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Верхняя Пышма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___»______</w:t>
      </w:r>
      <w:r>
        <w:rPr>
          <w:rFonts w:ascii="Times New Roman" w:eastAsia="Times New Roman" w:hAnsi="Times New Roman" w:cs="Times New Roman"/>
          <w:sz w:val="16"/>
          <w:szCs w:val="16"/>
        </w:rPr>
        <w:t>______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______20___г. 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4272B1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>бразовательное учреждение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Свердловской области «Верхнепышминский механико-технологический техникум «Юность», </w:t>
      </w:r>
      <w:r w:rsidR="00535F21">
        <w:rPr>
          <w:rFonts w:ascii="Times New Roman" w:eastAsia="Times New Roman" w:hAnsi="Times New Roman" w:cs="Times New Roman"/>
          <w:bCs/>
          <w:sz w:val="18"/>
          <w:szCs w:val="18"/>
        </w:rPr>
        <w:t>на основании лицензии регистрационный № 20264 от 27.02.2020 года (срок действия - бессрочно), выданной Министерством образования и молодежной политики Свердловской области, и свидетельств о государственной аккредитации № 9580 от 31.03.2020 года (действительно до 02.03.2023 года), выданного Министерством образования и молодежной политики Свердловской области</w:t>
      </w:r>
      <w:r w:rsidR="007D6323"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Исполнитель, техникум),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4272B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 заключили настоящий договор о нижеследующем:</w:t>
      </w:r>
    </w:p>
    <w:p w:rsidR="007D6323" w:rsidRPr="004272B1" w:rsidRDefault="007D6323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договора.</w:t>
      </w:r>
    </w:p>
    <w:p w:rsidR="007D6323" w:rsidRPr="004272B1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1C4F" w:rsidRDefault="007D6323" w:rsidP="007D6323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1.1.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Исполнитель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предоставить образовательную услугу,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оплатить обучение по образовательной программе профессионального обучения (профессиональная подготовка) по </w:t>
      </w:r>
      <w:r>
        <w:rPr>
          <w:rFonts w:ascii="Times New Roman" w:eastAsia="Times New Roman" w:hAnsi="Times New Roman" w:cs="Times New Roman"/>
          <w:sz w:val="18"/>
          <w:szCs w:val="18"/>
        </w:rPr>
        <w:t>профессии ____________________________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. Форма обучения – очная. 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Квалификация   выпускника – 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323" w:rsidRPr="00C93804" w:rsidRDefault="007D6323" w:rsidP="00C93804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1.2. Срок   освоения образовательной программы (продолжительность обучения) на момент подписания договора составляет – 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>____</w:t>
      </w:r>
      <w:r w:rsidR="00376122">
        <w:rPr>
          <w:rFonts w:ascii="Times New Roman" w:eastAsia="Times New Roman" w:hAnsi="Times New Roman" w:cs="Times New Roman"/>
          <w:b/>
          <w:sz w:val="18"/>
          <w:szCs w:val="18"/>
        </w:rPr>
        <w:t>____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месяца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Заказчиком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образовательной программы и успешного прохождения итоговой </w:t>
      </w:r>
      <w:proofErr w:type="gramStart"/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аттестации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ему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выдается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(свидетельство, удостоверение)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о квалификации, либо документ об освоении тех или иных компонентов образовательной программы в случае отчисления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Заказчика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</w:t>
      </w:r>
      <w:r w:rsidRPr="004272B1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2.1.2. Осуществлять обработку персональных данных Заказчика в целях исполнения обязательств по настоящему договору;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2.1.3. Приостанавливать оказание услуг по договору (в т.ч. не допускать Заказчика к лекциям, занятиям, зачетам,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2.1.4. Отчислить Заказчика из техникума по основаниям и в порядке, предусмотренными Правилами оказания платных образовательных услуг, утвержденными Постановлением Правительства Российской Федерации от 15.08.2013 № 706 (далее – Правила оказания платных об</w:t>
      </w:r>
      <w:r w:rsidR="00763A4C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разовательных услуг), Уставом ГА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ПОУ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СО ВП МТТ «Юность», настоящим договором и расторгнуть настоящий договор в одностороннем (внесудебном) порядке.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2.1.5. Увеличивать в одностороннем порядке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2.2. Заказчику предоставляются академические права в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соответствии  с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частью1  статьи 34 Федерального закона от 29.1.22012 № 273-ФЗ «Об образовании в Российской Федерации». Заказчик также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2.2.4.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2.2.5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. Отказаться от исполнения договора при условии возмещения Техникуму расходов на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обучение,  определяемых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в порядке, предусмотренном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 Исполнитель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2.3.1. 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C93804">
        <w:rPr>
          <w:rFonts w:ascii="Times New Roman" w:eastAsia="Times New Roman" w:hAnsi="Times New Roman" w:cs="Times New Roman"/>
          <w:b/>
          <w:sz w:val="18"/>
          <w:szCs w:val="18"/>
        </w:rPr>
        <w:t>студент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4272B1">
        <w:rPr>
          <w:rFonts w:ascii="Times New Roman" w:eastAsia="Times New Roman" w:hAnsi="Times New Roman" w:cs="Times New Roman"/>
          <w:i/>
          <w:sz w:val="18"/>
          <w:szCs w:val="18"/>
        </w:rPr>
        <w:t>категория 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D6323" w:rsidRPr="004272B1" w:rsidRDefault="007D6323" w:rsidP="007D6323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2.3.3.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 занятий Исполнителя.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2.3.4. Обеспечить Заказчику предусмотренные выбранной образовательной </w:t>
      </w:r>
      <w:proofErr w:type="gramStart"/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программой  условия</w:t>
      </w:r>
      <w:proofErr w:type="gramEnd"/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 ее освоения.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2.3.5. Принимать от Заказчика плату за образовательные услуги.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2.3.7. Сохранить место за Заказчиком в случае п</w:t>
      </w:r>
      <w:r w:rsidR="00763A4C">
        <w:rPr>
          <w:rFonts w:ascii="Times New Roman" w:eastAsia="Times New Roman" w:hAnsi="Times New Roman" w:cs="Times New Roman"/>
          <w:sz w:val="18"/>
          <w:szCs w:val="18"/>
        </w:rPr>
        <w:t xml:space="preserve">ропуска занятий по уважительным причинам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(с учетом оплаты услуг, предусмотренных разделом 1 настоящего договора).</w:t>
      </w:r>
    </w:p>
    <w:p w:rsidR="007D6323" w:rsidRPr="004272B1" w:rsidRDefault="007D6323" w:rsidP="007D6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2.3.8. При невыполнении Заказчиком по уважительным причинам (при предоставлении подтверждающих документов) объемов учебной нагрузки, в том числе самостоятельной работы, не прохождения промежуточных и (или) итоговых форм контроля предоставить Заказчику возможность пересдачи экзаменов и зачетов в порядке, установленном техникумом.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2.4. Заказчик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2.4.2. При поступлении в техникум и в процессе обучения своевременно предоставлять все необходимые документы.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2.4.3. Добросовестно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лекции и занятия, предусмотренные учебным расписанием.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2.4.4. Извещать Исполнителя об уважительных причинах отсутствия на занятиях.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2.4.7.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93804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3.1. Стоимость услуг Исполнителя за весь срок обучения, подлежащих оплате Заказчиком по настоящему дог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овору, составляет ____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 )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рублей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00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копеек. </w:t>
      </w:r>
    </w:p>
    <w:p w:rsidR="00EB5FB1" w:rsidRPr="00970206" w:rsidRDefault="00EB5FB1" w:rsidP="00EB5FB1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Стоимость одного года обучения составляет ________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) рублей ___ копеек.</w:t>
      </w:r>
    </w:p>
    <w:p w:rsidR="00C93804" w:rsidRPr="00EB5FB1" w:rsidRDefault="00EB5FB1" w:rsidP="007D6323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Оплата за один семестр обучения составляет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 копеек</w:t>
      </w:r>
    </w:p>
    <w:p w:rsidR="007D6323" w:rsidRPr="00C93804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>Ежемесячный платеж составляет ____ (________) рублей _</w:t>
      </w:r>
      <w:r w:rsidRPr="00C9380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</w:t>
      </w: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>_ копеек.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 этом подписания дополнительного соглашения не требуется.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3.3.  Сторонами согласована следующая форма оплаты по договору: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3.3.1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Плата за обучение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производится безналичным расчетом путем перечисления средств на счет Исполнителя с указанием в платежных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документах  назначения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3.3.2. Заказчик оплачивает услуги по настоящему договору ежемесячными платежами в следующем порядке: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- плата за первый</w:t>
      </w:r>
      <w:r w:rsidR="00C93804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и второй</w:t>
      </w:r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месяц обучения вносится Заказчиком в течение </w:t>
      </w:r>
      <w:r w:rsidR="00C93804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5 </w:t>
      </w:r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календарных дней с даты заключения настоящего договора;</w:t>
      </w: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- плата за последующие месяцы </w:t>
      </w:r>
      <w:proofErr w:type="gramStart"/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обучения  вносится</w:t>
      </w:r>
      <w:proofErr w:type="gramEnd"/>
      <w:r w:rsidRPr="004272B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Заказчиком в срок до 25 числа текущего месяца.</w:t>
      </w:r>
    </w:p>
    <w:p w:rsidR="00C93804" w:rsidRPr="00C93804" w:rsidRDefault="00C93804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93804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Заказчик вправе по собственному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желанию  оплачивать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услуги по настоящему договору единовременным платежом сразу за весь</w:t>
      </w:r>
      <w:r w:rsidR="00951C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период обучения,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семестр или год обучения. 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3.4. Заказчик обязан предоставить в учебную часть Исполнителя документы, подтверждающие оплату услуг, в течение 5 (пяти) дней с даты оплаты.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4.  Порядок изменения и расторжения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Настоящий договор может быть расторгнут: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По письменному соглашению сторон;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4.3.1. Применение к Заказчику отчисления как меры дисциплинарного взыскания;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4.3.2. Невыполнение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4.3.3. Установление нарушения порядка приема в Техникум, повлекшего по вине Заказчика его незаконное зачисление в Г</w:t>
      </w:r>
      <w:r w:rsidR="00C93804"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СО ВП МТТ «Юность»;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4.3.4. Просрочка оплаты стоимости платных образовательных услуг более чем на 2 месяца;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4.4.  Заказчик вправе отказаться от исполнения договора при условии возмещения Исполнителю расходов на обучение, определяемых в порядке предусмотренных настоящим договором, до даты его отчисления из техникума.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4.5. Отчисление Заказчика из техникума по его инициативе осуществляется на основании оригинала его письменного заявления, лично предоставляемого Заказчиком в администрацию Техникума. Датой отчисления Заказчика из техникума является дата поступления Исполнителю его письменного заявления, которое является основанием для издания директором техникума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4.6. При отчислении Заказчика его восстановление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возможно  при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наличии вакантных мест в порядке, предусмотренном локальным нормативным актом Исполнителя.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5. Порядок расчетов при расторжении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Отчисление Заказчика из техникума и последующее расторжение договора не освобождает его от обязанности погашения задолженности по договору (в т.ч. от оплаты штрафных санкций за неисполнение или ненадлежащее исполнение условий договора) в порядке и на условиях, предусмотренных настоящим разделом.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5.2. В случае отчисления Заказчика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техникума, указанной в приказе об отчислении.</w:t>
      </w:r>
    </w:p>
    <w:p w:rsidR="007D6323" w:rsidRPr="004272B1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5.3. В случае, если Заказчиком оплачены услуги Исполнителя за текущий месяц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 настоящего договора.</w:t>
      </w:r>
    </w:p>
    <w:p w:rsidR="007D6323" w:rsidRPr="004272B1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Возврат денежных средств производится в течение десяти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рабочих  дней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7D6323" w:rsidRDefault="00C93804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5.4. В случае, если на дату отчисления Заказчик имеет задолженность по оплате услуг, она определяется в соответствии с пунктом 5.2 настоящего договора, и уплачивается Заказчиком Исполнителю в течение десяти 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рабочих  дней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расторжении договора.</w:t>
      </w:r>
    </w:p>
    <w:p w:rsidR="007D6323" w:rsidRPr="004272B1" w:rsidRDefault="007D6323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6.4.4. Расторгнуть договор.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Срок действия договора и иные условия.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7.1. Настоящий договор вступает в силу с даты подписания договора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Сторонами  и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действует до полного исполнения сторонами договора.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7.2.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Заказчика.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6323" w:rsidRDefault="007D6323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7.4.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Заказчика  в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техникум до даты издания приказа об окончании обучения или отчислении  Заказчика из техникума.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7.5. Настоящий договор составлен в двух экземплярах по одному для каждой из сторон. Все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экземпляры  имеют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7.6.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</w:t>
      </w:r>
      <w:r w:rsidRPr="007D6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 образовании, оценок из документов об образовании), в том числе на автоматизированную,  с целью учета субъектов договорных отношений, включая сбор,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7D6323" w:rsidRPr="00DC2E06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3" w:rsidRPr="00C74F8E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Исполнитель: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</w:t>
      </w:r>
      <w:r w:rsidR="007D6323" w:rsidRPr="00C74F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СО</w:t>
      </w:r>
      <w:proofErr w:type="gramEnd"/>
      <w:r w:rsidR="007D6323" w:rsidRPr="00C74F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«ВПМТТ «Юность</w:t>
      </w:r>
      <w:r w:rsidR="007D6323" w:rsidRPr="00C74F8E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>, г. Верхняя Пышма, ул. Кривоусова, 53 ОГРН 1026600728307 ИНН 6606004237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668</w:t>
      </w:r>
      <w:r w:rsidR="00763A4C">
        <w:rPr>
          <w:rFonts w:ascii="Times New Roman" w:eastAsia="Times New Roman" w:hAnsi="Times New Roman" w:cs="Times New Roman"/>
          <w:sz w:val="16"/>
          <w:szCs w:val="16"/>
        </w:rPr>
        <w:t>601001  л</w:t>
      </w:r>
      <w:proofErr w:type="gramEnd"/>
      <w:r w:rsidR="00763A4C">
        <w:rPr>
          <w:rFonts w:ascii="Times New Roman" w:eastAsia="Times New Roman" w:hAnsi="Times New Roman" w:cs="Times New Roman"/>
          <w:sz w:val="16"/>
          <w:szCs w:val="16"/>
        </w:rPr>
        <w:t xml:space="preserve">/счет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33012010900</w:t>
      </w:r>
      <w:r>
        <w:rPr>
          <w:rFonts w:ascii="Times New Roman" w:eastAsia="Times New Roman" w:hAnsi="Times New Roman" w:cs="Times New Roman"/>
          <w:sz w:val="16"/>
          <w:szCs w:val="16"/>
        </w:rPr>
        <w:t>, р/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proofErr w:type="gramStart"/>
      <w:r w:rsidR="00951C4F">
        <w:rPr>
          <w:rFonts w:ascii="Times New Roman" w:eastAsia="Times New Roman" w:hAnsi="Times New Roman" w:cs="Times New Roman"/>
          <w:sz w:val="16"/>
          <w:szCs w:val="16"/>
        </w:rPr>
        <w:t xml:space="preserve">0322464365000000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Уральское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России                              г. Екатеринбург БИК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016577551 к\с 40102810645370000054 КБК 00000000000000000130</w:t>
      </w:r>
    </w:p>
    <w:p w:rsidR="007D6323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ab/>
        <w:t>/В.Г. Лобастов/</w:t>
      </w:r>
    </w:p>
    <w:p w:rsidR="007D6323" w:rsidRPr="008958DC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958DC">
        <w:rPr>
          <w:rFonts w:ascii="Times New Roman" w:eastAsia="Times New Roman" w:hAnsi="Times New Roman" w:cs="Times New Roman"/>
          <w:bCs/>
          <w:sz w:val="16"/>
          <w:szCs w:val="16"/>
        </w:rPr>
        <w:t>М.П.</w:t>
      </w: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, год рождения</w:t>
      </w: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C74F8E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 20____ г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</w:t>
      </w:r>
      <w:r>
        <w:rPr>
          <w:rFonts w:ascii="Times New Roman" w:eastAsia="Times New Roman" w:hAnsi="Times New Roman" w:cs="Times New Roman"/>
          <w:sz w:val="20"/>
          <w:szCs w:val="20"/>
        </w:rPr>
        <w:t>ПОУ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 xml:space="preserve"> СО ВП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МТТ «Юность» ознакомлен (а)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.о)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63A4C" w:rsidRDefault="00763A4C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FB1" w:rsidRDefault="00EB5FB1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FB1" w:rsidRDefault="00EB5FB1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5404" w:rsidRDefault="00395404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5404" w:rsidRDefault="00395404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5404" w:rsidRDefault="00395404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EB5FB1" w:rsidRDefault="00EB5FB1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FB1" w:rsidRDefault="00EB5FB1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АКТ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proofErr w:type="gramStart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«</w:t>
      </w:r>
      <w:proofErr w:type="gramEnd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___» __________ 20___ г.</w:t>
      </w:r>
    </w:p>
    <w:p w:rsidR="007D6323" w:rsidRPr="00BD6DF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Pr="00C74F8E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Свердловской области «Верхнепышминский механико-технологический техникум «Юность», </w:t>
      </w:r>
      <w:r w:rsidR="00CF4FFF">
        <w:rPr>
          <w:rFonts w:ascii="Times New Roman" w:eastAsia="Times New Roman" w:hAnsi="Times New Roman" w:cs="Times New Roman"/>
          <w:bCs/>
          <w:sz w:val="18"/>
          <w:szCs w:val="18"/>
        </w:rPr>
        <w:t>на основании лицензии регистрационный № 20264 от 27.02.2020 года (срок действия - бессрочно), выданной Министерством образования и молодежной политики Свердловской области, и свидетельств о государственной аккредитации № 9580 от 31.03.2020 года (действительно до 02.03.2023 года), выданного Министерством образования и молодежной политики Свердловской области</w:t>
      </w:r>
      <w:r w:rsidR="007D6323"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Исполнитель),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C74F8E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C74F8E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C74F8E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  <w:r w:rsidRPr="00C74F8E">
        <w:rPr>
          <w:rFonts w:eastAsia="Times New Roman"/>
          <w:sz w:val="18"/>
          <w:szCs w:val="18"/>
        </w:rPr>
        <w:t xml:space="preserve"> 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(далее - Стороны), составили настоящий акт о нижеследующем.</w:t>
      </w:r>
    </w:p>
    <w:p w:rsidR="007D6323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от  _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 Исполнитель выполнил весь комплекс услуг на условиях полной оплаты, а именно по получению образовательных услуг по образовательной программе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профессионального обучения (профессиональной подготовки) по профессии: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Исполнитель: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</w:t>
      </w:r>
      <w:proofErr w:type="gramEnd"/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«ВПМТТ «Юность</w:t>
      </w:r>
      <w:r w:rsidR="007D6323"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 xml:space="preserve">, г. Верхняя Пышма, ул. </w:t>
      </w:r>
      <w:proofErr w:type="spellStart"/>
      <w:r w:rsidRPr="00C74F8E">
        <w:rPr>
          <w:rFonts w:ascii="Times New Roman" w:eastAsia="Times New Roman" w:hAnsi="Times New Roman" w:cs="Times New Roman"/>
          <w:sz w:val="16"/>
          <w:szCs w:val="16"/>
        </w:rPr>
        <w:t>Кривоусова</w:t>
      </w:r>
      <w:proofErr w:type="spellEnd"/>
      <w:r w:rsidRPr="00C74F8E">
        <w:rPr>
          <w:rFonts w:ascii="Times New Roman" w:eastAsia="Times New Roman" w:hAnsi="Times New Roman" w:cs="Times New Roman"/>
          <w:sz w:val="16"/>
          <w:szCs w:val="16"/>
        </w:rPr>
        <w:t>, 53 ОГРН 1026600728307 ИНН 6606004237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668601001  л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/счет 33012010900, р/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0322464365000000  Уральское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России                              г. Екатеринбург БИК 016577551 к\с 40102810645370000054 КБК 00000000000000000130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D6323" w:rsidRPr="00BD6DF1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Заказчик: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день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месяц, год рождения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</w:t>
      </w: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</w:t>
      </w:r>
    </w:p>
    <w:p w:rsidR="007D6323" w:rsidRPr="0019081D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663A28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________ № ____________ выдан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 20____ г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D06AD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 </w:t>
      </w:r>
      <w:r w:rsidR="00D06A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ИНН ___________________________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    / _____________________/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3ED" w:rsidRDefault="007043ED" w:rsidP="007D6323">
      <w:pPr>
        <w:spacing w:after="0" w:line="240" w:lineRule="auto"/>
        <w:jc w:val="both"/>
      </w:pPr>
    </w:p>
    <w:sectPr w:rsidR="007043ED" w:rsidSect="007D6323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D93"/>
    <w:multiLevelType w:val="hybridMultilevel"/>
    <w:tmpl w:val="BC4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3"/>
    <w:rsid w:val="00376122"/>
    <w:rsid w:val="00395404"/>
    <w:rsid w:val="00417796"/>
    <w:rsid w:val="004339EC"/>
    <w:rsid w:val="005222E2"/>
    <w:rsid w:val="00535F21"/>
    <w:rsid w:val="005F1477"/>
    <w:rsid w:val="007043ED"/>
    <w:rsid w:val="00763A4C"/>
    <w:rsid w:val="007D6323"/>
    <w:rsid w:val="008945DD"/>
    <w:rsid w:val="00951C4F"/>
    <w:rsid w:val="00A2365F"/>
    <w:rsid w:val="00A5723F"/>
    <w:rsid w:val="00B265ED"/>
    <w:rsid w:val="00C93804"/>
    <w:rsid w:val="00CF4FFF"/>
    <w:rsid w:val="00D06AD8"/>
    <w:rsid w:val="00E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6044D-0FB8-4A45-9E50-344A65D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2020-08-14T06:02:00Z</cp:lastPrinted>
  <dcterms:created xsi:type="dcterms:W3CDTF">2022-06-21T07:11:00Z</dcterms:created>
  <dcterms:modified xsi:type="dcterms:W3CDTF">2022-06-21T07:11:00Z</dcterms:modified>
</cp:coreProperties>
</file>