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63" w:rsidRPr="004F1DBD" w:rsidRDefault="00B33F63" w:rsidP="004F1DBD">
      <w:pPr>
        <w:widowControl/>
        <w:spacing w:after="0" w:line="240" w:lineRule="auto"/>
        <w:jc w:val="center"/>
        <w:rPr>
          <w:rFonts w:ascii="Times New Roman" w:eastAsia="MS Mincho" w:hAnsi="Times New Roman"/>
          <w:sz w:val="28"/>
          <w:szCs w:val="28"/>
          <w:lang w:val="ru-RU" w:eastAsia="ru-RU"/>
        </w:rPr>
      </w:pPr>
      <w:r w:rsidRPr="004F1DBD">
        <w:rPr>
          <w:rFonts w:ascii="Times New Roman" w:eastAsia="MS Mincho" w:hAnsi="Times New Roman"/>
          <w:sz w:val="28"/>
          <w:szCs w:val="28"/>
          <w:lang w:val="ru-RU" w:eastAsia="ru-RU"/>
        </w:rPr>
        <w:t>Министерство образования и молодежной политики Свердловской области</w:t>
      </w:r>
    </w:p>
    <w:p w:rsidR="00B33F63" w:rsidRPr="004F1DBD" w:rsidRDefault="00B33F63" w:rsidP="004F1DBD">
      <w:pPr>
        <w:widowControl/>
        <w:spacing w:after="0" w:line="240" w:lineRule="auto"/>
        <w:jc w:val="center"/>
        <w:rPr>
          <w:rFonts w:ascii="Times New Roman" w:eastAsia="MS Mincho" w:hAnsi="Times New Roman"/>
          <w:sz w:val="28"/>
          <w:szCs w:val="28"/>
          <w:lang w:val="ru-RU" w:eastAsia="ru-RU"/>
        </w:rPr>
      </w:pPr>
      <w:r w:rsidRPr="004F1DBD">
        <w:rPr>
          <w:rFonts w:ascii="Times New Roman" w:eastAsia="MS Mincho" w:hAnsi="Times New Roman"/>
          <w:sz w:val="28"/>
          <w:szCs w:val="28"/>
          <w:lang w:val="ru-RU" w:eastAsia="ru-RU"/>
        </w:rPr>
        <w:t>государственное автономное профессиональное образовательное учреждение</w:t>
      </w:r>
    </w:p>
    <w:p w:rsidR="00B33F63" w:rsidRPr="004F1DBD" w:rsidRDefault="00B33F63" w:rsidP="004F1DBD">
      <w:pPr>
        <w:widowControl/>
        <w:spacing w:after="0" w:line="240" w:lineRule="auto"/>
        <w:jc w:val="center"/>
        <w:rPr>
          <w:rFonts w:ascii="Times New Roman" w:eastAsia="MS Mincho" w:hAnsi="Times New Roman"/>
          <w:sz w:val="28"/>
          <w:szCs w:val="28"/>
          <w:lang w:val="ru-RU" w:eastAsia="ru-RU"/>
        </w:rPr>
      </w:pPr>
      <w:r w:rsidRPr="004F1DBD">
        <w:rPr>
          <w:rFonts w:ascii="Times New Roman" w:eastAsia="MS Mincho" w:hAnsi="Times New Roman"/>
          <w:sz w:val="28"/>
          <w:szCs w:val="28"/>
          <w:lang w:val="ru-RU" w:eastAsia="ru-RU"/>
        </w:rPr>
        <w:t>Свердловской области</w:t>
      </w:r>
    </w:p>
    <w:p w:rsidR="00B33F63" w:rsidRPr="004F1DBD" w:rsidRDefault="00B33F63" w:rsidP="004F1DBD">
      <w:pPr>
        <w:widowControl/>
        <w:spacing w:after="0" w:line="240" w:lineRule="auto"/>
        <w:jc w:val="center"/>
        <w:rPr>
          <w:rFonts w:ascii="Times New Roman" w:eastAsia="MS Mincho" w:hAnsi="Times New Roman"/>
          <w:b/>
          <w:bCs/>
          <w:sz w:val="28"/>
          <w:szCs w:val="28"/>
          <w:lang w:val="ru-RU" w:eastAsia="ru-RU"/>
        </w:rPr>
      </w:pPr>
      <w:r w:rsidRPr="004F1DBD">
        <w:rPr>
          <w:rFonts w:ascii="Times New Roman" w:eastAsia="MS Mincho" w:hAnsi="Times New Roman"/>
          <w:b/>
          <w:bCs/>
          <w:sz w:val="28"/>
          <w:szCs w:val="28"/>
          <w:lang w:val="ru-RU" w:eastAsia="ru-RU"/>
        </w:rPr>
        <w:t>«Верхнепышминский механико-технологический техникум «Юность»</w:t>
      </w:r>
    </w:p>
    <w:p w:rsidR="00B33F63" w:rsidRPr="004F1DBD" w:rsidRDefault="00B33F63" w:rsidP="004F1DBD">
      <w:pPr>
        <w:widowControl/>
        <w:spacing w:after="0" w:line="240" w:lineRule="auto"/>
        <w:jc w:val="both"/>
        <w:rPr>
          <w:rFonts w:ascii="Times New Roman" w:eastAsia="MS Mincho" w:hAnsi="Times New Roman"/>
          <w:b/>
          <w:bCs/>
          <w:sz w:val="28"/>
          <w:szCs w:val="28"/>
          <w:lang w:val="ru-RU" w:eastAsia="ru-RU"/>
        </w:rPr>
      </w:pPr>
    </w:p>
    <w:p w:rsidR="00B33F63" w:rsidRPr="004F1DBD" w:rsidRDefault="00B33F63" w:rsidP="004F1DBD">
      <w:pPr>
        <w:widowControl/>
        <w:spacing w:after="0" w:line="240" w:lineRule="auto"/>
        <w:jc w:val="both"/>
        <w:rPr>
          <w:rFonts w:ascii="Times New Roman" w:eastAsia="MS Mincho" w:hAnsi="Times New Roman"/>
          <w:b/>
          <w:bCs/>
          <w:sz w:val="28"/>
          <w:szCs w:val="28"/>
          <w:lang w:val="ru-RU" w:eastAsia="ru-RU"/>
        </w:rPr>
      </w:pPr>
    </w:p>
    <w:p w:rsidR="00B33F63" w:rsidRPr="004F1DBD" w:rsidRDefault="00B33F63" w:rsidP="004F1DBD">
      <w:pPr>
        <w:widowControl/>
        <w:spacing w:after="0" w:line="240" w:lineRule="auto"/>
        <w:jc w:val="both"/>
        <w:rPr>
          <w:rFonts w:ascii="Times New Roman" w:hAnsi="Times New Roman"/>
          <w:sz w:val="28"/>
          <w:szCs w:val="28"/>
          <w:lang w:val="ru-RU"/>
        </w:rPr>
      </w:pPr>
    </w:p>
    <w:tbl>
      <w:tblPr>
        <w:tblW w:w="1003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009"/>
        <w:gridCol w:w="3283"/>
        <w:gridCol w:w="3739"/>
      </w:tblGrid>
      <w:tr w:rsidR="00B33F63" w:rsidRPr="00471536" w:rsidTr="004F1DBD">
        <w:trPr>
          <w:trHeight w:val="1348"/>
          <w:jc w:val="center"/>
        </w:trPr>
        <w:tc>
          <w:tcPr>
            <w:tcW w:w="3009" w:type="dxa"/>
            <w:tcBorders>
              <w:top w:val="single" w:sz="4" w:space="0" w:color="FFFFFF"/>
              <w:left w:val="single" w:sz="4" w:space="0" w:color="FFFFFF"/>
              <w:bottom w:val="single" w:sz="4" w:space="0" w:color="FFFFFF"/>
              <w:right w:val="single" w:sz="4" w:space="0" w:color="FFFFFF"/>
            </w:tcBorders>
          </w:tcPr>
          <w:p w:rsidR="00B33F63" w:rsidRPr="004F1DBD" w:rsidRDefault="00B33F63" w:rsidP="004F1DBD">
            <w:pPr>
              <w:widowControl/>
              <w:spacing w:after="0" w:line="240" w:lineRule="auto"/>
              <w:jc w:val="both"/>
              <w:rPr>
                <w:rFonts w:ascii="Times New Roman" w:hAnsi="Times New Roman"/>
                <w:b/>
                <w:sz w:val="28"/>
                <w:szCs w:val="28"/>
                <w:lang w:val="ru-RU"/>
              </w:rPr>
            </w:pPr>
            <w:r w:rsidRPr="004F1DBD">
              <w:rPr>
                <w:rFonts w:ascii="Times New Roman" w:hAnsi="Times New Roman"/>
                <w:sz w:val="28"/>
                <w:szCs w:val="28"/>
                <w:lang w:val="ru-RU"/>
              </w:rPr>
              <w:t xml:space="preserve"> </w:t>
            </w:r>
          </w:p>
        </w:tc>
        <w:tc>
          <w:tcPr>
            <w:tcW w:w="3283" w:type="dxa"/>
            <w:tcBorders>
              <w:top w:val="single" w:sz="4" w:space="0" w:color="FFFFFF"/>
              <w:left w:val="single" w:sz="4" w:space="0" w:color="FFFFFF"/>
              <w:bottom w:val="single" w:sz="4" w:space="0" w:color="FFFFFF"/>
              <w:right w:val="single" w:sz="4" w:space="0" w:color="FFFFFF"/>
            </w:tcBorders>
          </w:tcPr>
          <w:p w:rsidR="00B33F63" w:rsidRPr="004F1DBD" w:rsidRDefault="00B33F63" w:rsidP="004F1DBD">
            <w:pPr>
              <w:widowControl/>
              <w:spacing w:after="0" w:line="240" w:lineRule="auto"/>
              <w:jc w:val="both"/>
              <w:rPr>
                <w:rFonts w:ascii="Times New Roman" w:hAnsi="Times New Roman"/>
                <w:sz w:val="28"/>
                <w:szCs w:val="28"/>
                <w:lang w:val="ru-RU"/>
              </w:rPr>
            </w:pPr>
          </w:p>
        </w:tc>
        <w:tc>
          <w:tcPr>
            <w:tcW w:w="3739" w:type="dxa"/>
            <w:tcBorders>
              <w:top w:val="single" w:sz="4" w:space="0" w:color="FFFFFF"/>
              <w:left w:val="single" w:sz="4" w:space="0" w:color="FFFFFF"/>
              <w:bottom w:val="single" w:sz="4" w:space="0" w:color="FFFFFF"/>
              <w:right w:val="single" w:sz="4" w:space="0" w:color="FFFFFF"/>
            </w:tcBorders>
          </w:tcPr>
          <w:p w:rsidR="00B33F63" w:rsidRPr="004F1DBD" w:rsidRDefault="00B33F63" w:rsidP="004F1DBD">
            <w:pPr>
              <w:widowControl/>
              <w:spacing w:after="0" w:line="240" w:lineRule="auto"/>
              <w:jc w:val="both"/>
              <w:rPr>
                <w:rFonts w:ascii="Times New Roman" w:hAnsi="Times New Roman"/>
                <w:sz w:val="28"/>
                <w:szCs w:val="28"/>
                <w:lang w:val="ru-RU"/>
              </w:rPr>
            </w:pPr>
            <w:r w:rsidRPr="004F1DBD">
              <w:rPr>
                <w:rFonts w:ascii="Times New Roman" w:hAnsi="Times New Roman"/>
                <w:b/>
                <w:sz w:val="28"/>
                <w:szCs w:val="28"/>
                <w:lang w:val="ru-RU"/>
              </w:rPr>
              <w:t xml:space="preserve">      Утверждено</w:t>
            </w:r>
          </w:p>
          <w:p w:rsidR="00B33F63" w:rsidRPr="004F1DBD" w:rsidRDefault="00B33F63" w:rsidP="004F1DBD">
            <w:pPr>
              <w:widowControl/>
              <w:spacing w:after="0" w:line="240" w:lineRule="auto"/>
              <w:jc w:val="both"/>
              <w:rPr>
                <w:rFonts w:ascii="Times New Roman" w:hAnsi="Times New Roman"/>
                <w:sz w:val="28"/>
                <w:szCs w:val="28"/>
                <w:lang w:val="ru-RU"/>
              </w:rPr>
            </w:pPr>
            <w:r w:rsidRPr="004F1DBD">
              <w:rPr>
                <w:rFonts w:ascii="Times New Roman" w:hAnsi="Times New Roman"/>
                <w:sz w:val="28"/>
                <w:szCs w:val="28"/>
                <w:lang w:val="ru-RU"/>
              </w:rPr>
              <w:t>Заседанием педагогического совета</w:t>
            </w:r>
          </w:p>
          <w:p w:rsidR="00B33F63" w:rsidRPr="004F1DBD" w:rsidRDefault="00B33F63" w:rsidP="00471536">
            <w:pPr>
              <w:widowControl/>
              <w:spacing w:after="0" w:line="240" w:lineRule="auto"/>
              <w:jc w:val="both"/>
              <w:rPr>
                <w:rFonts w:ascii="Times New Roman" w:hAnsi="Times New Roman"/>
                <w:b/>
                <w:sz w:val="28"/>
                <w:szCs w:val="28"/>
                <w:lang w:val="ru-RU"/>
              </w:rPr>
            </w:pPr>
            <w:r w:rsidRPr="004F1DBD">
              <w:rPr>
                <w:rFonts w:ascii="Times New Roman" w:hAnsi="Times New Roman"/>
                <w:sz w:val="28"/>
                <w:szCs w:val="28"/>
                <w:lang w:val="ru-RU"/>
              </w:rPr>
              <w:t>Протокол №</w:t>
            </w:r>
            <w:r w:rsidR="00471536">
              <w:rPr>
                <w:rFonts w:ascii="Times New Roman" w:hAnsi="Times New Roman"/>
                <w:sz w:val="28"/>
                <w:szCs w:val="28"/>
                <w:lang w:val="ru-RU"/>
              </w:rPr>
              <w:t>168</w:t>
            </w:r>
            <w:r w:rsidR="00471536">
              <w:rPr>
                <w:rFonts w:ascii="Times New Roman" w:hAnsi="Times New Roman"/>
                <w:sz w:val="28"/>
                <w:szCs w:val="28"/>
              </w:rPr>
              <w:t>/</w:t>
            </w:r>
            <w:r w:rsidR="00471536">
              <w:rPr>
                <w:rFonts w:ascii="Times New Roman" w:hAnsi="Times New Roman"/>
                <w:sz w:val="28"/>
                <w:szCs w:val="28"/>
                <w:lang w:val="ru-RU"/>
              </w:rPr>
              <w:t>1</w:t>
            </w:r>
            <w:r w:rsidRPr="004F1DBD">
              <w:rPr>
                <w:rFonts w:ascii="Times New Roman" w:hAnsi="Times New Roman"/>
                <w:sz w:val="28"/>
                <w:szCs w:val="28"/>
                <w:lang w:val="ru-RU"/>
              </w:rPr>
              <w:t xml:space="preserve">-уч от </w:t>
            </w:r>
            <w:r w:rsidR="004F1DBD" w:rsidRPr="004F1DBD">
              <w:rPr>
                <w:rFonts w:ascii="Times New Roman" w:hAnsi="Times New Roman"/>
                <w:sz w:val="28"/>
                <w:szCs w:val="28"/>
                <w:lang w:val="ru-RU"/>
              </w:rPr>
              <w:t>1</w:t>
            </w:r>
            <w:r w:rsidR="00471536">
              <w:rPr>
                <w:rFonts w:ascii="Times New Roman" w:hAnsi="Times New Roman"/>
                <w:sz w:val="28"/>
                <w:szCs w:val="28"/>
                <w:lang w:val="ru-RU"/>
              </w:rPr>
              <w:t>2</w:t>
            </w:r>
            <w:r w:rsidRPr="004F1DBD">
              <w:rPr>
                <w:rFonts w:ascii="Times New Roman" w:hAnsi="Times New Roman"/>
                <w:sz w:val="28"/>
                <w:szCs w:val="28"/>
                <w:lang w:val="ru-RU"/>
              </w:rPr>
              <w:t>.06.202</w:t>
            </w:r>
            <w:r w:rsidR="00E40AD9">
              <w:rPr>
                <w:rFonts w:ascii="Times New Roman" w:hAnsi="Times New Roman"/>
                <w:sz w:val="28"/>
                <w:szCs w:val="28"/>
                <w:lang w:val="ru-RU"/>
              </w:rPr>
              <w:t>5</w:t>
            </w:r>
          </w:p>
        </w:tc>
      </w:tr>
    </w:tbl>
    <w:p w:rsidR="00B33F63" w:rsidRPr="004F1DBD" w:rsidRDefault="00B33F63" w:rsidP="004F1DBD">
      <w:pPr>
        <w:widowControl/>
        <w:spacing w:after="0" w:line="240" w:lineRule="auto"/>
        <w:jc w:val="both"/>
        <w:rPr>
          <w:rFonts w:ascii="Times New Roman" w:hAnsi="Times New Roman"/>
          <w:sz w:val="28"/>
          <w:szCs w:val="28"/>
          <w:lang w:val="ru-RU"/>
        </w:rPr>
      </w:pPr>
    </w:p>
    <w:p w:rsidR="00B33F63" w:rsidRPr="004F1DBD" w:rsidRDefault="00B33F63" w:rsidP="004F1DBD">
      <w:pPr>
        <w:widowControl/>
        <w:spacing w:after="0" w:line="240" w:lineRule="auto"/>
        <w:jc w:val="both"/>
        <w:rPr>
          <w:rFonts w:ascii="Times New Roman" w:hAnsi="Times New Roman"/>
          <w:sz w:val="28"/>
          <w:szCs w:val="28"/>
          <w:lang w:val="ru-RU"/>
        </w:rPr>
      </w:pPr>
    </w:p>
    <w:p w:rsidR="00B33F63" w:rsidRPr="004F1DBD" w:rsidRDefault="00B33F63" w:rsidP="004F1DBD">
      <w:pPr>
        <w:widowControl/>
        <w:spacing w:after="0" w:line="240" w:lineRule="auto"/>
        <w:jc w:val="center"/>
        <w:rPr>
          <w:rFonts w:ascii="Times New Roman" w:hAnsi="Times New Roman"/>
          <w:sz w:val="28"/>
          <w:szCs w:val="28"/>
          <w:lang w:val="ru-RU"/>
        </w:rPr>
      </w:pPr>
    </w:p>
    <w:p w:rsidR="00B33F63" w:rsidRPr="004F1DBD" w:rsidRDefault="00B33F63" w:rsidP="004F1DBD">
      <w:pPr>
        <w:widowControl/>
        <w:spacing w:after="0" w:line="240" w:lineRule="auto"/>
        <w:jc w:val="center"/>
        <w:rPr>
          <w:rFonts w:ascii="Times New Roman" w:hAnsi="Times New Roman"/>
          <w:sz w:val="28"/>
          <w:szCs w:val="28"/>
          <w:lang w:val="ru-RU"/>
        </w:rPr>
      </w:pPr>
      <w:bookmarkStart w:id="0" w:name="_GoBack"/>
      <w:bookmarkEnd w:id="0"/>
    </w:p>
    <w:p w:rsidR="00B33F63" w:rsidRPr="004F1DBD" w:rsidRDefault="00B33F63" w:rsidP="004F1DBD">
      <w:pPr>
        <w:widowControl/>
        <w:spacing w:after="0" w:line="240" w:lineRule="auto"/>
        <w:jc w:val="center"/>
        <w:rPr>
          <w:rFonts w:ascii="Times New Roman" w:hAnsi="Times New Roman"/>
          <w:b/>
          <w:sz w:val="28"/>
          <w:szCs w:val="28"/>
          <w:lang w:val="ru-RU"/>
        </w:rPr>
      </w:pPr>
      <w:r w:rsidRPr="004F1DBD">
        <w:rPr>
          <w:rFonts w:ascii="Times New Roman" w:hAnsi="Times New Roman"/>
          <w:b/>
          <w:sz w:val="28"/>
          <w:szCs w:val="28"/>
          <w:lang w:val="ru-RU"/>
        </w:rPr>
        <w:t>Основная образовательная программа</w:t>
      </w:r>
    </w:p>
    <w:p w:rsidR="00B33F63" w:rsidRPr="004F1DBD" w:rsidRDefault="00B33F63" w:rsidP="004F1DBD">
      <w:pPr>
        <w:widowControl/>
        <w:spacing w:after="0" w:line="240" w:lineRule="auto"/>
        <w:jc w:val="center"/>
        <w:rPr>
          <w:rFonts w:ascii="Times New Roman" w:hAnsi="Times New Roman"/>
          <w:b/>
          <w:bCs/>
          <w:sz w:val="28"/>
          <w:szCs w:val="28"/>
          <w:lang w:val="ru-RU"/>
        </w:rPr>
      </w:pPr>
      <w:r w:rsidRPr="004F1DBD">
        <w:rPr>
          <w:rFonts w:ascii="Times New Roman" w:hAnsi="Times New Roman"/>
          <w:b/>
          <w:sz w:val="28"/>
          <w:szCs w:val="28"/>
          <w:lang w:val="ru-RU"/>
        </w:rPr>
        <w:t>202</w:t>
      </w:r>
      <w:r w:rsidR="00E40AD9">
        <w:rPr>
          <w:rFonts w:ascii="Times New Roman" w:hAnsi="Times New Roman"/>
          <w:b/>
          <w:sz w:val="28"/>
          <w:szCs w:val="28"/>
          <w:lang w:val="ru-RU"/>
        </w:rPr>
        <w:t>5</w:t>
      </w:r>
      <w:r w:rsidRPr="004F1DBD">
        <w:rPr>
          <w:rFonts w:ascii="Times New Roman" w:hAnsi="Times New Roman"/>
          <w:b/>
          <w:sz w:val="28"/>
          <w:szCs w:val="28"/>
          <w:lang w:val="ru-RU"/>
        </w:rPr>
        <w:t>-20</w:t>
      </w:r>
      <w:r w:rsidR="00E40AD9">
        <w:rPr>
          <w:rFonts w:ascii="Times New Roman" w:hAnsi="Times New Roman"/>
          <w:b/>
          <w:sz w:val="28"/>
          <w:szCs w:val="28"/>
          <w:lang w:val="ru-RU"/>
        </w:rPr>
        <w:t>30</w:t>
      </w:r>
      <w:r w:rsidRPr="004F1DBD">
        <w:rPr>
          <w:rFonts w:ascii="Times New Roman" w:hAnsi="Times New Roman"/>
          <w:b/>
          <w:sz w:val="28"/>
          <w:szCs w:val="28"/>
          <w:lang w:val="ru-RU"/>
        </w:rPr>
        <w:t xml:space="preserve"> </w:t>
      </w: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right"/>
        <w:rPr>
          <w:rFonts w:ascii="Times New Roman" w:hAnsi="Times New Roman"/>
          <w:sz w:val="28"/>
          <w:szCs w:val="28"/>
          <w:lang w:val="ru-RU"/>
        </w:rPr>
      </w:pP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 xml:space="preserve">Исполнитель: </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 xml:space="preserve">педагогический коллектив </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ГАПОУ СО «ВП МТТ «Юность»</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Директор:</w:t>
      </w:r>
    </w:p>
    <w:p w:rsidR="00B33F63" w:rsidRPr="004F1DBD" w:rsidRDefault="00B33F63" w:rsidP="004F1DBD">
      <w:pPr>
        <w:widowControl/>
        <w:spacing w:after="0" w:line="240" w:lineRule="auto"/>
        <w:jc w:val="right"/>
        <w:rPr>
          <w:rFonts w:ascii="Times New Roman" w:hAnsi="Times New Roman"/>
          <w:sz w:val="28"/>
          <w:szCs w:val="28"/>
          <w:lang w:val="ru-RU"/>
        </w:rPr>
      </w:pPr>
      <w:r w:rsidRPr="004F1DBD">
        <w:rPr>
          <w:rFonts w:ascii="Times New Roman" w:hAnsi="Times New Roman"/>
          <w:sz w:val="28"/>
          <w:szCs w:val="28"/>
          <w:lang w:val="ru-RU"/>
        </w:rPr>
        <w:t>Лобастов Виталий Геннадьевич</w:t>
      </w: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Default="00B33F63"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Default="004F1DBD" w:rsidP="004F1DBD">
      <w:pPr>
        <w:widowControl/>
        <w:spacing w:after="0" w:line="240" w:lineRule="auto"/>
        <w:jc w:val="both"/>
        <w:rPr>
          <w:rFonts w:ascii="Times New Roman" w:hAnsi="Times New Roman"/>
          <w:b/>
          <w:sz w:val="28"/>
          <w:szCs w:val="28"/>
          <w:lang w:val="ru-RU"/>
        </w:rPr>
      </w:pPr>
    </w:p>
    <w:p w:rsidR="004F1DBD" w:rsidRPr="004F1DBD" w:rsidRDefault="004F1DBD" w:rsidP="004F1DBD">
      <w:pPr>
        <w:widowControl/>
        <w:spacing w:after="0" w:line="240" w:lineRule="auto"/>
        <w:jc w:val="both"/>
        <w:rPr>
          <w:rFonts w:ascii="Times New Roman" w:hAnsi="Times New Roman"/>
          <w:b/>
          <w:sz w:val="28"/>
          <w:szCs w:val="28"/>
          <w:lang w:val="ru-RU"/>
        </w:rPr>
      </w:pPr>
    </w:p>
    <w:p w:rsidR="004F1DBD" w:rsidRPr="004F1DBD" w:rsidRDefault="004F1DBD" w:rsidP="004F1DBD">
      <w:pPr>
        <w:widowControl/>
        <w:spacing w:after="0" w:line="240" w:lineRule="auto"/>
        <w:jc w:val="both"/>
        <w:rPr>
          <w:rFonts w:ascii="Times New Roman" w:hAnsi="Times New Roman"/>
          <w:b/>
          <w:sz w:val="28"/>
          <w:szCs w:val="28"/>
          <w:lang w:val="ru-RU"/>
        </w:rPr>
      </w:pPr>
    </w:p>
    <w:p w:rsidR="004F1DBD" w:rsidRPr="004F1DBD" w:rsidRDefault="004F1DBD"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both"/>
        <w:rPr>
          <w:rFonts w:ascii="Times New Roman" w:hAnsi="Times New Roman"/>
          <w:b/>
          <w:sz w:val="28"/>
          <w:szCs w:val="28"/>
          <w:lang w:val="ru-RU"/>
        </w:rPr>
      </w:pPr>
    </w:p>
    <w:p w:rsidR="00B33F63" w:rsidRPr="004F1DBD" w:rsidRDefault="00B33F63" w:rsidP="004F1DBD">
      <w:pPr>
        <w:widowControl/>
        <w:spacing w:after="0" w:line="240" w:lineRule="auto"/>
        <w:jc w:val="center"/>
        <w:rPr>
          <w:rFonts w:ascii="Times New Roman" w:hAnsi="Times New Roman"/>
          <w:sz w:val="28"/>
          <w:szCs w:val="28"/>
          <w:lang w:val="ru-RU"/>
        </w:rPr>
      </w:pPr>
      <w:r w:rsidRPr="004F1DBD">
        <w:rPr>
          <w:rFonts w:ascii="Times New Roman" w:hAnsi="Times New Roman"/>
          <w:sz w:val="28"/>
          <w:szCs w:val="28"/>
          <w:lang w:val="ru-RU"/>
        </w:rPr>
        <w:t>г. Верхняя Пышма, 202</w:t>
      </w:r>
      <w:r w:rsidR="00E40AD9">
        <w:rPr>
          <w:rFonts w:ascii="Times New Roman" w:hAnsi="Times New Roman"/>
          <w:sz w:val="28"/>
          <w:szCs w:val="28"/>
          <w:lang w:val="ru-RU"/>
        </w:rPr>
        <w:t>5</w:t>
      </w:r>
      <w:r w:rsidRPr="004F1DBD">
        <w:rPr>
          <w:rFonts w:ascii="Times New Roman" w:hAnsi="Times New Roman"/>
          <w:sz w:val="28"/>
          <w:szCs w:val="28"/>
          <w:lang w:val="ru-RU"/>
        </w:rPr>
        <w:t>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lastRenderedPageBreak/>
              <w:t>№</w:t>
            </w:r>
          </w:p>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п/п</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СОДЕРЖАНИЕ</w:t>
            </w:r>
          </w:p>
        </w:tc>
        <w:tc>
          <w:tcPr>
            <w:tcW w:w="847" w:type="dxa"/>
          </w:tcPr>
          <w:p w:rsidR="001A52F9" w:rsidRPr="004F1DBD" w:rsidRDefault="001A52F9" w:rsidP="007F6CED">
            <w:pPr>
              <w:spacing w:after="0" w:line="360" w:lineRule="auto"/>
              <w:ind w:right="-100"/>
              <w:jc w:val="both"/>
              <w:rPr>
                <w:rFonts w:ascii="Times New Roman" w:hAnsi="Times New Roman"/>
                <w:b/>
                <w:sz w:val="24"/>
                <w:szCs w:val="24"/>
              </w:rPr>
            </w:pPr>
            <w:r w:rsidRPr="004F1DBD">
              <w:rPr>
                <w:rFonts w:ascii="Times New Roman" w:hAnsi="Times New Roman"/>
                <w:b/>
                <w:sz w:val="24"/>
                <w:szCs w:val="24"/>
              </w:rPr>
              <w:t>Стр.</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w:t>
            </w:r>
          </w:p>
        </w:tc>
        <w:tc>
          <w:tcPr>
            <w:tcW w:w="8083" w:type="dxa"/>
          </w:tcPr>
          <w:p w:rsidR="001A52F9" w:rsidRPr="004F1DBD" w:rsidRDefault="001A52F9" w:rsidP="007F6CED">
            <w:pPr>
              <w:pStyle w:val="a3"/>
              <w:spacing w:after="0" w:line="360" w:lineRule="auto"/>
              <w:ind w:left="0"/>
              <w:jc w:val="both"/>
              <w:rPr>
                <w:rFonts w:ascii="Times New Roman" w:hAnsi="Times New Roman"/>
                <w:b/>
                <w:sz w:val="24"/>
                <w:szCs w:val="24"/>
              </w:rPr>
            </w:pPr>
            <w:r w:rsidRPr="004F1DBD">
              <w:rPr>
                <w:rFonts w:ascii="Times New Roman" w:hAnsi="Times New Roman"/>
                <w:b/>
                <w:sz w:val="24"/>
                <w:szCs w:val="24"/>
              </w:rPr>
              <w:t>ЦЕЛЕВОЙ РАЗДЕЛ</w:t>
            </w:r>
            <w:r w:rsidRPr="004F1DBD">
              <w:rPr>
                <w:rFonts w:ascii="Times New Roman" w:hAnsi="Times New Roman"/>
                <w:sz w:val="24"/>
                <w:szCs w:val="24"/>
              </w:rPr>
              <w:t xml:space="preserve"> </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1.1</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Пояснительная записка</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1.1.1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Цели реализации программы ООО</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6</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1.1.2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Принципы формирования и механизмы реализации программы ООО</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7</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1.1.3</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Общая характеристика программы ООО</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9</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1.2</w:t>
            </w:r>
          </w:p>
        </w:tc>
        <w:tc>
          <w:tcPr>
            <w:tcW w:w="8083" w:type="dxa"/>
          </w:tcPr>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Планируемые результаты освоения обучающимися программы ООО</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11</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1.3</w:t>
            </w:r>
          </w:p>
        </w:tc>
        <w:tc>
          <w:tcPr>
            <w:tcW w:w="8083" w:type="dxa"/>
          </w:tcPr>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 xml:space="preserve">Система оценки достижения планируемых результатов </w:t>
            </w:r>
          </w:p>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освоения программы ООО</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13</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1.3.1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Общие положения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13</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1.3.2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Особенности оценки метапредметных и предметных результатов</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15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1.3.3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Организация и содержание оценочных процедур</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r w:rsidRPr="004F1DBD">
              <w:rPr>
                <w:rFonts w:ascii="Times New Roman" w:hAnsi="Times New Roman"/>
                <w:sz w:val="24"/>
                <w:szCs w:val="24"/>
              </w:rPr>
              <w:t>15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2</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СОДЕРЖАТЕЛЬНЫЙ РАЗДЕЛ</w:t>
            </w:r>
          </w:p>
        </w:tc>
        <w:tc>
          <w:tcPr>
            <w:tcW w:w="847" w:type="dxa"/>
          </w:tcPr>
          <w:p w:rsidR="001A52F9" w:rsidRPr="004F1DBD" w:rsidRDefault="001A52F9" w:rsidP="007F6CED">
            <w:pPr>
              <w:tabs>
                <w:tab w:val="left" w:pos="225"/>
                <w:tab w:val="center" w:pos="365"/>
              </w:tabs>
              <w:spacing w:after="0" w:line="360" w:lineRule="auto"/>
              <w:ind w:right="-100"/>
              <w:jc w:val="both"/>
              <w:rPr>
                <w:rFonts w:ascii="Times New Roman" w:hAnsi="Times New Roman"/>
                <w:sz w:val="24"/>
                <w:szCs w:val="24"/>
              </w:rPr>
            </w:pPr>
            <w:r w:rsidRPr="004F1DBD">
              <w:rPr>
                <w:rFonts w:ascii="Times New Roman" w:hAnsi="Times New Roman"/>
                <w:sz w:val="24"/>
                <w:szCs w:val="24"/>
                <w:lang w:val="ru-RU"/>
              </w:rPr>
              <w:t>20</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«Русский язык»</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r w:rsidRPr="004F1DBD">
              <w:rPr>
                <w:rFonts w:ascii="Times New Roman" w:hAnsi="Times New Roman"/>
                <w:sz w:val="24"/>
                <w:szCs w:val="24"/>
              </w:rPr>
              <w:t>18</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2.1.2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«Литература»</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71</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«Английский язык»</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155</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4</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w:t>
            </w:r>
            <w:r w:rsidR="00FB440E" w:rsidRPr="004F1DBD">
              <w:rPr>
                <w:rFonts w:ascii="Times New Roman" w:hAnsi="Times New Roman"/>
                <w:sz w:val="24"/>
                <w:szCs w:val="24"/>
                <w:lang w:val="ru-RU"/>
              </w:rPr>
              <w:t>мма учебного предмета «Математи</w:t>
            </w:r>
            <w:r w:rsidRPr="004F1DBD">
              <w:rPr>
                <w:rFonts w:ascii="Times New Roman" w:hAnsi="Times New Roman"/>
                <w:sz w:val="24"/>
                <w:szCs w:val="24"/>
                <w:lang w:val="ru-RU"/>
              </w:rPr>
              <w:t>ка» (базовый уровень)</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510</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5</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«Информатика»</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546</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6</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«География»</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r w:rsidRPr="004F1DBD">
              <w:rPr>
                <w:rFonts w:ascii="Times New Roman" w:hAnsi="Times New Roman"/>
                <w:sz w:val="24"/>
                <w:szCs w:val="24"/>
              </w:rPr>
              <w:t>317</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.7</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«Математика»</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r w:rsidRPr="004F1DBD">
              <w:rPr>
                <w:rFonts w:ascii="Times New Roman" w:hAnsi="Times New Roman"/>
                <w:sz w:val="24"/>
                <w:szCs w:val="24"/>
              </w:rPr>
              <w:t>349</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8</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«Информатика»</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r w:rsidRPr="004F1DBD">
              <w:rPr>
                <w:rFonts w:ascii="Times New Roman" w:hAnsi="Times New Roman"/>
                <w:sz w:val="24"/>
                <w:szCs w:val="24"/>
              </w:rPr>
              <w:t>384</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w:t>
            </w:r>
            <w:r>
              <w:rPr>
                <w:rFonts w:ascii="Times New Roman" w:hAnsi="Times New Roman"/>
                <w:sz w:val="24"/>
                <w:szCs w:val="24"/>
                <w:lang w:val="ru-RU"/>
              </w:rPr>
              <w:t>9</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«История»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563</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2.1.1</w:t>
            </w:r>
            <w:r>
              <w:rPr>
                <w:rFonts w:ascii="Times New Roman" w:hAnsi="Times New Roman"/>
                <w:sz w:val="24"/>
                <w:szCs w:val="24"/>
                <w:lang w:val="ru-RU"/>
              </w:rPr>
              <w:t>0</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«Обществознание»</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620</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2.1.1</w:t>
            </w:r>
            <w:r>
              <w:rPr>
                <w:rFonts w:ascii="Times New Roman" w:hAnsi="Times New Roman"/>
                <w:sz w:val="24"/>
                <w:szCs w:val="24"/>
                <w:lang w:val="ru-RU"/>
              </w:rPr>
              <w:t>1</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«География»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652</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2.1.1</w:t>
            </w:r>
            <w:r>
              <w:rPr>
                <w:rFonts w:ascii="Times New Roman" w:hAnsi="Times New Roman"/>
                <w:sz w:val="24"/>
                <w:szCs w:val="24"/>
                <w:lang w:val="ru-RU"/>
              </w:rPr>
              <w:t>2</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«Физика</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685</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2.1.1</w:t>
            </w:r>
            <w:r>
              <w:rPr>
                <w:rFonts w:ascii="Times New Roman" w:hAnsi="Times New Roman"/>
                <w:sz w:val="24"/>
                <w:szCs w:val="24"/>
                <w:lang w:val="ru-RU"/>
              </w:rPr>
              <w:t>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«Химия»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712</w:t>
            </w:r>
          </w:p>
        </w:tc>
      </w:tr>
      <w:tr w:rsidR="001A52F9" w:rsidRPr="004F1DBD" w:rsidTr="007F6CED">
        <w:tc>
          <w:tcPr>
            <w:tcW w:w="959" w:type="dxa"/>
          </w:tcPr>
          <w:p w:rsidR="001A52F9" w:rsidRPr="001605A8" w:rsidRDefault="001605A8" w:rsidP="007F6CED">
            <w:pPr>
              <w:spacing w:after="0" w:line="360" w:lineRule="auto"/>
              <w:ind w:right="-9"/>
              <w:jc w:val="both"/>
              <w:rPr>
                <w:rFonts w:ascii="Times New Roman" w:hAnsi="Times New Roman"/>
                <w:sz w:val="24"/>
                <w:szCs w:val="24"/>
                <w:lang w:val="ru-RU"/>
              </w:rPr>
            </w:pPr>
            <w:r>
              <w:rPr>
                <w:rFonts w:ascii="Times New Roman" w:hAnsi="Times New Roman"/>
                <w:sz w:val="24"/>
                <w:szCs w:val="24"/>
              </w:rPr>
              <w:t>2.1.1</w:t>
            </w:r>
            <w:r>
              <w:rPr>
                <w:rFonts w:ascii="Times New Roman" w:hAnsi="Times New Roman"/>
                <w:sz w:val="24"/>
                <w:szCs w:val="24"/>
                <w:lang w:val="ru-RU"/>
              </w:rPr>
              <w:t>4</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«Биология»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731</w:t>
            </w:r>
          </w:p>
        </w:tc>
      </w:tr>
      <w:tr w:rsidR="001A52F9" w:rsidRPr="004F1DBD" w:rsidTr="007F6CED">
        <w:tc>
          <w:tcPr>
            <w:tcW w:w="959" w:type="dxa"/>
          </w:tcPr>
          <w:p w:rsidR="001A52F9" w:rsidRPr="001605A8" w:rsidRDefault="001A52F9" w:rsidP="001605A8">
            <w:pPr>
              <w:spacing w:after="0" w:line="360" w:lineRule="auto"/>
              <w:ind w:right="-9"/>
              <w:jc w:val="both"/>
              <w:rPr>
                <w:rFonts w:ascii="Times New Roman" w:hAnsi="Times New Roman"/>
                <w:sz w:val="24"/>
                <w:szCs w:val="24"/>
                <w:lang w:val="ru-RU"/>
              </w:rPr>
            </w:pPr>
            <w:r w:rsidRPr="004F1DBD">
              <w:rPr>
                <w:rFonts w:ascii="Times New Roman" w:hAnsi="Times New Roman"/>
                <w:sz w:val="24"/>
                <w:szCs w:val="24"/>
              </w:rPr>
              <w:t>2.1.1</w:t>
            </w:r>
            <w:r w:rsidR="001605A8">
              <w:rPr>
                <w:rFonts w:ascii="Times New Roman" w:hAnsi="Times New Roman"/>
                <w:sz w:val="24"/>
                <w:szCs w:val="24"/>
                <w:lang w:val="ru-RU"/>
              </w:rPr>
              <w:t>5</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«Изобразительное искусство»</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797</w:t>
            </w:r>
          </w:p>
        </w:tc>
      </w:tr>
      <w:tr w:rsidR="001A52F9" w:rsidRPr="004F1DBD" w:rsidTr="007F6CED">
        <w:tc>
          <w:tcPr>
            <w:tcW w:w="959" w:type="dxa"/>
          </w:tcPr>
          <w:p w:rsidR="001A52F9" w:rsidRPr="004F1DBD" w:rsidRDefault="001605A8" w:rsidP="001605A8">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Pr>
                <w:rFonts w:ascii="Times New Roman" w:hAnsi="Times New Roman"/>
                <w:sz w:val="24"/>
                <w:szCs w:val="24"/>
                <w:lang w:val="ru-RU"/>
              </w:rPr>
              <w:t>6</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«Музыка»</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832</w:t>
            </w:r>
          </w:p>
        </w:tc>
      </w:tr>
      <w:tr w:rsidR="001A52F9" w:rsidRPr="004F1DBD" w:rsidTr="007F6CED">
        <w:tc>
          <w:tcPr>
            <w:tcW w:w="959" w:type="dxa"/>
          </w:tcPr>
          <w:p w:rsidR="001A52F9" w:rsidRPr="004F1DBD" w:rsidRDefault="001605A8" w:rsidP="001605A8">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Pr>
                <w:rFonts w:ascii="Times New Roman" w:hAnsi="Times New Roman"/>
                <w:sz w:val="24"/>
                <w:szCs w:val="24"/>
                <w:lang w:val="ru-RU"/>
              </w:rPr>
              <w:t>7</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w:t>
            </w:r>
            <w:r w:rsidR="007F6CED" w:rsidRPr="004F1DBD">
              <w:rPr>
                <w:rFonts w:ascii="Times New Roman" w:hAnsi="Times New Roman"/>
                <w:sz w:val="24"/>
                <w:szCs w:val="24"/>
                <w:lang w:val="ru-RU"/>
              </w:rPr>
              <w:t>а учебного предмета «Труд</w:t>
            </w:r>
            <w:r w:rsidR="00040C96" w:rsidRPr="004F1DBD">
              <w:rPr>
                <w:rFonts w:ascii="Times New Roman" w:hAnsi="Times New Roman"/>
                <w:sz w:val="24"/>
                <w:szCs w:val="24"/>
                <w:lang w:val="ru-RU"/>
              </w:rPr>
              <w:t xml:space="preserve"> (технология)</w:t>
            </w:r>
            <w:r w:rsidRPr="004F1DBD">
              <w:rPr>
                <w:rFonts w:ascii="Times New Roman" w:hAnsi="Times New Roman"/>
                <w:sz w:val="24"/>
                <w:szCs w:val="24"/>
                <w:lang w:val="ru-RU"/>
              </w:rPr>
              <w:t>»</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866</w:t>
            </w:r>
          </w:p>
        </w:tc>
      </w:tr>
      <w:tr w:rsidR="001A52F9" w:rsidRPr="004F1DBD" w:rsidTr="007F6CED">
        <w:tc>
          <w:tcPr>
            <w:tcW w:w="959" w:type="dxa"/>
          </w:tcPr>
          <w:p w:rsidR="001A52F9" w:rsidRPr="004F1DBD" w:rsidRDefault="001605A8" w:rsidP="001605A8">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Pr>
                <w:rFonts w:ascii="Times New Roman" w:hAnsi="Times New Roman"/>
                <w:sz w:val="24"/>
                <w:szCs w:val="24"/>
                <w:lang w:val="ru-RU"/>
              </w:rPr>
              <w:t>8</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Рабочая программа учебного предмета «Физическая культура»</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895</w:t>
            </w:r>
          </w:p>
        </w:tc>
      </w:tr>
      <w:tr w:rsidR="001A52F9" w:rsidRPr="004F1DBD" w:rsidTr="007F6CED">
        <w:tc>
          <w:tcPr>
            <w:tcW w:w="959" w:type="dxa"/>
          </w:tcPr>
          <w:p w:rsidR="001A52F9" w:rsidRPr="004F1DBD" w:rsidRDefault="001605A8" w:rsidP="001605A8">
            <w:pPr>
              <w:spacing w:after="0" w:line="360" w:lineRule="auto"/>
              <w:ind w:right="-9"/>
              <w:jc w:val="both"/>
              <w:rPr>
                <w:rFonts w:ascii="Times New Roman" w:hAnsi="Times New Roman"/>
                <w:sz w:val="24"/>
                <w:szCs w:val="24"/>
              </w:rPr>
            </w:pPr>
            <w:r w:rsidRPr="004F1DBD">
              <w:rPr>
                <w:rFonts w:ascii="Times New Roman" w:hAnsi="Times New Roman"/>
                <w:sz w:val="24"/>
                <w:szCs w:val="24"/>
              </w:rPr>
              <w:t>2.1.1</w:t>
            </w:r>
            <w:r>
              <w:rPr>
                <w:rFonts w:ascii="Times New Roman" w:hAnsi="Times New Roman"/>
                <w:sz w:val="24"/>
                <w:szCs w:val="24"/>
                <w:lang w:val="ru-RU"/>
              </w:rPr>
              <w:t>9</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Рабочая программа учебно предмета «Основы безопасности </w:t>
            </w:r>
            <w:r w:rsidR="007F6CED" w:rsidRPr="004F1DBD">
              <w:rPr>
                <w:rFonts w:ascii="Times New Roman" w:hAnsi="Times New Roman"/>
                <w:sz w:val="24"/>
                <w:szCs w:val="24"/>
                <w:lang w:val="ru-RU"/>
              </w:rPr>
              <w:t>и защиты Родины</w:t>
            </w:r>
            <w:r w:rsidRPr="004F1DBD">
              <w:rPr>
                <w:rFonts w:ascii="Times New Roman" w:hAnsi="Times New Roman"/>
                <w:sz w:val="24"/>
                <w:szCs w:val="24"/>
                <w:lang w:val="ru-RU"/>
              </w:rPr>
              <w:t>»</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923</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lastRenderedPageBreak/>
              <w:t>2.2</w:t>
            </w:r>
          </w:p>
        </w:tc>
        <w:tc>
          <w:tcPr>
            <w:tcW w:w="8083" w:type="dxa"/>
          </w:tcPr>
          <w:p w:rsidR="001A52F9" w:rsidRPr="004F1DBD" w:rsidRDefault="001A52F9" w:rsidP="007F6CED">
            <w:pPr>
              <w:spacing w:after="0" w:line="360" w:lineRule="auto"/>
              <w:jc w:val="both"/>
              <w:rPr>
                <w:rFonts w:ascii="Times New Roman" w:hAnsi="Times New Roman"/>
                <w:b/>
                <w:sz w:val="24"/>
                <w:szCs w:val="24"/>
                <w:lang w:val="ru-RU"/>
              </w:rPr>
            </w:pPr>
            <w:r w:rsidRPr="004F1DBD">
              <w:rPr>
                <w:rFonts w:ascii="Times New Roman" w:hAnsi="Times New Roman"/>
                <w:b/>
                <w:sz w:val="24"/>
                <w:szCs w:val="24"/>
                <w:lang w:val="ru-RU"/>
              </w:rPr>
              <w:t>Программа формирования УУД у обучающихся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r w:rsidRPr="004F1DBD">
              <w:rPr>
                <w:rFonts w:ascii="Times New Roman" w:hAnsi="Times New Roman"/>
                <w:sz w:val="24"/>
                <w:szCs w:val="24"/>
                <w:lang w:val="ru-RU"/>
              </w:rPr>
              <w:t>945</w:t>
            </w: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2.2.1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Целевой раздел</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2.2.2</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Содержательный раздел</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2.2.3</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 xml:space="preserve">Организационны раздел </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2.3</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Рабочая программа воспитания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2.3.1</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Целевой раздел</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2.3.2</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lang w:val="ru-RU"/>
              </w:rPr>
              <w:t>Содержательный раздел</w:t>
            </w:r>
            <w:r w:rsidRPr="004F1DBD">
              <w:rPr>
                <w:rFonts w:ascii="Times New Roman" w:hAnsi="Times New Roman"/>
                <w:sz w:val="24"/>
                <w:szCs w:val="24"/>
              </w:rPr>
              <w:t xml:space="preserve"> </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2.3.3</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Организационный раздел </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71536"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2.3.4</w:t>
            </w: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lang w:val="ru-RU"/>
              </w:rPr>
            </w:pP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Анализ воспитательной работы</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b/>
                <w:sz w:val="24"/>
                <w:szCs w:val="24"/>
              </w:rPr>
            </w:pPr>
            <w:r w:rsidRPr="004F1DBD">
              <w:rPr>
                <w:rFonts w:ascii="Times New Roman" w:hAnsi="Times New Roman"/>
                <w:b/>
                <w:sz w:val="24"/>
                <w:szCs w:val="24"/>
              </w:rPr>
              <w:t>3</w:t>
            </w:r>
          </w:p>
        </w:tc>
        <w:tc>
          <w:tcPr>
            <w:tcW w:w="8083" w:type="dxa"/>
          </w:tcPr>
          <w:p w:rsidR="001A52F9" w:rsidRPr="004F1DBD" w:rsidRDefault="001A52F9" w:rsidP="007F6CED">
            <w:pPr>
              <w:spacing w:after="0" w:line="360" w:lineRule="auto"/>
              <w:jc w:val="both"/>
              <w:rPr>
                <w:rFonts w:ascii="Times New Roman" w:hAnsi="Times New Roman"/>
                <w:b/>
                <w:sz w:val="24"/>
                <w:szCs w:val="24"/>
              </w:rPr>
            </w:pPr>
            <w:r w:rsidRPr="004F1DBD">
              <w:rPr>
                <w:rFonts w:ascii="Times New Roman" w:hAnsi="Times New Roman"/>
                <w:b/>
                <w:sz w:val="24"/>
                <w:szCs w:val="24"/>
              </w:rPr>
              <w:t>ОРГАНИЗАЦИОННЫЙ РАЗДЕЛ</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r w:rsidRPr="004F1DBD">
              <w:rPr>
                <w:rFonts w:ascii="Times New Roman" w:hAnsi="Times New Roman"/>
                <w:sz w:val="24"/>
                <w:szCs w:val="24"/>
              </w:rPr>
              <w:t>3.1</w:t>
            </w: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Учебный план</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Календарный учебный график.</w:t>
            </w:r>
          </w:p>
        </w:tc>
        <w:tc>
          <w:tcPr>
            <w:tcW w:w="847" w:type="dxa"/>
          </w:tcPr>
          <w:p w:rsidR="001A52F9" w:rsidRPr="004F1DBD" w:rsidRDefault="001A52F9" w:rsidP="007F6CED">
            <w:pPr>
              <w:spacing w:after="0" w:line="360" w:lineRule="auto"/>
              <w:ind w:right="-100"/>
              <w:jc w:val="both"/>
              <w:rPr>
                <w:rFonts w:ascii="Times New Roman" w:hAnsi="Times New Roman"/>
                <w:sz w:val="24"/>
                <w:szCs w:val="24"/>
                <w:lang w:val="ru-RU"/>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План внеурочной деятельности</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F1DBD"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p>
        </w:tc>
        <w:tc>
          <w:tcPr>
            <w:tcW w:w="8083" w:type="dxa"/>
          </w:tcPr>
          <w:p w:rsidR="001A52F9" w:rsidRPr="004F1DBD" w:rsidRDefault="001A52F9" w:rsidP="007F6CED">
            <w:pPr>
              <w:spacing w:after="0" w:line="360" w:lineRule="auto"/>
              <w:jc w:val="both"/>
              <w:rPr>
                <w:rFonts w:ascii="Times New Roman" w:hAnsi="Times New Roman"/>
                <w:sz w:val="24"/>
                <w:szCs w:val="24"/>
              </w:rPr>
            </w:pPr>
            <w:r w:rsidRPr="004F1DBD">
              <w:rPr>
                <w:rFonts w:ascii="Times New Roman" w:hAnsi="Times New Roman"/>
                <w:sz w:val="24"/>
                <w:szCs w:val="24"/>
              </w:rPr>
              <w:t>Календарный план воспитательной работы</w:t>
            </w:r>
          </w:p>
        </w:tc>
        <w:tc>
          <w:tcPr>
            <w:tcW w:w="847" w:type="dxa"/>
          </w:tcPr>
          <w:p w:rsidR="001A52F9" w:rsidRPr="004F1DBD" w:rsidRDefault="001A52F9" w:rsidP="007F6CED">
            <w:pPr>
              <w:spacing w:after="0" w:line="360" w:lineRule="auto"/>
              <w:ind w:right="-100"/>
              <w:jc w:val="both"/>
              <w:rPr>
                <w:rFonts w:ascii="Times New Roman" w:hAnsi="Times New Roman"/>
                <w:sz w:val="24"/>
                <w:szCs w:val="24"/>
              </w:rPr>
            </w:pPr>
          </w:p>
        </w:tc>
      </w:tr>
      <w:tr w:rsidR="001A52F9" w:rsidRPr="00471536" w:rsidTr="007F6CED">
        <w:tc>
          <w:tcPr>
            <w:tcW w:w="959" w:type="dxa"/>
          </w:tcPr>
          <w:p w:rsidR="001A52F9" w:rsidRPr="004F1DBD" w:rsidRDefault="001A52F9" w:rsidP="007F6CED">
            <w:pPr>
              <w:spacing w:after="0" w:line="360" w:lineRule="auto"/>
              <w:ind w:right="-9"/>
              <w:jc w:val="both"/>
              <w:rPr>
                <w:rFonts w:ascii="Times New Roman" w:hAnsi="Times New Roman"/>
                <w:sz w:val="24"/>
                <w:szCs w:val="24"/>
              </w:rPr>
            </w:pPr>
          </w:p>
        </w:tc>
        <w:tc>
          <w:tcPr>
            <w:tcW w:w="8083" w:type="dxa"/>
          </w:tcPr>
          <w:p w:rsidR="001A52F9" w:rsidRPr="004F1DBD" w:rsidRDefault="001A52F9" w:rsidP="007F6CED">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Характеристика условий реализации программы ООО</w:t>
            </w:r>
          </w:p>
        </w:tc>
        <w:tc>
          <w:tcPr>
            <w:tcW w:w="847" w:type="dxa"/>
          </w:tcPr>
          <w:p w:rsidR="001A52F9" w:rsidRPr="004F1DBD" w:rsidRDefault="001A52F9" w:rsidP="007F6CED">
            <w:pPr>
              <w:spacing w:after="0" w:line="360" w:lineRule="auto"/>
              <w:jc w:val="both"/>
              <w:rPr>
                <w:rFonts w:ascii="Times New Roman" w:hAnsi="Times New Roman"/>
                <w:sz w:val="24"/>
                <w:szCs w:val="24"/>
                <w:lang w:val="ru-RU"/>
              </w:rPr>
            </w:pPr>
          </w:p>
        </w:tc>
      </w:tr>
    </w:tbl>
    <w:p w:rsidR="00F41DF5" w:rsidRPr="004F1DBD" w:rsidRDefault="00F41DF5">
      <w:pPr>
        <w:rPr>
          <w:rFonts w:ascii="Times New Roman" w:hAnsi="Times New Roman"/>
          <w:sz w:val="24"/>
          <w:szCs w:val="24"/>
          <w:lang w:val="ru-RU"/>
        </w:rPr>
      </w:pPr>
    </w:p>
    <w:p w:rsidR="001A52F9" w:rsidRPr="004F1DBD" w:rsidRDefault="001A52F9">
      <w:pPr>
        <w:rPr>
          <w:rFonts w:ascii="Times New Roman" w:hAnsi="Times New Roman"/>
          <w:sz w:val="24"/>
          <w:szCs w:val="24"/>
          <w:lang w:val="ru-RU"/>
        </w:rPr>
      </w:pPr>
    </w:p>
    <w:p w:rsidR="001A52F9" w:rsidRPr="004F1DBD" w:rsidRDefault="001A52F9">
      <w:pPr>
        <w:rPr>
          <w:rFonts w:ascii="Times New Roman" w:hAnsi="Times New Roman"/>
          <w:sz w:val="24"/>
          <w:szCs w:val="24"/>
          <w:lang w:val="ru-RU"/>
        </w:rPr>
      </w:pPr>
    </w:p>
    <w:p w:rsidR="001A52F9" w:rsidRPr="004F1DBD" w:rsidRDefault="001A52F9">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6E2F90" w:rsidRPr="004F1DBD" w:rsidRDefault="006E2F90">
      <w:pPr>
        <w:rPr>
          <w:rFonts w:ascii="Times New Roman" w:hAnsi="Times New Roman"/>
          <w:sz w:val="24"/>
          <w:szCs w:val="24"/>
          <w:lang w:val="ru-RU"/>
        </w:rPr>
      </w:pPr>
    </w:p>
    <w:p w:rsidR="00FB440E" w:rsidRDefault="00FB440E">
      <w:pPr>
        <w:rPr>
          <w:rFonts w:ascii="Times New Roman" w:hAnsi="Times New Roman"/>
          <w:sz w:val="24"/>
          <w:szCs w:val="24"/>
          <w:lang w:val="ru-RU"/>
        </w:rPr>
      </w:pPr>
    </w:p>
    <w:p w:rsidR="00E40AD9" w:rsidRPr="004F1DBD" w:rsidRDefault="00E40AD9">
      <w:pPr>
        <w:rPr>
          <w:rFonts w:ascii="Times New Roman" w:hAnsi="Times New Roman"/>
          <w:sz w:val="24"/>
          <w:szCs w:val="24"/>
          <w:lang w:val="ru-RU"/>
        </w:rPr>
      </w:pPr>
    </w:p>
    <w:p w:rsidR="001A52F9" w:rsidRPr="004F1DBD" w:rsidRDefault="001A52F9" w:rsidP="001A52F9">
      <w:pPr>
        <w:pStyle w:val="a3"/>
        <w:spacing w:after="0" w:line="360" w:lineRule="auto"/>
        <w:ind w:left="0"/>
        <w:jc w:val="both"/>
        <w:rPr>
          <w:rFonts w:ascii="Times New Roman" w:hAnsi="Times New Roman"/>
          <w:b/>
          <w:sz w:val="24"/>
          <w:szCs w:val="24"/>
          <w:lang w:val="ru-RU"/>
        </w:rPr>
      </w:pPr>
      <w:r w:rsidRPr="004F1DBD">
        <w:rPr>
          <w:rFonts w:ascii="Times New Roman" w:hAnsi="Times New Roman"/>
          <w:b/>
          <w:sz w:val="24"/>
          <w:szCs w:val="24"/>
        </w:rPr>
        <w:lastRenderedPageBreak/>
        <w:t>I</w:t>
      </w:r>
      <w:r w:rsidRPr="004F1DBD">
        <w:rPr>
          <w:rFonts w:ascii="Times New Roman" w:hAnsi="Times New Roman"/>
          <w:b/>
          <w:sz w:val="24"/>
          <w:szCs w:val="24"/>
          <w:lang w:val="ru-RU"/>
        </w:rPr>
        <w:t xml:space="preserve"> </w:t>
      </w:r>
      <w:r w:rsidRPr="004F1DBD">
        <w:rPr>
          <w:rFonts w:ascii="Times New Roman" w:hAnsi="Times New Roman"/>
          <w:b/>
          <w:sz w:val="24"/>
          <w:szCs w:val="24"/>
        </w:rPr>
        <w:t> </w:t>
      </w:r>
      <w:r w:rsidRPr="004F1DBD">
        <w:rPr>
          <w:rFonts w:ascii="Times New Roman" w:hAnsi="Times New Roman"/>
          <w:b/>
          <w:sz w:val="24"/>
          <w:szCs w:val="24"/>
          <w:lang w:val="ru-RU"/>
        </w:rPr>
        <w:t>ЦЕЛЕВОЙ РАЗДЕЛ</w:t>
      </w:r>
    </w:p>
    <w:p w:rsidR="001A52F9" w:rsidRPr="004F1DBD" w:rsidRDefault="001A52F9" w:rsidP="001A52F9">
      <w:pPr>
        <w:pStyle w:val="a3"/>
        <w:spacing w:after="0" w:line="360" w:lineRule="auto"/>
        <w:ind w:left="0" w:firstLine="714"/>
        <w:jc w:val="both"/>
        <w:rPr>
          <w:rFonts w:ascii="Times New Roman" w:hAnsi="Times New Roman"/>
          <w:b/>
          <w:sz w:val="24"/>
          <w:szCs w:val="24"/>
          <w:lang w:val="ru-RU"/>
        </w:rPr>
      </w:pPr>
    </w:p>
    <w:p w:rsidR="001A52F9" w:rsidRPr="004F1DBD" w:rsidRDefault="001A52F9" w:rsidP="001A52F9">
      <w:pPr>
        <w:pStyle w:val="a3"/>
        <w:spacing w:after="0" w:line="360" w:lineRule="auto"/>
        <w:ind w:left="0" w:firstLine="714"/>
        <w:jc w:val="both"/>
        <w:rPr>
          <w:rFonts w:ascii="Times New Roman" w:hAnsi="Times New Roman"/>
          <w:b/>
          <w:sz w:val="24"/>
          <w:szCs w:val="24"/>
          <w:lang w:val="ru-RU"/>
        </w:rPr>
      </w:pPr>
      <w:r w:rsidRPr="004F1DBD">
        <w:rPr>
          <w:rFonts w:ascii="Times New Roman" w:hAnsi="Times New Roman"/>
          <w:b/>
          <w:sz w:val="24"/>
          <w:szCs w:val="24"/>
          <w:lang w:val="ru-RU"/>
        </w:rPr>
        <w:t>1.1.</w:t>
      </w:r>
      <w:r w:rsidRPr="004F1DBD">
        <w:rPr>
          <w:rFonts w:ascii="Times New Roman" w:hAnsi="Times New Roman"/>
          <w:b/>
          <w:sz w:val="24"/>
          <w:szCs w:val="24"/>
        </w:rPr>
        <w:t> </w:t>
      </w:r>
      <w:r w:rsidRPr="004F1DBD">
        <w:rPr>
          <w:rFonts w:ascii="Times New Roman" w:hAnsi="Times New Roman"/>
          <w:b/>
          <w:sz w:val="24"/>
          <w:szCs w:val="24"/>
          <w:lang w:val="ru-RU"/>
        </w:rPr>
        <w:t>ПОЯСНИТЕЛЬНАЯ ЗАПИСКА</w:t>
      </w:r>
    </w:p>
    <w:p w:rsidR="001A52F9" w:rsidRPr="004F1DBD" w:rsidRDefault="001A52F9" w:rsidP="001A52F9">
      <w:pPr>
        <w:widowControl/>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 xml:space="preserve">Основная образовательная программам основного общего образования (далее – Программа)   </w:t>
      </w:r>
      <w:r w:rsidRPr="004F1DBD">
        <w:rPr>
          <w:rFonts w:ascii="Times New Roman" w:eastAsia="MS Mincho" w:hAnsi="Times New Roman"/>
          <w:sz w:val="24"/>
          <w:szCs w:val="24"/>
          <w:lang w:val="ru-RU" w:eastAsia="ru-RU"/>
        </w:rPr>
        <w:t xml:space="preserve">государственное автономное профессиональное образовательное учреждение  Свердловской области </w:t>
      </w:r>
      <w:r w:rsidRPr="004F1DBD">
        <w:rPr>
          <w:rFonts w:ascii="Times New Roman" w:eastAsia="MS Mincho" w:hAnsi="Times New Roman"/>
          <w:b/>
          <w:bCs/>
          <w:sz w:val="24"/>
          <w:szCs w:val="24"/>
          <w:lang w:val="ru-RU" w:eastAsia="ru-RU"/>
        </w:rPr>
        <w:t xml:space="preserve">«Верхнепышминский механико-технологический техникум «Юность» </w:t>
      </w:r>
      <w:r w:rsidRPr="004F1DBD">
        <w:rPr>
          <w:rFonts w:ascii="Times New Roman" w:eastAsia="Times New Roman" w:hAnsi="Times New Roman"/>
          <w:sz w:val="24"/>
          <w:szCs w:val="24"/>
          <w:lang w:val="ru-RU" w:eastAsia="ru-RU"/>
        </w:rPr>
        <w:t>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основного общего образования (Приказ Минпросвещения России</w:t>
      </w:r>
      <w:r w:rsidRPr="004F1DBD">
        <w:rPr>
          <w:rFonts w:ascii="Times New Roman" w:hAnsi="Times New Roman"/>
          <w:sz w:val="24"/>
          <w:szCs w:val="24"/>
          <w:lang w:val="ru-RU"/>
        </w:rPr>
        <w:t xml:space="preserve"> </w:t>
      </w:r>
      <w:r w:rsidRPr="004F1DBD">
        <w:rPr>
          <w:rFonts w:ascii="Times New Roman" w:eastAsia="Times New Roman" w:hAnsi="Times New Roman"/>
          <w:sz w:val="24"/>
          <w:szCs w:val="24"/>
          <w:lang w:val="ru-RU" w:eastAsia="ru-RU"/>
        </w:rPr>
        <w:t>от 31.05.2021 № 287).</w:t>
      </w:r>
      <w:r w:rsidRPr="004F1DBD">
        <w:rPr>
          <w:rFonts w:ascii="Times New Roman" w:eastAsia="Times New Roman" w:hAnsi="Times New Roman"/>
          <w:sz w:val="24"/>
          <w:szCs w:val="24"/>
          <w:lang w:val="ru-RU" w:eastAsia="ru-RU"/>
        </w:rPr>
        <w:br/>
      </w:r>
      <w:r w:rsidRPr="004F1DBD">
        <w:rPr>
          <w:rFonts w:ascii="Times New Roman" w:hAnsi="Times New Roman"/>
          <w:sz w:val="24"/>
          <w:szCs w:val="24"/>
          <w:lang w:val="ru-RU"/>
        </w:rPr>
        <w:t xml:space="preserve">Также при реализации ООП ООО учтены требования </w:t>
      </w:r>
    </w:p>
    <w:p w:rsidR="001A52F9" w:rsidRPr="004F1DBD" w:rsidRDefault="001A52F9" w:rsidP="001A52F9">
      <w:pPr>
        <w:widowControl/>
        <w:numPr>
          <w:ilvl w:val="0"/>
          <w:numId w:val="1"/>
        </w:numPr>
        <w:tabs>
          <w:tab w:val="left" w:pos="10"/>
        </w:tabs>
        <w:spacing w:after="0" w:line="360" w:lineRule="auto"/>
        <w:ind w:right="-4"/>
        <w:jc w:val="both"/>
        <w:rPr>
          <w:rFonts w:ascii="Times New Roman" w:hAnsi="Times New Roman"/>
          <w:sz w:val="24"/>
          <w:szCs w:val="24"/>
          <w:lang w:val="ru-RU"/>
        </w:rPr>
      </w:pPr>
      <w:r w:rsidRPr="004F1DBD">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4F1DBD">
        <w:rPr>
          <w:rFonts w:ascii="Times New Roman" w:hAnsi="Times New Roman"/>
          <w:sz w:val="24"/>
          <w:szCs w:val="24"/>
        </w:rPr>
        <w:t>N</w:t>
      </w:r>
      <w:r w:rsidRPr="004F1DBD">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A52F9" w:rsidRPr="004F1DBD" w:rsidRDefault="001A52F9" w:rsidP="001A52F9">
      <w:pPr>
        <w:widowControl/>
        <w:numPr>
          <w:ilvl w:val="0"/>
          <w:numId w:val="1"/>
        </w:numPr>
        <w:tabs>
          <w:tab w:val="left" w:pos="10"/>
        </w:tabs>
        <w:spacing w:after="0" w:line="360" w:lineRule="auto"/>
        <w:ind w:right="-4"/>
        <w:jc w:val="both"/>
        <w:rPr>
          <w:rFonts w:ascii="Times New Roman" w:hAnsi="Times New Roman"/>
          <w:sz w:val="24"/>
          <w:szCs w:val="24"/>
          <w:lang w:val="ru-RU"/>
        </w:rPr>
      </w:pPr>
      <w:r w:rsidRPr="004F1DBD">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4F1DBD">
        <w:rPr>
          <w:rFonts w:ascii="Times New Roman" w:hAnsi="Times New Roman"/>
          <w:sz w:val="24"/>
          <w:szCs w:val="24"/>
        </w:rPr>
        <w:t>N</w:t>
      </w:r>
      <w:r w:rsidRPr="004F1DBD">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1A52F9" w:rsidRPr="004F1DBD" w:rsidRDefault="001A52F9" w:rsidP="001A52F9">
      <w:pPr>
        <w:tabs>
          <w:tab w:val="left" w:pos="10"/>
        </w:tabs>
        <w:spacing w:after="0" w:line="360" w:lineRule="auto"/>
        <w:ind w:right="-4" w:firstLine="567"/>
        <w:jc w:val="both"/>
        <w:rPr>
          <w:rFonts w:ascii="Times New Roman" w:hAnsi="Times New Roman"/>
          <w:sz w:val="24"/>
          <w:szCs w:val="24"/>
          <w:lang w:val="ru-RU"/>
        </w:rPr>
      </w:pPr>
      <w:r w:rsidRPr="004F1DBD">
        <w:rPr>
          <w:rFonts w:ascii="Times New Roman" w:eastAsia="SchoolBookSanPin" w:hAnsi="Times New Roman"/>
          <w:sz w:val="24"/>
          <w:szCs w:val="24"/>
          <w:lang w:val="ru-RU"/>
        </w:rPr>
        <w:t xml:space="preserve"> При разработке ООП ООО </w:t>
      </w:r>
      <w:r w:rsidRPr="004F1DBD">
        <w:rPr>
          <w:rFonts w:ascii="Times New Roman" w:eastAsia="MS Mincho" w:hAnsi="Times New Roman"/>
          <w:b/>
          <w:bCs/>
          <w:sz w:val="24"/>
          <w:szCs w:val="24"/>
          <w:lang w:val="ru-RU" w:eastAsia="ru-RU"/>
        </w:rPr>
        <w:t>«Верхнепышминский механико-технологический техникум «Юность»</w:t>
      </w:r>
      <w:r w:rsidRPr="004F1DBD">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Литературное чтение. Исто</w:t>
      </w:r>
      <w:r w:rsidR="007F6CED" w:rsidRPr="004F1DBD">
        <w:rPr>
          <w:rFonts w:ascii="Times New Roman" w:eastAsia="SchoolBookSanPin" w:hAnsi="Times New Roman"/>
          <w:sz w:val="24"/>
          <w:szCs w:val="24"/>
          <w:lang w:val="ru-RU"/>
        </w:rPr>
        <w:t>рия Обществознание География ОБЗР</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lang w:val="ru-RU"/>
        </w:rPr>
        <w:br/>
        <w:t>ООП  ООО включает три раздела: целевой, содержательный, организационный</w:t>
      </w:r>
      <w:r w:rsidRPr="004F1DBD">
        <w:rPr>
          <w:rStyle w:val="a5"/>
          <w:rFonts w:ascii="Times New Roman" w:eastAsia="SchoolBookSanPin" w:hAnsi="Times New Roman"/>
          <w:sz w:val="24"/>
          <w:szCs w:val="24"/>
          <w:lang w:val="ru-RU"/>
        </w:rPr>
        <w:footnoteReference w:id="1"/>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lang w:val="ru-RU"/>
        </w:rPr>
        <w:br/>
      </w:r>
      <w:r w:rsidRPr="004F1DBD">
        <w:rPr>
          <w:rFonts w:ascii="Times New Roman" w:hAnsi="Times New Roman"/>
          <w:sz w:val="24"/>
          <w:szCs w:val="24"/>
          <w:lang w:val="ru-RU"/>
        </w:rPr>
        <w:lastRenderedPageBreak/>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p>
    <w:p w:rsidR="001A52F9" w:rsidRPr="004F1DBD" w:rsidRDefault="001A52F9" w:rsidP="001A52F9">
      <w:pPr>
        <w:spacing w:after="0" w:line="360" w:lineRule="auto"/>
        <w:ind w:firstLine="709"/>
        <w:jc w:val="both"/>
        <w:rPr>
          <w:rFonts w:ascii="Times New Roman" w:eastAsia="SchoolBookSanPin" w:hAnsi="Times New Roman"/>
          <w:b/>
          <w:sz w:val="24"/>
          <w:szCs w:val="24"/>
          <w:lang w:val="ru-RU"/>
        </w:rPr>
      </w:pPr>
      <w:r w:rsidRPr="004F1DBD">
        <w:rPr>
          <w:rFonts w:ascii="Times New Roman" w:hAnsi="Times New Roman"/>
          <w:b/>
          <w:sz w:val="24"/>
          <w:szCs w:val="24"/>
          <w:lang w:val="ru-RU"/>
        </w:rPr>
        <w:t xml:space="preserve">1.1.2 ПРИНЦИПЫ ФОРМИРОВАНИЯ И МЕХАНИЗМЫ РЕАЛИЗАЦИИ ПРОГРАМЫ ООО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ООП ООО учитывает следующие </w:t>
      </w:r>
      <w:r w:rsidRPr="004F1DBD">
        <w:rPr>
          <w:rFonts w:ascii="Times New Roman" w:eastAsia="SchoolBookSanPin" w:hAnsi="Times New Roman"/>
          <w:bCs/>
          <w:sz w:val="24"/>
          <w:szCs w:val="24"/>
          <w:lang w:val="ru-RU"/>
        </w:rPr>
        <w:t>принципы</w:t>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учёта ФГОС ООО: ООП ООО базируется на требованиях, предъявляемых ФГОС ООО к целям, содержанию, планируемым результатам </w:t>
      </w:r>
      <w:r w:rsidRPr="004F1DBD">
        <w:rPr>
          <w:rFonts w:ascii="Times New Roman" w:eastAsia="SchoolBookSanPin" w:hAnsi="Times New Roman"/>
          <w:sz w:val="24"/>
          <w:szCs w:val="24"/>
          <w:lang w:val="ru-RU"/>
        </w:rPr>
        <w:br/>
        <w:t xml:space="preserve">и условиям обучения на уровне основного общего образования;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sidRPr="004F1DBD">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4F1DBD">
        <w:rPr>
          <w:rFonts w:ascii="Times New Roman" w:eastAsia="SchoolBookSanPin" w:hAnsi="Times New Roman"/>
          <w:sz w:val="24"/>
          <w:szCs w:val="24"/>
          <w:lang w:val="ru-RU"/>
        </w:rPr>
        <w:br/>
        <w:t>и самоконтроль);</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4F1DBD">
        <w:rPr>
          <w:rFonts w:ascii="Times New Roman" w:eastAsia="SchoolBookSanPin" w:hAnsi="Times New Roman"/>
          <w:sz w:val="24"/>
          <w:szCs w:val="24"/>
          <w:lang w:val="ru-RU"/>
        </w:rPr>
        <w:br/>
        <w:t>с учетом мнения родителей (законных представителей) обучающегося;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системно-деятельностный подход, предполагающий ориентацию </w:t>
      </w:r>
      <w:r w:rsidRPr="004F1DBD">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w:t>
      </w:r>
      <w:r w:rsidRPr="004F1DBD">
        <w:rPr>
          <w:rFonts w:ascii="Times New Roman" w:eastAsia="SchoolBookSanPin" w:hAnsi="Times New Roman"/>
          <w:sz w:val="24"/>
          <w:szCs w:val="24"/>
          <w:lang w:val="ru-RU"/>
        </w:rPr>
        <w:lastRenderedPageBreak/>
        <w:t xml:space="preserve">обучающегося на основе освоения универсальных учебных действий, познания </w:t>
      </w:r>
      <w:r w:rsidRPr="004F1DBD">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4F1DBD">
        <w:rPr>
          <w:rFonts w:ascii="Times New Roman" w:eastAsia="SchoolBookSanPin" w:hAnsi="Times New Roman"/>
          <w:sz w:val="24"/>
          <w:szCs w:val="24"/>
          <w:lang w:val="ru-RU"/>
        </w:rPr>
        <w:br/>
        <w:t>и непрерывному образованию;</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учета индивидуальных возрастных, психологических </w:t>
      </w:r>
      <w:r w:rsidRPr="004F1DBD">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4F1DBD">
        <w:rPr>
          <w:rFonts w:ascii="Times New Roman" w:eastAsia="SchoolBookSanPin" w:hAnsi="Times New Roman"/>
          <w:sz w:val="24"/>
          <w:szCs w:val="24"/>
          <w:lang w:val="ru-RU"/>
        </w:rPr>
        <w:br/>
        <w:t>их достижения;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принцип интеграции обучения и воспитания: ООП ООО предусматривает связь урочной и внеурочной деятельности,</w:t>
      </w:r>
      <w:r w:rsidRPr="004F1DBD">
        <w:rPr>
          <w:rFonts w:ascii="Times New Roman" w:hAnsi="Times New Roman"/>
          <w:sz w:val="24"/>
          <w:szCs w:val="24"/>
          <w:lang w:val="ru-RU"/>
        </w:rPr>
        <w:t xml:space="preserve"> </w:t>
      </w:r>
      <w:r w:rsidRPr="004F1DBD">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4F1DBD">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4F1DBD">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4F1DBD">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4F1DBD">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4F1DBD">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A52F9" w:rsidRPr="004F1DBD" w:rsidRDefault="001A52F9" w:rsidP="001A52F9">
      <w:pPr>
        <w:spacing w:after="0" w:line="360" w:lineRule="auto"/>
        <w:jc w:val="both"/>
        <w:rPr>
          <w:rFonts w:ascii="Times New Roman" w:hAnsi="Times New Roman"/>
          <w:b/>
          <w:sz w:val="24"/>
          <w:szCs w:val="24"/>
          <w:lang w:val="ru-RU"/>
        </w:rPr>
      </w:pPr>
      <w:r w:rsidRPr="004F1DBD">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4F1DBD">
        <w:rPr>
          <w:rStyle w:val="a5"/>
          <w:rFonts w:ascii="Times New Roman" w:hAnsi="Times New Roman"/>
          <w:sz w:val="24"/>
          <w:szCs w:val="24"/>
          <w:lang w:val="ru-RU"/>
        </w:rPr>
        <w:footnoteReference w:id="2"/>
      </w:r>
      <w:r w:rsidRPr="004F1DBD">
        <w:rPr>
          <w:rFonts w:ascii="Times New Roman" w:hAnsi="Times New Roman"/>
          <w:sz w:val="24"/>
          <w:szCs w:val="24"/>
          <w:lang w:val="ru-RU"/>
        </w:rPr>
        <w:t>.</w:t>
      </w:r>
      <w:r w:rsidRPr="004F1DBD">
        <w:rPr>
          <w:rFonts w:ascii="Times New Roman" w:hAnsi="Times New Roman"/>
          <w:sz w:val="24"/>
          <w:szCs w:val="24"/>
          <w:lang w:val="ru-RU"/>
        </w:rPr>
        <w:br/>
        <w:t>1</w:t>
      </w:r>
      <w:r w:rsidRPr="004F1DBD">
        <w:rPr>
          <w:rFonts w:ascii="Times New Roman" w:hAnsi="Times New Roman"/>
          <w:b/>
          <w:sz w:val="24"/>
          <w:szCs w:val="24"/>
          <w:lang w:val="ru-RU"/>
        </w:rPr>
        <w:t>.1.3 ОБЩАЯ ХАРАКТЕРИСТИКА ПРОГРАММЫ ООО</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hAnsi="Times New Roman"/>
          <w:b/>
          <w:sz w:val="24"/>
          <w:szCs w:val="24"/>
          <w:lang w:val="ru-RU"/>
        </w:rPr>
        <w:br/>
      </w:r>
      <w:r w:rsidRPr="004F1DBD">
        <w:rPr>
          <w:rFonts w:ascii="Times New Roma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r w:rsidRPr="004F1DBD">
        <w:rPr>
          <w:rFonts w:ascii="Times New Roman" w:hAnsi="Times New Roman"/>
          <w:sz w:val="24"/>
          <w:szCs w:val="24"/>
          <w:lang w:val="ru-RU"/>
        </w:rPr>
        <w:b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Программа учитывает Санитарно-эпидемиологические требования к организации воспитания и обучения.</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Структура Программы соответствует требованиям ФГОС ООО и включает целевой, содержательный и организационный разделы.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Целевой раздел ООП ООО включает:</w:t>
      </w:r>
    </w:p>
    <w:p w:rsidR="001A52F9" w:rsidRPr="004F1DBD" w:rsidRDefault="001A52F9" w:rsidP="001A52F9">
      <w:pPr>
        <w:numPr>
          <w:ilvl w:val="0"/>
          <w:numId w:val="4"/>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пояснительную записку;</w:t>
      </w:r>
    </w:p>
    <w:p w:rsidR="001A52F9" w:rsidRPr="004F1DBD" w:rsidRDefault="001A52F9" w:rsidP="001A52F9">
      <w:pPr>
        <w:numPr>
          <w:ilvl w:val="0"/>
          <w:numId w:val="4"/>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планируемые результаты освоения обучающимися ООП ООО;</w:t>
      </w:r>
    </w:p>
    <w:p w:rsidR="001A52F9" w:rsidRPr="004F1DBD" w:rsidRDefault="001A52F9" w:rsidP="001A52F9">
      <w:pPr>
        <w:numPr>
          <w:ilvl w:val="0"/>
          <w:numId w:val="4"/>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систему оценки достижения планируемых результатов освоения ООП ООО</w:t>
      </w:r>
      <w:r w:rsidRPr="004F1DBD">
        <w:rPr>
          <w:rStyle w:val="a5"/>
          <w:rFonts w:ascii="Times New Roman" w:eastAsia="SchoolBookSanPin" w:hAnsi="Times New Roman"/>
          <w:sz w:val="24"/>
          <w:szCs w:val="24"/>
          <w:lang w:val="ru-RU"/>
        </w:rPr>
        <w:footnoteReference w:id="3"/>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федеральные рабочие программы учебных предметов;</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программу формирования универсальных учебных действий у </w:t>
      </w:r>
      <w:r w:rsidRPr="004F1DBD">
        <w:rPr>
          <w:rFonts w:ascii="Times New Roman" w:eastAsia="SchoolBookSanPin" w:hAnsi="Times New Roman"/>
          <w:sz w:val="24"/>
          <w:szCs w:val="24"/>
          <w:lang w:val="ru-RU"/>
        </w:rPr>
        <w:lastRenderedPageBreak/>
        <w:t>обучающихся</w:t>
      </w:r>
      <w:r w:rsidRPr="004F1DBD">
        <w:rPr>
          <w:rStyle w:val="a5"/>
          <w:rFonts w:ascii="Times New Roman" w:eastAsia="SchoolBookSanPin" w:hAnsi="Times New Roman"/>
          <w:sz w:val="24"/>
          <w:szCs w:val="24"/>
          <w:lang w:val="ru-RU"/>
        </w:rPr>
        <w:footnoteReference w:id="4"/>
      </w:r>
      <w:r w:rsidRPr="004F1DBD">
        <w:rPr>
          <w:rFonts w:ascii="Times New Roman" w:eastAsia="SchoolBookSanPin" w:hAnsi="Times New Roman"/>
          <w:sz w:val="24"/>
          <w:szCs w:val="24"/>
          <w:lang w:val="ru-RU"/>
        </w:rPr>
        <w:t>;</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федеральную рабочую программу воспитания.</w:t>
      </w:r>
    </w:p>
    <w:p w:rsidR="001A52F9" w:rsidRPr="004F1DBD" w:rsidRDefault="001A52F9" w:rsidP="001A52F9">
      <w:pPr>
        <w:numPr>
          <w:ilvl w:val="0"/>
          <w:numId w:val="5"/>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w:t>
      </w:r>
      <w:r w:rsidR="007F6CED" w:rsidRPr="004F1DBD">
        <w:rPr>
          <w:rFonts w:ascii="Times New Roman" w:eastAsia="SchoolBookSanPin" w:hAnsi="Times New Roman"/>
          <w:sz w:val="24"/>
          <w:szCs w:val="24"/>
          <w:lang w:val="ru-RU"/>
        </w:rPr>
        <w:t>а</w:t>
      </w:r>
      <w:r w:rsidRPr="004F1DBD">
        <w:rPr>
          <w:rFonts w:ascii="Times New Roman" w:eastAsia="SchoolBookSanPin" w:hAnsi="Times New Roman"/>
          <w:sz w:val="24"/>
          <w:szCs w:val="24"/>
          <w:lang w:val="ru-RU"/>
        </w:rPr>
        <w:t xml:space="preserve">бочие программы учебных предметов обеспечивают достижение планируемых результатов освоения ООП ООО и разработаны </w:t>
      </w:r>
      <w:r w:rsidRPr="004F1DBD">
        <w:rPr>
          <w:rFonts w:ascii="Times New Roman" w:eastAsia="SchoolBookSanPin" w:hAnsi="Times New Roman"/>
          <w:sz w:val="24"/>
          <w:szCs w:val="24"/>
          <w:lang w:val="ru-RU"/>
        </w:rPr>
        <w:br/>
        <w:t>на основе требований ФГОС ООО к результатам освоения программы основного общего образования.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 Программа формирования универсальных учебных действий </w:t>
      </w:r>
      <w:r w:rsidRPr="004F1DBD">
        <w:rPr>
          <w:rFonts w:ascii="Times New Roman" w:eastAsia="SchoolBookSanPin" w:hAnsi="Times New Roman"/>
          <w:sz w:val="24"/>
          <w:szCs w:val="24"/>
          <w:lang w:val="ru-RU"/>
        </w:rPr>
        <w:br/>
        <w:t>у обучающихся содержит:</w:t>
      </w:r>
    </w:p>
    <w:p w:rsidR="001A52F9" w:rsidRPr="004F1DBD" w:rsidRDefault="001A52F9" w:rsidP="001A52F9">
      <w:pPr>
        <w:numPr>
          <w:ilvl w:val="0"/>
          <w:numId w:val="6"/>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1A52F9" w:rsidRPr="004F1DBD" w:rsidRDefault="001A52F9" w:rsidP="001A52F9">
      <w:pPr>
        <w:numPr>
          <w:ilvl w:val="0"/>
          <w:numId w:val="6"/>
        </w:num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4F1DBD">
        <w:rPr>
          <w:rStyle w:val="a5"/>
          <w:rFonts w:ascii="Times New Roman" w:eastAsia="SchoolBookSanPin" w:hAnsi="Times New Roman"/>
          <w:sz w:val="24"/>
          <w:szCs w:val="24"/>
          <w:lang w:val="ru-RU"/>
        </w:rPr>
        <w:footnoteReference w:id="5"/>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воспитания направлена на сохранение </w:t>
      </w:r>
      <w:r w:rsidRPr="004F1DBD">
        <w:rPr>
          <w:rFonts w:ascii="Times New Roman" w:eastAsia="SchoolBookSanPin" w:hAnsi="Times New Roman"/>
          <w:sz w:val="24"/>
          <w:szCs w:val="24"/>
          <w:lang w:val="ru-RU"/>
        </w:rPr>
        <w:br/>
        <w:t xml:space="preserve">и укрепление традиционных российских духовно-нравственных ценностей, </w:t>
      </w:r>
      <w:r w:rsidRPr="004F1DBD">
        <w:rPr>
          <w:rFonts w:ascii="Times New Roman" w:eastAsia="SchoolBookSanPin" w:hAnsi="Times New Roman"/>
          <w:sz w:val="24"/>
          <w:szCs w:val="24"/>
          <w:lang w:val="ru-RU"/>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4F1DBD">
        <w:rPr>
          <w:rFonts w:ascii="Times New Roman" w:eastAsia="SchoolBookSanPin" w:hAnsi="Times New Roman"/>
          <w:sz w:val="24"/>
          <w:szCs w:val="24"/>
          <w:lang w:val="ru-RU"/>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4F1DBD">
        <w:rPr>
          <w:rStyle w:val="a5"/>
          <w:rFonts w:ascii="Times New Roman" w:eastAsia="SchoolBookSanPin" w:hAnsi="Times New Roman"/>
          <w:sz w:val="24"/>
          <w:szCs w:val="24"/>
          <w:lang w:val="ru-RU"/>
        </w:rPr>
        <w:footnoteReference w:id="6"/>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w:t>
      </w:r>
      <w:r w:rsidRPr="004F1DBD">
        <w:rPr>
          <w:rFonts w:ascii="Times New Roman" w:eastAsia="SchoolBookSanPin" w:hAnsi="Times New Roman"/>
          <w:sz w:val="24"/>
          <w:szCs w:val="24"/>
          <w:lang w:val="ru-RU"/>
        </w:rPr>
        <w:br/>
        <w:t>и физическое воспитание, достижение ими результатов освоения программы основного общего образования.</w:t>
      </w:r>
      <w:r w:rsidRPr="004F1DBD">
        <w:rPr>
          <w:rStyle w:val="a5"/>
          <w:rFonts w:ascii="Times New Roman" w:eastAsia="SchoolBookSanPin" w:hAnsi="Times New Roman"/>
          <w:sz w:val="24"/>
          <w:szCs w:val="24"/>
          <w:lang w:val="ru-RU"/>
        </w:rPr>
        <w:footnoteReference w:id="7"/>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w:t>
      </w:r>
      <w:r w:rsidRPr="004F1DBD">
        <w:rPr>
          <w:rFonts w:ascii="Times New Roman" w:eastAsia="SchoolBookSanPin" w:hAnsi="Times New Roman"/>
          <w:sz w:val="24"/>
          <w:szCs w:val="24"/>
          <w:lang w:val="ru-RU"/>
        </w:rPr>
        <w:lastRenderedPageBreak/>
        <w:t>другими институтами воспитания</w:t>
      </w:r>
      <w:r w:rsidRPr="004F1DBD">
        <w:rPr>
          <w:rStyle w:val="a5"/>
          <w:rFonts w:ascii="Times New Roman" w:eastAsia="SchoolBookSanPin" w:hAnsi="Times New Roman"/>
          <w:sz w:val="24"/>
          <w:szCs w:val="24"/>
          <w:lang w:val="ru-RU"/>
        </w:rPr>
        <w:footnoteReference w:id="8"/>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w:t>
      </w:r>
      <w:r w:rsidRPr="004F1DBD">
        <w:rPr>
          <w:rFonts w:ascii="Times New Roman" w:eastAsia="SchoolBookSanPin" w:hAnsi="Times New Roman"/>
          <w:sz w:val="24"/>
          <w:szCs w:val="24"/>
          <w:lang w:val="ru-RU"/>
        </w:rPr>
        <w:br/>
        <w:t>в российском обществе</w:t>
      </w:r>
      <w:r w:rsidRPr="004F1DBD">
        <w:rPr>
          <w:rStyle w:val="a5"/>
          <w:rFonts w:ascii="Times New Roman" w:eastAsia="SchoolBookSanPin" w:hAnsi="Times New Roman"/>
          <w:sz w:val="24"/>
          <w:szCs w:val="24"/>
          <w:lang w:val="ru-RU"/>
        </w:rPr>
        <w:footnoteReference w:id="9"/>
      </w:r>
      <w:r w:rsidRPr="004F1DBD">
        <w:rPr>
          <w:rFonts w:ascii="Times New Roman" w:eastAsia="SchoolBookSanPin" w:hAnsi="Times New Roman"/>
          <w:sz w:val="24"/>
          <w:szCs w:val="24"/>
          <w:lang w:val="ru-RU"/>
        </w:rPr>
        <w:t>.</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4F1DBD">
        <w:rPr>
          <w:rStyle w:val="a5"/>
          <w:rFonts w:ascii="Times New Roman" w:eastAsia="SchoolBookSanPin" w:hAnsi="Times New Roman"/>
          <w:sz w:val="24"/>
          <w:szCs w:val="24"/>
          <w:lang w:val="ru-RU"/>
        </w:rPr>
        <w:footnoteReference w:id="10"/>
      </w:r>
      <w:r w:rsidRPr="004F1DBD">
        <w:rPr>
          <w:rFonts w:ascii="Times New Roman" w:eastAsia="SchoolBookSanPin" w:hAnsi="Times New Roman"/>
          <w:sz w:val="24"/>
          <w:szCs w:val="24"/>
          <w:lang w:val="ru-RU"/>
        </w:rPr>
        <w:t xml:space="preserve"> и включает:</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учебный план; план внеурочной деятельности;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календарный учебный график;</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A52F9" w:rsidRPr="004F1DBD" w:rsidRDefault="001A52F9" w:rsidP="001A52F9">
      <w:pPr>
        <w:spacing w:after="0" w:line="360" w:lineRule="auto"/>
        <w:ind w:firstLine="709"/>
        <w:jc w:val="both"/>
        <w:rPr>
          <w:rFonts w:ascii="Times New Roman" w:hAnsi="Times New Roman"/>
          <w:b/>
          <w:sz w:val="24"/>
          <w:szCs w:val="24"/>
          <w:lang w:val="ru-RU"/>
        </w:rPr>
      </w:pPr>
      <w:r w:rsidRPr="004F1DBD">
        <w:rPr>
          <w:rFonts w:ascii="Times New Roman" w:hAnsi="Times New Roman"/>
          <w:b/>
          <w:sz w:val="24"/>
          <w:szCs w:val="24"/>
          <w:lang w:val="ru-RU"/>
        </w:rPr>
        <w:t>1.2 ПЛАНИРУЕМЫЕ РЕЗУЛЬТАТЫ ОСВОЕНИЯ ООП ООО</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1.2.1. Планируемые результаты освоения ФОП ООО соответствуют современным целям основного общего образования, представленным </w:t>
      </w:r>
      <w:r w:rsidRPr="004F1DBD">
        <w:rPr>
          <w:rFonts w:ascii="Times New Roman" w:eastAsia="SchoolBookSanPin" w:hAnsi="Times New Roman"/>
          <w:sz w:val="24"/>
          <w:szCs w:val="24"/>
          <w:lang w:val="ru-RU"/>
        </w:rPr>
        <w:br/>
        <w:t xml:space="preserve">во ФГОС ООО как система личностных, метапредметных и предметных достижений обучающегося.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1.2.2. Требования к личностным результатам освоения обучающимися </w:t>
      </w:r>
      <w:r w:rsidRPr="004F1DBD">
        <w:rPr>
          <w:rFonts w:ascii="Times New Roman" w:eastAsia="SchoolBookSanPin" w:hAnsi="Times New Roman"/>
          <w:sz w:val="24"/>
          <w:szCs w:val="24"/>
          <w:lang w:val="ru-RU"/>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4F1DBD">
        <w:rPr>
          <w:rFonts w:ascii="Times New Roman" w:eastAsia="SchoolBookSanPin" w:hAnsi="Times New Roman"/>
          <w:sz w:val="24"/>
          <w:szCs w:val="24"/>
          <w:lang w:val="ru-RU"/>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sidRPr="004F1DBD">
        <w:rPr>
          <w:rFonts w:ascii="Times New Roman" w:eastAsia="SchoolBookSanPin" w:hAnsi="Times New Roman"/>
          <w:sz w:val="24"/>
          <w:szCs w:val="24"/>
          <w:lang w:val="ru-RU"/>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способствуют процессам самопознания, самовоспитания </w:t>
      </w:r>
      <w:r w:rsidRPr="004F1DBD">
        <w:rPr>
          <w:rFonts w:ascii="Times New Roman" w:eastAsia="SchoolBookSanPin" w:hAnsi="Times New Roman"/>
          <w:sz w:val="24"/>
          <w:szCs w:val="24"/>
          <w:lang w:val="ru-RU"/>
        </w:rPr>
        <w:br/>
        <w:t>и саморазвития, формирования внутренней позиции личности.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4F1DBD">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1.2.3. Метапредметные результаты включают:</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освоение обучающимися межпредметных понятий (используются </w:t>
      </w:r>
      <w:r w:rsidRPr="004F1DBD">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1.2.4. Метапредметные результаты сгруппированы по трем направлениям </w:t>
      </w:r>
      <w:r w:rsidRPr="004F1DBD">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познавательными универсальными учебными действиями;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коммуникативными универсальными учебными действиями;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регулятивными универсальными учебными действиями.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1.2.5.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1.2.6.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1.2.7. Овладение регулятивными универсальными учебными действиями включает </w:t>
      </w:r>
      <w:r w:rsidRPr="004F1DBD">
        <w:rPr>
          <w:rFonts w:ascii="Times New Roman" w:eastAsia="SchoolBookSanPin" w:hAnsi="Times New Roman"/>
          <w:sz w:val="24"/>
          <w:szCs w:val="24"/>
          <w:lang w:val="ru-RU"/>
        </w:rPr>
        <w:lastRenderedPageBreak/>
        <w:t>умения самоорганизации, самоконтроля, развитие эмоционального интеллекта.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1.2.8. Предметные результаты включают: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4F1DBD">
        <w:rPr>
          <w:rFonts w:ascii="Times New Roman" w:eastAsia="SchoolBookSanPin" w:hAnsi="Times New Roman"/>
          <w:sz w:val="24"/>
          <w:szCs w:val="24"/>
          <w:lang w:val="ru-RU"/>
        </w:rPr>
        <w:br/>
        <w:t>при создании учебных и социальных проектов.</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Требования к предметным результатам: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на базовом уровне;</w:t>
      </w:r>
    </w:p>
    <w:p w:rsidR="001A52F9" w:rsidRPr="004F1DBD" w:rsidRDefault="001A52F9" w:rsidP="001A52F9">
      <w:pPr>
        <w:spacing w:after="0" w:line="360" w:lineRule="auto"/>
        <w:ind w:firstLine="709"/>
        <w:jc w:val="both"/>
        <w:rPr>
          <w:rFonts w:ascii="Times New Roman" w:eastAsia="SchoolBookSanPin" w:hAnsi="Times New Roman"/>
          <w:b/>
          <w:sz w:val="24"/>
          <w:szCs w:val="24"/>
          <w:lang w:val="ru-RU"/>
        </w:rPr>
      </w:pPr>
      <w:r w:rsidRPr="004F1DBD">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4F1DBD">
        <w:rPr>
          <w:rFonts w:ascii="Times New Roman" w:eastAsia="SchoolBookSanPin" w:hAnsi="Times New Roman"/>
          <w:sz w:val="24"/>
          <w:szCs w:val="24"/>
          <w:lang w:val="ru-RU"/>
        </w:rPr>
        <w:br/>
        <w:t>и мира в целом, современного состояния науки.</w:t>
      </w:r>
      <w:r w:rsidRPr="004F1DBD">
        <w:rPr>
          <w:rFonts w:ascii="Times New Roman" w:eastAsia="SchoolBookSanPin" w:hAnsi="Times New Roman"/>
          <w:sz w:val="24"/>
          <w:szCs w:val="24"/>
          <w:lang w:val="ru-RU"/>
        </w:rPr>
        <w:br/>
      </w:r>
      <w:r w:rsidRPr="004F1DBD">
        <w:rPr>
          <w:rFonts w:ascii="Times New Roman" w:eastAsia="SchoolBookSanPin" w:hAnsi="Times New Roman"/>
          <w:b/>
          <w:sz w:val="24"/>
          <w:szCs w:val="24"/>
          <w:lang w:val="ru-RU"/>
        </w:rPr>
        <w:t>1.3 СИСТЕМА ОЦЕНКИ ДОСТИЖЕНИЯ ПЛАНИРУЕМЫХ РЕЗУЛЬТАТОВ ОСВОЕНИЯ  ОООП ООО.</w:t>
      </w:r>
    </w:p>
    <w:p w:rsidR="001A52F9" w:rsidRPr="004F1DBD" w:rsidRDefault="001A52F9" w:rsidP="001A52F9">
      <w:pPr>
        <w:spacing w:after="0" w:line="360" w:lineRule="auto"/>
        <w:ind w:firstLine="709"/>
        <w:jc w:val="both"/>
        <w:rPr>
          <w:rFonts w:ascii="Times New Roman" w:eastAsia="SchoolBookSanPin" w:hAnsi="Times New Roman"/>
          <w:b/>
          <w:sz w:val="24"/>
          <w:szCs w:val="24"/>
          <w:lang w:val="ru-RU"/>
        </w:rPr>
      </w:pPr>
      <w:r w:rsidRPr="004F1DBD">
        <w:rPr>
          <w:rFonts w:ascii="Times New Roman" w:eastAsia="SchoolBookSanPin" w:hAnsi="Times New Roman"/>
          <w:b/>
          <w:sz w:val="24"/>
          <w:szCs w:val="24"/>
          <w:lang w:val="ru-RU"/>
        </w:rPr>
        <w:br/>
        <w:t>1.3.1 Общие положения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1.3.1.1.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F1DBD">
        <w:rPr>
          <w:rFonts w:ascii="Times New Roman" w:eastAsia="SchoolBookSanPin" w:hAnsi="Times New Roman"/>
          <w:bCs/>
          <w:sz w:val="24"/>
          <w:szCs w:val="24"/>
          <w:lang w:val="ru-RU"/>
        </w:rPr>
        <w:t xml:space="preserve">функциями </w:t>
      </w:r>
      <w:r w:rsidRPr="004F1DBD">
        <w:rPr>
          <w:rFonts w:ascii="Times New Roman" w:eastAsia="SchoolBookSanPin" w:hAnsi="Times New Roman"/>
          <w:sz w:val="24"/>
          <w:szCs w:val="24"/>
          <w:lang w:val="ru-RU"/>
        </w:rPr>
        <w:t xml:space="preserve">являются: </w:t>
      </w:r>
      <w:r w:rsidRPr="004F1DBD">
        <w:rPr>
          <w:rFonts w:ascii="Times New Roman" w:eastAsia="SchoolBookSanPin" w:hAnsi="Times New Roman"/>
          <w:bCs/>
          <w:sz w:val="24"/>
          <w:szCs w:val="24"/>
          <w:lang w:val="ru-RU"/>
        </w:rPr>
        <w:t xml:space="preserve">ориентация образовательного процесса </w:t>
      </w:r>
      <w:r w:rsidRPr="004F1DBD">
        <w:rPr>
          <w:rFonts w:ascii="Times New Roman" w:eastAsia="SchoolBookSanPin" w:hAnsi="Times New Roman"/>
          <w:sz w:val="24"/>
          <w:szCs w:val="24"/>
          <w:lang w:val="ru-RU"/>
        </w:rPr>
        <w:t xml:space="preserve">на достижение планируемых результатов освоения ООП ООО </w:t>
      </w:r>
      <w:r w:rsidRPr="004F1DBD">
        <w:rPr>
          <w:rFonts w:ascii="Times New Roman" w:eastAsia="SchoolBookSanPin" w:hAnsi="Times New Roman"/>
          <w:sz w:val="24"/>
          <w:szCs w:val="24"/>
          <w:lang w:val="ru-RU"/>
        </w:rPr>
        <w:br/>
        <w:t xml:space="preserve">и обеспечение эффективной </w:t>
      </w:r>
      <w:r w:rsidRPr="004F1DBD">
        <w:rPr>
          <w:rFonts w:ascii="Times New Roman" w:eastAsia="SchoolBookSanPin" w:hAnsi="Times New Roman"/>
          <w:bCs/>
          <w:sz w:val="24"/>
          <w:szCs w:val="24"/>
          <w:lang w:val="ru-RU"/>
        </w:rPr>
        <w:t>обратной связи</w:t>
      </w:r>
      <w:r w:rsidRPr="004F1DBD">
        <w:rPr>
          <w:rFonts w:ascii="Times New Roman" w:eastAsia="SchoolBookSanPin" w:hAnsi="Times New Roman"/>
          <w:sz w:val="24"/>
          <w:szCs w:val="24"/>
          <w:lang w:val="ru-RU"/>
        </w:rPr>
        <w:t xml:space="preserve">, позволяющей осуществлять </w:t>
      </w:r>
      <w:r w:rsidRPr="004F1DBD">
        <w:rPr>
          <w:rFonts w:ascii="Times New Roman" w:eastAsia="SchoolBookSanPin" w:hAnsi="Times New Roman"/>
          <w:bCs/>
          <w:sz w:val="24"/>
          <w:szCs w:val="24"/>
          <w:lang w:val="ru-RU"/>
        </w:rPr>
        <w:t>управление образовательным процессом.</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1.3.1.2. </w:t>
      </w:r>
      <w:r w:rsidRPr="004F1DBD">
        <w:rPr>
          <w:rFonts w:ascii="Times New Roman" w:eastAsia="SchoolBookSanPin" w:hAnsi="Times New Roman"/>
          <w:bCs/>
          <w:sz w:val="24"/>
          <w:szCs w:val="24"/>
          <w:lang w:val="ru-RU"/>
        </w:rPr>
        <w:t xml:space="preserve">Основными направлениями и целями оценочной деятельности </w:t>
      </w:r>
      <w:r w:rsidRPr="004F1DBD">
        <w:rPr>
          <w:rFonts w:ascii="Times New Roman" w:eastAsia="SchoolBookSanPin" w:hAnsi="Times New Roman"/>
          <w:bCs/>
          <w:sz w:val="24"/>
          <w:szCs w:val="24"/>
          <w:lang w:val="ru-RU"/>
        </w:rPr>
        <w:br/>
      </w:r>
      <w:r w:rsidRPr="004F1DBD">
        <w:rPr>
          <w:rFonts w:ascii="Times New Roman" w:eastAsia="SchoolBookSanPin" w:hAnsi="Times New Roman"/>
          <w:sz w:val="24"/>
          <w:szCs w:val="24"/>
          <w:lang w:val="ru-RU"/>
        </w:rPr>
        <w:t>в образовательной организации являются: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оценка результатов деятельности образовательной организации как основа </w:t>
      </w:r>
      <w:r w:rsidRPr="004F1DBD">
        <w:rPr>
          <w:rFonts w:ascii="Times New Roman" w:eastAsia="SchoolBookSanPin" w:hAnsi="Times New Roman"/>
          <w:sz w:val="24"/>
          <w:szCs w:val="24"/>
          <w:lang w:val="ru-RU"/>
        </w:rPr>
        <w:lastRenderedPageBreak/>
        <w:t>аккредитационных процедур.</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1.3.1.3. </w:t>
      </w:r>
      <w:r w:rsidRPr="004F1DBD">
        <w:rPr>
          <w:rFonts w:ascii="Times New Roman" w:eastAsia="SchoolBookSanPin" w:hAnsi="Times New Roman"/>
          <w:bCs/>
          <w:sz w:val="24"/>
          <w:szCs w:val="24"/>
          <w:lang w:val="ru-RU"/>
        </w:rPr>
        <w:t>Основным объектом системы оценки</w:t>
      </w:r>
      <w:r w:rsidRPr="004F1DBD">
        <w:rPr>
          <w:rFonts w:ascii="Times New Roman" w:eastAsia="SchoolBookSanPin" w:hAnsi="Times New Roman"/>
          <w:sz w:val="24"/>
          <w:szCs w:val="24"/>
          <w:lang w:val="ru-RU"/>
        </w:rPr>
        <w:t xml:space="preserve">, её содержательной </w:t>
      </w:r>
      <w:r w:rsidRPr="004F1DBD">
        <w:rPr>
          <w:rFonts w:ascii="Times New Roman" w:eastAsia="SchoolBookSanPin" w:hAnsi="Times New Roman"/>
          <w:sz w:val="24"/>
          <w:szCs w:val="24"/>
          <w:lang w:val="ru-RU"/>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1.3.1.4. </w:t>
      </w:r>
      <w:r w:rsidRPr="004F1DBD">
        <w:rPr>
          <w:rFonts w:ascii="Times New Roman" w:eastAsia="SchoolBookSanPin" w:hAnsi="Times New Roman"/>
          <w:bCs/>
          <w:sz w:val="24"/>
          <w:szCs w:val="24"/>
          <w:lang w:val="ru-RU"/>
        </w:rPr>
        <w:t xml:space="preserve">Внутренняя оценка </w:t>
      </w:r>
      <w:r w:rsidRPr="004F1DBD">
        <w:rPr>
          <w:rFonts w:ascii="Times New Roman" w:eastAsia="SchoolBookSanPin" w:hAnsi="Times New Roman"/>
          <w:sz w:val="24"/>
          <w:szCs w:val="24"/>
          <w:lang w:val="ru-RU"/>
        </w:rPr>
        <w:t>включает:</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стартовую диагностику;</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текущую и тематическую оценку;</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психолого-педагогическое наблюдение;</w:t>
      </w:r>
    </w:p>
    <w:p w:rsidR="001A52F9" w:rsidRPr="004F1DBD" w:rsidRDefault="001A52F9" w:rsidP="001A52F9">
      <w:pPr>
        <w:numPr>
          <w:ilvl w:val="0"/>
          <w:numId w:val="2"/>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внутренний мониторинг образовательных достижений обучающихся.</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1.3.1.5. Внешняя оценка включает:</w:t>
      </w:r>
    </w:p>
    <w:p w:rsidR="001A52F9" w:rsidRPr="004F1DBD" w:rsidRDefault="001A52F9" w:rsidP="001A52F9">
      <w:pPr>
        <w:numPr>
          <w:ilvl w:val="0"/>
          <w:numId w:val="3"/>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независимую оценку качества образования</w:t>
      </w:r>
      <w:r w:rsidRPr="004F1DBD">
        <w:rPr>
          <w:rStyle w:val="a5"/>
          <w:rFonts w:ascii="Times New Roman" w:eastAsia="SchoolBookSanPin" w:hAnsi="Times New Roman"/>
          <w:sz w:val="24"/>
          <w:szCs w:val="24"/>
          <w:lang w:val="ru-RU"/>
        </w:rPr>
        <w:footnoteReference w:id="11"/>
      </w:r>
      <w:r w:rsidRPr="004F1DBD">
        <w:rPr>
          <w:rFonts w:ascii="Times New Roman" w:eastAsia="SchoolBookSanPin" w:hAnsi="Times New Roman"/>
          <w:sz w:val="24"/>
          <w:szCs w:val="24"/>
          <w:lang w:val="ru-RU"/>
        </w:rPr>
        <w:t>;</w:t>
      </w:r>
    </w:p>
    <w:p w:rsidR="001A52F9" w:rsidRPr="004F1DBD" w:rsidRDefault="001A52F9" w:rsidP="001A52F9">
      <w:pPr>
        <w:numPr>
          <w:ilvl w:val="0"/>
          <w:numId w:val="3"/>
        </w:numPr>
        <w:tabs>
          <w:tab w:val="left" w:pos="709"/>
          <w:tab w:val="left" w:pos="851"/>
        </w:tabs>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мониторинговые исследования муниципального, регионального </w:t>
      </w:r>
      <w:r w:rsidRPr="004F1DBD">
        <w:rPr>
          <w:rFonts w:ascii="Times New Roman" w:eastAsia="SchoolBookSanPin" w:hAnsi="Times New Roman"/>
          <w:sz w:val="24"/>
          <w:szCs w:val="24"/>
          <w:lang w:val="ru-RU"/>
        </w:rPr>
        <w:br/>
        <w:t>и федерального уровней.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1.3.1.7. </w:t>
      </w:r>
      <w:r w:rsidRPr="004F1DBD">
        <w:rPr>
          <w:rFonts w:ascii="Times New Roman" w:eastAsia="SchoolBookSanPin" w:hAnsi="Times New Roman"/>
          <w:bCs/>
          <w:sz w:val="24"/>
          <w:szCs w:val="24"/>
          <w:lang w:val="ru-RU"/>
        </w:rPr>
        <w:t xml:space="preserve">Системно-деятельностный подход </w:t>
      </w:r>
      <w:r w:rsidRPr="004F1DBD">
        <w:rPr>
          <w:rFonts w:ascii="Times New Roman" w:eastAsia="SchoolBookSanPin" w:hAnsi="Times New Roman"/>
          <w:sz w:val="24"/>
          <w:szCs w:val="24"/>
          <w:lang w:val="ru-RU"/>
        </w:rPr>
        <w:t xml:space="preserve">к оценке образовательных достижений обучающихся проявляется в оценке способности обучающихся к решению </w:t>
      </w:r>
      <w:r w:rsidRPr="004F1DBD">
        <w:rPr>
          <w:rFonts w:ascii="Times New Roman" w:eastAsia="SchoolBookSanPin" w:hAnsi="Times New Roman"/>
          <w:sz w:val="24"/>
          <w:szCs w:val="24"/>
          <w:lang w:val="ru-RU"/>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4F1DBD">
        <w:rPr>
          <w:rFonts w:ascii="Times New Roman" w:eastAsia="SchoolBookSanPin" w:hAnsi="Times New Roman"/>
          <w:sz w:val="24"/>
          <w:szCs w:val="24"/>
          <w:lang w:val="ru-RU"/>
        </w:rPr>
        <w:br/>
        <w:t>и критериями оценки, в качестве которых выступают планируемые результаты обучения, выраженные в деятельностной форме.</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1.3.1.8. </w:t>
      </w:r>
      <w:r w:rsidRPr="004F1DBD">
        <w:rPr>
          <w:rFonts w:ascii="Times New Roman" w:eastAsia="SchoolBookSanPin" w:hAnsi="Times New Roman"/>
          <w:bCs/>
          <w:sz w:val="24"/>
          <w:szCs w:val="24"/>
          <w:lang w:val="ru-RU"/>
        </w:rPr>
        <w:t xml:space="preserve">Уровневый подход </w:t>
      </w:r>
      <w:r w:rsidRPr="004F1DBD">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Pr="004F1DBD">
        <w:rPr>
          <w:rFonts w:ascii="Times New Roman" w:eastAsia="SchoolBookSanPin" w:hAnsi="Times New Roman"/>
          <w:sz w:val="24"/>
          <w:szCs w:val="24"/>
          <w:lang w:val="ru-RU"/>
        </w:rPr>
        <w:br/>
        <w:t>к содержанию оценки, так и к представлению и интерпретации результатов измерений.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1.3.1.9.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4F1DBD">
        <w:rPr>
          <w:rFonts w:ascii="Times New Roman" w:eastAsia="SchoolBookSanPin" w:hAnsi="Times New Roman"/>
          <w:sz w:val="24"/>
          <w:szCs w:val="24"/>
          <w:lang w:val="ru-RU"/>
        </w:rPr>
        <w:br/>
        <w:t xml:space="preserve">со всеми обучающимися в ходе учебного процесса. Овладение базовым уровнем является </w:t>
      </w:r>
      <w:r w:rsidRPr="004F1DBD">
        <w:rPr>
          <w:rFonts w:ascii="Times New Roman" w:eastAsia="SchoolBookSanPin" w:hAnsi="Times New Roman"/>
          <w:sz w:val="24"/>
          <w:szCs w:val="24"/>
          <w:lang w:val="ru-RU"/>
        </w:rPr>
        <w:lastRenderedPageBreak/>
        <w:t xml:space="preserve">границей, отделяющей знание от незнания, выступает достаточным </w:t>
      </w:r>
      <w:r w:rsidRPr="004F1DBD">
        <w:rPr>
          <w:rFonts w:ascii="Times New Roman" w:eastAsia="SchoolBookSanPin" w:hAnsi="Times New Roman"/>
          <w:sz w:val="24"/>
          <w:szCs w:val="24"/>
          <w:lang w:val="ru-RU"/>
        </w:rPr>
        <w:br/>
        <w:t>для продолжения обучения и усвоения последующего учебного материала.</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1.3.1.10. Комплексный подход </w:t>
      </w:r>
      <w:r w:rsidRPr="004F1DBD">
        <w:rPr>
          <w:rFonts w:ascii="Times New Roman" w:eastAsia="SchoolBookSanPin" w:hAnsi="Times New Roman"/>
          <w:sz w:val="24"/>
          <w:szCs w:val="24"/>
          <w:lang w:val="ru-RU"/>
        </w:rPr>
        <w:t>к оценке образовательных достижений реализуется через:</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оценку предметных и метапредметных результатов;</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4F1DBD">
        <w:rPr>
          <w:rFonts w:ascii="Times New Roman" w:eastAsia="SchoolBookSanPin" w:hAnsi="Times New Roman"/>
          <w:sz w:val="24"/>
          <w:szCs w:val="24"/>
          <w:lang w:val="ru-RU"/>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использования разОООбразных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1A52F9" w:rsidRPr="004F1DBD" w:rsidRDefault="001A52F9" w:rsidP="001A52F9">
      <w:pPr>
        <w:numPr>
          <w:ilvl w:val="0"/>
          <w:numId w:val="7"/>
        </w:numPr>
        <w:tabs>
          <w:tab w:val="left" w:pos="851"/>
        </w:tabs>
        <w:spacing w:after="0" w:line="360" w:lineRule="auto"/>
        <w:ind w:left="142" w:firstLine="0"/>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A52F9" w:rsidRPr="004F1DBD" w:rsidRDefault="001A52F9" w:rsidP="001A52F9">
      <w:pPr>
        <w:numPr>
          <w:ilvl w:val="0"/>
          <w:numId w:val="7"/>
        </w:numPr>
        <w:tabs>
          <w:tab w:val="left" w:pos="851"/>
        </w:tabs>
        <w:spacing w:after="0" w:line="360" w:lineRule="auto"/>
        <w:ind w:left="142" w:firstLine="0"/>
        <w:jc w:val="both"/>
        <w:rPr>
          <w:rFonts w:ascii="Times New Roman" w:hAnsi="Times New Roman"/>
          <w:sz w:val="24"/>
          <w:szCs w:val="24"/>
          <w:lang w:val="ru-RU"/>
        </w:rPr>
      </w:pPr>
      <w:r w:rsidRPr="004F1DBD">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Pr="004F1DBD">
        <w:rPr>
          <w:rFonts w:ascii="Times New Roman" w:eastAsia="SchoolBookSanPin" w:hAnsi="Times New Roman"/>
          <w:sz w:val="24"/>
          <w:szCs w:val="24"/>
          <w:lang w:val="ru-RU"/>
        </w:rPr>
        <w:br/>
        <w:t>и знаний, в том числе формируемых с использованием информационно-коммуникационных (цифровых) технологий.</w:t>
      </w:r>
      <w:r w:rsidRPr="004F1DBD">
        <w:rPr>
          <w:rFonts w:ascii="Times New Roman" w:hAnsi="Times New Roman"/>
          <w:sz w:val="24"/>
          <w:szCs w:val="24"/>
          <w:lang w:val="ru-RU"/>
        </w:rPr>
        <w:t xml:space="preserve"> </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eastAsia="SchoolBookSanPin" w:hAnsi="Times New Roman"/>
          <w:bCs/>
          <w:sz w:val="24"/>
          <w:szCs w:val="24"/>
          <w:lang w:val="ru-RU"/>
        </w:rPr>
        <w:t>1.3.1.11. </w:t>
      </w:r>
      <w:r w:rsidRPr="004F1DBD">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eastAsia="SchoolBookSanPin" w:hAnsi="Times New Roman"/>
          <w:bCs/>
          <w:sz w:val="24"/>
          <w:szCs w:val="24"/>
          <w:lang w:val="ru-RU"/>
        </w:rPr>
        <w:t>1.3.1.12. </w:t>
      </w:r>
      <w:r w:rsidRPr="004F1DBD">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1A52F9" w:rsidRPr="004F1DBD" w:rsidRDefault="001A52F9" w:rsidP="001A52F9">
      <w:pPr>
        <w:spacing w:after="0" w:line="360" w:lineRule="auto"/>
        <w:jc w:val="both"/>
        <w:rPr>
          <w:rFonts w:ascii="Times New Roman" w:hAnsi="Times New Roman"/>
          <w:sz w:val="24"/>
          <w:szCs w:val="24"/>
          <w:lang w:val="ru-RU"/>
        </w:rPr>
      </w:pPr>
      <w:r w:rsidRPr="004F1DBD">
        <w:rPr>
          <w:rFonts w:ascii="Times New Roman" w:eastAsia="SchoolBookSanPin" w:hAnsi="Times New Roman"/>
          <w:bCs/>
          <w:sz w:val="24"/>
          <w:szCs w:val="24"/>
          <w:lang w:val="ru-RU"/>
        </w:rPr>
        <w:t>1.3.1.13. </w:t>
      </w:r>
      <w:r w:rsidRPr="004F1DBD">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1A52F9" w:rsidRPr="004F1DBD" w:rsidRDefault="001A52F9" w:rsidP="001A52F9">
      <w:pPr>
        <w:spacing w:after="0" w:line="360" w:lineRule="auto"/>
        <w:jc w:val="both"/>
        <w:rPr>
          <w:rFonts w:ascii="Times New Roman" w:hAnsi="Times New Roman"/>
          <w:b/>
          <w:sz w:val="24"/>
          <w:szCs w:val="24"/>
          <w:lang w:val="ru-RU"/>
        </w:rPr>
      </w:pPr>
      <w:r w:rsidRPr="004F1DBD">
        <w:rPr>
          <w:rFonts w:ascii="Times New Roman" w:eastAsia="SchoolBookSanPin" w:hAnsi="Times New Roman"/>
          <w:bCs/>
          <w:sz w:val="24"/>
          <w:szCs w:val="24"/>
          <w:lang w:val="ru-RU"/>
        </w:rPr>
        <w:t>1.3.1.14. </w:t>
      </w:r>
      <w:r w:rsidRPr="004F1DBD">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r w:rsidRPr="004F1DBD">
        <w:rPr>
          <w:rFonts w:ascii="Times New Roman" w:hAnsi="Times New Roman"/>
          <w:sz w:val="24"/>
          <w:szCs w:val="24"/>
          <w:lang w:val="ru-RU"/>
        </w:rPr>
        <w:br/>
      </w:r>
      <w:r w:rsidRPr="004F1DBD">
        <w:rPr>
          <w:rFonts w:ascii="Times New Roman" w:hAnsi="Times New Roman"/>
          <w:sz w:val="24"/>
          <w:szCs w:val="24"/>
          <w:lang w:val="ru-RU"/>
        </w:rPr>
        <w:br/>
      </w:r>
      <w:r w:rsidRPr="004F1DBD">
        <w:rPr>
          <w:rFonts w:ascii="Times New Roman" w:hAnsi="Times New Roman"/>
          <w:b/>
          <w:sz w:val="24"/>
          <w:szCs w:val="24"/>
          <w:lang w:val="ru-RU"/>
        </w:rPr>
        <w:lastRenderedPageBreak/>
        <w:t>1.3.2 Особенности оценки метапредметных и предметных результатов</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4F1DBD">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4F1DBD">
        <w:rPr>
          <w:rFonts w:ascii="Times New Roman" w:eastAsia="SchoolBookSanPin" w:hAnsi="Times New Roman"/>
          <w:sz w:val="24"/>
          <w:szCs w:val="24"/>
          <w:lang w:val="ru-RU"/>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4F1DBD">
        <w:rPr>
          <w:rFonts w:ascii="Times New Roman" w:eastAsia="SchoolBookSanPin" w:hAnsi="Times New Roman"/>
          <w:sz w:val="24"/>
          <w:szCs w:val="24"/>
          <w:lang w:val="ru-RU"/>
        </w:rPr>
        <w:br/>
        <w:t>и предвосхищающий контроль по результату и способу действия, актуальный контроль на уровне произвольного внимания).</w:t>
      </w:r>
    </w:p>
    <w:p w:rsidR="001A52F9" w:rsidRPr="004F1DBD" w:rsidRDefault="001A52F9" w:rsidP="001A52F9">
      <w:pPr>
        <w:spacing w:after="0" w:line="360" w:lineRule="auto"/>
        <w:jc w:val="both"/>
        <w:rPr>
          <w:rFonts w:ascii="Times New Roman" w:eastAsia="SchoolBookSanPin" w:hAnsi="Times New Roman"/>
          <w:b/>
          <w:sz w:val="24"/>
          <w:szCs w:val="24"/>
          <w:lang w:val="ru-RU"/>
        </w:rPr>
      </w:pPr>
      <w:r w:rsidRPr="004F1DBD">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4F1DBD">
        <w:rPr>
          <w:rFonts w:ascii="Times New Roman" w:eastAsia="SchoolBookSanPin" w:hAnsi="Times New Roman"/>
          <w:sz w:val="24"/>
          <w:szCs w:val="24"/>
          <w:lang w:val="ru-RU"/>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br/>
      </w:r>
      <w:r w:rsidRPr="004F1DBD">
        <w:rPr>
          <w:rFonts w:ascii="Times New Roman" w:hAnsi="Times New Roman"/>
          <w:b/>
          <w:sz w:val="24"/>
          <w:szCs w:val="24"/>
          <w:lang w:val="ru-RU"/>
        </w:rPr>
        <w:t>1.3.3 Организация и содержание оценочных процедур</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Формы оценки: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для проверки читательской грамотности </w:t>
      </w:r>
      <w:r w:rsidRPr="004F1DBD">
        <w:rPr>
          <w:rFonts w:ascii="Times New Roman" w:eastAsia="SchoolBookSanPin" w:hAnsi="Times New Roman"/>
          <w:sz w:val="24"/>
          <w:szCs w:val="24"/>
          <w:lang w:val="ru-RU"/>
        </w:rPr>
        <w:noBreakHyphen/>
        <w:t xml:space="preserve"> письменная работа </w:t>
      </w:r>
      <w:r w:rsidRPr="004F1DBD">
        <w:rPr>
          <w:rFonts w:ascii="Times New Roman" w:eastAsia="SchoolBookSanPin" w:hAnsi="Times New Roman"/>
          <w:sz w:val="24"/>
          <w:szCs w:val="24"/>
          <w:lang w:val="ru-RU"/>
        </w:rPr>
        <w:br/>
        <w:t>на межпредметной основе;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проверки цифровой грамотности </w:t>
      </w:r>
      <w:r w:rsidRPr="004F1DBD">
        <w:rPr>
          <w:rFonts w:ascii="Times New Roman" w:eastAsia="SchoolBookSanPin" w:hAnsi="Times New Roman"/>
          <w:sz w:val="24"/>
          <w:szCs w:val="24"/>
          <w:lang w:val="ru-RU"/>
        </w:rPr>
        <w:noBreakHyphen/>
        <w:t xml:space="preserve"> практическая работа в сочетании </w:t>
      </w:r>
      <w:r w:rsidRPr="004F1DBD">
        <w:rPr>
          <w:rFonts w:ascii="Times New Roman" w:eastAsia="SchoolBookSanPin" w:hAnsi="Times New Roman"/>
          <w:sz w:val="24"/>
          <w:szCs w:val="24"/>
          <w:lang w:val="ru-RU"/>
        </w:rPr>
        <w:br/>
        <w:t>с письменной (компьютеризованной) частью;</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проверки сформированности регулятивных, коммуникативных </w:t>
      </w:r>
      <w:r w:rsidRPr="004F1DBD">
        <w:rPr>
          <w:rFonts w:ascii="Times New Roman" w:eastAsia="SchoolBookSanPin" w:hAnsi="Times New Roman"/>
          <w:sz w:val="24"/>
          <w:szCs w:val="24"/>
          <w:lang w:val="ru-RU"/>
        </w:rPr>
        <w:br/>
        <w:t xml:space="preserve">и познавательных универсальных учебных действий </w:t>
      </w:r>
      <w:r w:rsidRPr="004F1DBD">
        <w:rPr>
          <w:rFonts w:ascii="Times New Roman" w:eastAsia="SchoolBookSanPin" w:hAnsi="Times New Roman"/>
          <w:sz w:val="24"/>
          <w:szCs w:val="24"/>
          <w:lang w:val="ru-RU"/>
        </w:rPr>
        <w:noBreakHyphen/>
        <w:t xml:space="preserve"> экспертная оценка процесса </w:t>
      </w:r>
      <w:r w:rsidRPr="004F1DBD">
        <w:rPr>
          <w:rFonts w:ascii="Times New Roman" w:eastAsia="SchoolBookSanPin" w:hAnsi="Times New Roman"/>
          <w:sz w:val="24"/>
          <w:szCs w:val="24"/>
          <w:lang w:val="ru-RU"/>
        </w:rPr>
        <w:br/>
        <w:t>и результатов выполнения групповых и (или) индивидуальных учебных исследований и проектов.</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sidRPr="004F1DBD">
        <w:rPr>
          <w:rFonts w:ascii="Times New Roman" w:eastAsia="SchoolBookSanPin" w:hAnsi="Times New Roman"/>
          <w:sz w:val="24"/>
          <w:szCs w:val="24"/>
          <w:lang w:val="ru-RU"/>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4F1DBD">
        <w:rPr>
          <w:rFonts w:ascii="Times New Roman" w:eastAsia="SchoolBookSanPin" w:hAnsi="Times New Roman"/>
          <w:sz w:val="24"/>
          <w:szCs w:val="24"/>
          <w:lang w:val="ru-RU"/>
        </w:rPr>
        <w:br/>
        <w:t xml:space="preserve">и результативную деятельность (учебно-познавательную, конструкторскую, социальную, художественно-творческую и другие). </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Выбор темы проекта осуществляется обучающимися.</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Результатом проекта является одна из следующих работ:</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Pr="004F1DBD">
        <w:rPr>
          <w:rFonts w:ascii="Times New Roman" w:eastAsia="SchoolBookSanPin" w:hAnsi="Times New Roman"/>
          <w:sz w:val="24"/>
          <w:szCs w:val="24"/>
          <w:lang w:val="ru-RU"/>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материальный объект, макет, иное конструкторское изделие;</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отчетные материалы по социальному проекту.</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Требования к организации проектной деятельности, к содержанию </w:t>
      </w:r>
      <w:r w:rsidRPr="004F1DBD">
        <w:rPr>
          <w:rFonts w:ascii="Times New Roman" w:eastAsia="SchoolBookSanPin" w:hAnsi="Times New Roman"/>
          <w:sz w:val="24"/>
          <w:szCs w:val="24"/>
          <w:lang w:val="ru-RU"/>
        </w:rPr>
        <w:br/>
        <w:t xml:space="preserve">и направленности проекта разрабатываются образовательной организацией в отдельном Положении. </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Проект оценивается по следующим критериям:</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4F1DBD">
        <w:rPr>
          <w:rFonts w:ascii="Times New Roman" w:eastAsia="SchoolBookSanPin" w:hAnsi="Times New Roman"/>
          <w:sz w:val="24"/>
          <w:szCs w:val="24"/>
          <w:lang w:val="ru-RU"/>
        </w:rPr>
        <w:br/>
        <w:t xml:space="preserve">ее решения, включая поиск и обработку информации, формулировку выводов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(или) обоснование и реализацию принятого решения, обоснование и создание модели, прогноза, макета, объекта, творческого решения и других;</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4F1DBD">
        <w:rPr>
          <w:rFonts w:ascii="Times New Roman" w:eastAsia="SchoolBookSanPin" w:hAnsi="Times New Roman"/>
          <w:sz w:val="24"/>
          <w:szCs w:val="24"/>
          <w:lang w:val="ru-RU"/>
        </w:rPr>
        <w:br/>
        <w:t>во времени; использовать ресурсные возможности для достижения целей; осуществлять выбор конструктивных стратегий в трудных ситуациях;</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оценки предметных результатов используются критерии: </w:t>
      </w:r>
      <w:r w:rsidRPr="004F1DBD">
        <w:rPr>
          <w:rFonts w:ascii="Times New Roman" w:eastAsia="SchoolBookSanPin" w:hAnsi="Times New Roman"/>
          <w:bCs/>
          <w:sz w:val="24"/>
          <w:szCs w:val="24"/>
          <w:lang w:val="ru-RU"/>
        </w:rPr>
        <w:t xml:space="preserve">знание </w:t>
      </w:r>
      <w:r w:rsidRPr="004F1DBD">
        <w:rPr>
          <w:rFonts w:ascii="Times New Roman" w:eastAsia="SchoolBookSanPin" w:hAnsi="Times New Roman"/>
          <w:bCs/>
          <w:sz w:val="24"/>
          <w:szCs w:val="24"/>
          <w:lang w:val="ru-RU"/>
        </w:rPr>
        <w:br/>
        <w:t>и понимание</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bCs/>
          <w:sz w:val="24"/>
          <w:szCs w:val="24"/>
          <w:lang w:val="ru-RU"/>
        </w:rPr>
        <w:t>применение</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bCs/>
          <w:sz w:val="24"/>
          <w:szCs w:val="24"/>
          <w:lang w:val="ru-RU"/>
        </w:rPr>
        <w:t>функциональность.</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Обобщённый критерий «</w:t>
      </w:r>
      <w:r w:rsidRPr="004F1DBD">
        <w:rPr>
          <w:rFonts w:ascii="Times New Roman" w:eastAsia="SchoolBookSanPin" w:hAnsi="Times New Roman"/>
          <w:bCs/>
          <w:sz w:val="24"/>
          <w:szCs w:val="24"/>
          <w:lang w:val="ru-RU"/>
        </w:rPr>
        <w:t>знание и понимание</w:t>
      </w:r>
      <w:r w:rsidRPr="004F1DBD">
        <w:rPr>
          <w:rFonts w:ascii="Times New Roman" w:eastAsia="SchoolBookSanPin" w:hAnsi="Times New Roman"/>
          <w:sz w:val="24"/>
          <w:szCs w:val="24"/>
          <w:lang w:val="ru-RU"/>
        </w:rPr>
        <w:t xml:space="preserve">» включает знание </w:t>
      </w:r>
      <w:r w:rsidRPr="004F1DBD">
        <w:rPr>
          <w:rFonts w:ascii="Times New Roman" w:eastAsia="SchoolBookSanPin" w:hAnsi="Times New Roman"/>
          <w:sz w:val="24"/>
          <w:szCs w:val="24"/>
          <w:lang w:val="ru-RU"/>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Обобщённый критерий «</w:t>
      </w:r>
      <w:r w:rsidRPr="004F1DBD">
        <w:rPr>
          <w:rFonts w:ascii="Times New Roman" w:eastAsia="SchoolBookSanPin" w:hAnsi="Times New Roman"/>
          <w:bCs/>
          <w:sz w:val="24"/>
          <w:szCs w:val="24"/>
          <w:lang w:val="ru-RU"/>
        </w:rPr>
        <w:t>применение</w:t>
      </w:r>
      <w:r w:rsidRPr="004F1DBD">
        <w:rPr>
          <w:rFonts w:ascii="Times New Roman" w:eastAsia="SchoolBookSanPin" w:hAnsi="Times New Roman"/>
          <w:sz w:val="24"/>
          <w:szCs w:val="24"/>
          <w:lang w:val="ru-RU"/>
        </w:rPr>
        <w:t>» включает:</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использование специфических для предмета способов действий и видов </w:t>
      </w:r>
      <w:r w:rsidRPr="004F1DBD">
        <w:rPr>
          <w:rFonts w:ascii="Times New Roman" w:eastAsia="SchoolBookSanPin" w:hAnsi="Times New Roman"/>
          <w:sz w:val="24"/>
          <w:szCs w:val="24"/>
          <w:lang w:val="ru-RU"/>
        </w:rPr>
        <w:lastRenderedPageBreak/>
        <w:t xml:space="preserve">деятельности по получению нового знания, его интерпретации, применению </w:t>
      </w:r>
      <w:r w:rsidRPr="004F1DBD">
        <w:rPr>
          <w:rFonts w:ascii="Times New Roman" w:eastAsia="SchoolBookSanPin" w:hAnsi="Times New Roman"/>
          <w:sz w:val="24"/>
          <w:szCs w:val="24"/>
          <w:lang w:val="ru-RU"/>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Обобщённый критерий «</w:t>
      </w:r>
      <w:r w:rsidRPr="004F1DBD">
        <w:rPr>
          <w:rFonts w:ascii="Times New Roman" w:eastAsia="SchoolBookSanPin" w:hAnsi="Times New Roman"/>
          <w:bCs/>
          <w:sz w:val="24"/>
          <w:szCs w:val="24"/>
          <w:lang w:val="ru-RU"/>
        </w:rPr>
        <w:t>функциональность</w:t>
      </w:r>
      <w:r w:rsidRPr="004F1DBD">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4F1DBD">
        <w:rPr>
          <w:rFonts w:ascii="Times New Roman" w:eastAsia="SchoolBookSanPin" w:hAnsi="Times New Roman"/>
          <w:sz w:val="24"/>
          <w:szCs w:val="24"/>
          <w:lang w:val="ru-RU"/>
        </w:rPr>
        <w:br/>
        <w:t>в реальной жизни.</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A52F9" w:rsidRPr="004F1DBD" w:rsidRDefault="001A52F9" w:rsidP="001A52F9">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Особенности оценки по отдельному учебному предмету фиксируются </w:t>
      </w:r>
      <w:r w:rsidRPr="004F1DBD">
        <w:rPr>
          <w:rFonts w:ascii="Times New Roman" w:eastAsia="SchoolBookSanPin" w:hAnsi="Times New Roman"/>
          <w:sz w:val="24"/>
          <w:szCs w:val="24"/>
          <w:lang w:val="ru-RU"/>
        </w:rPr>
        <w:br/>
        <w:t>в приложении к ООП ООО.</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список итоговых планируемых результатов с указанием этапов </w:t>
      </w:r>
      <w:r w:rsidRPr="004F1DBD">
        <w:rPr>
          <w:rFonts w:ascii="Times New Roman" w:eastAsia="SchoolBookSanPin" w:hAnsi="Times New Roman"/>
          <w:sz w:val="24"/>
          <w:szCs w:val="24"/>
          <w:lang w:val="ru-RU"/>
        </w:rPr>
        <w:br/>
        <w:t>их формирования и способов оценки (например, текущая (тематическая), устно (письменно), практика);</w:t>
      </w:r>
    </w:p>
    <w:p w:rsidR="001A52F9" w:rsidRPr="004F1DBD" w:rsidRDefault="001A52F9" w:rsidP="001A52F9">
      <w:pPr>
        <w:tabs>
          <w:tab w:val="left" w:pos="851"/>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требования к выставлению отметок за промежуточную аттестацию </w:t>
      </w:r>
      <w:r w:rsidRPr="004F1DBD">
        <w:rPr>
          <w:rFonts w:ascii="Times New Roman" w:eastAsia="SchoolBookSanPin" w:hAnsi="Times New Roman"/>
          <w:sz w:val="24"/>
          <w:szCs w:val="24"/>
          <w:lang w:val="ru-RU"/>
        </w:rPr>
        <w:br/>
        <w:t xml:space="preserve">(при необходимости </w:t>
      </w:r>
      <w:r w:rsidRPr="004F1DBD">
        <w:rPr>
          <w:rFonts w:ascii="Times New Roman" w:eastAsia="SchoolBookSanPin" w:hAnsi="Times New Roman"/>
          <w:sz w:val="24"/>
          <w:szCs w:val="24"/>
          <w:lang w:val="ru-RU"/>
        </w:rPr>
        <w:noBreakHyphen/>
        <w:t xml:space="preserve"> с учётом степени значимости отметок за отдельные оценочные процедуры);</w:t>
      </w:r>
    </w:p>
    <w:p w:rsidR="001A52F9" w:rsidRPr="004F1DBD" w:rsidRDefault="001A52F9" w:rsidP="001A52F9">
      <w:pPr>
        <w:tabs>
          <w:tab w:val="left" w:pos="851"/>
        </w:tabs>
        <w:spacing w:after="0" w:line="360" w:lineRule="auto"/>
        <w:ind w:firstLine="709"/>
        <w:jc w:val="both"/>
        <w:rPr>
          <w:rFonts w:ascii="Times New Roman" w:hAnsi="Times New Roman"/>
          <w:sz w:val="24"/>
          <w:szCs w:val="24"/>
          <w:lang w:val="ru-RU"/>
        </w:rPr>
      </w:pPr>
      <w:r w:rsidRPr="004F1DBD">
        <w:rPr>
          <w:rFonts w:ascii="Times New Roman" w:eastAsia="SchoolBookSanPin" w:hAnsi="Times New Roman"/>
          <w:sz w:val="24"/>
          <w:szCs w:val="24"/>
          <w:lang w:val="ru-RU"/>
        </w:rPr>
        <w:t>график контрольных мероприятий.</w:t>
      </w:r>
      <w:r w:rsidRPr="004F1DBD">
        <w:rPr>
          <w:rFonts w:ascii="Times New Roman" w:hAnsi="Times New Roman"/>
          <w:sz w:val="24"/>
          <w:szCs w:val="24"/>
          <w:lang w:val="ru-RU"/>
        </w:rPr>
        <w:t xml:space="preserve">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Стартовая диагностика </w:t>
      </w:r>
      <w:r w:rsidRPr="004F1DBD">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Стартовая диагностика проводится</w:t>
      </w:r>
      <w:r w:rsidRPr="004F1DBD">
        <w:rPr>
          <w:rFonts w:ascii="Times New Roman" w:eastAsia="SchoolBookSanPin" w:hAnsi="Times New Roman"/>
          <w:sz w:val="24"/>
          <w:szCs w:val="24"/>
          <w:lang w:val="ru-RU"/>
        </w:rPr>
        <w:t xml:space="preserve"> в начале 5 класса и выступает </w:t>
      </w:r>
      <w:r w:rsidRPr="004F1DBD">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4F1DBD">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4F1DBD">
        <w:rPr>
          <w:rFonts w:ascii="Times New Roman" w:eastAsia="SchoolBookSanPin" w:hAnsi="Times New Roman"/>
          <w:sz w:val="24"/>
          <w:szCs w:val="24"/>
          <w:lang w:val="ru-RU"/>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индивидуализации учебного процесса.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Текущая оценка </w:t>
      </w:r>
      <w:r w:rsidRPr="004F1DBD">
        <w:rPr>
          <w:rFonts w:ascii="Times New Roman" w:eastAsia="SchoolBookSanPin" w:hAnsi="Times New Roman"/>
          <w:sz w:val="24"/>
          <w:szCs w:val="24"/>
          <w:lang w:val="ru-RU"/>
        </w:rPr>
        <w:t xml:space="preserve">представляет собой процедуру оценки индивидуального продвижения обучающегося в освоении программы учебного предмета.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Текущая оценка может быть </w:t>
      </w:r>
      <w:r w:rsidRPr="004F1DBD">
        <w:rPr>
          <w:rFonts w:ascii="Times New Roman" w:eastAsia="SchoolBookSanPin" w:hAnsi="Times New Roman"/>
          <w:bCs/>
          <w:sz w:val="24"/>
          <w:szCs w:val="24"/>
          <w:lang w:val="ru-RU"/>
        </w:rPr>
        <w:t>формирующей (</w:t>
      </w:r>
      <w:r w:rsidRPr="004F1DBD">
        <w:rPr>
          <w:rFonts w:ascii="Times New Roman" w:eastAsia="SchoolBookSanPin" w:hAnsi="Times New Roman"/>
          <w:sz w:val="24"/>
          <w:szCs w:val="24"/>
          <w:lang w:val="ru-RU"/>
        </w:rPr>
        <w:t xml:space="preserve">поддерживающей </w:t>
      </w:r>
      <w:r w:rsidRPr="004F1DBD">
        <w:rPr>
          <w:rFonts w:ascii="Times New Roman" w:eastAsia="SchoolBookSanPin" w:hAnsi="Times New Roman"/>
          <w:sz w:val="24"/>
          <w:szCs w:val="24"/>
          <w:lang w:val="ru-RU"/>
        </w:rPr>
        <w:br/>
        <w:t xml:space="preserve">и направляющей усилия обучающегося, включающей его в самостоятельную оценочную деятельность), и </w:t>
      </w:r>
      <w:r w:rsidRPr="004F1DBD">
        <w:rPr>
          <w:rFonts w:ascii="Times New Roman" w:eastAsia="SchoolBookSanPin" w:hAnsi="Times New Roman"/>
          <w:bCs/>
          <w:sz w:val="24"/>
          <w:szCs w:val="24"/>
          <w:lang w:val="ru-RU"/>
        </w:rPr>
        <w:t>диагностической</w:t>
      </w:r>
      <w:r w:rsidRPr="004F1DBD">
        <w:rPr>
          <w:rFonts w:ascii="Times New Roman" w:eastAsia="SchoolBookSanPin" w:hAnsi="Times New Roman"/>
          <w:sz w:val="24"/>
          <w:szCs w:val="24"/>
          <w:lang w:val="ru-RU"/>
        </w:rPr>
        <w:t xml:space="preserve">, способствующей выявлению </w:t>
      </w:r>
      <w:r w:rsidRPr="004F1DBD">
        <w:rPr>
          <w:rFonts w:ascii="Times New Roman" w:eastAsia="SchoolBookSanPin" w:hAnsi="Times New Roman"/>
          <w:sz w:val="24"/>
          <w:szCs w:val="24"/>
          <w:lang w:val="ru-RU"/>
        </w:rPr>
        <w:br/>
        <w:t xml:space="preserve">и осознанию педагогическим работником и обучающимся существующих проблем </w:t>
      </w:r>
      <w:r w:rsidRPr="004F1DBD">
        <w:rPr>
          <w:rFonts w:ascii="Times New Roman" w:eastAsia="SchoolBookSanPin" w:hAnsi="Times New Roman"/>
          <w:sz w:val="24"/>
          <w:szCs w:val="24"/>
          <w:lang w:val="ru-RU"/>
        </w:rPr>
        <w:br/>
        <w:t>в обучении.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Внутренний мониторинг представляет собой следующие процедуры:</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стартовая диагностика;</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уровня достижения предметных и метапредметных результатов;</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уровня функциональной грамотности;</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1A52F9" w:rsidRPr="004F1DBD" w:rsidRDefault="001A52F9" w:rsidP="001A52F9">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4F1DBD">
        <w:rPr>
          <w:rFonts w:ascii="Times New Roman" w:eastAsia="SchoolBookSanPin" w:hAnsi="Times New Roman"/>
          <w:sz w:val="24"/>
          <w:szCs w:val="24"/>
          <w:lang w:val="ru-RU"/>
        </w:rPr>
        <w:br/>
        <w:t xml:space="preserve">для текущей коррекции учебного процесса и его индивидуализации </w:t>
      </w:r>
      <w:r w:rsidRPr="004F1DBD">
        <w:rPr>
          <w:rFonts w:ascii="Times New Roman" w:eastAsia="SchoolBookSanPin" w:hAnsi="Times New Roman"/>
          <w:sz w:val="24"/>
          <w:szCs w:val="24"/>
          <w:lang w:val="ru-RU"/>
        </w:rPr>
        <w:br/>
        <w:t>и (или) для повышения квалификации педагогического работника.</w:t>
      </w:r>
    </w:p>
    <w:p w:rsidR="001A52F9" w:rsidRPr="004F1DBD" w:rsidRDefault="001A52F9" w:rsidP="001A52F9">
      <w:pPr>
        <w:spacing w:after="0" w:line="360" w:lineRule="auto"/>
        <w:jc w:val="both"/>
        <w:rPr>
          <w:rFonts w:ascii="Times New Roman" w:eastAsia="SchoolBookSanPin" w:hAnsi="Times New Roman"/>
          <w:sz w:val="24"/>
          <w:szCs w:val="24"/>
          <w:lang w:val="ru-RU"/>
        </w:rPr>
      </w:pPr>
    </w:p>
    <w:p w:rsidR="007F6CED" w:rsidRPr="004F1DBD" w:rsidRDefault="007F6CED" w:rsidP="007F6CED">
      <w:pPr>
        <w:spacing w:after="0" w:line="360" w:lineRule="auto"/>
        <w:jc w:val="both"/>
        <w:rPr>
          <w:rFonts w:ascii="Times New Roman" w:eastAsia="SchoolBookSanPin" w:hAnsi="Times New Roman"/>
          <w:b/>
          <w:sz w:val="24"/>
          <w:szCs w:val="24"/>
          <w:lang w:val="ru-RU"/>
        </w:rPr>
      </w:pPr>
      <w:r w:rsidRPr="004F1DBD">
        <w:rPr>
          <w:rFonts w:ascii="Times New Roman" w:eastAsia="SchoolBookSanPin" w:hAnsi="Times New Roman"/>
          <w:b/>
          <w:sz w:val="24"/>
          <w:szCs w:val="24"/>
          <w:lang w:val="ru-RU"/>
        </w:rPr>
        <w:t>III. Содержательный раздел.</w:t>
      </w:r>
    </w:p>
    <w:p w:rsidR="007F6CED" w:rsidRPr="004F1DBD" w:rsidRDefault="007F6CED" w:rsidP="007F6CED">
      <w:pPr>
        <w:spacing w:after="0" w:line="360" w:lineRule="auto"/>
        <w:rPr>
          <w:rFonts w:ascii="Times New Roman" w:eastAsia="SchoolBookSanPin" w:hAnsi="Times New Roman"/>
          <w:b/>
          <w:sz w:val="24"/>
          <w:szCs w:val="24"/>
          <w:lang w:val="ru-RU"/>
        </w:rPr>
      </w:pPr>
      <w:r w:rsidRPr="004F1DBD">
        <w:rPr>
          <w:rFonts w:ascii="Times New Roman" w:hAnsi="Times New Roman"/>
          <w:b/>
          <w:sz w:val="24"/>
          <w:szCs w:val="24"/>
          <w:lang w:val="ru-RU"/>
        </w:rPr>
        <w:t>2.1 Рабочие программы учебных предметов, учебных курсов (в т.ч. внеурочной деятельности), учебных модулей (в т.ч. внеурочной деятельности)</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Рабочая программа по учебному предмету «Русский язык» (предметная область «Русский язык и литература») (далее </w:t>
      </w:r>
      <w:r w:rsidRPr="004F1DBD">
        <w:rPr>
          <w:rFonts w:ascii="Times New Roman" w:eastAsia="SchoolBookSanPin" w:hAnsi="Times New Roman"/>
          <w:sz w:val="24"/>
          <w:szCs w:val="24"/>
          <w:lang w:val="ru-RU"/>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4F1DBD">
        <w:rPr>
          <w:rFonts w:ascii="Times New Roman" w:eastAsia="SchoolBookSanPin" w:hAnsi="Times New Roman"/>
          <w:sz w:val="24"/>
          <w:szCs w:val="24"/>
          <w:lang w:val="ru-RU"/>
        </w:rPr>
        <w:br/>
        <w:t>к определению планируемых результатов.</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4F1DBD">
        <w:rPr>
          <w:rFonts w:ascii="Times New Roman" w:eastAsia="SchoolBookSanPin" w:hAnsi="Times New Roman"/>
          <w:sz w:val="24"/>
          <w:szCs w:val="24"/>
          <w:lang w:val="ru-RU"/>
        </w:rPr>
        <w:br/>
        <w:t>на уровне основного общего образования, а также предметные достижения обучающегося за каждый год обучения.</w:t>
      </w:r>
    </w:p>
    <w:p w:rsidR="007F6CED" w:rsidRPr="004F1DBD" w:rsidRDefault="007F6CED" w:rsidP="007F6CED">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Пояснительная записка.</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F6CED" w:rsidRPr="004F1DBD" w:rsidRDefault="007F6CED" w:rsidP="007F6CE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Программа по русскому языку </w:t>
      </w:r>
      <w:r w:rsidRPr="004F1DBD">
        <w:rPr>
          <w:rFonts w:ascii="Times New Roman" w:eastAsia="SchoolBookSanPin" w:hAnsi="Times New Roman"/>
          <w:position w:val="1"/>
          <w:sz w:val="24"/>
          <w:szCs w:val="24"/>
          <w:lang w:val="ru-RU"/>
        </w:rPr>
        <w:t>позволит учителю:</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Pr="004F1DBD">
        <w:rPr>
          <w:rFonts w:ascii="Times New Roman" w:eastAsia="SchoolBookSanPin" w:hAnsi="Times New Roman"/>
          <w:position w:val="1"/>
          <w:sz w:val="24"/>
          <w:szCs w:val="24"/>
          <w:lang w:val="ru-RU"/>
        </w:rPr>
        <w:br/>
        <w:t>к достижению личностных, метапредметных и предметных результатов обучения, сформулированных в ФГОС ООО;</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Pr="004F1DBD">
        <w:rPr>
          <w:rFonts w:ascii="Times New Roman" w:eastAsia="SchoolBookSanPin" w:hAnsi="Times New Roman"/>
          <w:position w:val="1"/>
          <w:sz w:val="24"/>
          <w:szCs w:val="24"/>
          <w:lang w:val="ru-RU"/>
        </w:rPr>
        <w:br/>
        <w:t>и содержание русского языка по годам обучения в соответствии с ФГОС ООО;</w:t>
      </w:r>
      <w:r w:rsidRPr="004F1DBD">
        <w:rPr>
          <w:rFonts w:ascii="Times New Roman" w:eastAsia="SchoolBookSanPin" w:hAnsi="Times New Roman"/>
          <w:sz w:val="24"/>
          <w:szCs w:val="24"/>
          <w:lang w:val="ru-RU"/>
        </w:rPr>
        <w:t xml:space="preserve"> </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Русский язык </w:t>
      </w:r>
      <w:r w:rsidRPr="004F1DBD">
        <w:rPr>
          <w:rFonts w:ascii="Times New Roman" w:eastAsia="SchoolBookSanPin" w:hAnsi="Times New Roman"/>
          <w:sz w:val="24"/>
          <w:szCs w:val="24"/>
          <w:lang w:val="ru-RU"/>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4F1DBD">
        <w:rPr>
          <w:rFonts w:ascii="Times New Roman" w:eastAsia="SchoolBookSanPin" w:hAnsi="Times New Roman"/>
          <w:sz w:val="24"/>
          <w:szCs w:val="24"/>
          <w:lang w:val="ru-RU"/>
        </w:rPr>
        <w:br/>
        <w:t>их социально-экономической, культурной и духовной консолидации.</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Высокая функциональная значимость русского языка и выполнение </w:t>
      </w:r>
      <w:r w:rsidRPr="004F1DBD">
        <w:rPr>
          <w:rFonts w:ascii="Times New Roman" w:eastAsia="SchoolBookSanPin" w:hAnsi="Times New Roman"/>
          <w:sz w:val="24"/>
          <w:szCs w:val="24"/>
          <w:lang w:val="ru-RU"/>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w:t>
      </w:r>
      <w:r w:rsidRPr="004F1DBD">
        <w:rPr>
          <w:rFonts w:ascii="Times New Roman" w:eastAsia="SchoolBookSanPin" w:hAnsi="Times New Roman"/>
          <w:sz w:val="24"/>
          <w:szCs w:val="24"/>
          <w:lang w:val="ru-RU"/>
        </w:rPr>
        <w:lastRenderedPageBreak/>
        <w:t xml:space="preserve">принадлежности. Знание русского языка и владение им в разных формах </w:t>
      </w:r>
      <w:r w:rsidRPr="004F1DBD">
        <w:rPr>
          <w:rFonts w:ascii="Times New Roman" w:eastAsia="SchoolBookSanPin" w:hAnsi="Times New Roman"/>
          <w:sz w:val="24"/>
          <w:szCs w:val="24"/>
          <w:lang w:val="ru-RU"/>
        </w:rPr>
        <w:br/>
        <w:t xml:space="preserve">его существования и функциональных разновидностях, понимание </w:t>
      </w:r>
      <w:r w:rsidRPr="004F1DBD">
        <w:rPr>
          <w:rFonts w:ascii="Times New Roman" w:eastAsia="SchoolBookSanPin" w:hAnsi="Times New Roman"/>
          <w:sz w:val="24"/>
          <w:szCs w:val="24"/>
          <w:lang w:val="ru-RU"/>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4F1DBD">
        <w:rPr>
          <w:rFonts w:ascii="Times New Roman" w:eastAsia="SchoolBookSanPin" w:hAnsi="Times New Roman"/>
          <w:sz w:val="24"/>
          <w:szCs w:val="24"/>
          <w:lang w:val="ru-RU"/>
        </w:rPr>
        <w:br/>
        <w:t xml:space="preserve">и ситуациях общения определяют успешность социализации личности </w:t>
      </w:r>
      <w:r w:rsidRPr="004F1DBD">
        <w:rPr>
          <w:rFonts w:ascii="Times New Roman" w:eastAsia="SchoolBookSanPin" w:hAnsi="Times New Roman"/>
          <w:sz w:val="24"/>
          <w:szCs w:val="24"/>
          <w:lang w:val="ru-RU"/>
        </w:rPr>
        <w:br/>
        <w:t>и возможности её самореализации в различных жизненно важных для человека областях.</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4F1DBD">
        <w:rPr>
          <w:rFonts w:ascii="Times New Roman" w:eastAsia="SchoolBookSanPin" w:hAnsi="Times New Roman"/>
          <w:sz w:val="24"/>
          <w:szCs w:val="24"/>
          <w:lang w:val="ru-RU"/>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7F6CED" w:rsidRPr="004F1DBD" w:rsidRDefault="007F6CED" w:rsidP="007F6CED">
      <w:pPr>
        <w:spacing w:after="0" w:line="360" w:lineRule="auto"/>
        <w:ind w:firstLine="708"/>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ученика, развитие </w:t>
      </w:r>
      <w:r w:rsidRPr="004F1DBD">
        <w:rPr>
          <w:rFonts w:ascii="Times New Roman" w:eastAsia="SchoolBookSanPin" w:hAnsi="Times New Roman"/>
          <w:sz w:val="24"/>
          <w:szCs w:val="24"/>
          <w:lang w:val="ru-RU"/>
        </w:rPr>
        <w:br/>
        <w:t xml:space="preserve">его интеллектуальных и творческих способностей, мышления, памяти </w:t>
      </w:r>
      <w:r w:rsidRPr="004F1DBD">
        <w:rPr>
          <w:rFonts w:ascii="Times New Roman" w:eastAsia="SchoolBookSanPin" w:hAnsi="Times New Roman"/>
          <w:sz w:val="24"/>
          <w:szCs w:val="24"/>
          <w:lang w:val="ru-RU"/>
        </w:rPr>
        <w:br/>
        <w:t>и воображения, навыков самостоятельной учебной деятельности, самообразования.</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программы по русскому языку ориентировано также </w:t>
      </w:r>
      <w:r w:rsidRPr="004F1DBD">
        <w:rPr>
          <w:rFonts w:ascii="Times New Roman" w:eastAsia="SchoolBookSanPin" w:hAnsi="Times New Roman"/>
          <w:sz w:val="24"/>
          <w:szCs w:val="24"/>
          <w:lang w:val="ru-RU"/>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Изучение русского языка направлено на достижение следующих целей:</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4F1DBD">
        <w:rPr>
          <w:rFonts w:ascii="Times New Roman" w:eastAsia="SchoolBookSanPin" w:hAnsi="Times New Roman"/>
          <w:sz w:val="24"/>
          <w:szCs w:val="24"/>
          <w:lang w:val="ru-RU"/>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4F1DBD">
        <w:rPr>
          <w:rFonts w:ascii="Times New Roman" w:eastAsia="SchoolBookSanPin" w:hAnsi="Times New Roman"/>
          <w:sz w:val="24"/>
          <w:szCs w:val="24"/>
          <w:lang w:val="ru-RU"/>
        </w:rPr>
        <w:br/>
        <w:t xml:space="preserve">в разных сферах человеческой деятельности, проявление уважения </w:t>
      </w:r>
      <w:r w:rsidRPr="004F1DBD">
        <w:rPr>
          <w:rFonts w:ascii="Times New Roman" w:eastAsia="SchoolBookSanPin" w:hAnsi="Times New Roman"/>
          <w:sz w:val="24"/>
          <w:szCs w:val="24"/>
          <w:lang w:val="ru-RU"/>
        </w:rPr>
        <w:br/>
        <w:t>к общероссийской и русской культуре, к культуре и языкам всех народов Российской Федерации;</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w:t>
      </w:r>
      <w:r w:rsidRPr="004F1DBD">
        <w:rPr>
          <w:rFonts w:ascii="Times New Roman" w:eastAsia="SchoolBookSanPin" w:hAnsi="Times New Roman"/>
          <w:sz w:val="24"/>
          <w:szCs w:val="24"/>
          <w:lang w:val="ru-RU"/>
        </w:rPr>
        <w:lastRenderedPageBreak/>
        <w:t xml:space="preserve">разОООбразных грамматических средств; совершенствование орфографической и пунктуационной грамотности; воспитание стремления </w:t>
      </w:r>
      <w:r w:rsidRPr="004F1DBD">
        <w:rPr>
          <w:rFonts w:ascii="Times New Roman" w:eastAsia="SchoolBookSanPin" w:hAnsi="Times New Roman"/>
          <w:sz w:val="24"/>
          <w:szCs w:val="24"/>
          <w:lang w:val="ru-RU"/>
        </w:rPr>
        <w:br/>
        <w:t>к речевому самосовершенствованию;</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4F1DBD">
        <w:rPr>
          <w:rFonts w:ascii="Times New Roman" w:eastAsia="SchoolBookSanPin" w:hAnsi="Times New Roman"/>
          <w:sz w:val="24"/>
          <w:szCs w:val="24"/>
          <w:lang w:val="ru-RU"/>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7F6CED" w:rsidRPr="004F1DBD" w:rsidRDefault="007F6CED" w:rsidP="007F6CE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4F1DBD">
        <w:rPr>
          <w:rFonts w:ascii="Times New Roman" w:eastAsia="SchoolBookSanPin" w:hAnsi="Times New Roman"/>
          <w:sz w:val="24"/>
          <w:szCs w:val="24"/>
          <w:lang w:val="ru-RU"/>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7F6CED" w:rsidRPr="004F1DBD" w:rsidRDefault="007F6CED" w:rsidP="007F6CED">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OfficinaSansBoldITC" w:hAnsi="Times New Roman"/>
          <w:sz w:val="24"/>
          <w:szCs w:val="24"/>
          <w:lang w:val="ru-RU"/>
        </w:rPr>
        <w:t>В соответствии с ФГОС ООО учебный предмет «Русский язык» входит</w:t>
      </w:r>
      <w:r w:rsidRPr="004F1DBD">
        <w:rPr>
          <w:rFonts w:ascii="Times New Roman" w:eastAsia="OfficinaSansBoldITC" w:hAnsi="Times New Roman"/>
          <w:sz w:val="24"/>
          <w:szCs w:val="24"/>
          <w:lang w:val="ru-RU"/>
        </w:rPr>
        <w:br/>
        <w:t>в предметную область «Русский язык и литература» и является обязательным</w:t>
      </w:r>
      <w:r w:rsidRPr="004F1DBD">
        <w:rPr>
          <w:rFonts w:ascii="Times New Roman" w:eastAsia="OfficinaSansBoldITC" w:hAnsi="Times New Roman"/>
          <w:sz w:val="24"/>
          <w:szCs w:val="24"/>
          <w:lang w:val="ru-RU"/>
        </w:rPr>
        <w:br/>
        <w:t xml:space="preserve">для изучения. </w:t>
      </w:r>
      <w:r w:rsidRPr="004F1DBD">
        <w:rPr>
          <w:rFonts w:ascii="Times New Roman" w:eastAsia="SchoolBookSanPin" w:hAnsi="Times New Roman"/>
          <w:sz w:val="24"/>
          <w:szCs w:val="24"/>
          <w:lang w:val="ru-RU"/>
        </w:rPr>
        <w:t xml:space="preserve">Общее число часов, рекомендованных для изучения русского языка, </w:t>
      </w:r>
      <w:r w:rsidRPr="004F1DBD">
        <w:rPr>
          <w:rFonts w:ascii="Times New Roman" w:eastAsia="SchoolBookSanPin" w:hAnsi="Times New Roman"/>
          <w:sz w:val="24"/>
          <w:szCs w:val="24"/>
          <w:lang w:val="ru-RU"/>
        </w:rPr>
        <w:noBreakHyphen/>
        <w:t xml:space="preserve"> </w:t>
      </w:r>
      <w:r w:rsidRPr="004F1DBD">
        <w:rPr>
          <w:rFonts w:ascii="Times New Roman" w:eastAsia="SchoolBookSanPin" w:hAnsi="Times New Roman"/>
          <w:sz w:val="24"/>
          <w:szCs w:val="24"/>
          <w:lang w:val="ru-RU"/>
        </w:rPr>
        <w:br/>
      </w:r>
      <w:r w:rsidRPr="004F1DBD">
        <w:rPr>
          <w:rFonts w:ascii="Times New Roman" w:eastAsia="SchoolBookSanPin" w:hAnsi="Times New Roman"/>
          <w:position w:val="1"/>
          <w:sz w:val="24"/>
          <w:szCs w:val="24"/>
          <w:lang w:val="ru-RU"/>
        </w:rPr>
        <w:t xml:space="preserve">714 часов: в 5 классе </w:t>
      </w:r>
      <w:r w:rsidRPr="004F1DBD">
        <w:rPr>
          <w:rFonts w:ascii="Times New Roman" w:eastAsia="SchoolBookSanPin" w:hAnsi="Times New Roman"/>
          <w:position w:val="1"/>
          <w:sz w:val="24"/>
          <w:szCs w:val="24"/>
          <w:lang w:val="ru-RU"/>
        </w:rPr>
        <w:noBreakHyphen/>
        <w:t xml:space="preserve"> 170 часов (5 часов в неделю), в 6 классе </w:t>
      </w:r>
      <w:r w:rsidRPr="004F1DBD">
        <w:rPr>
          <w:rFonts w:ascii="Times New Roman" w:eastAsia="SchoolBookSanPin" w:hAnsi="Times New Roman"/>
          <w:position w:val="1"/>
          <w:sz w:val="24"/>
          <w:szCs w:val="24"/>
          <w:lang w:val="ru-RU"/>
        </w:rPr>
        <w:noBreakHyphen/>
        <w:t xml:space="preserve"> 204 часа (6 часов </w:t>
      </w:r>
      <w:r w:rsidRPr="004F1DBD">
        <w:rPr>
          <w:rFonts w:ascii="Times New Roman" w:eastAsia="SchoolBookSanPin" w:hAnsi="Times New Roman"/>
          <w:position w:val="1"/>
          <w:sz w:val="24"/>
          <w:szCs w:val="24"/>
          <w:lang w:val="ru-RU"/>
        </w:rPr>
        <w:br/>
        <w:t xml:space="preserve">в неделю), в 7 классе 136 часов (4 часа в неделю), в 8 классе </w:t>
      </w:r>
      <w:r w:rsidRPr="004F1DBD">
        <w:rPr>
          <w:rFonts w:ascii="Times New Roman" w:eastAsia="SchoolBookSanPin" w:hAnsi="Times New Roman"/>
          <w:position w:val="1"/>
          <w:sz w:val="24"/>
          <w:szCs w:val="24"/>
          <w:lang w:val="ru-RU"/>
        </w:rPr>
        <w:noBreakHyphen/>
        <w:t xml:space="preserve"> 102 часа (3 часа </w:t>
      </w:r>
      <w:r w:rsidRPr="004F1DBD">
        <w:rPr>
          <w:rFonts w:ascii="Times New Roman" w:eastAsia="SchoolBookSanPin" w:hAnsi="Times New Roman"/>
          <w:position w:val="1"/>
          <w:sz w:val="24"/>
          <w:szCs w:val="24"/>
          <w:lang w:val="ru-RU"/>
        </w:rPr>
        <w:br/>
        <w:t xml:space="preserve">в неделю), в 9 классе </w:t>
      </w:r>
      <w:r w:rsidRPr="004F1DBD">
        <w:rPr>
          <w:rFonts w:ascii="Times New Roman" w:eastAsia="SchoolBookSanPin" w:hAnsi="Times New Roman"/>
          <w:position w:val="1"/>
          <w:sz w:val="24"/>
          <w:szCs w:val="24"/>
          <w:lang w:val="ru-RU"/>
        </w:rPr>
        <w:noBreakHyphen/>
        <w:t xml:space="preserve"> 102 часа (3 часа в неделю).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Содержание обучения в 5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Богатство и выразительность русского языка. Лингвистика как наука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Основные разделы лингвистики.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Язык и речь. Речь устная и письменная, монологическая и диалогическая, полилог.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Виды речевой деятельности (говорение, слушание, чтение, письмо), </w:t>
      </w:r>
      <w:r w:rsidRPr="004F1DBD">
        <w:rPr>
          <w:rFonts w:ascii="Times New Roman" w:hAnsi="Times New Roman"/>
          <w:sz w:val="24"/>
          <w:szCs w:val="24"/>
          <w:lang w:val="ru-RU"/>
        </w:rPr>
        <w:br/>
        <w:t>их особенности.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Создание устных монологических высказываний на основе жизненных наблюдений, </w:t>
      </w:r>
      <w:r w:rsidRPr="004F1DBD">
        <w:rPr>
          <w:rFonts w:ascii="Times New Roman" w:hAnsi="Times New Roman"/>
          <w:sz w:val="24"/>
          <w:szCs w:val="24"/>
          <w:lang w:val="ru-RU"/>
        </w:rPr>
        <w:lastRenderedPageBreak/>
        <w:t>чтения научно-учебной, художественной и научно-популярной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Устный пересказ прочитанного или прослушанного текста, в том числе </w:t>
      </w:r>
      <w:r w:rsidRPr="004F1DBD">
        <w:rPr>
          <w:rFonts w:ascii="Times New Roman" w:hAnsi="Times New Roman"/>
          <w:sz w:val="24"/>
          <w:szCs w:val="24"/>
          <w:lang w:val="ru-RU"/>
        </w:rPr>
        <w:br/>
        <w:t>с изменением лица рассказчика.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Участие в диалоге на лингвистические темы (в рамках изученного) и темы </w:t>
      </w:r>
      <w:r w:rsidRPr="004F1DBD">
        <w:rPr>
          <w:rFonts w:ascii="Times New Roman" w:hAnsi="Times New Roman"/>
          <w:sz w:val="24"/>
          <w:szCs w:val="24"/>
          <w:lang w:val="ru-RU"/>
        </w:rPr>
        <w:br/>
        <w:t>на основе жизненных наблюдений.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Речевые формулы приветствия, прощания, просьбы, благодарности.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Сочинения различных видов с опорой на жизненный и читательский опыт, сюжетную картину (в том числе сочинения-миниатюры).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Текст и его основные признаки. Тема и главная мысль текста. Микротема текста. Ключевые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Функционально-смысловые типы речи: описание, повествование, рассуждение; их особенности.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Композиционная структура текста. Абзац как средство членения текста </w:t>
      </w:r>
      <w:r w:rsidRPr="004F1DBD">
        <w:rPr>
          <w:rFonts w:ascii="Times New Roman" w:hAnsi="Times New Roman"/>
          <w:sz w:val="24"/>
          <w:szCs w:val="24"/>
          <w:lang w:val="ru-RU"/>
        </w:rPr>
        <w:br/>
        <w:t>на композиционно-смысловые части.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Повествование как тип речи. Рассказ.</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Смысловой анализ текста: его композиционных особенностей, микротем </w:t>
      </w:r>
      <w:r w:rsidRPr="004F1DBD">
        <w:rPr>
          <w:rFonts w:ascii="Times New Roman"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Подробное, выборочное и сжатое изложение содержания прочитанного </w:t>
      </w:r>
      <w:r w:rsidRPr="004F1DBD">
        <w:rPr>
          <w:rFonts w:ascii="Times New Roman" w:hAnsi="Times New Roman"/>
          <w:sz w:val="24"/>
          <w:szCs w:val="24"/>
          <w:lang w:val="ru-RU"/>
        </w:rPr>
        <w:br/>
        <w:t>или прослушанного текста. Изложение содержания текста с изменением лица рассказчика.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простой и сложный план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Общее представление о функциональных разновидностях языка </w:t>
      </w:r>
      <w:r w:rsidRPr="004F1DBD">
        <w:rPr>
          <w:rFonts w:ascii="Times New Roman" w:hAnsi="Times New Roman"/>
          <w:sz w:val="24"/>
          <w:szCs w:val="24"/>
          <w:lang w:val="ru-RU"/>
        </w:rPr>
        <w:br/>
        <w:t>(о разговорной речи, функциональных стилях, языке художественной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Система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Фонетика. Графика. Орфоэпия.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Фонетика и графика как разделы лингвистики.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Звук как единица языка. Смыслоразличительная роль звука.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Система гласных звуков.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Система согласных звуков.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Изменение звуков в речевом потоке. Элементы фонетической транскрипции.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Слог. Ударение. Свойства русского ударения.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Соотношение звуков и букв.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Фонетический анализ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Способы обозначения [й’], мягкости согласных.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Основные выразительные средства фонетики.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Прописные и строчные буквы.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Интонация, её функции. Основные элементы интонации.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Орфография как раздел лингвистики.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Понятие «орфограмма». Буквенные и небуквенные орфограммы.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разделительных ъ и 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Лексикология.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Лексикология как раздел лингвистики.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Основные способы толкования лексического значения слова (подбор однокоренных слов; подбор синонимов и антонимов);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основные способы разъяснения значения слова (по контексту, с помощью толкового словаря).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Синонимы. Антонимы. Омонимы. Паронимы.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Лексический анализ слов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Морфемика.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Морфемика как раздел лингвистики.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Морфема как минимальная значимая единица языка. Основа слова. Виды морфем (корень, приставка, суффикс, окончание).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Чередование звуков в морфемах (в том числе чередование гласных с нулём звука).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Морфемный анализ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Уместное использование слов с суффиксами оценки в собственной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корней с безударными проверяемыми, непроверяемыми гласными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корней с проверяемыми, непроверяемыми, непроизносимыми согласными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ё </w:t>
      </w:r>
      <w:r w:rsidRPr="004F1DBD">
        <w:rPr>
          <w:rFonts w:ascii="Times New Roman" w:hAnsi="Times New Roman"/>
          <w:sz w:val="24"/>
          <w:szCs w:val="24"/>
          <w:lang w:val="ru-RU"/>
        </w:rPr>
        <w:noBreakHyphen/>
        <w:t xml:space="preserve"> о после шипящих в корне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неизменяемых на письме приставок и приставок на -з (-с).</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ы </w:t>
      </w:r>
      <w:r w:rsidRPr="004F1DBD">
        <w:rPr>
          <w:rFonts w:ascii="Times New Roman" w:hAnsi="Times New Roman"/>
          <w:sz w:val="24"/>
          <w:szCs w:val="24"/>
          <w:lang w:val="ru-RU"/>
        </w:rPr>
        <w:noBreakHyphen/>
        <w:t xml:space="preserve"> и после приставок.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ы </w:t>
      </w:r>
      <w:r w:rsidRPr="004F1DBD">
        <w:rPr>
          <w:rFonts w:ascii="Times New Roman" w:hAnsi="Times New Roman"/>
          <w:sz w:val="24"/>
          <w:szCs w:val="24"/>
          <w:lang w:val="ru-RU"/>
        </w:rPr>
        <w:noBreakHyphen/>
        <w:t xml:space="preserve"> и после ц.</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слова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Морфология.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Морфология как раздел грамматики. Грамматическое значение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Части речи как лексико-грамматические разряды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Система частей речи в русском языке. Самостоятельные и служебные части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Имя существительное.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Род, число, падеж имени существительного.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Имена существительные общего рода.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Имена существительные, имеющие форму только единственного или только множественного числа.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4F1DBD">
        <w:rPr>
          <w:rFonts w:ascii="Times New Roman" w:hAnsi="Times New Roman"/>
          <w:sz w:val="24"/>
          <w:szCs w:val="24"/>
          <w:lang w:val="ru-RU"/>
        </w:rPr>
        <w:br/>
        <w:t>(в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Правописание собственных имён существительных. Правописание ь на конце имён существительных после шипящих.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безударных окончаний имён существительных. Правописание </w:t>
      </w:r>
      <w:r w:rsidRPr="004F1DBD">
        <w:rPr>
          <w:rFonts w:ascii="Times New Roman" w:hAnsi="Times New Roman"/>
          <w:sz w:val="24"/>
          <w:szCs w:val="24"/>
          <w:lang w:val="ru-RU"/>
        </w:rPr>
        <w:br/>
        <w:t xml:space="preserve">о </w:t>
      </w:r>
      <w:r w:rsidRPr="004F1DBD">
        <w:rPr>
          <w:rFonts w:ascii="Times New Roman" w:hAnsi="Times New Roman"/>
          <w:sz w:val="24"/>
          <w:szCs w:val="24"/>
          <w:lang w:val="ru-RU"/>
        </w:rPr>
        <w:noBreakHyphen/>
        <w:t xml:space="preserve"> е (ё) после шипящих и ц в суффиксах и окончаниях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суффиксов -чик- </w:t>
      </w:r>
      <w:r w:rsidRPr="004F1DBD">
        <w:rPr>
          <w:rFonts w:ascii="Times New Roman" w:hAnsi="Times New Roman"/>
          <w:sz w:val="24"/>
          <w:szCs w:val="24"/>
          <w:lang w:val="ru-RU"/>
        </w:rPr>
        <w:noBreakHyphen/>
        <w:t xml:space="preserve"> -щик-; -ек- </w:t>
      </w:r>
      <w:r w:rsidRPr="004F1DBD">
        <w:rPr>
          <w:rFonts w:ascii="Times New Roman" w:hAnsi="Times New Roman"/>
          <w:sz w:val="24"/>
          <w:szCs w:val="24"/>
          <w:lang w:val="ru-RU"/>
        </w:rPr>
        <w:noBreakHyphen/>
        <w:t xml:space="preserve"> -ик- (-чик-)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корней с чередованием а // о: -лаг- </w:t>
      </w:r>
      <w:r w:rsidRPr="004F1DBD">
        <w:rPr>
          <w:rFonts w:ascii="Times New Roman" w:hAnsi="Times New Roman"/>
          <w:sz w:val="24"/>
          <w:szCs w:val="24"/>
          <w:lang w:val="ru-RU"/>
        </w:rPr>
        <w:noBreakHyphen/>
        <w:t xml:space="preserve"> -лож-;</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-раст- </w:t>
      </w:r>
      <w:r w:rsidRPr="004F1DBD">
        <w:rPr>
          <w:rFonts w:ascii="Times New Roman" w:hAnsi="Times New Roman"/>
          <w:sz w:val="24"/>
          <w:szCs w:val="24"/>
          <w:lang w:val="ru-RU"/>
        </w:rPr>
        <w:noBreakHyphen/>
        <w:t xml:space="preserve"> -ращ- </w:t>
      </w:r>
      <w:r w:rsidRPr="004F1DBD">
        <w:rPr>
          <w:rFonts w:ascii="Times New Roman" w:hAnsi="Times New Roman"/>
          <w:sz w:val="24"/>
          <w:szCs w:val="24"/>
          <w:lang w:val="ru-RU"/>
        </w:rPr>
        <w:noBreakHyphen/>
        <w:t xml:space="preserve"> -рос-; -гар- </w:t>
      </w:r>
      <w:r w:rsidRPr="004F1DBD">
        <w:rPr>
          <w:rFonts w:ascii="Times New Roman" w:hAnsi="Times New Roman"/>
          <w:sz w:val="24"/>
          <w:szCs w:val="24"/>
          <w:lang w:val="ru-RU"/>
        </w:rPr>
        <w:noBreakHyphen/>
        <w:t xml:space="preserve"> -гор-, -зар- </w:t>
      </w:r>
      <w:r w:rsidRPr="004F1DBD">
        <w:rPr>
          <w:rFonts w:ascii="Times New Roman" w:hAnsi="Times New Roman"/>
          <w:sz w:val="24"/>
          <w:szCs w:val="24"/>
          <w:lang w:val="ru-RU"/>
        </w:rPr>
        <w:noBreakHyphen/>
        <w:t xml:space="preserve"> -зор-;</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-клан- </w:t>
      </w:r>
      <w:r w:rsidRPr="004F1DBD">
        <w:rPr>
          <w:rFonts w:ascii="Times New Roman" w:hAnsi="Times New Roman"/>
          <w:sz w:val="24"/>
          <w:szCs w:val="24"/>
          <w:lang w:val="ru-RU"/>
        </w:rPr>
        <w:noBreakHyphen/>
        <w:t xml:space="preserve"> -клон-, -скак- </w:t>
      </w:r>
      <w:r w:rsidRPr="004F1DBD">
        <w:rPr>
          <w:rFonts w:ascii="Times New Roman" w:hAnsi="Times New Roman"/>
          <w:sz w:val="24"/>
          <w:szCs w:val="24"/>
          <w:lang w:val="ru-RU"/>
        </w:rPr>
        <w:noBreakHyphen/>
        <w:t xml:space="preserve"> -скоч-.</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именами существительными.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имён существительных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Имя прилагательное.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Имена прилагательные полные и краткие, их синтаксические функции.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Склонение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имён прилагательных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словоизменения, произношения имён прилагательных, постановки ударения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безударных окончаний имён прилагательных. Правописание </w:t>
      </w:r>
      <w:r w:rsidRPr="004F1DBD">
        <w:rPr>
          <w:rFonts w:ascii="Times New Roman" w:hAnsi="Times New Roman"/>
          <w:sz w:val="24"/>
          <w:szCs w:val="24"/>
          <w:lang w:val="ru-RU"/>
        </w:rPr>
        <w:br/>
        <w:t xml:space="preserve">о </w:t>
      </w:r>
      <w:r w:rsidRPr="004F1DBD">
        <w:rPr>
          <w:rFonts w:ascii="Times New Roman" w:hAnsi="Times New Roman"/>
          <w:sz w:val="24"/>
          <w:szCs w:val="24"/>
          <w:lang w:val="ru-RU"/>
        </w:rPr>
        <w:noBreakHyphen/>
        <w:t xml:space="preserve"> е после шипящих и ц в суффиксах и окончаниях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кратких форм имён прилагательных с основой на шипящий.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именами прилагательными.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имён прилагательных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Глагол.</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Глагол как часть речи. Общее грамматическое значение, морфологические признаки и синтаксические функции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Роль глагола в словосочетании и предложении,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Глаголы совершенного и несовершенного вида, возвратные и невозвратные.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Инфинитив и его грамматические свойства. Основа инфинитива, основа настоящего </w:t>
      </w:r>
      <w:r w:rsidRPr="004F1DBD">
        <w:rPr>
          <w:rFonts w:ascii="Times New Roman" w:hAnsi="Times New Roman"/>
          <w:sz w:val="24"/>
          <w:szCs w:val="24"/>
          <w:lang w:val="ru-RU"/>
        </w:rPr>
        <w:lastRenderedPageBreak/>
        <w:t>(будущего простого) времени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Спряжение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глаголов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словоизменения глаголов, постановки ударения в глагольных формах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корней с чередованием е // и: -бер- </w:t>
      </w:r>
      <w:r w:rsidRPr="004F1DBD">
        <w:rPr>
          <w:rFonts w:ascii="Times New Roman" w:hAnsi="Times New Roman"/>
          <w:sz w:val="24"/>
          <w:szCs w:val="24"/>
          <w:lang w:val="ru-RU"/>
        </w:rPr>
        <w:noBreakHyphen/>
        <w:t xml:space="preserve"> -бир-, -блест- </w:t>
      </w:r>
      <w:r w:rsidRPr="004F1DBD">
        <w:rPr>
          <w:rFonts w:ascii="Times New Roman" w:hAnsi="Times New Roman"/>
          <w:sz w:val="24"/>
          <w:szCs w:val="24"/>
          <w:lang w:val="ru-RU"/>
        </w:rPr>
        <w:noBreakHyphen/>
        <w:t xml:space="preserve"> -блист-, </w:t>
      </w:r>
      <w:r w:rsidRPr="004F1DBD">
        <w:rPr>
          <w:rFonts w:ascii="Times New Roman" w:hAnsi="Times New Roman"/>
          <w:sz w:val="24"/>
          <w:szCs w:val="24"/>
          <w:lang w:val="ru-RU"/>
        </w:rPr>
        <w:br/>
        <w:t xml:space="preserve">-дер- </w:t>
      </w:r>
      <w:r w:rsidRPr="004F1DBD">
        <w:rPr>
          <w:rFonts w:ascii="Times New Roman" w:hAnsi="Times New Roman"/>
          <w:sz w:val="24"/>
          <w:szCs w:val="24"/>
          <w:lang w:val="ru-RU"/>
        </w:rPr>
        <w:noBreakHyphen/>
        <w:t xml:space="preserve"> -дир-, -жег- </w:t>
      </w:r>
      <w:r w:rsidRPr="004F1DBD">
        <w:rPr>
          <w:rFonts w:ascii="Times New Roman" w:hAnsi="Times New Roman"/>
          <w:sz w:val="24"/>
          <w:szCs w:val="24"/>
          <w:lang w:val="ru-RU"/>
        </w:rPr>
        <w:noBreakHyphen/>
        <w:t xml:space="preserve"> -жиг-, -мер- </w:t>
      </w:r>
      <w:r w:rsidRPr="004F1DBD">
        <w:rPr>
          <w:rFonts w:ascii="Times New Roman" w:hAnsi="Times New Roman"/>
          <w:sz w:val="24"/>
          <w:szCs w:val="24"/>
          <w:lang w:val="ru-RU"/>
        </w:rPr>
        <w:noBreakHyphen/>
        <w:t xml:space="preserve"> -мир-, -пер- </w:t>
      </w:r>
      <w:r w:rsidRPr="004F1DBD">
        <w:rPr>
          <w:rFonts w:ascii="Times New Roman" w:hAnsi="Times New Roman"/>
          <w:sz w:val="24"/>
          <w:szCs w:val="24"/>
          <w:lang w:val="ru-RU"/>
        </w:rPr>
        <w:noBreakHyphen/>
        <w:t xml:space="preserve"> -пир-, -стел- </w:t>
      </w:r>
      <w:r w:rsidRPr="004F1DBD">
        <w:rPr>
          <w:rFonts w:ascii="Times New Roman" w:hAnsi="Times New Roman"/>
          <w:sz w:val="24"/>
          <w:szCs w:val="24"/>
          <w:lang w:val="ru-RU"/>
        </w:rPr>
        <w:noBreakHyphen/>
        <w:t xml:space="preserve"> -стил-, -тер- </w:t>
      </w:r>
      <w:r w:rsidRPr="004F1DBD">
        <w:rPr>
          <w:rFonts w:ascii="Times New Roman" w:hAnsi="Times New Roman"/>
          <w:sz w:val="24"/>
          <w:szCs w:val="24"/>
          <w:lang w:val="ru-RU"/>
        </w:rPr>
        <w:noBreakHyphen/>
        <w:t xml:space="preserve"> -тир-.</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Использование ь как показателя грамматической формы в инфинитиве, </w:t>
      </w:r>
      <w:r w:rsidRPr="004F1DBD">
        <w:rPr>
          <w:rFonts w:ascii="Times New Roman" w:hAnsi="Times New Roman"/>
          <w:sz w:val="24"/>
          <w:szCs w:val="24"/>
          <w:lang w:val="ru-RU"/>
        </w:rPr>
        <w:br/>
        <w:t>в форме 2-го лица единственного числа после шипящих.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-тся и -ться в глаголах, суффиксов -ова- </w:t>
      </w:r>
      <w:r w:rsidRPr="004F1DBD">
        <w:rPr>
          <w:rFonts w:ascii="Times New Roman" w:hAnsi="Times New Roman"/>
          <w:sz w:val="24"/>
          <w:szCs w:val="24"/>
          <w:lang w:val="ru-RU"/>
        </w:rPr>
        <w:noBreakHyphen/>
        <w:t xml:space="preserve"> -ева-, -ыва- </w:t>
      </w:r>
      <w:r w:rsidRPr="004F1DBD">
        <w:rPr>
          <w:rFonts w:ascii="Times New Roman" w:hAnsi="Times New Roman"/>
          <w:sz w:val="24"/>
          <w:szCs w:val="24"/>
          <w:lang w:val="ru-RU"/>
        </w:rPr>
        <w:noBreakHyphen/>
        <w:t xml:space="preserve"> -ива-.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безударных личных окончаний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гласной перед суффиксом -л- в формах прошедшего времени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глаголами.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глаголов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Синтаксис. Культура речи. Пунктуация.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Синтаксис как раздел грамматики. Словосочетание и предложение </w:t>
      </w:r>
      <w:r w:rsidRPr="004F1DBD">
        <w:rPr>
          <w:rFonts w:ascii="Times New Roman" w:hAnsi="Times New Roman"/>
          <w:sz w:val="24"/>
          <w:szCs w:val="24"/>
          <w:lang w:val="ru-RU"/>
        </w:rPr>
        <w:br/>
        <w:t>как единицы синтаксиса.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Словосочетание и его признаки. Основные виды словосочетаний </w:t>
      </w:r>
      <w:r w:rsidRPr="004F1DBD">
        <w:rPr>
          <w:rFonts w:ascii="Times New Roman" w:hAnsi="Times New Roman"/>
          <w:sz w:val="24"/>
          <w:szCs w:val="24"/>
          <w:lang w:val="ru-RU"/>
        </w:rPr>
        <w:br/>
        <w:t>по морфологическим свойствам главного слова (именные, глагольные, наречные). Средства связи слов в словосочетании.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анализ словосочетания.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Предложение и его признаки. Виды предложений по цели высказывания </w:t>
      </w:r>
      <w:r w:rsidRPr="004F1DBD">
        <w:rPr>
          <w:rFonts w:ascii="Times New Roman" w:hAnsi="Times New Roman"/>
          <w:sz w:val="24"/>
          <w:szCs w:val="24"/>
          <w:lang w:val="ru-RU"/>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4F1DBD">
        <w:rPr>
          <w:rFonts w:ascii="Times New Roman" w:hAnsi="Times New Roman"/>
          <w:sz w:val="24"/>
          <w:szCs w:val="24"/>
          <w:lang w:val="ru-RU"/>
        </w:rPr>
        <w:br/>
        <w:t>и невосклицательных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Главные члены предложения (грамматическая основа). Подлежащее </w:t>
      </w:r>
      <w:r w:rsidRPr="004F1DBD">
        <w:rPr>
          <w:rFonts w:ascii="Times New Roman" w:hAnsi="Times New Roman"/>
          <w:sz w:val="24"/>
          <w:szCs w:val="24"/>
          <w:lang w:val="ru-RU"/>
        </w:rPr>
        <w:br/>
        <w:t xml:space="preserve">и способы его выражения: именем существительным или местоимением </w:t>
      </w:r>
      <w:r w:rsidRPr="004F1DBD">
        <w:rPr>
          <w:rFonts w:ascii="Times New Roman" w:hAnsi="Times New Roman"/>
          <w:sz w:val="24"/>
          <w:szCs w:val="24"/>
          <w:lang w:val="ru-RU"/>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Тире между подлежащим и сказуемым.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Предложения распространённые и нераспространённые.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4F1DBD">
        <w:rPr>
          <w:rFonts w:ascii="Times New Roman" w:hAnsi="Times New Roman"/>
          <w:sz w:val="24"/>
          <w:szCs w:val="24"/>
          <w:lang w:val="ru-RU"/>
        </w:rPr>
        <w:br/>
        <w:t>по значению (времени, места, образа действия, цели, причины, меры и степени, условия, уступки).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sidRPr="004F1DBD">
        <w:rPr>
          <w:rFonts w:ascii="Times New Roman" w:hAnsi="Times New Roman"/>
          <w:sz w:val="24"/>
          <w:szCs w:val="24"/>
          <w:lang w:val="ru-RU"/>
        </w:rPr>
        <w:br/>
        <w:t>с обобщающим словом при однородных членах.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Предложения с обращением, особенности интонации. Обращение и средства его выражения.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анализ простого и простого осложнённого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4F1DBD">
        <w:rPr>
          <w:rFonts w:ascii="Times New Roman" w:hAnsi="Times New Roman"/>
          <w:sz w:val="24"/>
          <w:szCs w:val="24"/>
          <w:lang w:val="ru-RU"/>
        </w:rPr>
        <w:br/>
        <w:t>а, но, однако, зато, да (в значении и), да (в значении но).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Предложения простые и сложные. Сложные предложения с бессоюзной </w:t>
      </w:r>
      <w:r w:rsidRPr="004F1DBD">
        <w:rPr>
          <w:rFonts w:ascii="Times New Roman" w:hAnsi="Times New Roman"/>
          <w:sz w:val="24"/>
          <w:szCs w:val="24"/>
          <w:lang w:val="ru-RU"/>
        </w:rPr>
        <w:br/>
        <w:t>и союзной связью. Предложения сложносочинённые и сложноподчинённые (общее представление, практическое усвоение).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Пунктуационное оформление сложных предложений, состоящих из частей, связанных бессоюзной связью и союзами и, но, а, однако, зато, да.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Предложения с прямой речью.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Пунктуационное оформление предложений с прямой речью.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Диалог.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Пунктуационное оформление диалога на письме.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Пунктуация как раздел лингвистики.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Пунктуационный анализ предложения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Содержание обучения в 6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Русский язык </w:t>
      </w:r>
      <w:r w:rsidRPr="004F1DBD">
        <w:rPr>
          <w:rFonts w:ascii="Times New Roman" w:hAnsi="Times New Roman"/>
          <w:sz w:val="24"/>
          <w:szCs w:val="24"/>
          <w:lang w:val="ru-RU"/>
        </w:rPr>
        <w:noBreakHyphen/>
        <w:t xml:space="preserve"> государственный язык Российской Федерации и язык межнационального общения.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Понятие о литературном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Монолог-описание, монолог-повествование, монолог-рассуждение; сообщение </w:t>
      </w:r>
      <w:r w:rsidRPr="004F1DBD">
        <w:rPr>
          <w:rFonts w:ascii="Times New Roman" w:hAnsi="Times New Roman"/>
          <w:sz w:val="24"/>
          <w:szCs w:val="24"/>
          <w:lang w:val="ru-RU"/>
        </w:rPr>
        <w:br/>
        <w:t>на лингвистическую тему.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диалога: побуждение к действию, обмен мнениями.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Смысловой анализ текста: его композиционных особенностей, микротем </w:t>
      </w:r>
      <w:r w:rsidRPr="004F1DBD">
        <w:rPr>
          <w:rFonts w:ascii="Times New Roman"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Описание как тип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Описание внешности человека.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Описание помещения.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Описание природы.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Описание местности.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Описание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Официально-деловой стиль. Заявление. Расписка. Научный стиль. Словарная статья. Научное сообщение.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Система языка.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Лексикология. Культура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Лексика русского языка с точки зрения её происхождения: исконно русские </w:t>
      </w:r>
      <w:r w:rsidRPr="004F1DBD">
        <w:rPr>
          <w:rFonts w:ascii="Times New Roman" w:hAnsi="Times New Roman"/>
          <w:sz w:val="24"/>
          <w:szCs w:val="24"/>
          <w:lang w:val="ru-RU"/>
        </w:rPr>
        <w:br/>
        <w:t>и заимствованные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Лексика русского языка с точки зрения принадлежности к активному </w:t>
      </w:r>
      <w:r w:rsidRPr="004F1DBD">
        <w:rPr>
          <w:rFonts w:ascii="Times New Roman" w:hAnsi="Times New Roman"/>
          <w:sz w:val="24"/>
          <w:szCs w:val="24"/>
          <w:lang w:val="ru-RU"/>
        </w:rPr>
        <w:br/>
        <w:t>и пассивному запасу: неологизмы, устаревшие слова (историзмы и архаизмы).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Стилистические пласты лексики: стилистически нейтральная, высокая </w:t>
      </w:r>
      <w:r w:rsidRPr="004F1DBD">
        <w:rPr>
          <w:rFonts w:ascii="Times New Roman" w:hAnsi="Times New Roman"/>
          <w:sz w:val="24"/>
          <w:szCs w:val="24"/>
          <w:lang w:val="ru-RU"/>
        </w:rPr>
        <w:br/>
        <w:t>и сниженная лексика.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Лексический анализ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Фразеологизмы. Их признаки и значение. Употребление лексических средств </w:t>
      </w:r>
      <w:r w:rsidRPr="004F1DBD">
        <w:rPr>
          <w:rFonts w:ascii="Times New Roman" w:hAnsi="Times New Roman"/>
          <w:sz w:val="24"/>
          <w:szCs w:val="24"/>
          <w:lang w:val="ru-RU"/>
        </w:rPr>
        <w:br/>
        <w:t>в соответствии с ситуацией общения.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Оценка своей и чужой речи с точки зрения точного, уместного </w:t>
      </w:r>
      <w:r w:rsidRPr="004F1DBD">
        <w:rPr>
          <w:rFonts w:ascii="Times New Roman" w:hAnsi="Times New Roman"/>
          <w:sz w:val="24"/>
          <w:szCs w:val="24"/>
          <w:lang w:val="ru-RU"/>
        </w:rPr>
        <w:br/>
        <w:t>и выразительного словоупотребления.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Эпитеты, метафоры, олицетворения.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Лексические словари.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Словообразование.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Формообразующие и словообразующие морфемы. Производящая основа.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Морфемный и словообразовательный анализ слов. Правописание сложных </w:t>
      </w:r>
      <w:r w:rsidRPr="004F1DBD">
        <w:rPr>
          <w:rFonts w:ascii="Times New Roman" w:hAnsi="Times New Roman"/>
          <w:sz w:val="24"/>
          <w:szCs w:val="24"/>
          <w:lang w:val="ru-RU"/>
        </w:rPr>
        <w:br/>
        <w:t>и сложносокращённых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Нормы правописания корня -кас- </w:t>
      </w:r>
      <w:r w:rsidRPr="004F1DBD">
        <w:rPr>
          <w:rFonts w:ascii="Times New Roman" w:hAnsi="Times New Roman"/>
          <w:sz w:val="24"/>
          <w:szCs w:val="24"/>
          <w:lang w:val="ru-RU"/>
        </w:rPr>
        <w:noBreakHyphen/>
        <w:t xml:space="preserve"> -кос- с чередованием а // о, гласных </w:t>
      </w:r>
      <w:r w:rsidRPr="004F1DBD">
        <w:rPr>
          <w:rFonts w:ascii="Times New Roman" w:hAnsi="Times New Roman"/>
          <w:sz w:val="24"/>
          <w:szCs w:val="24"/>
          <w:lang w:val="ru-RU"/>
        </w:rPr>
        <w:br/>
        <w:t>в приставках пре- и при-.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слов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Морфология.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Имя существительное.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Особенности словообразования.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Нормы произношения имён существительных, нормы постановки ударения </w:t>
      </w:r>
      <w:r w:rsidRPr="004F1DBD">
        <w:rPr>
          <w:rFonts w:ascii="Times New Roman" w:hAnsi="Times New Roman"/>
          <w:sz w:val="24"/>
          <w:szCs w:val="24"/>
          <w:lang w:val="ru-RU"/>
        </w:rPr>
        <w:br/>
        <w:t>(в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словоизменения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Морфологический анализ имён существительных.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Правила слитного и дефисного написания пол- и полу- со словами.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имён существительных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Имя прилагательное.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Качественные, относительные и притяжательные имена прилагательные.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Степени сравнения качественных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Словообразование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н и нн в именах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суффиксов -к- и -ск-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Правописание сложных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произношения имён прилагательных, нормы ударения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имени прилагательного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Имя числительное.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Общее грамматическое значение имени числительного. Синтаксические функции имён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Разряды имён числительных по значению: количественные (целые, дробные, собирательные), порядковые числительные.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Разряды имён числительных по строению: простые, сложные, составные числительные.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Словообразование имён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Склонение количественных и порядковых имён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Правильное образование форм имён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Правильное употребление собирательных имён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имён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имён числительных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Местоимение.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Общее грамматическое значение местоимения. Синтаксические функции местоимений. Роль местоимений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Склонение местоимений.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Словообразование местоимений.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местоимений.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4F1DBD">
        <w:rPr>
          <w:rFonts w:ascii="Times New Roman" w:hAnsi="Times New Roman"/>
          <w:sz w:val="24"/>
          <w:szCs w:val="24"/>
          <w:lang w:val="ru-RU"/>
        </w:rPr>
        <w:br/>
        <w:t>в тексте.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Правила правописания местоимений: правописание местоимений с не и ни; слитное, </w:t>
      </w:r>
      <w:r w:rsidRPr="004F1DBD">
        <w:rPr>
          <w:rFonts w:ascii="Times New Roman" w:hAnsi="Times New Roman"/>
          <w:sz w:val="24"/>
          <w:szCs w:val="24"/>
          <w:lang w:val="ru-RU"/>
        </w:rPr>
        <w:lastRenderedPageBreak/>
        <w:t>раздельное и дефисное написание местоимений.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местоимений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Глагол.</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Переходные и непереходные глаголы.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Разноспрягаемые глаголы.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Безличные глаголы. Использование личных глаголов в безличном значении.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глаголов.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Использование ь как показателя грамматической формы в повелительном наклонении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глаголов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Содержание обучения в 7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Русский язык как развивающееся явление. Взаимосвязь языка, культуры </w:t>
      </w:r>
      <w:r w:rsidRPr="004F1DBD">
        <w:rPr>
          <w:rFonts w:ascii="Times New Roman" w:hAnsi="Times New Roman"/>
          <w:sz w:val="24"/>
          <w:szCs w:val="24"/>
          <w:lang w:val="ru-RU"/>
        </w:rPr>
        <w:br/>
        <w:t>и истории народа.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Монолог-описание, монолог-рассуждение, монолог-повествование.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диалога: побуждение к действию, обмен мнениями, запрос информации, сообщение информации.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Текст как речевое произведение. Основные признаки текста (обобщение).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Структура текста. Абзац.</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Способы и средства связи предложений в тексте (обобщение).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Языковые средства выразительности в тексте: фонетические (звукопись), словообразовательные, лексические (обобщение).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Рассуждение как функционально-смысловой тип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Структурные особенности текста-рассуждения.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Смысловой анализ текста: его композиционных особенностей, микротем </w:t>
      </w:r>
      <w:r w:rsidRPr="004F1DBD">
        <w:rPr>
          <w:rFonts w:ascii="Times New Roman" w:hAnsi="Times New Roman"/>
          <w:sz w:val="24"/>
          <w:szCs w:val="24"/>
          <w:lang w:val="ru-RU"/>
        </w:rPr>
        <w:br/>
        <w:t>и абзацев, способов и средств связи предложений в тексте; использование языковых средств выразительности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Публицистический стиль. Сфера употребления, функции, языковые особенности.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Жанры публицистического стиля (репортаж, заметка, интервью).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Употребление языковых средств выразительности в текстах публицистического стиля.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Официально-деловой стиль. Сфера употребления, функции, языковые особенности. Инструкция.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Система языка.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Морфология.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Морфология как раздел науки о языке (обобщение).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Причастие.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Причастный оборот. Знаки препинания в предложениях с причастным оборотом.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Действительные и страдательные причастия.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Полные и краткие формы страдательных причастий.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причастий.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гласных в суффиксах причастий. Правописание н и нн </w:t>
      </w:r>
      <w:r w:rsidRPr="004F1DBD">
        <w:rPr>
          <w:rFonts w:ascii="Times New Roman" w:hAnsi="Times New Roman"/>
          <w:sz w:val="24"/>
          <w:szCs w:val="24"/>
          <w:lang w:val="ru-RU"/>
        </w:rPr>
        <w:br/>
        <w:t>в суффиксах причастий и отглагольных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Слитное и раздельное написание не с причастиями.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причастий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предложений с причастным оборотом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Деепричастие.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Деепричастие как особая форма глагола. Признаки глагола и наречия </w:t>
      </w:r>
      <w:r w:rsidRPr="004F1DBD">
        <w:rPr>
          <w:rFonts w:ascii="Times New Roman" w:hAnsi="Times New Roman"/>
          <w:sz w:val="24"/>
          <w:szCs w:val="24"/>
          <w:lang w:val="ru-RU"/>
        </w:rPr>
        <w:br/>
        <w:t>в деепричастии. Синтаксическая функция деепричастия, роль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4F1DBD">
        <w:rPr>
          <w:rFonts w:ascii="Times New Roman" w:hAnsi="Times New Roman"/>
          <w:sz w:val="24"/>
          <w:szCs w:val="24"/>
          <w:lang w:val="ru-RU"/>
        </w:rPr>
        <w:br/>
        <w:t>с одиночными деепричастиями и деепричастными оборотами.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Деепричастия совершенного и несовершенного вида. Постановка ударения </w:t>
      </w:r>
      <w:r w:rsidRPr="004F1DBD">
        <w:rPr>
          <w:rFonts w:ascii="Times New Roman" w:hAnsi="Times New Roman"/>
          <w:sz w:val="24"/>
          <w:szCs w:val="24"/>
          <w:lang w:val="ru-RU"/>
        </w:rPr>
        <w:br/>
        <w:t>в деепричастиях.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деепричастий.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гласных в суффиксах деепричастий. Слитное и раздельное написание не с деепричастиями.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деепричастий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предложений с деепричастным оборотом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Наречие.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Общее грамматическое значение наречий. Синтаксические свойства наречий. Роль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Разряды наречий по значению. Простая и составная формы сравнительной </w:t>
      </w:r>
      <w:r w:rsidRPr="004F1DBD">
        <w:rPr>
          <w:rFonts w:ascii="Times New Roman" w:hAnsi="Times New Roman"/>
          <w:sz w:val="24"/>
          <w:szCs w:val="24"/>
          <w:lang w:val="ru-RU"/>
        </w:rPr>
        <w:br/>
        <w:t xml:space="preserve">и превосходной степеней сравнения наречий. Нормы постановки ударения </w:t>
      </w:r>
      <w:r w:rsidRPr="004F1DBD">
        <w:rPr>
          <w:rFonts w:ascii="Times New Roman" w:hAnsi="Times New Roman"/>
          <w:sz w:val="24"/>
          <w:szCs w:val="24"/>
          <w:lang w:val="ru-RU"/>
        </w:rPr>
        <w:br/>
        <w:t>в наречиях, нормы произношения наречий. Нормы образования степеней сравнения наречий.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Словообразование наречий.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наречий.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Правописание наречий: слитное, раздельное, дефисное написание; слитное </w:t>
      </w:r>
      <w:r w:rsidRPr="004F1DBD">
        <w:rPr>
          <w:rFonts w:ascii="Times New Roman" w:hAnsi="Times New Roman"/>
          <w:sz w:val="24"/>
          <w:szCs w:val="24"/>
          <w:lang w:val="ru-RU"/>
        </w:rPr>
        <w:b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Орфографический анализ наречий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Слова категории состояния.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Вопрос о словах категории состояния в системе частей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Общее грамматическое значение, морфологические признаки </w:t>
      </w:r>
      <w:r w:rsidRPr="004F1DBD">
        <w:rPr>
          <w:rFonts w:ascii="Times New Roman" w:hAnsi="Times New Roman"/>
          <w:sz w:val="24"/>
          <w:szCs w:val="24"/>
          <w:lang w:val="ru-RU"/>
        </w:rPr>
        <w:br/>
        <w:t>и синтаксическая функция слов категории состояния. Роль слов категории состояния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Служебные части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Общая характеристика служебных частей речи. Отличие самостоятельных частей речи от служебных.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Предлог.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Предлог как служебная часть речи. Грамматические функции предлогов.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Разряды предлогов по происхождению: предлоги производные </w:t>
      </w:r>
      <w:r w:rsidRPr="004F1DBD">
        <w:rPr>
          <w:rFonts w:ascii="Times New Roman" w:hAnsi="Times New Roman"/>
          <w:sz w:val="24"/>
          <w:szCs w:val="24"/>
          <w:lang w:val="ru-RU"/>
        </w:rPr>
        <w:br/>
        <w:t>и непроизводные. Разряды предлогов по строению: предлоги простые и составные.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предлогов.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производных предлогов.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Союз.</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Союз как служебная часть речи. Союз как средство связи однородных членов предложения и частей сложного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союзов.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Правописание союзов.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4F1DBD">
        <w:rPr>
          <w:rFonts w:ascii="Times New Roman" w:hAnsi="Times New Roman"/>
          <w:sz w:val="24"/>
          <w:szCs w:val="24"/>
          <w:lang w:val="ru-RU"/>
        </w:rPr>
        <w:br/>
        <w:t>и части сложного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Частица.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Разряды частиц по значению и употреблению: формообразующие, отрицательные, модальные.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частиц.</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Смысловые различия частиц не и ни. Использование частиц </w:t>
      </w:r>
      <w:r w:rsidRPr="004F1DBD">
        <w:rPr>
          <w:rFonts w:ascii="Times New Roman" w:hAnsi="Times New Roman"/>
          <w:sz w:val="24"/>
          <w:szCs w:val="24"/>
          <w:lang w:val="ru-RU"/>
        </w:rPr>
        <w:br/>
        <w:t xml:space="preserve">не и ни в письменной речи. Различение приставки не- и частицы не. Слитное </w:t>
      </w:r>
      <w:r w:rsidRPr="004F1DBD">
        <w:rPr>
          <w:rFonts w:ascii="Times New Roman" w:hAnsi="Times New Roman"/>
          <w:sz w:val="24"/>
          <w:szCs w:val="24"/>
          <w:lang w:val="ru-RU"/>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Междометия и звукоподражательные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Междометия как особая группа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Разряды междометий по значению (выражающие чувства, побуждающие </w:t>
      </w:r>
      <w:r w:rsidRPr="004F1DBD">
        <w:rPr>
          <w:rFonts w:ascii="Times New Roman" w:hAnsi="Times New Roman"/>
          <w:sz w:val="24"/>
          <w:szCs w:val="24"/>
          <w:lang w:val="ru-RU"/>
        </w:rPr>
        <w:br/>
        <w:t>к действию, этикетные междометия); междометия производные и непроизводные.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Морфологический анализ междометий.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Звукоподражательные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Использование междометий и звукоподражательных слов в разговорной </w:t>
      </w:r>
      <w:r w:rsidRPr="004F1DBD">
        <w:rPr>
          <w:rFonts w:ascii="Times New Roman" w:hAnsi="Times New Roman"/>
          <w:sz w:val="24"/>
          <w:szCs w:val="24"/>
          <w:lang w:val="ru-RU"/>
        </w:rPr>
        <w:br/>
        <w:t xml:space="preserve">и художественной речи как средства создания экспрессии. Интонационное </w:t>
      </w:r>
      <w:r w:rsidRPr="004F1DBD">
        <w:rPr>
          <w:rFonts w:ascii="Times New Roman" w:hAnsi="Times New Roman"/>
          <w:sz w:val="24"/>
          <w:szCs w:val="24"/>
          <w:lang w:val="ru-RU"/>
        </w:rPr>
        <w:br/>
        <w:t xml:space="preserve">и пунктуационное выделение междометий и звукоподражательных слов </w:t>
      </w:r>
      <w:r w:rsidRPr="004F1DBD">
        <w:rPr>
          <w:rFonts w:ascii="Times New Roman" w:hAnsi="Times New Roman"/>
          <w:sz w:val="24"/>
          <w:szCs w:val="24"/>
          <w:lang w:val="ru-RU"/>
        </w:rPr>
        <w:br/>
        <w:t>в предложении.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Омонимия слов разных частей речи. Грамматическая омонимия. Использование грамматических омонимов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Содержание обучения в 8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Русский язык в кругу других славянских языков.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Монолог-описание, монолог-рассуждение, монолог-повествование; выступление с научным сообщением.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Диалог.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Текст и его основные признаки.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Особенности функционально-смысловых типов речи (повествование, описание, рассуждение).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Официально-деловой стиль. Сфера употребления, функции, языковые особенности.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Жанры официально-делового стиля (заявление, объяснительная записка, автобиография, характеристика).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Научный стиль. Сфера употребления, функции, языковые особенности.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Система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Синтаксис. Культура речи. Пунктуация.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Синтаксис как раздел лингвистики.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Словосочетание и предложение как единицы синтаксиса.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Пунктуация. Функции знаков препинания.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Словосочетание.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Основные признаки словосочетания.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словосочетаний по морфологическим свойствам главного слова: глагольные, именные, наречные.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Типы подчинительной связи слов в словосочетании: согласование, управление, примыкание.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анализ словосочетаний.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Грамматическая синонимия словосочетаний. Нормы построения словосочетаний.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Употребление языковых форм выражения побуждения в побудительных предложениях.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предложений по количеству грамматических основ (простые, сложные).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простых предложений по наличию главных членов (двусоставные, односоставные).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предложений по наличию второстепенных членов (распространённые, нераспространённые).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Предложения полные и неполные.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Употребление неполных предложений в диалогической речи, соблюдение </w:t>
      </w:r>
      <w:r w:rsidRPr="004F1DBD">
        <w:rPr>
          <w:rFonts w:ascii="Times New Roman" w:hAnsi="Times New Roman"/>
          <w:sz w:val="24"/>
          <w:szCs w:val="24"/>
          <w:lang w:val="ru-RU"/>
        </w:rPr>
        <w:br/>
        <w:t>в устной речи интонации неполного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Грамматические, интонационные и пунктуационные особенности предложений со словами да, нет.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построения простого предложения, использования инверсии.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19.9.5.4.</w:t>
      </w:r>
      <w:r w:rsidRPr="004F1DBD">
        <w:rPr>
          <w:rFonts w:ascii="Times New Roman" w:hAnsi="Times New Roman"/>
          <w:sz w:val="24"/>
          <w:szCs w:val="24"/>
        </w:rPr>
        <w:t> </w:t>
      </w:r>
      <w:r w:rsidRPr="004F1DBD">
        <w:rPr>
          <w:rFonts w:ascii="Times New Roman" w:hAnsi="Times New Roman"/>
          <w:sz w:val="24"/>
          <w:szCs w:val="24"/>
          <w:lang w:val="ru-RU"/>
        </w:rPr>
        <w:t>Двусоставное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19.9.5.4.1.</w:t>
      </w:r>
      <w:r w:rsidRPr="004F1DBD">
        <w:rPr>
          <w:rFonts w:ascii="Times New Roman" w:hAnsi="Times New Roman"/>
          <w:sz w:val="24"/>
          <w:szCs w:val="24"/>
        </w:rPr>
        <w:t> </w:t>
      </w:r>
      <w:r w:rsidRPr="004F1DBD">
        <w:rPr>
          <w:rFonts w:ascii="Times New Roman" w:hAnsi="Times New Roman"/>
          <w:sz w:val="24"/>
          <w:szCs w:val="24"/>
          <w:lang w:val="ru-RU"/>
        </w:rPr>
        <w:t>Главные члены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Подлежащее и сказуемое как главные члены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Способы выражения подлежащего.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сказуемого (простое глагольное, составное глагольное, составное именное) и способы его выражения.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Тире между подлежащим и сказуемым.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Нормы согласования сказуемого с подлежащим, выраженным словосочетанием, сложносокращёнными словами, словами большинство </w:t>
      </w:r>
      <w:r w:rsidRPr="004F1DBD">
        <w:rPr>
          <w:rFonts w:ascii="Times New Roman" w:hAnsi="Times New Roman"/>
          <w:sz w:val="24"/>
          <w:szCs w:val="24"/>
          <w:lang w:val="ru-RU"/>
        </w:rPr>
        <w:noBreakHyphen/>
        <w:t xml:space="preserve"> меньшинство, количественными сочетаниями.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19.9.5.4.2.</w:t>
      </w:r>
      <w:r w:rsidRPr="004F1DBD">
        <w:rPr>
          <w:rFonts w:ascii="Times New Roman" w:hAnsi="Times New Roman"/>
          <w:sz w:val="24"/>
          <w:szCs w:val="24"/>
        </w:rPr>
        <w:t> </w:t>
      </w:r>
      <w:r w:rsidRPr="004F1DBD">
        <w:rPr>
          <w:rFonts w:ascii="Times New Roman" w:hAnsi="Times New Roman"/>
          <w:sz w:val="24"/>
          <w:szCs w:val="24"/>
          <w:lang w:val="ru-RU"/>
        </w:rPr>
        <w:t>Второстепенные члены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Второстепенные члены предложения, их виды.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Определение как второстепенный член предложения. Определения согласованные и несогласованные.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19.9.5.5.</w:t>
      </w:r>
      <w:r w:rsidRPr="004F1DBD">
        <w:rPr>
          <w:rFonts w:ascii="Times New Roman" w:hAnsi="Times New Roman"/>
          <w:sz w:val="24"/>
          <w:szCs w:val="24"/>
        </w:rPr>
        <w:t> </w:t>
      </w:r>
      <w:r w:rsidRPr="004F1DBD">
        <w:rPr>
          <w:rFonts w:ascii="Times New Roman" w:hAnsi="Times New Roman"/>
          <w:sz w:val="24"/>
          <w:szCs w:val="24"/>
          <w:lang w:val="ru-RU"/>
        </w:rPr>
        <w:t>Односоставные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Односоставные предложения, их грамматические признаки.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Грамматические различия односоставных предложений и двусоставных неполных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Синтаксическая синонимия односоставных и двусоставных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Употребление односоставных предложений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19.9.5.6.</w:t>
      </w:r>
      <w:r w:rsidRPr="004F1DBD">
        <w:rPr>
          <w:rFonts w:ascii="Times New Roman" w:hAnsi="Times New Roman"/>
          <w:sz w:val="24"/>
          <w:szCs w:val="24"/>
        </w:rPr>
        <w:t> </w:t>
      </w:r>
      <w:r w:rsidRPr="004F1DBD">
        <w:rPr>
          <w:rFonts w:ascii="Times New Roman" w:hAnsi="Times New Roman"/>
          <w:sz w:val="24"/>
          <w:szCs w:val="24"/>
          <w:lang w:val="ru-RU"/>
        </w:rPr>
        <w:t>Простое осложнённое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19.9.5.6.1.</w:t>
      </w:r>
      <w:r w:rsidRPr="004F1DBD">
        <w:rPr>
          <w:rFonts w:ascii="Times New Roman" w:hAnsi="Times New Roman"/>
          <w:sz w:val="24"/>
          <w:szCs w:val="24"/>
        </w:rPr>
        <w:t> </w:t>
      </w:r>
      <w:r w:rsidRPr="004F1DBD">
        <w:rPr>
          <w:rFonts w:ascii="Times New Roman" w:hAnsi="Times New Roman"/>
          <w:sz w:val="24"/>
          <w:szCs w:val="24"/>
          <w:lang w:val="ru-RU"/>
        </w:rPr>
        <w:t>Предложения с однородными членами.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Однородные члены предложения, их признаки, средства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Союзная и бессоюзная связь однородных членов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Однородные и неоднородные определения.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Предложения с обобщающими словами при однородных членах.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построения предложений с однородными членами, связанными двойными союзами не только… но и, как…так 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4F1DBD">
        <w:rPr>
          <w:rFonts w:ascii="Times New Roman" w:hAnsi="Times New Roman"/>
          <w:sz w:val="24"/>
          <w:szCs w:val="24"/>
        </w:rPr>
        <w:t>o</w:t>
      </w:r>
      <w:r w:rsidRPr="004F1DBD">
        <w:rPr>
          <w:rFonts w:ascii="Times New Roman" w:hAnsi="Times New Roman"/>
          <w:sz w:val="24"/>
          <w:szCs w:val="24"/>
          <w:lang w:val="ru-RU"/>
        </w:rPr>
        <w:t>... либ</w:t>
      </w:r>
      <w:r w:rsidRPr="004F1DBD">
        <w:rPr>
          <w:rFonts w:ascii="Times New Roman" w:hAnsi="Times New Roman"/>
          <w:sz w:val="24"/>
          <w:szCs w:val="24"/>
        </w:rPr>
        <w:t>o</w:t>
      </w:r>
      <w:r w:rsidRPr="004F1DBD">
        <w:rPr>
          <w:rFonts w:ascii="Times New Roman" w:hAnsi="Times New Roman"/>
          <w:sz w:val="24"/>
          <w:szCs w:val="24"/>
          <w:lang w:val="ru-RU"/>
        </w:rPr>
        <w:t>, ни...ни, т</w:t>
      </w:r>
      <w:r w:rsidRPr="004F1DBD">
        <w:rPr>
          <w:rFonts w:ascii="Times New Roman" w:hAnsi="Times New Roman"/>
          <w:sz w:val="24"/>
          <w:szCs w:val="24"/>
        </w:rPr>
        <w:t>o</w:t>
      </w:r>
      <w:r w:rsidRPr="004F1DBD">
        <w:rPr>
          <w:rFonts w:ascii="Times New Roman" w:hAnsi="Times New Roman"/>
          <w:sz w:val="24"/>
          <w:szCs w:val="24"/>
          <w:lang w:val="ru-RU"/>
        </w:rPr>
        <w:t>... т</w:t>
      </w:r>
      <w:r w:rsidRPr="004F1DBD">
        <w:rPr>
          <w:rFonts w:ascii="Times New Roman" w:hAnsi="Times New Roman"/>
          <w:sz w:val="24"/>
          <w:szCs w:val="24"/>
        </w:rPr>
        <w:t>o</w:t>
      </w:r>
      <w:r w:rsidRPr="004F1DBD">
        <w:rPr>
          <w:rFonts w:ascii="Times New Roman" w:hAnsi="Times New Roman"/>
          <w:sz w:val="24"/>
          <w:szCs w:val="24"/>
          <w:lang w:val="ru-RU"/>
        </w:rPr>
        <w:t>).</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Правила постановки знаков препинания в предложениях с обобщающими словами при однородных членах.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Правила постановки знаков препинания в простом и сложном предложениях </w:t>
      </w:r>
      <w:r w:rsidRPr="004F1DBD">
        <w:rPr>
          <w:rFonts w:ascii="Times New Roman" w:hAnsi="Times New Roman"/>
          <w:sz w:val="24"/>
          <w:szCs w:val="24"/>
          <w:lang w:val="ru-RU"/>
        </w:rPr>
        <w:br/>
        <w:t>с союзом 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19.9.5.6.2.</w:t>
      </w:r>
      <w:r w:rsidRPr="004F1DBD">
        <w:rPr>
          <w:rFonts w:ascii="Times New Roman" w:hAnsi="Times New Roman"/>
          <w:sz w:val="24"/>
          <w:szCs w:val="24"/>
        </w:rPr>
        <w:t> </w:t>
      </w:r>
      <w:r w:rsidRPr="004F1DBD">
        <w:rPr>
          <w:rFonts w:ascii="Times New Roman" w:hAnsi="Times New Roman"/>
          <w:sz w:val="24"/>
          <w:szCs w:val="24"/>
          <w:lang w:val="ru-RU"/>
        </w:rPr>
        <w:t>Предложения с обособленными членами.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Уточняющие члены предложения, пояснительные и присоединительные конструкции.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4F1DBD">
        <w:rPr>
          <w:rFonts w:ascii="Times New Roman" w:hAnsi="Times New Roman"/>
          <w:sz w:val="24"/>
          <w:szCs w:val="24"/>
          <w:lang w:val="ru-RU"/>
        </w:rPr>
        <w:br/>
        <w:t>(в том числе приложений), дополнений, обстоятельств, уточняющих членов, пояснительных и присоединительных конструкций.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19.9.5.6.3.</w:t>
      </w:r>
      <w:r w:rsidRPr="004F1DBD">
        <w:rPr>
          <w:rFonts w:ascii="Times New Roman" w:hAnsi="Times New Roman"/>
          <w:sz w:val="24"/>
          <w:szCs w:val="24"/>
        </w:rPr>
        <w:t> </w:t>
      </w:r>
      <w:r w:rsidRPr="004F1DBD">
        <w:rPr>
          <w:rFonts w:ascii="Times New Roman" w:hAnsi="Times New Roman"/>
          <w:sz w:val="24"/>
          <w:szCs w:val="24"/>
          <w:lang w:val="ru-RU"/>
        </w:rPr>
        <w:t>Предложения с обращениями, вводными и вставными конструкциями.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Обращение. Основные функции обращения. Распространённое </w:t>
      </w:r>
      <w:r w:rsidRPr="004F1DBD">
        <w:rPr>
          <w:rFonts w:ascii="Times New Roman" w:hAnsi="Times New Roman"/>
          <w:sz w:val="24"/>
          <w:szCs w:val="24"/>
          <w:lang w:val="ru-RU"/>
        </w:rPr>
        <w:br/>
        <w:t>и нераспространённое обращение.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Вводные конструкции.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Вставные конструкции.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Омонимия членов предложения и вводных слов, словосочетаний </w:t>
      </w:r>
      <w:r w:rsidRPr="004F1DBD">
        <w:rPr>
          <w:rFonts w:ascii="Times New Roman" w:hAnsi="Times New Roman"/>
          <w:sz w:val="24"/>
          <w:szCs w:val="24"/>
          <w:lang w:val="ru-RU"/>
        </w:rPr>
        <w:br/>
        <w:t>и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Нормы построения предложений с вводными словами и предложениями, вставными конструкциями, обращениями (распространёнными </w:t>
      </w:r>
      <w:r w:rsidRPr="004F1DBD">
        <w:rPr>
          <w:rFonts w:ascii="Times New Roman" w:hAnsi="Times New Roman"/>
          <w:sz w:val="24"/>
          <w:szCs w:val="24"/>
          <w:lang w:val="ru-RU"/>
        </w:rPr>
        <w:br/>
        <w:t>и нераспространёнными), междометиями.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Правила постановки знаков препинания в предложениях с вводными </w:t>
      </w:r>
      <w:r w:rsidRPr="004F1DBD">
        <w:rPr>
          <w:rFonts w:ascii="Times New Roman" w:hAnsi="Times New Roman"/>
          <w:sz w:val="24"/>
          <w:szCs w:val="24"/>
          <w:lang w:val="ru-RU"/>
        </w:rPr>
        <w:br/>
        <w:t>и вставными конструкциями, обращениями и междометиями.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простых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обучения в 9 классе.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Роль русского языка в Российской Федерации. Русский язык в современном мире.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19.10.2.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Речь устная и письменная, монологическая и диалогическая, полилог (повторение).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речевой деятельности: говорение, письмо, аудирование, чтение (повторение).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аудирования: выборочное, ознакомительное, детальное.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чтения: изучающее, ознакомительное, просмотровое, поисковое.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Подробное, сжатое, выборочное изложение прочитанного или прослушанного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4F1DBD">
        <w:rPr>
          <w:rFonts w:ascii="Times New Roman" w:hAnsi="Times New Roman"/>
          <w:sz w:val="24"/>
          <w:szCs w:val="24"/>
          <w:lang w:val="ru-RU"/>
        </w:rPr>
        <w:br/>
        <w:t>в речевой практике при создании устных и письменных высказываний.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Приёмы работы с учебной книгой, лингвистическими словарями, справочной литературой.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4F1DBD">
        <w:rPr>
          <w:rFonts w:ascii="Times New Roman" w:hAnsi="Times New Roman"/>
          <w:sz w:val="24"/>
          <w:szCs w:val="24"/>
          <w:lang w:val="ru-RU"/>
        </w:rPr>
        <w:br/>
        <w:t>в художественном произведении.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Информационная переработка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4F1DBD">
        <w:rPr>
          <w:rFonts w:ascii="Times New Roman" w:hAnsi="Times New Roman"/>
          <w:sz w:val="24"/>
          <w:szCs w:val="24"/>
          <w:lang w:val="ru-RU"/>
        </w:rPr>
        <w:br/>
        <w:t>а также языковых средств других функциональных разновидностей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Основные изобразительно-выразительные средства русского языка, </w:t>
      </w:r>
      <w:r w:rsidRPr="004F1DBD">
        <w:rPr>
          <w:rFonts w:ascii="Times New Roman" w:hAnsi="Times New Roman"/>
          <w:sz w:val="24"/>
          <w:szCs w:val="24"/>
          <w:lang w:val="ru-RU"/>
        </w:rPr>
        <w:br/>
        <w:t xml:space="preserve">их использование в речи (метафора, эпитет, сравнение, гипербола, олицетворение </w:t>
      </w:r>
      <w:r w:rsidRPr="004F1DBD">
        <w:rPr>
          <w:rFonts w:ascii="Times New Roman" w:hAnsi="Times New Roman"/>
          <w:sz w:val="24"/>
          <w:szCs w:val="24"/>
          <w:lang w:val="ru-RU"/>
        </w:rPr>
        <w:br/>
        <w:t>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19.10.5.</w:t>
      </w:r>
      <w:r w:rsidRPr="004F1DBD">
        <w:rPr>
          <w:rFonts w:ascii="Times New Roman" w:hAnsi="Times New Roman"/>
          <w:sz w:val="24"/>
          <w:szCs w:val="24"/>
        </w:rPr>
        <w:t> </w:t>
      </w:r>
      <w:r w:rsidRPr="004F1DBD">
        <w:rPr>
          <w:rFonts w:ascii="Times New Roman" w:hAnsi="Times New Roman"/>
          <w:sz w:val="24"/>
          <w:szCs w:val="24"/>
          <w:lang w:val="ru-RU"/>
        </w:rPr>
        <w:t>Синтаксис. Культура речи. Пунктуация.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19.10.5.1.</w:t>
      </w:r>
      <w:r w:rsidRPr="004F1DBD">
        <w:rPr>
          <w:rFonts w:ascii="Times New Roman" w:hAnsi="Times New Roman"/>
          <w:sz w:val="24"/>
          <w:szCs w:val="24"/>
        </w:rPr>
        <w:t> </w:t>
      </w:r>
      <w:r w:rsidRPr="004F1DBD">
        <w:rPr>
          <w:rFonts w:ascii="Times New Roman" w:hAnsi="Times New Roman"/>
          <w:sz w:val="24"/>
          <w:szCs w:val="24"/>
          <w:lang w:val="ru-RU"/>
        </w:rPr>
        <w:t>Сложное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Понятие о сложном предложении (повторение).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Классификация сложных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Смысловое, структурное и интонационное единство частей сложного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19.10.5.2.</w:t>
      </w:r>
      <w:r w:rsidRPr="004F1DBD">
        <w:rPr>
          <w:rFonts w:ascii="Times New Roman" w:hAnsi="Times New Roman"/>
          <w:sz w:val="24"/>
          <w:szCs w:val="24"/>
        </w:rPr>
        <w:t> </w:t>
      </w:r>
      <w:r w:rsidRPr="004F1DBD">
        <w:rPr>
          <w:rFonts w:ascii="Times New Roman" w:hAnsi="Times New Roman"/>
          <w:sz w:val="24"/>
          <w:szCs w:val="24"/>
          <w:lang w:val="ru-RU"/>
        </w:rPr>
        <w:t>Сложносочинённое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Понятие о сложносочинённом предложении, его строении.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сложносочинённых предложений. Средства связи частей сложносочинённого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4F1DBD">
        <w:rPr>
          <w:rFonts w:ascii="Times New Roman" w:hAnsi="Times New Roman"/>
          <w:sz w:val="24"/>
          <w:szCs w:val="24"/>
          <w:lang w:val="ru-RU"/>
        </w:rPr>
        <w:br/>
        <w:t>с однородными членами.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сложносочинённых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19.10.5.3.</w:t>
      </w:r>
      <w:r w:rsidRPr="004F1DBD">
        <w:rPr>
          <w:rFonts w:ascii="Times New Roman" w:hAnsi="Times New Roman"/>
          <w:sz w:val="24"/>
          <w:szCs w:val="24"/>
        </w:rPr>
        <w:t> </w:t>
      </w:r>
      <w:r w:rsidRPr="004F1DBD">
        <w:rPr>
          <w:rFonts w:ascii="Times New Roman" w:hAnsi="Times New Roman"/>
          <w:sz w:val="24"/>
          <w:szCs w:val="24"/>
          <w:lang w:val="ru-RU"/>
        </w:rPr>
        <w:t>Сложноподчинённое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Понятие о сложноподчинённом предложении. Главная и придаточная части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Союзы и союзные слова. Различия подчинительных союзов и союзных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Грамматическая синонимия сложноподчинённых предложений и простых предложений с обособленными членами.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4F1DBD">
        <w:rPr>
          <w:rFonts w:ascii="Times New Roman" w:hAnsi="Times New Roman"/>
          <w:sz w:val="24"/>
          <w:szCs w:val="24"/>
          <w:lang w:val="ru-RU"/>
        </w:rPr>
        <w:br/>
        <w:t>и степени и сравнительными.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w:t>
      </w:r>
      <w:r w:rsidRPr="004F1DBD">
        <w:rPr>
          <w:rFonts w:ascii="Times New Roman" w:hAnsi="Times New Roman"/>
          <w:sz w:val="24"/>
          <w:szCs w:val="24"/>
          <w:lang w:val="ru-RU"/>
        </w:rPr>
        <w:lastRenderedPageBreak/>
        <w:t>предложения с придаточным изъяснительным, присоединённым к главной части союзом чтобы, союзными словами какой, который.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Типичные грамматические ошибки при построении сложноподчинённых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Правила постановки знаков препинания в сложноподчинённых предложениях.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сложноподчинённых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19.10.5.4.</w:t>
      </w:r>
      <w:r w:rsidRPr="004F1DBD">
        <w:rPr>
          <w:rFonts w:ascii="Times New Roman" w:hAnsi="Times New Roman"/>
          <w:sz w:val="24"/>
          <w:szCs w:val="24"/>
        </w:rPr>
        <w:t> </w:t>
      </w:r>
      <w:r w:rsidRPr="004F1DBD">
        <w:rPr>
          <w:rFonts w:ascii="Times New Roman" w:hAnsi="Times New Roman"/>
          <w:sz w:val="24"/>
          <w:szCs w:val="24"/>
          <w:lang w:val="ru-RU"/>
        </w:rPr>
        <w:t>Бессоюзное сложное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Понятие о бессоюзном сложном предложении.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Бессоюзные сложные предложения со значением перечисления. Запятая </w:t>
      </w:r>
      <w:r w:rsidRPr="004F1DBD">
        <w:rPr>
          <w:rFonts w:ascii="Times New Roman" w:hAnsi="Times New Roman"/>
          <w:sz w:val="24"/>
          <w:szCs w:val="24"/>
          <w:lang w:val="ru-RU"/>
        </w:rPr>
        <w:br/>
        <w:t>и точка с запятой в бессоюзном сложном предложении.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бессоюзных сложных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19.10.5.5.</w:t>
      </w:r>
      <w:r w:rsidRPr="004F1DBD">
        <w:rPr>
          <w:rFonts w:ascii="Times New Roman" w:hAnsi="Times New Roman"/>
          <w:sz w:val="24"/>
          <w:szCs w:val="24"/>
        </w:rPr>
        <w:t> </w:t>
      </w:r>
      <w:r w:rsidRPr="004F1DBD">
        <w:rPr>
          <w:rFonts w:ascii="Times New Roman" w:hAnsi="Times New Roman"/>
          <w:sz w:val="24"/>
          <w:szCs w:val="24"/>
          <w:lang w:val="ru-RU"/>
        </w:rPr>
        <w:t>Сложные предложения с разными видами союзной и бессоюзной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Типы сложных предложений с разными видами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Синтаксический и пунктуационный анализ сложных предложений с разными видами союзной и бессоюзной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19.10.5.6.</w:t>
      </w:r>
      <w:r w:rsidRPr="004F1DBD">
        <w:rPr>
          <w:rFonts w:ascii="Times New Roman" w:hAnsi="Times New Roman"/>
          <w:sz w:val="24"/>
          <w:szCs w:val="24"/>
        </w:rPr>
        <w:t> </w:t>
      </w:r>
      <w:r w:rsidRPr="004F1DBD">
        <w:rPr>
          <w:rFonts w:ascii="Times New Roman" w:hAnsi="Times New Roman"/>
          <w:sz w:val="24"/>
          <w:szCs w:val="24"/>
          <w:lang w:val="ru-RU"/>
        </w:rPr>
        <w:t>Прямая и косвенная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Прямая и косвенная речь. Синонимия предложений с прямой и косвенной речью.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Цитирование. Способы включения цитат в высказывание.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Применение знаний по синтаксису и пунктуации в практике правописания.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w:t>
      </w:r>
      <w:r w:rsidRPr="004F1DBD">
        <w:rPr>
          <w:rFonts w:ascii="Times New Roman" w:hAnsi="Times New Roman"/>
          <w:sz w:val="24"/>
          <w:szCs w:val="24"/>
        </w:rPr>
        <w:t> </w:t>
      </w:r>
      <w:r w:rsidRPr="004F1DBD">
        <w:rPr>
          <w:rFonts w:ascii="Times New Roman" w:hAnsi="Times New Roman"/>
          <w:sz w:val="24"/>
          <w:szCs w:val="24"/>
          <w:lang w:val="ru-RU"/>
        </w:rPr>
        <w:t xml:space="preserve">Планируемые результаты освоения программы по русскому языку </w:t>
      </w:r>
      <w:r w:rsidRPr="004F1DBD">
        <w:rPr>
          <w:rFonts w:ascii="Times New Roman" w:hAnsi="Times New Roman"/>
          <w:sz w:val="24"/>
          <w:szCs w:val="24"/>
          <w:lang w:val="ru-RU"/>
        </w:rPr>
        <w:br/>
        <w:t>на уровне основного общего образования.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19.11.1.</w:t>
      </w:r>
      <w:r w:rsidRPr="004F1DBD">
        <w:rPr>
          <w:rFonts w:ascii="Times New Roman" w:hAnsi="Times New Roman"/>
          <w:sz w:val="24"/>
          <w:szCs w:val="24"/>
        </w:rPr>
        <w:t> </w:t>
      </w:r>
      <w:r w:rsidRPr="004F1DBD">
        <w:rPr>
          <w:rFonts w:ascii="Times New Roman" w:hAnsi="Times New Roman"/>
          <w:sz w:val="24"/>
          <w:szCs w:val="24"/>
          <w:lang w:val="ru-RU"/>
        </w:rPr>
        <w:t xml:space="preserve">Личностные результаты освоения программы по русскому языку </w:t>
      </w:r>
      <w:r w:rsidRPr="004F1DBD">
        <w:rPr>
          <w:rFonts w:ascii="Times New Roman" w:hAnsi="Times New Roman"/>
          <w:sz w:val="24"/>
          <w:szCs w:val="24"/>
          <w:lang w:val="ru-RU"/>
        </w:rPr>
        <w:br/>
        <w:t xml:space="preserve">на уровне основного общего образования достигаются в единстве учебной </w:t>
      </w:r>
      <w:r w:rsidRPr="004F1DBD">
        <w:rPr>
          <w:rFonts w:ascii="Times New Roma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19.11.2.</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гражданского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4F1DBD">
        <w:rPr>
          <w:rFonts w:ascii="Times New Roman" w:hAnsi="Times New Roman"/>
          <w:sz w:val="24"/>
          <w:szCs w:val="24"/>
          <w:lang w:val="ru-RU"/>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4F1DBD">
        <w:rPr>
          <w:rFonts w:ascii="Times New Roman" w:hAnsi="Times New Roman"/>
          <w:sz w:val="24"/>
          <w:szCs w:val="24"/>
          <w:lang w:val="ru-RU"/>
        </w:rPr>
        <w:br/>
        <w:t xml:space="preserve">к разОООбразной совместной деятельности, стремление к взаимопониманию </w:t>
      </w:r>
      <w:r w:rsidRPr="004F1DBD">
        <w:rPr>
          <w:rFonts w:ascii="Times New Roman" w:hAnsi="Times New Roman"/>
          <w:sz w:val="24"/>
          <w:szCs w:val="24"/>
          <w:lang w:val="ru-RU"/>
        </w:rPr>
        <w:br/>
        <w:t xml:space="preserve">и взаимопомощи, активное участие в школьном самоуправлении; готовность </w:t>
      </w:r>
      <w:r w:rsidRPr="004F1DBD">
        <w:rPr>
          <w:rFonts w:ascii="Times New Roman" w:hAnsi="Times New Roman"/>
          <w:sz w:val="24"/>
          <w:szCs w:val="24"/>
          <w:lang w:val="ru-RU"/>
        </w:rPr>
        <w:br/>
        <w:t>к участию в гуманитарной деятельности (помощь людям, нуждающимся в ней; волонтёрство);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патриотического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 xml:space="preserve">и многоконфессиональном обществе, понимание роли русского языка </w:t>
      </w:r>
      <w:r w:rsidRPr="004F1DBD">
        <w:rPr>
          <w:rFonts w:ascii="Times New Roman" w:hAnsi="Times New Roman"/>
          <w:sz w:val="24"/>
          <w:szCs w:val="24"/>
          <w:lang w:val="ru-RU"/>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4F1DBD">
        <w:rPr>
          <w:rFonts w:ascii="Times New Roman" w:hAnsi="Times New Roman"/>
          <w:sz w:val="24"/>
          <w:szCs w:val="24"/>
          <w:lang w:val="ru-RU"/>
        </w:rPr>
        <w:br/>
        <w:t xml:space="preserve">к истории и культуре Российской Федерации, культуре своего края, народов России, </w:t>
      </w:r>
      <w:r w:rsidRPr="004F1DBD">
        <w:rPr>
          <w:rFonts w:ascii="Times New Roman" w:hAnsi="Times New Roman"/>
          <w:sz w:val="24"/>
          <w:szCs w:val="24"/>
          <w:lang w:val="ru-RU"/>
        </w:rPr>
        <w:br/>
        <w:t xml:space="preserve">ценностное отношение к русскому языку, к достижениям своей Родины </w:t>
      </w:r>
      <w:r w:rsidRPr="004F1DBD">
        <w:rPr>
          <w:rFonts w:ascii="Times New Roman" w:hAnsi="Times New Roman"/>
          <w:sz w:val="24"/>
          <w:szCs w:val="24"/>
          <w:lang w:val="ru-RU"/>
        </w:rPr>
        <w:noBreakHyphen/>
        <w:t xml:space="preserve"> России, </w:t>
      </w:r>
      <w:r w:rsidRPr="004F1DBD">
        <w:rPr>
          <w:rFonts w:ascii="Times New Roman" w:hAnsi="Times New Roman"/>
          <w:sz w:val="24"/>
          <w:szCs w:val="24"/>
          <w:lang w:val="ru-RU"/>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4F1DBD">
        <w:rPr>
          <w:rFonts w:ascii="Times New Roman" w:hAnsi="Times New Roman"/>
          <w:sz w:val="24"/>
          <w:szCs w:val="24"/>
          <w:lang w:val="ru-RU"/>
        </w:rPr>
        <w:br/>
        <w:t>и памятникам, традициям разных народов, проживающих в родной стране;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духовно-нравственного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4F1DBD">
        <w:rPr>
          <w:rFonts w:ascii="Times New Roman" w:hAnsi="Times New Roman"/>
          <w:sz w:val="24"/>
          <w:szCs w:val="24"/>
          <w:lang w:val="ru-RU"/>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4F1DBD">
        <w:rPr>
          <w:rFonts w:ascii="Times New Roman" w:hAnsi="Times New Roman"/>
          <w:sz w:val="24"/>
          <w:szCs w:val="24"/>
          <w:lang w:val="ru-RU"/>
        </w:rPr>
        <w:lastRenderedPageBreak/>
        <w:t xml:space="preserve">свобода и ответственность личности в условиях индивидуального </w:t>
      </w:r>
      <w:r w:rsidRPr="004F1DBD">
        <w:rPr>
          <w:rFonts w:ascii="Times New Roman" w:hAnsi="Times New Roman"/>
          <w:sz w:val="24"/>
          <w:szCs w:val="24"/>
          <w:lang w:val="ru-RU"/>
        </w:rPr>
        <w:br/>
        <w:t>и общественного пространства;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эстетического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русского языка как средства коммуникации </w:t>
      </w:r>
      <w:r w:rsidRPr="004F1DBD">
        <w:rPr>
          <w:rFonts w:ascii="Times New Roman" w:hAnsi="Times New Roman"/>
          <w:sz w:val="24"/>
          <w:szCs w:val="24"/>
          <w:lang w:val="ru-RU"/>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4F1DBD">
        <w:rPr>
          <w:rFonts w:ascii="Times New Roman" w:hAnsi="Times New Roman"/>
          <w:sz w:val="24"/>
          <w:szCs w:val="24"/>
          <w:lang w:val="ru-RU"/>
        </w:rPr>
        <w:br/>
        <w:t>к самовыражению в разных видах искусства;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физического воспитания, формирования культуры здоровья </w:t>
      </w:r>
      <w:r w:rsidRPr="004F1DBD">
        <w:rPr>
          <w:rFonts w:ascii="Times New Roman" w:hAnsi="Times New Roman"/>
          <w:sz w:val="24"/>
          <w:szCs w:val="24"/>
          <w:lang w:val="ru-RU"/>
        </w:rPr>
        <w:br/>
        <w:t>и эмоционального благополучия: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жизни с опорой на собственный жизненный </w:t>
      </w:r>
      <w:r w:rsidRPr="004F1DBD">
        <w:rPr>
          <w:rFonts w:ascii="Times New Roman" w:hAnsi="Times New Roman"/>
          <w:sz w:val="24"/>
          <w:szCs w:val="24"/>
          <w:lang w:val="ru-RU"/>
        </w:rPr>
        <w:br/>
        <w:t xml:space="preserve">и читательский опыт, ответственное отношение к своему здоровью и установка </w:t>
      </w:r>
      <w:r w:rsidRPr="004F1DBD">
        <w:rPr>
          <w:rFonts w:ascii="Times New Roman" w:hAnsi="Times New Roman"/>
          <w:sz w:val="24"/>
          <w:szCs w:val="24"/>
          <w:lang w:val="ru-RU"/>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не осуждая;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трудового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4F1DBD">
        <w:rPr>
          <w:rFonts w:ascii="Times New Roman" w:hAnsi="Times New Roman"/>
          <w:sz w:val="24"/>
          <w:szCs w:val="24"/>
          <w:lang w:val="ru-RU"/>
        </w:rPr>
        <w:br/>
        <w:t xml:space="preserve">с деятельностью филологов, журналистов, писателей, уважение к труду </w:t>
      </w:r>
      <w:r w:rsidRPr="004F1DBD">
        <w:rPr>
          <w:rFonts w:ascii="Times New Roman" w:hAnsi="Times New Roman"/>
          <w:sz w:val="24"/>
          <w:szCs w:val="24"/>
          <w:lang w:val="ru-RU"/>
        </w:rPr>
        <w:br/>
        <w:t xml:space="preserve">и результатам трудовой деятельности, осознанный выбор и построение индивидуальной </w:t>
      </w:r>
      <w:r w:rsidRPr="004F1DBD">
        <w:rPr>
          <w:rFonts w:ascii="Times New Roman" w:hAnsi="Times New Roman"/>
          <w:sz w:val="24"/>
          <w:szCs w:val="24"/>
          <w:lang w:val="ru-RU"/>
        </w:rPr>
        <w:lastRenderedPageBreak/>
        <w:t xml:space="preserve">траектории образования и жизненных планов с учётом личных </w:t>
      </w:r>
      <w:r w:rsidRPr="004F1DBD">
        <w:rPr>
          <w:rFonts w:ascii="Times New Roman" w:hAnsi="Times New Roman"/>
          <w:sz w:val="24"/>
          <w:szCs w:val="24"/>
          <w:lang w:val="ru-RU"/>
        </w:rPr>
        <w:br/>
        <w:t>и общественных интересов и потребностей;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умение рассказать о своих планах на будущее;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экологического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4F1DBD">
        <w:rPr>
          <w:rFonts w:ascii="Times New Roman" w:hAnsi="Times New Roman"/>
          <w:sz w:val="24"/>
          <w:szCs w:val="24"/>
          <w:lang w:val="ru-RU"/>
        </w:rPr>
        <w:br/>
        <w:t>и оценки их возможных последствий для окружающей среды, умение точно, логично выражать свою точку зрения на экологические проблемы;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4F1DBD">
        <w:rPr>
          <w:rFonts w:ascii="Times New Roman" w:hAnsi="Times New Roman"/>
          <w:sz w:val="24"/>
          <w:szCs w:val="24"/>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4F1DBD">
        <w:rPr>
          <w:rFonts w:ascii="Times New Roman" w:hAnsi="Times New Roman"/>
          <w:sz w:val="24"/>
          <w:szCs w:val="24"/>
          <w:lang w:val="ru-RU"/>
        </w:rPr>
        <w:br/>
        <w:t>в практической деятельности экологической направленности;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ценности научного познания: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4F1DBD">
        <w:rPr>
          <w:rFonts w:ascii="Times New Roman" w:hAnsi="Times New Roman"/>
          <w:sz w:val="24"/>
          <w:szCs w:val="24"/>
          <w:lang w:val="ru-RU"/>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4F1DBD">
        <w:rPr>
          <w:rFonts w:ascii="Times New Roman" w:hAnsi="Times New Roman"/>
          <w:sz w:val="24"/>
          <w:szCs w:val="24"/>
          <w:lang w:val="ru-RU"/>
        </w:rPr>
        <w:br/>
        <w:t>и стремление совершенствовать пути достижения индивидуального и коллективного благополучия;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 xml:space="preserve">адаптации обучающегося к изменяющимся условиям социальной </w:t>
      </w:r>
      <w:r w:rsidRPr="004F1DBD">
        <w:rPr>
          <w:rFonts w:ascii="Times New Roman" w:hAnsi="Times New Roman"/>
          <w:sz w:val="24"/>
          <w:szCs w:val="24"/>
          <w:lang w:val="ru-RU"/>
        </w:rPr>
        <w:br/>
        <w:t>и природной среды: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4F1DBD">
        <w:rPr>
          <w:rFonts w:ascii="Times New Roman"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4F1DBD">
        <w:rPr>
          <w:rFonts w:ascii="Times New Roman" w:hAnsi="Times New Roman"/>
          <w:sz w:val="24"/>
          <w:szCs w:val="24"/>
          <w:lang w:val="ru-RU"/>
        </w:rPr>
        <w:br/>
        <w:t xml:space="preserve">в повышении уровня своей компетентности через практическую деятельность, </w:t>
      </w:r>
      <w:r w:rsidRPr="004F1DBD">
        <w:rPr>
          <w:rFonts w:ascii="Times New Roman" w:hAnsi="Times New Roman"/>
          <w:sz w:val="24"/>
          <w:szCs w:val="24"/>
          <w:lang w:val="ru-RU"/>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4F1DBD">
        <w:rPr>
          <w:rFonts w:ascii="Times New Roman" w:hAnsi="Times New Roman"/>
          <w:sz w:val="24"/>
          <w:szCs w:val="24"/>
          <w:lang w:val="ru-RU"/>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представлениями в области концепции устойчивого развития, анализировать </w:t>
      </w:r>
      <w:r w:rsidRPr="004F1DBD">
        <w:rPr>
          <w:rFonts w:ascii="Times New Roman" w:hAnsi="Times New Roman"/>
          <w:sz w:val="24"/>
          <w:szCs w:val="24"/>
          <w:lang w:val="ru-RU"/>
        </w:rPr>
        <w:br/>
        <w:t xml:space="preserve">и выявлять взаимосвязь природы, общества и экономики, оценивать свои действия </w:t>
      </w:r>
      <w:r w:rsidRPr="004F1DBD">
        <w:rPr>
          <w:rFonts w:ascii="Times New Roman" w:hAnsi="Times New Roman"/>
          <w:sz w:val="24"/>
          <w:szCs w:val="24"/>
          <w:lang w:val="ru-RU"/>
        </w:rPr>
        <w:br/>
        <w:t>с учётом влияния на окружающую среду, достижения целей и преодоления вызовов, возможных глобальных последствий;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4F1DBD">
        <w:rPr>
          <w:rFonts w:ascii="Times New Roman" w:hAnsi="Times New Roman"/>
          <w:sz w:val="24"/>
          <w:szCs w:val="24"/>
          <w:lang w:val="ru-RU"/>
        </w:rPr>
        <w:br/>
        <w:t>в отсутствие гарантий успеха.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19.11.3.1.</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4F1DBD">
        <w:rPr>
          <w:rFonts w:ascii="Times New Roman" w:hAnsi="Times New Roman"/>
          <w:sz w:val="24"/>
          <w:szCs w:val="24"/>
          <w:lang w:val="ru-RU"/>
        </w:rPr>
        <w:br/>
        <w:t>и противоречий;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текста, необходимой для решения поставленной учебной задачи;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способ решения учебной задачи при работе </w:t>
      </w:r>
      <w:r w:rsidRPr="004F1DBD">
        <w:rPr>
          <w:rFonts w:ascii="Times New Roman" w:hAnsi="Times New Roman"/>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19.11.3.2.</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использовать вопросы как исследовательский инструмент познания </w:t>
      </w:r>
      <w:r w:rsidRPr="004F1DBD">
        <w:rPr>
          <w:rFonts w:ascii="Times New Roman" w:hAnsi="Times New Roman"/>
          <w:sz w:val="24"/>
          <w:szCs w:val="24"/>
          <w:lang w:val="ru-RU"/>
        </w:rPr>
        <w:br/>
        <w:t>в языковом образовании;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формулировать вопросы, фиксирующие несоответствие между реальным </w:t>
      </w:r>
      <w:r w:rsidRPr="004F1DBD">
        <w:rPr>
          <w:rFonts w:ascii="Times New Roman" w:hAnsi="Times New Roman"/>
          <w:sz w:val="24"/>
          <w:szCs w:val="24"/>
          <w:lang w:val="ru-RU"/>
        </w:rPr>
        <w:br/>
        <w:t xml:space="preserve">и желательным состоянием ситуации, и самостоятельно устанавливать искомое </w:t>
      </w:r>
      <w:r w:rsidRPr="004F1DBD">
        <w:rPr>
          <w:rFonts w:ascii="Times New Roman" w:hAnsi="Times New Roman"/>
          <w:sz w:val="24"/>
          <w:szCs w:val="24"/>
          <w:lang w:val="ru-RU"/>
        </w:rPr>
        <w:br/>
        <w:t>и данное;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составлять алгоритм действий и использовать его для решения учебных задач;</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19.11.3.3.</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одну </w:t>
      </w:r>
      <w:r w:rsidRPr="004F1DBD">
        <w:rPr>
          <w:rFonts w:ascii="Times New Roman" w:hAnsi="Times New Roman"/>
          <w:sz w:val="24"/>
          <w:szCs w:val="24"/>
          <w:lang w:val="ru-RU"/>
        </w:rPr>
        <w:br/>
        <w:t>и ту же идею, версию) в различных информационных источниках;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4F1DBD">
        <w:rPr>
          <w:rFonts w:ascii="Times New Roman" w:hAnsi="Times New Roman"/>
          <w:sz w:val="24"/>
          <w:szCs w:val="24"/>
          <w:lang w:val="ru-RU"/>
        </w:rPr>
        <w:br/>
        <w:t>в зависимости от коммуникативной установки;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оценивать надёжность информации по критериям, предложенным учителем </w:t>
      </w:r>
      <w:r w:rsidRPr="004F1DBD">
        <w:rPr>
          <w:rFonts w:ascii="Times New Roman" w:hAnsi="Times New Roman"/>
          <w:sz w:val="24"/>
          <w:szCs w:val="24"/>
          <w:lang w:val="ru-RU"/>
        </w:rPr>
        <w:br/>
        <w:t>или сформулированным самостоятельно;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эффективно запоминать и систематизировать информацию.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19.11.3.4.</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 xml:space="preserve">с условиями и целями общения; выражать себя (свою точку зрения) в диалогах </w:t>
      </w:r>
      <w:r w:rsidRPr="004F1DBD">
        <w:rPr>
          <w:rFonts w:ascii="Times New Roman" w:hAnsi="Times New Roman"/>
          <w:sz w:val="24"/>
          <w:szCs w:val="24"/>
          <w:lang w:val="ru-RU"/>
        </w:rPr>
        <w:br/>
        <w:t>и дискуссиях, в устной монологической речи и в письменных текстах;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 ходе диалога (дискуссии) задавать вопросы по существу обсуждаемой темы </w:t>
      </w:r>
      <w:r w:rsidRPr="004F1DBD">
        <w:rPr>
          <w:rFonts w:ascii="Times New Roman" w:hAnsi="Times New Roman"/>
          <w:sz w:val="24"/>
          <w:szCs w:val="24"/>
          <w:lang w:val="ru-RU"/>
        </w:rPr>
        <w:br/>
        <w:t>и высказывать идеи, нацеленные на решение задачи и поддержание благожелательности общения;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цели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19.11.3.5.</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учебных и жизненных ситуациях;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план действий, вносить необходимые коррективы </w:t>
      </w:r>
      <w:r w:rsidRPr="004F1DBD">
        <w:rPr>
          <w:rFonts w:ascii="Times New Roman" w:hAnsi="Times New Roman"/>
          <w:sz w:val="24"/>
          <w:szCs w:val="24"/>
          <w:lang w:val="ru-RU"/>
        </w:rPr>
        <w:br/>
        <w:t>в ходе его реализации;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19.11.3.6.</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разными способами самоконтроля (в том числе речевого), самомотивации и </w:t>
      </w:r>
      <w:r w:rsidRPr="004F1DBD">
        <w:rPr>
          <w:rFonts w:ascii="Times New Roman" w:hAnsi="Times New Roman"/>
          <w:sz w:val="24"/>
          <w:szCs w:val="24"/>
          <w:lang w:val="ru-RU"/>
        </w:rPr>
        <w:lastRenderedPageBreak/>
        <w:t>рефлексии;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давать адекватную оценку учебной ситуации и предлагать план её изменения;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4F1DBD">
        <w:rPr>
          <w:rFonts w:ascii="Times New Roman" w:hAnsi="Times New Roman"/>
          <w:sz w:val="24"/>
          <w:szCs w:val="24"/>
          <w:lang w:val="ru-RU"/>
        </w:rPr>
        <w:br/>
        <w:t xml:space="preserve">с учётом целей и условий общения; оценивать соответствие результата цели </w:t>
      </w:r>
      <w:r w:rsidRPr="004F1DBD">
        <w:rPr>
          <w:rFonts w:ascii="Times New Roman" w:hAnsi="Times New Roman"/>
          <w:sz w:val="24"/>
          <w:szCs w:val="24"/>
          <w:lang w:val="ru-RU"/>
        </w:rPr>
        <w:br/>
        <w:t>и условиям общения;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развивать способность управлять собственными эмоциями и эмоциями других;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и его мнению;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признавать своё и чужое право на ошибку;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принимать себя и других, не осуждая;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проявлять открытость;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всё вокруг.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19.11.3.7.</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совместной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w:t>
      </w:r>
      <w:r w:rsidRPr="004F1DBD">
        <w:rPr>
          <w:rFonts w:ascii="Times New Roman" w:hAnsi="Times New Roman"/>
          <w:sz w:val="24"/>
          <w:szCs w:val="24"/>
          <w:lang w:val="ru-RU"/>
        </w:rPr>
        <w:lastRenderedPageBreak/>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4F1DBD">
        <w:rPr>
          <w:rFonts w:ascii="Times New Roman" w:hAnsi="Times New Roman"/>
          <w:sz w:val="24"/>
          <w:szCs w:val="24"/>
          <w:lang w:val="ru-RU"/>
        </w:rPr>
        <w:br/>
        <w:t>к представлению отчёта перед группой.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w:t>
      </w:r>
      <w:r w:rsidRPr="004F1DBD">
        <w:rPr>
          <w:rFonts w:ascii="Times New Roman" w:hAnsi="Times New Roman"/>
          <w:sz w:val="24"/>
          <w:szCs w:val="24"/>
        </w:rPr>
        <w:t> </w:t>
      </w:r>
      <w:r w:rsidRPr="004F1DBD">
        <w:rPr>
          <w:rFonts w:ascii="Times New Roman" w:hAnsi="Times New Roman"/>
          <w:sz w:val="24"/>
          <w:szCs w:val="24"/>
          <w:lang w:val="ru-RU"/>
        </w:rPr>
        <w:t>К концу обучения в 5 классе обучающийся получит следующие предметные результаты по отдельным темам программы по  русскому языку: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Осознавать богатство и выразительность русского языка, приводить примеры, свидетельствующие об этом.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различия между устной и письменной речью, диалогом </w:t>
      </w:r>
      <w:r w:rsidRPr="004F1DBD">
        <w:rPr>
          <w:rFonts w:ascii="Times New Roman" w:hAnsi="Times New Roman"/>
          <w:sz w:val="24"/>
          <w:szCs w:val="24"/>
          <w:lang w:val="ru-RU"/>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5 предложений на основе жизненных наблюдений, чтения научно-учебной, художественной и научно-популярной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Участвовать в диалоге на лингвистические темы (в рамках изученного) </w:t>
      </w:r>
      <w:r w:rsidRPr="004F1DBD">
        <w:rPr>
          <w:rFonts w:ascii="Times New Roman" w:hAnsi="Times New Roman"/>
          <w:sz w:val="24"/>
          <w:szCs w:val="24"/>
          <w:lang w:val="ru-RU"/>
        </w:rPr>
        <w:br/>
        <w:t xml:space="preserve">и в диалоге и (или) полилоге на основе жизненных наблюдений объёмом </w:t>
      </w:r>
      <w:r w:rsidRPr="004F1DBD">
        <w:rPr>
          <w:rFonts w:ascii="Times New Roman" w:hAnsi="Times New Roman"/>
          <w:sz w:val="24"/>
          <w:szCs w:val="24"/>
          <w:lang w:val="ru-RU"/>
        </w:rPr>
        <w:br/>
        <w:t>не менее 3 реплик.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различными видами аудирования: выборочным, ознакомительным, детальным </w:t>
      </w:r>
      <w:r w:rsidRPr="004F1DBD">
        <w:rPr>
          <w:rFonts w:ascii="Times New Roma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100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научно-учебных </w:t>
      </w:r>
      <w:r w:rsidRPr="004F1DBD">
        <w:rPr>
          <w:rFonts w:ascii="Times New Roman" w:hAnsi="Times New Roman"/>
          <w:sz w:val="24"/>
          <w:szCs w:val="24"/>
          <w:lang w:val="ru-RU"/>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4F1DBD">
        <w:rPr>
          <w:rFonts w:ascii="Times New Roman" w:hAnsi="Times New Roman"/>
          <w:sz w:val="24"/>
          <w:szCs w:val="24"/>
          <w:lang w:val="ru-RU"/>
        </w:rPr>
        <w:br/>
        <w:t xml:space="preserve">100 слов; для сжатого изложения </w:t>
      </w:r>
      <w:r w:rsidRPr="004F1DBD">
        <w:rPr>
          <w:rFonts w:ascii="Times New Roman" w:hAnsi="Times New Roman"/>
          <w:sz w:val="24"/>
          <w:szCs w:val="24"/>
          <w:lang w:val="ru-RU"/>
        </w:rPr>
        <w:noBreakHyphen/>
        <w:t xml:space="preserve"> не менее 110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Соблюдать на письме нормы современного русского литературного языка, </w:t>
      </w:r>
      <w:r w:rsidRPr="004F1DBD">
        <w:rPr>
          <w:rFonts w:ascii="Times New Roman" w:hAnsi="Times New Roman"/>
          <w:sz w:val="24"/>
          <w:szCs w:val="24"/>
          <w:lang w:val="ru-RU"/>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4F1DBD">
        <w:rPr>
          <w:rFonts w:ascii="Times New Roman" w:hAnsi="Times New Roman"/>
          <w:sz w:val="24"/>
          <w:szCs w:val="24"/>
          <w:lang w:val="ru-RU"/>
        </w:rPr>
        <w:b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4F1DBD">
        <w:rPr>
          <w:rFonts w:ascii="Times New Roman" w:hAnsi="Times New Roman"/>
          <w:sz w:val="24"/>
          <w:szCs w:val="24"/>
          <w:lang w:val="ru-RU"/>
        </w:rPr>
        <w:br/>
        <w:t xml:space="preserve">и относительной законченности), с точки зрения его принадлежности </w:t>
      </w:r>
      <w:r w:rsidRPr="004F1DBD">
        <w:rPr>
          <w:rFonts w:ascii="Times New Roman" w:hAnsi="Times New Roman"/>
          <w:sz w:val="24"/>
          <w:szCs w:val="24"/>
          <w:lang w:val="ru-RU"/>
        </w:rPr>
        <w:br/>
        <w:t>к функционально-смысловому типу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4F1DBD">
        <w:rPr>
          <w:rFonts w:ascii="Times New Roman" w:hAnsi="Times New Roman"/>
          <w:sz w:val="24"/>
          <w:szCs w:val="24"/>
          <w:lang w:val="ru-RU"/>
        </w:rPr>
        <w:br/>
        <w:t>в практике создания текста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знание основных признаков текста (повествование) в практике </w:t>
      </w:r>
      <w:r w:rsidRPr="004F1DBD">
        <w:rPr>
          <w:rFonts w:ascii="Times New Roman" w:hAnsi="Times New Roman"/>
          <w:sz w:val="24"/>
          <w:szCs w:val="24"/>
          <w:lang w:val="ru-RU"/>
        </w:rPr>
        <w:br/>
        <w:t>его создания.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Восстанавливать деформированный текст, осуществлять корректировку восстановленного текста с опорой на образец.</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прослушанного </w:t>
      </w:r>
      <w:r w:rsidRPr="004F1DBD">
        <w:rPr>
          <w:rFonts w:ascii="Times New Roman" w:hAnsi="Times New Roman"/>
          <w:sz w:val="24"/>
          <w:szCs w:val="24"/>
          <w:lang w:val="ru-RU"/>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4F1DBD">
        <w:rPr>
          <w:rFonts w:ascii="Times New Roman" w:hAnsi="Times New Roman"/>
          <w:sz w:val="24"/>
          <w:szCs w:val="24"/>
          <w:lang w:val="ru-RU"/>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4F1DBD">
        <w:rPr>
          <w:rFonts w:ascii="Times New Roman" w:hAnsi="Times New Roman"/>
          <w:sz w:val="24"/>
          <w:szCs w:val="24"/>
          <w:lang w:val="ru-RU"/>
        </w:rPr>
        <w:br/>
        <w:t>и использовать её в учебной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4F1DBD">
        <w:rPr>
          <w:rFonts w:ascii="Times New Roman" w:hAnsi="Times New Roman"/>
          <w:sz w:val="24"/>
          <w:szCs w:val="24"/>
          <w:lang w:val="ru-RU"/>
        </w:rPr>
        <w:noBreakHyphen/>
        <w:t xml:space="preserve"> целостность, связность, информативность).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19.11.4.4.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7F6CED" w:rsidRPr="004F1DBD" w:rsidRDefault="007F6CED" w:rsidP="007F6CED">
      <w:pPr>
        <w:rPr>
          <w:rFonts w:ascii="Times New Roman" w:hAnsi="Times New Roman"/>
          <w:sz w:val="24"/>
          <w:szCs w:val="24"/>
          <w:lang w:val="ru-RU"/>
        </w:rPr>
      </w:pPr>
      <w:bookmarkStart w:id="1" w:name="_Hlk128600300"/>
      <w:r w:rsidRPr="004F1DBD">
        <w:rPr>
          <w:rFonts w:ascii="Times New Roman" w:hAnsi="Times New Roman"/>
          <w:sz w:val="24"/>
          <w:szCs w:val="24"/>
          <w:lang w:val="ru-RU"/>
        </w:rPr>
        <w:t xml:space="preserve">19.11.4.5. </w:t>
      </w:r>
      <w:bookmarkEnd w:id="1"/>
      <w:r w:rsidRPr="004F1DBD">
        <w:rPr>
          <w:rFonts w:ascii="Times New Roman" w:hAnsi="Times New Roman"/>
          <w:sz w:val="24"/>
          <w:szCs w:val="24"/>
          <w:lang w:val="ru-RU"/>
        </w:rPr>
        <w:t>Система языка.</w:t>
      </w:r>
      <w:r w:rsidRPr="004F1DBD">
        <w:rPr>
          <w:rFonts w:ascii="Times New Roman" w:hAnsi="Times New Roman"/>
          <w:sz w:val="24"/>
          <w:szCs w:val="24"/>
        </w:rPr>
        <w:t>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19.11.4.6.</w:t>
      </w:r>
      <w:r w:rsidRPr="004F1DBD">
        <w:rPr>
          <w:rFonts w:ascii="Times New Roman" w:hAnsi="Times New Roman"/>
          <w:sz w:val="24"/>
          <w:szCs w:val="24"/>
        </w:rPr>
        <w:t> </w:t>
      </w:r>
      <w:r w:rsidRPr="004F1DBD">
        <w:rPr>
          <w:rFonts w:ascii="Times New Roman" w:hAnsi="Times New Roman"/>
          <w:sz w:val="24"/>
          <w:szCs w:val="24"/>
          <w:lang w:val="ru-RU"/>
        </w:rPr>
        <w:t>Фонетика. Графика. Орфоэпия.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звуки; понимать различие между звуком и буквой, характеризовать систему звуков.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фонетический анализ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Использовать знания по фонетике, графике и орфоэпии в практике произношения и правописания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19.11.4.7.</w:t>
      </w:r>
      <w:r w:rsidRPr="004F1DBD">
        <w:rPr>
          <w:rFonts w:ascii="Times New Roman" w:hAnsi="Times New Roman"/>
          <w:sz w:val="24"/>
          <w:szCs w:val="24"/>
        </w:rPr>
        <w:t> </w:t>
      </w:r>
      <w:r w:rsidRPr="004F1DBD">
        <w:rPr>
          <w:rFonts w:ascii="Times New Roman" w:hAnsi="Times New Roman"/>
          <w:sz w:val="24"/>
          <w:szCs w:val="24"/>
          <w:lang w:val="ru-RU"/>
        </w:rPr>
        <w:t>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изученные орфограммы.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19.11.4.8.</w:t>
      </w:r>
      <w:r w:rsidRPr="004F1DBD">
        <w:rPr>
          <w:rFonts w:ascii="Times New Roman" w:hAnsi="Times New Roman"/>
          <w:sz w:val="24"/>
          <w:szCs w:val="24"/>
        </w:rPr>
        <w:t> </w:t>
      </w:r>
      <w:r w:rsidRPr="004F1DBD">
        <w:rPr>
          <w:rFonts w:ascii="Times New Roman" w:hAnsi="Times New Roman"/>
          <w:sz w:val="24"/>
          <w:szCs w:val="24"/>
          <w:lang w:val="ru-RU"/>
        </w:rPr>
        <w:t>Лексикология.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4F1DBD">
        <w:rPr>
          <w:rFonts w:ascii="Times New Roman" w:hAnsi="Times New Roman"/>
          <w:sz w:val="24"/>
          <w:szCs w:val="24"/>
          <w:lang w:val="ru-RU"/>
        </w:rPr>
        <w:br/>
        <w:t>по контексту, с помощью толкового словаря).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однозначные и многозначные слова, различать прямое </w:t>
      </w:r>
      <w:r w:rsidRPr="004F1DBD">
        <w:rPr>
          <w:rFonts w:ascii="Times New Roman" w:hAnsi="Times New Roman"/>
          <w:sz w:val="24"/>
          <w:szCs w:val="24"/>
          <w:lang w:val="ru-RU"/>
        </w:rPr>
        <w:br/>
        <w:t>и переносное значения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тематические группы слов, родовые и видовые понятия.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лексический анализ слов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Уметь пользоваться лексическими словарями (толковым словарём, словарями синонимов, антонимов, омонимов, паронимов).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19.11.4.9.</w:t>
      </w:r>
      <w:r w:rsidRPr="004F1DBD">
        <w:rPr>
          <w:rFonts w:ascii="Times New Roman" w:hAnsi="Times New Roman"/>
          <w:sz w:val="24"/>
          <w:szCs w:val="24"/>
        </w:rPr>
        <w:t> </w:t>
      </w:r>
      <w:r w:rsidRPr="004F1DBD">
        <w:rPr>
          <w:rFonts w:ascii="Times New Roman" w:hAnsi="Times New Roman"/>
          <w:sz w:val="24"/>
          <w:szCs w:val="24"/>
          <w:lang w:val="ru-RU"/>
        </w:rPr>
        <w:t>Морфемика.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морфему как минимальную значимую единицу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морфемы в слове (корень, приставку, суффикс, окончание), выделять основу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Находить чередование звуков в морфемах (в том числе чередование гласных </w:t>
      </w:r>
      <w:r w:rsidRPr="004F1DBD">
        <w:rPr>
          <w:rFonts w:ascii="Times New Roman" w:hAnsi="Times New Roman"/>
          <w:sz w:val="24"/>
          <w:szCs w:val="24"/>
          <w:lang w:val="ru-RU"/>
        </w:rPr>
        <w:br/>
        <w:t>с нулём звука).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морфемный анализ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4F1DBD">
        <w:rPr>
          <w:rFonts w:ascii="Times New Roman" w:hAnsi="Times New Roman"/>
          <w:sz w:val="24"/>
          <w:szCs w:val="24"/>
          <w:lang w:val="ru-RU"/>
        </w:rPr>
        <w:noBreakHyphen/>
        <w:t xml:space="preserve"> и после приставок, корней с безударными проверяемыми, непроверяемыми, чередующимися гласными (в рамках изученного), корней </w:t>
      </w:r>
      <w:r w:rsidRPr="004F1DBD">
        <w:rPr>
          <w:rFonts w:ascii="Times New Roman" w:hAnsi="Times New Roman"/>
          <w:sz w:val="24"/>
          <w:szCs w:val="24"/>
          <w:lang w:val="ru-RU"/>
        </w:rPr>
        <w:br/>
        <w:t xml:space="preserve">с проверяемыми, непроверяемыми, непроизносимыми согласными (в рамках изученного), ё </w:t>
      </w:r>
      <w:r w:rsidRPr="004F1DBD">
        <w:rPr>
          <w:rFonts w:ascii="Times New Roman" w:hAnsi="Times New Roman"/>
          <w:sz w:val="24"/>
          <w:szCs w:val="24"/>
          <w:lang w:val="ru-RU"/>
        </w:rPr>
        <w:noBreakHyphen/>
        <w:t xml:space="preserve"> о после шипящих в корне слова, ы </w:t>
      </w:r>
      <w:r w:rsidRPr="004F1DBD">
        <w:rPr>
          <w:rFonts w:ascii="Times New Roman" w:hAnsi="Times New Roman"/>
          <w:sz w:val="24"/>
          <w:szCs w:val="24"/>
          <w:lang w:val="ru-RU"/>
        </w:rPr>
        <w:noBreakHyphen/>
        <w:t xml:space="preserve"> и после ц.</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орфографический анализ слов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Уместно использовать слова с суффиксами оценки в собственной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19.11.4.10.</w:t>
      </w:r>
      <w:r w:rsidRPr="004F1DBD">
        <w:rPr>
          <w:rFonts w:ascii="Times New Roman" w:hAnsi="Times New Roman"/>
          <w:sz w:val="24"/>
          <w:szCs w:val="24"/>
        </w:rPr>
        <w:t> </w:t>
      </w:r>
      <w:r w:rsidRPr="004F1DBD">
        <w:rPr>
          <w:rFonts w:ascii="Times New Roman" w:hAnsi="Times New Roman"/>
          <w:sz w:val="24"/>
          <w:szCs w:val="24"/>
          <w:lang w:val="ru-RU"/>
        </w:rPr>
        <w:t>Морфология.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знания о частях речи как лексико-грамматических разрядах слов, </w:t>
      </w:r>
      <w:r w:rsidRPr="004F1DBD">
        <w:rPr>
          <w:rFonts w:ascii="Times New Roman" w:hAnsi="Times New Roman"/>
          <w:sz w:val="24"/>
          <w:szCs w:val="24"/>
          <w:lang w:val="ru-RU"/>
        </w:rPr>
        <w:br/>
        <w:t xml:space="preserve">о грамматическом значении слова, о системе частей речи в русском языке </w:t>
      </w:r>
      <w:r w:rsidRPr="004F1DBD">
        <w:rPr>
          <w:rFonts w:ascii="Times New Roman" w:hAnsi="Times New Roman"/>
          <w:sz w:val="24"/>
          <w:szCs w:val="24"/>
          <w:lang w:val="ru-RU"/>
        </w:rPr>
        <w:br/>
        <w:t>для решения практико-ориентированных учебных задач.</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имена существительные, имена прилагательные, глаголы.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знания по морфологии 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19.11.4.11.</w:t>
      </w:r>
      <w:r w:rsidRPr="004F1DBD">
        <w:rPr>
          <w:rFonts w:ascii="Times New Roman" w:hAnsi="Times New Roman"/>
          <w:sz w:val="24"/>
          <w:szCs w:val="24"/>
        </w:rPr>
        <w:t> </w:t>
      </w:r>
      <w:r w:rsidRPr="004F1DBD">
        <w:rPr>
          <w:rFonts w:ascii="Times New Roman" w:hAnsi="Times New Roman"/>
          <w:sz w:val="24"/>
          <w:szCs w:val="24"/>
          <w:lang w:val="ru-RU"/>
        </w:rPr>
        <w:t>Имя существительное.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Определять общее грамматическое значение, морфологические признаки </w:t>
      </w:r>
      <w:r w:rsidRPr="004F1DBD">
        <w:rPr>
          <w:rFonts w:ascii="Times New Roman" w:hAnsi="Times New Roman"/>
          <w:sz w:val="24"/>
          <w:szCs w:val="24"/>
          <w:lang w:val="ru-RU"/>
        </w:rPr>
        <w:br/>
        <w:t>и синтаксические функции имени существительного, объяснять его роль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Определять лексико-грамматические разряды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Различать типы склонения имён существительных, выявлять разносклоняемые </w:t>
      </w:r>
      <w:r w:rsidRPr="004F1DBD">
        <w:rPr>
          <w:rFonts w:ascii="Times New Roman" w:hAnsi="Times New Roman"/>
          <w:sz w:val="24"/>
          <w:szCs w:val="24"/>
          <w:lang w:val="ru-RU"/>
        </w:rPr>
        <w:br/>
        <w:t>и несклоняемые имена существительные.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имён существительных: безударных окончаний, о </w:t>
      </w:r>
      <w:r w:rsidRPr="004F1DBD">
        <w:rPr>
          <w:rFonts w:ascii="Times New Roman" w:hAnsi="Times New Roman"/>
          <w:sz w:val="24"/>
          <w:szCs w:val="24"/>
          <w:lang w:val="ru-RU"/>
        </w:rPr>
        <w:noBreakHyphen/>
        <w:t xml:space="preserve"> е (ё) после шипящих и ц в суффиксах и окончаниях, суффиксов -чик- </w:t>
      </w:r>
      <w:r w:rsidRPr="004F1DBD">
        <w:rPr>
          <w:rFonts w:ascii="Times New Roman" w:hAnsi="Times New Roman"/>
          <w:sz w:val="24"/>
          <w:szCs w:val="24"/>
          <w:lang w:val="ru-RU"/>
        </w:rPr>
        <w:noBreakHyphen/>
        <w:t xml:space="preserve"> -щик-, -ек- </w:t>
      </w:r>
      <w:r w:rsidRPr="004F1DBD">
        <w:rPr>
          <w:rFonts w:ascii="Times New Roman" w:hAnsi="Times New Roman"/>
          <w:sz w:val="24"/>
          <w:szCs w:val="24"/>
          <w:lang w:val="ru-RU"/>
        </w:rPr>
        <w:noBreakHyphen/>
        <w:t xml:space="preserve"> -ик- (-чик-), корней с чередованием а (о): -лаг- </w:t>
      </w:r>
      <w:r w:rsidRPr="004F1DBD">
        <w:rPr>
          <w:rFonts w:ascii="Times New Roman" w:hAnsi="Times New Roman"/>
          <w:sz w:val="24"/>
          <w:szCs w:val="24"/>
          <w:lang w:val="ru-RU"/>
        </w:rPr>
        <w:noBreakHyphen/>
        <w:t xml:space="preserve"> -лож-; -раст- </w:t>
      </w:r>
      <w:r w:rsidRPr="004F1DBD">
        <w:rPr>
          <w:rFonts w:ascii="Times New Roman" w:hAnsi="Times New Roman"/>
          <w:sz w:val="24"/>
          <w:szCs w:val="24"/>
          <w:lang w:val="ru-RU"/>
        </w:rPr>
        <w:noBreakHyphen/>
        <w:t xml:space="preserve"> -ращ- </w:t>
      </w:r>
      <w:r w:rsidRPr="004F1DBD">
        <w:rPr>
          <w:rFonts w:ascii="Times New Roman" w:hAnsi="Times New Roman"/>
          <w:sz w:val="24"/>
          <w:szCs w:val="24"/>
          <w:lang w:val="ru-RU"/>
        </w:rPr>
        <w:noBreakHyphen/>
        <w:t xml:space="preserve"> рос-, -гар- </w:t>
      </w:r>
      <w:r w:rsidRPr="004F1DBD">
        <w:rPr>
          <w:rFonts w:ascii="Times New Roman" w:hAnsi="Times New Roman"/>
          <w:sz w:val="24"/>
          <w:szCs w:val="24"/>
          <w:lang w:val="ru-RU"/>
        </w:rPr>
        <w:noBreakHyphen/>
        <w:t xml:space="preserve"> -гор-, -зар- </w:t>
      </w:r>
      <w:r w:rsidRPr="004F1DBD">
        <w:rPr>
          <w:rFonts w:ascii="Times New Roman" w:hAnsi="Times New Roman"/>
          <w:sz w:val="24"/>
          <w:szCs w:val="24"/>
          <w:lang w:val="ru-RU"/>
        </w:rPr>
        <w:noBreakHyphen/>
        <w:t xml:space="preserve"> -зор-, -клан- </w:t>
      </w:r>
      <w:r w:rsidRPr="004F1DBD">
        <w:rPr>
          <w:rFonts w:ascii="Times New Roman" w:hAnsi="Times New Roman"/>
          <w:sz w:val="24"/>
          <w:szCs w:val="24"/>
          <w:lang w:val="ru-RU"/>
        </w:rPr>
        <w:noBreakHyphen/>
        <w:t xml:space="preserve"> -клон-, -скак- </w:t>
      </w:r>
      <w:r w:rsidRPr="004F1DBD">
        <w:rPr>
          <w:rFonts w:ascii="Times New Roman" w:hAnsi="Times New Roman"/>
          <w:sz w:val="24"/>
          <w:szCs w:val="24"/>
          <w:lang w:val="ru-RU"/>
        </w:rPr>
        <w:noBreakHyphen/>
        <w:t xml:space="preserve"> -скоч-, употребления (неупотребления) ь на конце имён </w:t>
      </w:r>
      <w:r w:rsidRPr="004F1DBD">
        <w:rPr>
          <w:rFonts w:ascii="Times New Roman" w:hAnsi="Times New Roman"/>
          <w:sz w:val="24"/>
          <w:szCs w:val="24"/>
          <w:lang w:val="ru-RU"/>
        </w:rPr>
        <w:lastRenderedPageBreak/>
        <w:t xml:space="preserve">существительных после шипящих; слитное </w:t>
      </w:r>
      <w:r w:rsidRPr="004F1DBD">
        <w:rPr>
          <w:rFonts w:ascii="Times New Roman" w:hAnsi="Times New Roman"/>
          <w:sz w:val="24"/>
          <w:szCs w:val="24"/>
          <w:lang w:val="ru-RU"/>
        </w:rPr>
        <w:br/>
        <w:t>и раздельное написание не с именами существительными; правописание собственных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19.11.4.12.</w:t>
      </w:r>
      <w:r w:rsidRPr="004F1DBD">
        <w:rPr>
          <w:rFonts w:ascii="Times New Roman" w:hAnsi="Times New Roman"/>
          <w:sz w:val="24"/>
          <w:szCs w:val="24"/>
        </w:rPr>
        <w:t> </w:t>
      </w:r>
      <w:r w:rsidRPr="004F1DBD">
        <w:rPr>
          <w:rFonts w:ascii="Times New Roman" w:hAnsi="Times New Roman"/>
          <w:sz w:val="24"/>
          <w:szCs w:val="24"/>
          <w:lang w:val="ru-RU"/>
        </w:rPr>
        <w:t>Имя прилагательное.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Определять общее грамматическое значение, морфологические признаки </w:t>
      </w:r>
      <w:r w:rsidRPr="004F1DBD">
        <w:rPr>
          <w:rFonts w:ascii="Times New Roman" w:hAnsi="Times New Roman"/>
          <w:sz w:val="24"/>
          <w:szCs w:val="24"/>
          <w:lang w:val="ru-RU"/>
        </w:rPr>
        <w:br/>
        <w:t>и синтаксические функции имени прилагательного, объяснять его роль в речи; различать полную и краткую формы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частичный морфологический анализ имён прилагательных </w:t>
      </w:r>
      <w:r w:rsidRPr="004F1DBD">
        <w:rPr>
          <w:rFonts w:ascii="Times New Roman" w:hAnsi="Times New Roman"/>
          <w:sz w:val="24"/>
          <w:szCs w:val="24"/>
          <w:lang w:val="ru-RU"/>
        </w:rPr>
        <w:br/>
        <w:t>(в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имён прилагательных: безударных окончаний, о </w:t>
      </w:r>
      <w:r w:rsidRPr="004F1DBD">
        <w:rPr>
          <w:rFonts w:ascii="Times New Roman" w:hAnsi="Times New Roman"/>
          <w:sz w:val="24"/>
          <w:szCs w:val="24"/>
          <w:lang w:val="ru-RU"/>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19.11.4.13.</w:t>
      </w:r>
      <w:r w:rsidRPr="004F1DBD">
        <w:rPr>
          <w:rFonts w:ascii="Times New Roman" w:hAnsi="Times New Roman"/>
          <w:sz w:val="24"/>
          <w:szCs w:val="24"/>
        </w:rPr>
        <w:t> </w:t>
      </w:r>
      <w:r w:rsidRPr="004F1DBD">
        <w:rPr>
          <w:rFonts w:ascii="Times New Roman" w:hAnsi="Times New Roman"/>
          <w:sz w:val="24"/>
          <w:szCs w:val="24"/>
          <w:lang w:val="ru-RU"/>
        </w:rPr>
        <w:t>Глагол.</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Определять общее грамматическое значение, морфологические признаки </w:t>
      </w:r>
      <w:r w:rsidRPr="004F1DBD">
        <w:rPr>
          <w:rFonts w:ascii="Times New Roman" w:hAnsi="Times New Roman"/>
          <w:sz w:val="24"/>
          <w:szCs w:val="24"/>
          <w:lang w:val="ru-RU"/>
        </w:rPr>
        <w:br/>
        <w:t xml:space="preserve">и синтаксические функции глагола; объяснять его роль в словосочетании </w:t>
      </w:r>
      <w:r w:rsidRPr="004F1DBD">
        <w:rPr>
          <w:rFonts w:ascii="Times New Roman" w:hAnsi="Times New Roman"/>
          <w:sz w:val="24"/>
          <w:szCs w:val="24"/>
          <w:lang w:val="ru-RU"/>
        </w:rPr>
        <w:br/>
        <w:t>и предложении, а также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Различать глаголы совершенного и несовершенного вида, возвратные </w:t>
      </w:r>
      <w:r w:rsidRPr="004F1DBD">
        <w:rPr>
          <w:rFonts w:ascii="Times New Roman" w:hAnsi="Times New Roman"/>
          <w:sz w:val="24"/>
          <w:szCs w:val="24"/>
          <w:lang w:val="ru-RU"/>
        </w:rPr>
        <w:br/>
        <w:t>и невозвратные.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Определять спряжение глагола, уметь спрягать глаголы.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частичный морфологический анализ глаголов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нормы словоизменения глаголов, постановки ударения </w:t>
      </w:r>
      <w:r w:rsidRPr="004F1DBD">
        <w:rPr>
          <w:rFonts w:ascii="Times New Roman" w:hAnsi="Times New Roman"/>
          <w:sz w:val="24"/>
          <w:szCs w:val="24"/>
          <w:lang w:val="ru-RU"/>
        </w:rPr>
        <w:br/>
        <w:t>в глагольных формах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глаголов: корней с чередованием </w:t>
      </w:r>
      <w:r w:rsidRPr="004F1DBD">
        <w:rPr>
          <w:rFonts w:ascii="Times New Roman" w:hAnsi="Times New Roman"/>
          <w:sz w:val="24"/>
          <w:szCs w:val="24"/>
          <w:lang w:val="ru-RU"/>
        </w:rPr>
        <w:br/>
        <w:t xml:space="preserve">е (и), использования ь после шипящих как показателя грамматической формы </w:t>
      </w:r>
      <w:r w:rsidRPr="004F1DBD">
        <w:rPr>
          <w:rFonts w:ascii="Times New Roman" w:hAnsi="Times New Roman"/>
          <w:sz w:val="24"/>
          <w:szCs w:val="24"/>
          <w:lang w:val="ru-RU"/>
        </w:rPr>
        <w:br/>
        <w:t xml:space="preserve">в инфинитиве, в форме 2-го лица единственного числа, -тся и -ться в глаголах; суффиксов -ова- </w:t>
      </w:r>
      <w:r w:rsidRPr="004F1DBD">
        <w:rPr>
          <w:rFonts w:ascii="Times New Roman" w:hAnsi="Times New Roman"/>
          <w:sz w:val="24"/>
          <w:szCs w:val="24"/>
          <w:lang w:val="ru-RU"/>
        </w:rPr>
        <w:noBreakHyphen/>
        <w:t xml:space="preserve"> -ева-, -ыва- </w:t>
      </w:r>
      <w:r w:rsidRPr="004F1DBD">
        <w:rPr>
          <w:rFonts w:ascii="Times New Roman" w:hAnsi="Times New Roman"/>
          <w:sz w:val="24"/>
          <w:szCs w:val="24"/>
          <w:lang w:val="ru-RU"/>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19.11.4.14.</w:t>
      </w:r>
      <w:r w:rsidRPr="004F1DBD">
        <w:rPr>
          <w:rFonts w:ascii="Times New Roman" w:hAnsi="Times New Roman"/>
          <w:sz w:val="24"/>
          <w:szCs w:val="24"/>
        </w:rPr>
        <w:t> </w:t>
      </w:r>
      <w:r w:rsidRPr="004F1DBD">
        <w:rPr>
          <w:rFonts w:ascii="Times New Roman" w:hAnsi="Times New Roman"/>
          <w:sz w:val="24"/>
          <w:szCs w:val="24"/>
          <w:lang w:val="ru-RU"/>
        </w:rPr>
        <w:t>Синтаксис. Культура речи. Пунктуация.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w:t>
      </w:r>
      <w:r w:rsidRPr="004F1DBD">
        <w:rPr>
          <w:rFonts w:ascii="Times New Roman" w:hAnsi="Times New Roman"/>
          <w:sz w:val="24"/>
          <w:szCs w:val="24"/>
          <w:lang w:val="ru-RU"/>
        </w:rPr>
        <w:lastRenderedPageBreak/>
        <w:t xml:space="preserve">изученного), применять знания по синтаксису и пунктуации </w:t>
      </w:r>
      <w:r w:rsidRPr="004F1DBD">
        <w:rPr>
          <w:rFonts w:ascii="Times New Roman" w:hAnsi="Times New Roman"/>
          <w:sz w:val="24"/>
          <w:szCs w:val="24"/>
          <w:lang w:val="ru-RU"/>
        </w:rPr>
        <w:br/>
        <w:t>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4F1DBD">
        <w:rPr>
          <w:rFonts w:ascii="Times New Roman" w:hAnsi="Times New Roman"/>
          <w:sz w:val="24"/>
          <w:szCs w:val="24"/>
          <w:lang w:val="ru-RU"/>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4F1DBD">
        <w:rPr>
          <w:rFonts w:ascii="Times New Roman" w:hAnsi="Times New Roman"/>
          <w:sz w:val="24"/>
          <w:szCs w:val="24"/>
          <w:lang w:val="ru-RU"/>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4F1DBD">
        <w:rPr>
          <w:rFonts w:ascii="Times New Roman" w:hAnsi="Times New Roman"/>
          <w:sz w:val="24"/>
          <w:szCs w:val="24"/>
          <w:lang w:val="ru-RU"/>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4F1DBD">
        <w:rPr>
          <w:rFonts w:ascii="Times New Roman" w:hAnsi="Times New Roman"/>
          <w:sz w:val="24"/>
          <w:szCs w:val="24"/>
          <w:lang w:val="ru-RU"/>
        </w:rPr>
        <w:br/>
        <w:t>(в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4F1DBD">
        <w:rPr>
          <w:rFonts w:ascii="Times New Roman" w:hAnsi="Times New Roman"/>
          <w:sz w:val="24"/>
          <w:szCs w:val="24"/>
          <w:lang w:val="ru-RU"/>
        </w:rPr>
        <w:br/>
        <w:t xml:space="preserve">с однородными членами, связанными бессоюзной связью, одиночным союзом </w:t>
      </w:r>
      <w:r w:rsidRPr="004F1DBD">
        <w:rPr>
          <w:rFonts w:ascii="Times New Roman" w:hAnsi="Times New Roman"/>
          <w:sz w:val="24"/>
          <w:szCs w:val="24"/>
          <w:lang w:val="ru-RU"/>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4F1DBD">
        <w:rPr>
          <w:rFonts w:ascii="Times New Roman" w:hAnsi="Times New Roman"/>
          <w:sz w:val="24"/>
          <w:szCs w:val="24"/>
          <w:lang w:val="ru-RU"/>
        </w:rPr>
        <w:br/>
        <w:t xml:space="preserve">в сложных предложениях, состоящих из частей, связанных бессоюзной связью </w:t>
      </w:r>
      <w:r w:rsidRPr="004F1DBD">
        <w:rPr>
          <w:rFonts w:ascii="Times New Roman" w:hAnsi="Times New Roman"/>
          <w:sz w:val="24"/>
          <w:szCs w:val="24"/>
          <w:lang w:val="ru-RU"/>
        </w:rPr>
        <w:br/>
        <w:t>и союзами и, но, а, однако, зато, да; оформлять на письме диалог.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пунктуационный анализ предложения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w:t>
      </w:r>
      <w:r w:rsidRPr="004F1DBD">
        <w:rPr>
          <w:rFonts w:ascii="Times New Roman" w:hAnsi="Times New Roman"/>
          <w:sz w:val="24"/>
          <w:szCs w:val="24"/>
        </w:rPr>
        <w:t> </w:t>
      </w:r>
      <w:r w:rsidRPr="004F1DBD">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русскому языку: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4F1DBD">
        <w:rPr>
          <w:rFonts w:ascii="Times New Roman" w:hAnsi="Times New Roman"/>
          <w:sz w:val="24"/>
          <w:szCs w:val="24"/>
          <w:lang w:val="ru-RU"/>
        </w:rPr>
        <w:br/>
        <w:t>и как языка межнационального общения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Иметь представление о русском литературном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4F1DBD">
        <w:rPr>
          <w:rFonts w:ascii="Times New Roman" w:hAnsi="Times New Roman"/>
          <w:sz w:val="24"/>
          <w:szCs w:val="24"/>
          <w:lang w:val="ru-RU"/>
        </w:rPr>
        <w:br/>
        <w:t xml:space="preserve">монолог-повествование, монолог-рассуждение), выступать с сообщением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на лингвистическую тему.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Участвовать в диалоге (побуждение к действию, обмен мнениями) объёмом </w:t>
      </w:r>
      <w:r w:rsidRPr="004F1DBD">
        <w:rPr>
          <w:rFonts w:ascii="Times New Roman" w:hAnsi="Times New Roman"/>
          <w:sz w:val="24"/>
          <w:szCs w:val="24"/>
          <w:lang w:val="ru-RU"/>
        </w:rPr>
        <w:br/>
        <w:t>не менее 4 реплик.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различными видами аудирования: выборочным, ознакомительным, детальным </w:t>
      </w:r>
      <w:r w:rsidRPr="004F1DBD">
        <w:rPr>
          <w:rFonts w:ascii="Times New Roman" w:hAnsi="Times New Roman"/>
          <w:sz w:val="24"/>
          <w:szCs w:val="24"/>
          <w:lang w:val="ru-RU"/>
        </w:rPr>
        <w:noBreakHyphen/>
        <w:t xml:space="preserve"> научно-учебных и художественных текстов различных функционально-смысловых типов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110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научно-учебных </w:t>
      </w:r>
      <w:r w:rsidRPr="004F1DBD">
        <w:rPr>
          <w:rFonts w:ascii="Times New Roman" w:hAnsi="Times New Roman"/>
          <w:sz w:val="24"/>
          <w:szCs w:val="24"/>
          <w:lang w:val="ru-RU"/>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4F1DBD">
        <w:rPr>
          <w:rFonts w:ascii="Times New Roman" w:hAnsi="Times New Roman"/>
          <w:sz w:val="24"/>
          <w:szCs w:val="24"/>
          <w:lang w:val="ru-RU"/>
        </w:rPr>
        <w:br/>
        <w:t xml:space="preserve">(для подробного изложения объём исходного текста должен составлять не менее </w:t>
      </w:r>
      <w:r w:rsidRPr="004F1DBD">
        <w:rPr>
          <w:rFonts w:ascii="Times New Roman" w:hAnsi="Times New Roman"/>
          <w:sz w:val="24"/>
          <w:szCs w:val="24"/>
          <w:lang w:val="ru-RU"/>
        </w:rPr>
        <w:br/>
        <w:t xml:space="preserve">160 слов; для сжатого изложения </w:t>
      </w:r>
      <w:r w:rsidRPr="004F1DBD">
        <w:rPr>
          <w:rFonts w:ascii="Times New Roman" w:hAnsi="Times New Roman"/>
          <w:sz w:val="24"/>
          <w:szCs w:val="24"/>
          <w:lang w:val="ru-RU"/>
        </w:rPr>
        <w:noBreakHyphen/>
        <w:t xml:space="preserve"> не менее 165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4F1DBD">
        <w:rPr>
          <w:rFonts w:ascii="Times New Roman" w:hAnsi="Times New Roman"/>
          <w:sz w:val="24"/>
          <w:szCs w:val="24"/>
          <w:lang w:val="ru-RU"/>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4F1DBD">
        <w:rPr>
          <w:rFonts w:ascii="Times New Roman" w:hAnsi="Times New Roman"/>
          <w:sz w:val="24"/>
          <w:szCs w:val="24"/>
          <w:lang w:val="ru-RU"/>
        </w:rPr>
        <w:br/>
        <w:t>в устной речи и на письме правила речевого этикета.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Анализировать текст с точки зрения его соответствия основным признакам, </w:t>
      </w:r>
      <w:r w:rsidRPr="004F1DBD">
        <w:rPr>
          <w:rFonts w:ascii="Times New Roman" w:hAnsi="Times New Roman"/>
          <w:sz w:val="24"/>
          <w:szCs w:val="24"/>
          <w:lang w:val="ru-RU"/>
        </w:rPr>
        <w:br/>
        <w:t>с точки зрения его принадлежности к функционально-смысловому типу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Выявлять средства связи предложений в тексте, в том числе притяжательные </w:t>
      </w:r>
      <w:r w:rsidRPr="004F1DBD">
        <w:rPr>
          <w:rFonts w:ascii="Times New Roman" w:hAnsi="Times New Roman"/>
          <w:sz w:val="24"/>
          <w:szCs w:val="24"/>
          <w:lang w:val="ru-RU"/>
        </w:rPr>
        <w:br/>
        <w:t>и указательные местоимения, видо-временную соотнесённость глагольных форм.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знания о функционально-смысловых типах речи при выполнении анализа </w:t>
      </w:r>
      <w:r w:rsidRPr="004F1DBD">
        <w:rPr>
          <w:rFonts w:ascii="Times New Roman" w:hAnsi="Times New Roman"/>
          <w:sz w:val="24"/>
          <w:szCs w:val="24"/>
          <w:lang w:val="ru-RU"/>
        </w:rPr>
        <w:lastRenderedPageBreak/>
        <w:t>различных видов и в речевой практике, использовать знание основных признаков текста в практике создания собственного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4F1DBD">
        <w:rPr>
          <w:rFonts w:ascii="Times New Roman" w:hAnsi="Times New Roman"/>
          <w:sz w:val="24"/>
          <w:szCs w:val="24"/>
          <w:lang w:val="ru-RU"/>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4F1DBD">
        <w:rPr>
          <w:rFonts w:ascii="Times New Roman" w:hAnsi="Times New Roman"/>
          <w:sz w:val="24"/>
          <w:szCs w:val="24"/>
          <w:lang w:val="ru-RU"/>
        </w:rPr>
        <w:br/>
        <w:t>и жанра сочинения, характера темы).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4F1DBD">
        <w:rPr>
          <w:rFonts w:ascii="Times New Roman" w:hAnsi="Times New Roman"/>
          <w:sz w:val="24"/>
          <w:szCs w:val="24"/>
          <w:lang w:val="ru-RU"/>
        </w:rPr>
        <w:br/>
        <w:t>из лингвистических словарей и справочной литературы, и использовать её в учебной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Редактировать собственные тексты с опорой на знание норм современного русского литературного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4F1DBD">
        <w:rPr>
          <w:rFonts w:ascii="Times New Roman" w:hAnsi="Times New Roman"/>
          <w:sz w:val="24"/>
          <w:szCs w:val="24"/>
          <w:lang w:val="ru-RU"/>
        </w:rPr>
        <w:br/>
        <w:t>и жанров (рассказ; заявление, расписка; словарная статья, научное сообщение).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19.11.5.5.</w:t>
      </w:r>
      <w:r w:rsidRPr="004F1DBD">
        <w:rPr>
          <w:rFonts w:ascii="Times New Roman" w:hAnsi="Times New Roman"/>
          <w:sz w:val="24"/>
          <w:szCs w:val="24"/>
        </w:rPr>
        <w:t> </w:t>
      </w:r>
      <w:r w:rsidRPr="004F1DBD">
        <w:rPr>
          <w:rFonts w:ascii="Times New Roman" w:hAnsi="Times New Roman"/>
          <w:sz w:val="24"/>
          <w:szCs w:val="24"/>
          <w:lang w:val="ru-RU"/>
        </w:rPr>
        <w:t>Система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19.11.5.6.</w:t>
      </w:r>
      <w:r w:rsidRPr="004F1DBD">
        <w:rPr>
          <w:rFonts w:ascii="Times New Roman" w:hAnsi="Times New Roman"/>
          <w:sz w:val="24"/>
          <w:szCs w:val="24"/>
        </w:rPr>
        <w:t> </w:t>
      </w:r>
      <w:r w:rsidRPr="004F1DBD">
        <w:rPr>
          <w:rFonts w:ascii="Times New Roman" w:hAnsi="Times New Roman"/>
          <w:sz w:val="24"/>
          <w:szCs w:val="24"/>
          <w:lang w:val="ru-RU"/>
        </w:rPr>
        <w:t>Лексикология. Культура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Различать слова с точки зрения их происхождения: исконно русские </w:t>
      </w:r>
      <w:r w:rsidRPr="004F1DBD">
        <w:rPr>
          <w:rFonts w:ascii="Times New Roman" w:hAnsi="Times New Roman"/>
          <w:sz w:val="24"/>
          <w:szCs w:val="24"/>
          <w:lang w:val="ru-RU"/>
        </w:rPr>
        <w:br/>
        <w:t xml:space="preserve">и заимствованные слова, различать слова с точки зрения их принадлежности </w:t>
      </w:r>
      <w:r w:rsidRPr="004F1DBD">
        <w:rPr>
          <w:rFonts w:ascii="Times New Roman" w:hAnsi="Times New Roman"/>
          <w:sz w:val="24"/>
          <w:szCs w:val="24"/>
          <w:lang w:val="ru-RU"/>
        </w:rPr>
        <w:br/>
        <w:t xml:space="preserve">к активному или пассивному запасу: неологизмы, устаревшие слова (историзмы </w:t>
      </w:r>
      <w:r w:rsidRPr="004F1DBD">
        <w:rPr>
          <w:rFonts w:ascii="Times New Roman" w:hAnsi="Times New Roman"/>
          <w:sz w:val="24"/>
          <w:szCs w:val="24"/>
          <w:lang w:val="ru-RU"/>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4F1DBD">
        <w:rPr>
          <w:rFonts w:ascii="Times New Roman" w:hAnsi="Times New Roman"/>
          <w:sz w:val="24"/>
          <w:szCs w:val="24"/>
          <w:lang w:val="ru-RU"/>
        </w:rPr>
        <w:br/>
        <w:t>с целью повышения её богатства и выразительности.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в тексте фразеологизмы, уметь определять их значения; характеризовать ситуацию употребления фразеологизма.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19.11.5.7.</w:t>
      </w:r>
      <w:r w:rsidRPr="004F1DBD">
        <w:rPr>
          <w:rFonts w:ascii="Times New Roman" w:hAnsi="Times New Roman"/>
          <w:sz w:val="24"/>
          <w:szCs w:val="24"/>
        </w:rPr>
        <w:t> </w:t>
      </w:r>
      <w:r w:rsidRPr="004F1DBD">
        <w:rPr>
          <w:rFonts w:ascii="Times New Roman" w:hAnsi="Times New Roman"/>
          <w:sz w:val="24"/>
          <w:szCs w:val="24"/>
          <w:lang w:val="ru-RU"/>
        </w:rPr>
        <w:t>Словообразование.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формообразующие и словообразующие морфемы в слове; выделять производящую основу.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правописания сложных и сложносокращённых слов, правила правописания корня -кас- </w:t>
      </w:r>
      <w:r w:rsidRPr="004F1DBD">
        <w:rPr>
          <w:rFonts w:ascii="Times New Roman" w:hAnsi="Times New Roman"/>
          <w:sz w:val="24"/>
          <w:szCs w:val="24"/>
          <w:lang w:val="ru-RU"/>
        </w:rPr>
        <w:noBreakHyphen/>
        <w:t xml:space="preserve"> -кос- с чередованием а (о), гласных в приставках </w:t>
      </w:r>
      <w:r w:rsidRPr="004F1DBD">
        <w:rPr>
          <w:rFonts w:ascii="Times New Roman" w:hAnsi="Times New Roman"/>
          <w:sz w:val="24"/>
          <w:szCs w:val="24"/>
          <w:lang w:val="ru-RU"/>
        </w:rPr>
        <w:br/>
        <w:t>пре- и при-.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19.11.5.8.</w:t>
      </w:r>
      <w:r w:rsidRPr="004F1DBD">
        <w:rPr>
          <w:rFonts w:ascii="Times New Roman" w:hAnsi="Times New Roman"/>
          <w:sz w:val="24"/>
          <w:szCs w:val="24"/>
        </w:rPr>
        <w:t> </w:t>
      </w:r>
      <w:r w:rsidRPr="004F1DBD">
        <w:rPr>
          <w:rFonts w:ascii="Times New Roman" w:hAnsi="Times New Roman"/>
          <w:sz w:val="24"/>
          <w:szCs w:val="24"/>
          <w:lang w:val="ru-RU"/>
        </w:rPr>
        <w:t>Морфология.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особенности словообразования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правила слитного и дефисного написания пол- и полу- со словами.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нормы произношения, постановки ударения (в рамках изученного), словоизменения имён существительных.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sidRPr="004F1DBD">
        <w:rPr>
          <w:rFonts w:ascii="Times New Roman" w:hAnsi="Times New Roman"/>
          <w:sz w:val="24"/>
          <w:szCs w:val="24"/>
          <w:lang w:val="ru-RU"/>
        </w:rPr>
        <w:br/>
        <w:t>и -ск- имён прилагательных, сложных имён прилагательных.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4F1DBD">
        <w:rPr>
          <w:rFonts w:ascii="Times New Roman" w:hAnsi="Times New Roman"/>
          <w:sz w:val="24"/>
          <w:szCs w:val="24"/>
          <w:lang w:val="ru-RU"/>
        </w:rPr>
        <w:br/>
        <w:t>по строению.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4F1DBD">
        <w:rPr>
          <w:rFonts w:ascii="Times New Roman" w:hAnsi="Times New Roman"/>
          <w:sz w:val="24"/>
          <w:szCs w:val="24"/>
          <w:lang w:val="ru-RU"/>
        </w:rPr>
        <w:br/>
        <w:t>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sidRPr="004F1DBD">
        <w:rPr>
          <w:rFonts w:ascii="Times New Roman" w:hAnsi="Times New Roman"/>
          <w:sz w:val="24"/>
          <w:szCs w:val="24"/>
          <w:lang w:val="ru-RU"/>
        </w:rPr>
        <w:br/>
        <w:t>и дефисного написания местоимений.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4F1DBD">
        <w:rPr>
          <w:rFonts w:ascii="Times New Roman" w:hAnsi="Times New Roman"/>
          <w:sz w:val="24"/>
          <w:szCs w:val="24"/>
          <w:lang w:val="ru-RU"/>
        </w:rPr>
        <w:br/>
        <w:t>и повелительном наклонении; различать безличные и личные глаголы, использовать личные глаголы в безличном значении.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правила правописания ь в формах глагола повелительного наклонения.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морфологический анализ имён прилагательных, имён числительных, местоимений, глаголов; применять знания по морфологии </w:t>
      </w:r>
      <w:r w:rsidRPr="004F1DBD">
        <w:rPr>
          <w:rFonts w:ascii="Times New Roman" w:hAnsi="Times New Roman"/>
          <w:sz w:val="24"/>
          <w:szCs w:val="24"/>
          <w:lang w:val="ru-RU"/>
        </w:rPr>
        <w:br/>
        <w:t>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фонетический анализ слов; использовать знания по фонетике </w:t>
      </w:r>
      <w:r w:rsidRPr="004F1DBD">
        <w:rPr>
          <w:rFonts w:ascii="Times New Roman" w:hAnsi="Times New Roman"/>
          <w:sz w:val="24"/>
          <w:szCs w:val="24"/>
          <w:lang w:val="ru-RU"/>
        </w:rPr>
        <w:br/>
        <w:t>и графике в практике произношения и правописания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анализ словосочетаний, синтаксический </w:t>
      </w:r>
      <w:r w:rsidRPr="004F1DBD">
        <w:rPr>
          <w:rFonts w:ascii="Times New Roman" w:hAnsi="Times New Roman"/>
          <w:sz w:val="24"/>
          <w:szCs w:val="24"/>
          <w:lang w:val="ru-RU"/>
        </w:rPr>
        <w:br/>
        <w:t xml:space="preserve">и пунктуационный анализ предложений (в рамках изученного), применять знания </w:t>
      </w:r>
      <w:r w:rsidRPr="004F1DBD">
        <w:rPr>
          <w:rFonts w:ascii="Times New Roman" w:hAnsi="Times New Roman"/>
          <w:sz w:val="24"/>
          <w:szCs w:val="24"/>
          <w:lang w:val="ru-RU"/>
        </w:rPr>
        <w:br/>
        <w:t xml:space="preserve">по синтаксису и пунктуации при выполнении языкового анализа различных видов </w:t>
      </w:r>
      <w:r w:rsidRPr="004F1DBD">
        <w:rPr>
          <w:rFonts w:ascii="Times New Roman" w:hAnsi="Times New Roman"/>
          <w:sz w:val="24"/>
          <w:szCs w:val="24"/>
          <w:lang w:val="ru-RU"/>
        </w:rPr>
        <w:br/>
        <w:t>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w:t>
      </w:r>
      <w:r w:rsidRPr="004F1DBD">
        <w:rPr>
          <w:rFonts w:ascii="Times New Roman" w:hAnsi="Times New Roman"/>
          <w:sz w:val="24"/>
          <w:szCs w:val="24"/>
        </w:rPr>
        <w:t> </w:t>
      </w:r>
      <w:r w:rsidRPr="004F1DBD">
        <w:rPr>
          <w:rFonts w:ascii="Times New Roman" w:hAnsi="Times New Roman"/>
          <w:sz w:val="24"/>
          <w:szCs w:val="24"/>
          <w:lang w:val="ru-RU"/>
        </w:rPr>
        <w:t>К концу обучения в 7 классе обучающийся получит следующие предметные результаты по отдельным темам программы по  русскому языку: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19.11.6.2.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различными видами диалога: диалог </w:t>
      </w:r>
      <w:r w:rsidRPr="004F1DBD">
        <w:rPr>
          <w:rFonts w:ascii="Times New Roman" w:hAnsi="Times New Roman"/>
          <w:sz w:val="24"/>
          <w:szCs w:val="24"/>
          <w:lang w:val="ru-RU"/>
        </w:rPr>
        <w:noBreakHyphen/>
        <w:t xml:space="preserve"> запрос информации, диалог </w:t>
      </w:r>
      <w:r w:rsidRPr="004F1DBD">
        <w:rPr>
          <w:rFonts w:ascii="Times New Roman" w:hAnsi="Times New Roman"/>
          <w:sz w:val="24"/>
          <w:szCs w:val="24"/>
          <w:lang w:val="ru-RU"/>
        </w:rPr>
        <w:noBreakHyphen/>
        <w:t xml:space="preserve"> сообщение информации.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прослушанный или прочитанный текст объёмом </w:t>
      </w:r>
      <w:r w:rsidRPr="004F1DBD">
        <w:rPr>
          <w:rFonts w:ascii="Times New Roman" w:hAnsi="Times New Roman"/>
          <w:sz w:val="24"/>
          <w:szCs w:val="24"/>
          <w:lang w:val="ru-RU"/>
        </w:rPr>
        <w:br/>
        <w:t>не менее 120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4F1DBD">
        <w:rPr>
          <w:rFonts w:ascii="Times New Roman" w:hAnsi="Times New Roman"/>
          <w:sz w:val="24"/>
          <w:szCs w:val="24"/>
          <w:lang w:val="ru-RU"/>
        </w:rPr>
        <w:br/>
        <w:t xml:space="preserve">для сжатого и выборочного изложения </w:t>
      </w:r>
      <w:r w:rsidRPr="004F1DBD">
        <w:rPr>
          <w:rFonts w:ascii="Times New Roman" w:hAnsi="Times New Roman"/>
          <w:sz w:val="24"/>
          <w:szCs w:val="24"/>
          <w:lang w:val="ru-RU"/>
        </w:rPr>
        <w:noBreakHyphen/>
        <w:t xml:space="preserve"> не менее 200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4F1DBD">
        <w:rPr>
          <w:rFonts w:ascii="Times New Roman" w:hAnsi="Times New Roman"/>
          <w:sz w:val="24"/>
          <w:szCs w:val="24"/>
          <w:lang w:val="ru-RU"/>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Выявлять лексические и грамматические средства связи предложений и частей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тексты различных функционально-смысловых типов речи с опорой </w:t>
      </w:r>
      <w:r w:rsidRPr="004F1DBD">
        <w:rPr>
          <w:rFonts w:ascii="Times New Roman" w:hAnsi="Times New Roman"/>
          <w:sz w:val="24"/>
          <w:szCs w:val="24"/>
          <w:lang w:val="ru-RU"/>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4F1DBD">
        <w:rPr>
          <w:rFonts w:ascii="Times New Roman" w:hAnsi="Times New Roman"/>
          <w:sz w:val="24"/>
          <w:szCs w:val="24"/>
          <w:lang w:val="ru-RU"/>
        </w:rPr>
        <w:br/>
        <w:t>и формы с опорой на знание норм современного русского литературного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функциональные разновидности языка: разговорную речь </w:t>
      </w:r>
      <w:r w:rsidRPr="004F1DBD">
        <w:rPr>
          <w:rFonts w:ascii="Times New Roman" w:hAnsi="Times New Roman"/>
          <w:sz w:val="24"/>
          <w:szCs w:val="24"/>
          <w:lang w:val="ru-RU"/>
        </w:rPr>
        <w:br/>
        <w:t>и функциональные стили (научный, публицистический, официально-деловой), язык художественной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4F1DBD">
        <w:rPr>
          <w:rFonts w:ascii="Times New Roman" w:hAnsi="Times New Roman"/>
          <w:sz w:val="24"/>
          <w:szCs w:val="24"/>
          <w:lang w:val="ru-RU"/>
        </w:rPr>
        <w:br/>
        <w:t>в текстах публицистического стиля, нормы построения текстов публицистического стиля, особенности жанров (интервью, репортаж, заметка).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нормами построения текстов публицистического стиля.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19.11.6.5.</w:t>
      </w:r>
      <w:r w:rsidRPr="004F1DBD">
        <w:rPr>
          <w:rFonts w:ascii="Times New Roman" w:hAnsi="Times New Roman"/>
          <w:sz w:val="24"/>
          <w:szCs w:val="24"/>
        </w:rPr>
        <w:t> </w:t>
      </w:r>
      <w:r w:rsidRPr="004F1DBD">
        <w:rPr>
          <w:rFonts w:ascii="Times New Roman" w:hAnsi="Times New Roman"/>
          <w:sz w:val="24"/>
          <w:szCs w:val="24"/>
          <w:lang w:val="ru-RU"/>
        </w:rPr>
        <w:t>Система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Использовать знания по морфемике и словообразованию при выполнении языкового анализа различных видов и в практике правописания.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метафору, олицетворение, эпитет, гиперболу, литоту; понимать </w:t>
      </w:r>
      <w:r w:rsidRPr="004F1DBD">
        <w:rPr>
          <w:rFonts w:ascii="Times New Roman" w:hAnsi="Times New Roman"/>
          <w:sz w:val="24"/>
          <w:szCs w:val="24"/>
          <w:lang w:val="ru-RU"/>
        </w:rPr>
        <w:br/>
        <w:t>их коммуникативное назначение в художественном тексте и использовать в речи как средство выразительности.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омонимию слов разных частей речи; различать лексическую </w:t>
      </w:r>
      <w:r w:rsidRPr="004F1DBD">
        <w:rPr>
          <w:rFonts w:ascii="Times New Roman" w:hAnsi="Times New Roman"/>
          <w:sz w:val="24"/>
          <w:szCs w:val="24"/>
          <w:lang w:val="ru-RU"/>
        </w:rPr>
        <w:br/>
        <w:t xml:space="preserve">и грамматическую омонимию, понимать особенности употребления омонимов </w:t>
      </w:r>
      <w:r w:rsidRPr="004F1DBD">
        <w:rPr>
          <w:rFonts w:ascii="Times New Roman" w:hAnsi="Times New Roman"/>
          <w:sz w:val="24"/>
          <w:szCs w:val="24"/>
          <w:lang w:val="ru-RU"/>
        </w:rPr>
        <w:br/>
        <w:t>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Использовать грамматические словари и справочники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19.11.6.6.</w:t>
      </w:r>
      <w:r w:rsidRPr="004F1DBD">
        <w:rPr>
          <w:rFonts w:ascii="Times New Roman" w:hAnsi="Times New Roman"/>
          <w:sz w:val="24"/>
          <w:szCs w:val="24"/>
        </w:rPr>
        <w:t> </w:t>
      </w:r>
      <w:r w:rsidRPr="004F1DBD">
        <w:rPr>
          <w:rFonts w:ascii="Times New Roman" w:hAnsi="Times New Roman"/>
          <w:sz w:val="24"/>
          <w:szCs w:val="24"/>
          <w:lang w:val="ru-RU"/>
        </w:rPr>
        <w:t>Морфология. Культура речи. Орфография.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4F1DBD">
        <w:rPr>
          <w:rFonts w:ascii="Times New Roman" w:hAnsi="Times New Roman"/>
          <w:sz w:val="24"/>
          <w:szCs w:val="24"/>
          <w:lang w:val="ru-RU"/>
        </w:rPr>
        <w:br/>
        <w:t>их морфологический анализ: определять общее грамматическое значение, морфологические признаки, синтаксические функции.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19.11.6.7.</w:t>
      </w:r>
      <w:r w:rsidRPr="004F1DBD">
        <w:rPr>
          <w:rFonts w:ascii="Times New Roman" w:hAnsi="Times New Roman"/>
          <w:sz w:val="24"/>
          <w:szCs w:val="24"/>
        </w:rPr>
        <w:t> </w:t>
      </w:r>
      <w:r w:rsidRPr="004F1DBD">
        <w:rPr>
          <w:rFonts w:ascii="Times New Roman" w:hAnsi="Times New Roman"/>
          <w:sz w:val="24"/>
          <w:szCs w:val="24"/>
          <w:lang w:val="ru-RU"/>
        </w:rPr>
        <w:t>Причастие.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причастия настоящего и прошедшего времени, действительные </w:t>
      </w:r>
      <w:r w:rsidRPr="004F1DBD">
        <w:rPr>
          <w:rFonts w:ascii="Times New Roman" w:hAnsi="Times New Roman"/>
          <w:sz w:val="24"/>
          <w:szCs w:val="24"/>
          <w:lang w:val="ru-RU"/>
        </w:rPr>
        <w:br/>
        <w:t>и страдательные причастия, различать и характеризовать полные и краткие формы страдательных причастий, склонять причастия.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орфографический анализ причастий, применять это умение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Составлять словосочетания с причастием в роли зависимого слова, конструировать причастные обороты.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Уместно использовать причастия в речи, различать созвучные причастия </w:t>
      </w:r>
      <w:r w:rsidRPr="004F1DBD">
        <w:rPr>
          <w:rFonts w:ascii="Times New Roman" w:hAnsi="Times New Roman"/>
          <w:sz w:val="24"/>
          <w:szCs w:val="24"/>
          <w:lang w:val="ru-RU"/>
        </w:rPr>
        <w:br/>
        <w:t xml:space="preserve">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w:t>
      </w:r>
      <w:r w:rsidRPr="004F1DBD">
        <w:rPr>
          <w:rFonts w:ascii="Times New Roman" w:hAnsi="Times New Roman"/>
          <w:sz w:val="24"/>
          <w:szCs w:val="24"/>
          <w:lang w:val="ru-RU"/>
        </w:rPr>
        <w:lastRenderedPageBreak/>
        <w:t>времени, написания не с причастиями.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Правильно расставлять знаки препинания в предложениях с причастным оборотом.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и пунктуационный анализ предложений </w:t>
      </w:r>
      <w:r w:rsidRPr="004F1DBD">
        <w:rPr>
          <w:rFonts w:ascii="Times New Roman" w:hAnsi="Times New Roman"/>
          <w:sz w:val="24"/>
          <w:szCs w:val="24"/>
          <w:lang w:val="ru-RU"/>
        </w:rPr>
        <w:br/>
        <w:t>с причастным оборотом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19.11.6.8.</w:t>
      </w:r>
      <w:r w:rsidRPr="004F1DBD">
        <w:rPr>
          <w:rFonts w:ascii="Times New Roman" w:hAnsi="Times New Roman"/>
          <w:sz w:val="24"/>
          <w:szCs w:val="24"/>
        </w:rPr>
        <w:t> </w:t>
      </w:r>
      <w:r w:rsidRPr="004F1DBD">
        <w:rPr>
          <w:rFonts w:ascii="Times New Roman" w:hAnsi="Times New Roman"/>
          <w:sz w:val="24"/>
          <w:szCs w:val="24"/>
          <w:lang w:val="ru-RU"/>
        </w:rPr>
        <w:t>Деепричастие.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деепричастие как особую форму глагола.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Определять признаки глагола и наречия в деепричастии, синтаксическую функцию деепричастия.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деепричастия совершенного и несовершенного вида.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орфографический анализ деепричастий, применять это умение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Конструировать деепричастный оборот, определять роль деепричастия </w:t>
      </w:r>
      <w:r w:rsidRPr="004F1DBD">
        <w:rPr>
          <w:rFonts w:ascii="Times New Roman" w:hAnsi="Times New Roman"/>
          <w:sz w:val="24"/>
          <w:szCs w:val="24"/>
          <w:lang w:val="ru-RU"/>
        </w:rPr>
        <w:br/>
        <w:t>в предложении.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Уместно использовать деепричастия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Правильно ставить ударение в деепричастиях.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правила написания гласных в суффиксах деепричастий, правила слитного и раздельного написания не с деепричастиями.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Правильно строить предложения с одиночными деепричастиями </w:t>
      </w:r>
      <w:r w:rsidRPr="004F1DBD">
        <w:rPr>
          <w:rFonts w:ascii="Times New Roman" w:hAnsi="Times New Roman"/>
          <w:sz w:val="24"/>
          <w:szCs w:val="24"/>
          <w:lang w:val="ru-RU"/>
        </w:rPr>
        <w:br/>
        <w:t>и деепричастными оборотами.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Правильно расставлять знаки препинания в предложениях с одиночным деепричастием и деепричастным оборотом.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и пунктуационный анализ предложений </w:t>
      </w:r>
      <w:r w:rsidRPr="004F1DBD">
        <w:rPr>
          <w:rFonts w:ascii="Times New Roman" w:hAnsi="Times New Roman"/>
          <w:sz w:val="24"/>
          <w:szCs w:val="24"/>
          <w:lang w:val="ru-RU"/>
        </w:rPr>
        <w:br/>
        <w:t>с одиночным деепричастием и деепричастным оборотом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19.11.6.9.</w:t>
      </w:r>
      <w:r w:rsidRPr="004F1DBD">
        <w:rPr>
          <w:rFonts w:ascii="Times New Roman" w:hAnsi="Times New Roman"/>
          <w:sz w:val="24"/>
          <w:szCs w:val="24"/>
        </w:rPr>
        <w:t> </w:t>
      </w:r>
      <w:r w:rsidRPr="004F1DBD">
        <w:rPr>
          <w:rFonts w:ascii="Times New Roman" w:hAnsi="Times New Roman"/>
          <w:sz w:val="24"/>
          <w:szCs w:val="24"/>
          <w:lang w:val="ru-RU"/>
        </w:rPr>
        <w:t>Наречие.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нормы образования степеней сравнения наречий, произношения наречий, постановки в них ударения.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sidRPr="004F1DBD">
        <w:rPr>
          <w:rFonts w:ascii="Times New Roman" w:hAnsi="Times New Roman"/>
          <w:sz w:val="24"/>
          <w:szCs w:val="24"/>
          <w:lang w:val="ru-RU"/>
        </w:rPr>
        <w:br/>
        <w:t xml:space="preserve">с приставками из-, до-, с-, в-, на-, за-, употребления ь на конце наречий после шипящих, </w:t>
      </w:r>
      <w:r w:rsidRPr="004F1DBD">
        <w:rPr>
          <w:rFonts w:ascii="Times New Roman" w:hAnsi="Times New Roman"/>
          <w:sz w:val="24"/>
          <w:szCs w:val="24"/>
          <w:lang w:val="ru-RU"/>
        </w:rPr>
        <w:lastRenderedPageBreak/>
        <w:t xml:space="preserve">написания суффиксов наречий -о и -е после шипящих; написания </w:t>
      </w:r>
      <w:r w:rsidRPr="004F1DBD">
        <w:rPr>
          <w:rFonts w:ascii="Times New Roman" w:hAnsi="Times New Roman"/>
          <w:sz w:val="24"/>
          <w:szCs w:val="24"/>
          <w:lang w:val="ru-RU"/>
        </w:rPr>
        <w:br/>
        <w:t xml:space="preserve">е и и в приставках не- и ни- наречий; слитного и раздельного написания </w:t>
      </w:r>
      <w:r w:rsidRPr="004F1DBD">
        <w:rPr>
          <w:rFonts w:ascii="Times New Roman" w:hAnsi="Times New Roman"/>
          <w:sz w:val="24"/>
          <w:szCs w:val="24"/>
          <w:lang w:val="ru-RU"/>
        </w:rPr>
        <w:br/>
        <w:t>не с наречиями.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19.11.6.10.</w:t>
      </w:r>
      <w:r w:rsidRPr="004F1DBD">
        <w:rPr>
          <w:rFonts w:ascii="Times New Roman" w:hAnsi="Times New Roman"/>
          <w:sz w:val="24"/>
          <w:szCs w:val="24"/>
        </w:rPr>
        <w:t> </w:t>
      </w:r>
      <w:r w:rsidRPr="004F1DBD">
        <w:rPr>
          <w:rFonts w:ascii="Times New Roman" w:hAnsi="Times New Roman"/>
          <w:sz w:val="24"/>
          <w:szCs w:val="24"/>
          <w:lang w:val="ru-RU"/>
        </w:rPr>
        <w:t>Слова категории состояния.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19.11.6.11.</w:t>
      </w:r>
      <w:r w:rsidRPr="004F1DBD">
        <w:rPr>
          <w:rFonts w:ascii="Times New Roman" w:hAnsi="Times New Roman"/>
          <w:sz w:val="24"/>
          <w:szCs w:val="24"/>
        </w:rPr>
        <w:t> </w:t>
      </w:r>
      <w:r w:rsidRPr="004F1DBD">
        <w:rPr>
          <w:rFonts w:ascii="Times New Roman" w:hAnsi="Times New Roman"/>
          <w:sz w:val="24"/>
          <w:szCs w:val="24"/>
          <w:lang w:val="ru-RU"/>
        </w:rPr>
        <w:t>Служебные части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Давать общую характеристику служебных частей речи, объяснять их отличия </w:t>
      </w:r>
      <w:r w:rsidRPr="004F1DBD">
        <w:rPr>
          <w:rFonts w:ascii="Times New Roman" w:hAnsi="Times New Roman"/>
          <w:sz w:val="24"/>
          <w:szCs w:val="24"/>
          <w:lang w:val="ru-RU"/>
        </w:rPr>
        <w:br/>
        <w:t>от самостоятельных частей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19.11.6.12.</w:t>
      </w:r>
      <w:r w:rsidRPr="004F1DBD">
        <w:rPr>
          <w:rFonts w:ascii="Times New Roman" w:hAnsi="Times New Roman"/>
          <w:sz w:val="24"/>
          <w:szCs w:val="24"/>
        </w:rPr>
        <w:t> </w:t>
      </w:r>
      <w:r w:rsidRPr="004F1DBD">
        <w:rPr>
          <w:rFonts w:ascii="Times New Roman" w:hAnsi="Times New Roman"/>
          <w:sz w:val="24"/>
          <w:szCs w:val="24"/>
          <w:lang w:val="ru-RU"/>
        </w:rPr>
        <w:t>Предлог.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предлог как служебную часть речи, различать производные </w:t>
      </w:r>
      <w:r w:rsidRPr="004F1DBD">
        <w:rPr>
          <w:rFonts w:ascii="Times New Roman" w:hAnsi="Times New Roman"/>
          <w:sz w:val="24"/>
          <w:szCs w:val="24"/>
          <w:lang w:val="ru-RU"/>
        </w:rPr>
        <w:br/>
        <w:t>и непроизводные предлоги, простые и составные предлоги.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Употреблять предлоги в речи в соответствии с их значением </w:t>
      </w:r>
      <w:r w:rsidRPr="004F1DBD">
        <w:rPr>
          <w:rFonts w:ascii="Times New Roman" w:hAnsi="Times New Roman"/>
          <w:sz w:val="24"/>
          <w:szCs w:val="24"/>
          <w:lang w:val="ru-RU"/>
        </w:rPr>
        <w:br/>
        <w:t>и стилистическими особенностями, соблюдать правила правописания производных предлогов.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нормы употребления имён существительных и местоимений </w:t>
      </w:r>
      <w:r w:rsidRPr="004F1DBD">
        <w:rPr>
          <w:rFonts w:ascii="Times New Roman" w:hAnsi="Times New Roman"/>
          <w:sz w:val="24"/>
          <w:szCs w:val="24"/>
          <w:lang w:val="ru-RU"/>
        </w:rPr>
        <w:br/>
        <w:t xml:space="preserve">с предлогами, предлогов из </w:t>
      </w:r>
      <w:r w:rsidRPr="004F1DBD">
        <w:rPr>
          <w:rFonts w:ascii="Times New Roman" w:hAnsi="Times New Roman"/>
          <w:sz w:val="24"/>
          <w:szCs w:val="24"/>
          <w:lang w:val="ru-RU"/>
        </w:rPr>
        <w:noBreakHyphen/>
        <w:t xml:space="preserve"> с, в </w:t>
      </w:r>
      <w:r w:rsidRPr="004F1DBD">
        <w:rPr>
          <w:rFonts w:ascii="Times New Roman" w:hAnsi="Times New Roman"/>
          <w:sz w:val="24"/>
          <w:szCs w:val="24"/>
          <w:lang w:val="ru-RU"/>
        </w:rPr>
        <w:noBreakHyphen/>
        <w:t xml:space="preserve"> на в составе словосочетаний, правила правописания производных предлогов.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морфологический анализ предлогов, применять это умение </w:t>
      </w:r>
      <w:r w:rsidRPr="004F1DBD">
        <w:rPr>
          <w:rFonts w:ascii="Times New Roman" w:hAnsi="Times New Roman"/>
          <w:sz w:val="24"/>
          <w:szCs w:val="24"/>
          <w:lang w:val="ru-RU"/>
        </w:rPr>
        <w:br/>
        <w:t>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19.11.6.13.</w:t>
      </w:r>
      <w:r w:rsidRPr="004F1DBD">
        <w:rPr>
          <w:rFonts w:ascii="Times New Roman" w:hAnsi="Times New Roman"/>
          <w:sz w:val="24"/>
          <w:szCs w:val="24"/>
        </w:rPr>
        <w:t> </w:t>
      </w:r>
      <w:r w:rsidRPr="004F1DBD">
        <w:rPr>
          <w:rFonts w:ascii="Times New Roman" w:hAnsi="Times New Roman"/>
          <w:sz w:val="24"/>
          <w:szCs w:val="24"/>
          <w:lang w:val="ru-RU"/>
        </w:rPr>
        <w:t>Союз.</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4F1DBD">
        <w:rPr>
          <w:rFonts w:ascii="Times New Roman" w:hAnsi="Times New Roman"/>
          <w:sz w:val="24"/>
          <w:szCs w:val="24"/>
          <w:lang w:val="ru-RU"/>
        </w:rPr>
        <w:br/>
        <w:t>в предложениях с союзом 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союзов, применять это умение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19.11.6.14.</w:t>
      </w:r>
      <w:r w:rsidRPr="004F1DBD">
        <w:rPr>
          <w:rFonts w:ascii="Times New Roman" w:hAnsi="Times New Roman"/>
          <w:sz w:val="24"/>
          <w:szCs w:val="24"/>
        </w:rPr>
        <w:t> </w:t>
      </w:r>
      <w:r w:rsidRPr="004F1DBD">
        <w:rPr>
          <w:rFonts w:ascii="Times New Roman" w:hAnsi="Times New Roman"/>
          <w:sz w:val="24"/>
          <w:szCs w:val="24"/>
          <w:lang w:val="ru-RU"/>
        </w:rPr>
        <w:t>Частица.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Употреблять частицы в речи в соответствии с их значением и стилистической окраской; </w:t>
      </w:r>
      <w:r w:rsidRPr="004F1DBD">
        <w:rPr>
          <w:rFonts w:ascii="Times New Roman" w:hAnsi="Times New Roman"/>
          <w:sz w:val="24"/>
          <w:szCs w:val="24"/>
          <w:lang w:val="ru-RU"/>
        </w:rPr>
        <w:lastRenderedPageBreak/>
        <w:t>соблюдать правила правописания частиц.</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морфологический анализ частиц, применять это умение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19.11.6.15.</w:t>
      </w:r>
      <w:r w:rsidRPr="004F1DBD">
        <w:rPr>
          <w:rFonts w:ascii="Times New Roman" w:hAnsi="Times New Roman"/>
          <w:sz w:val="24"/>
          <w:szCs w:val="24"/>
        </w:rPr>
        <w:t> </w:t>
      </w:r>
      <w:r w:rsidRPr="004F1DBD">
        <w:rPr>
          <w:rFonts w:ascii="Times New Roman" w:hAnsi="Times New Roman"/>
          <w:sz w:val="24"/>
          <w:szCs w:val="24"/>
          <w:lang w:val="ru-RU"/>
        </w:rPr>
        <w:t>Междометия и звукоподражательные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4F1DBD">
        <w:rPr>
          <w:rFonts w:ascii="Times New Roman" w:hAnsi="Times New Roman"/>
          <w:sz w:val="24"/>
          <w:szCs w:val="24"/>
          <w:lang w:val="ru-RU"/>
        </w:rPr>
        <w:br/>
        <w:t>в художественной литературе.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морфологический анализ междометий, применять это умение </w:t>
      </w:r>
      <w:r w:rsidRPr="004F1DBD">
        <w:rPr>
          <w:rFonts w:ascii="Times New Roman" w:hAnsi="Times New Roman"/>
          <w:sz w:val="24"/>
          <w:szCs w:val="24"/>
          <w:lang w:val="ru-RU"/>
        </w:rPr>
        <w:br/>
        <w:t>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пунктуационные правила оформления предложений </w:t>
      </w:r>
      <w:r w:rsidRPr="004F1DBD">
        <w:rPr>
          <w:rFonts w:ascii="Times New Roman" w:hAnsi="Times New Roman"/>
          <w:sz w:val="24"/>
          <w:szCs w:val="24"/>
          <w:lang w:val="ru-RU"/>
        </w:rPr>
        <w:br/>
        <w:t>с междометиями.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Различать грамматические омонимы.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w:t>
      </w:r>
      <w:r w:rsidRPr="004F1DBD">
        <w:rPr>
          <w:rFonts w:ascii="Times New Roman" w:hAnsi="Times New Roman"/>
          <w:sz w:val="24"/>
          <w:szCs w:val="24"/>
        </w:rPr>
        <w:t> </w:t>
      </w:r>
      <w:r w:rsidRPr="004F1DBD">
        <w:rPr>
          <w:rFonts w:ascii="Times New Roman" w:hAnsi="Times New Roman"/>
          <w:sz w:val="24"/>
          <w:szCs w:val="24"/>
          <w:lang w:val="ru-RU"/>
        </w:rPr>
        <w:t>К концу обучения в 8 классе обучающийся получит следующие предметные результаты по отдельным темам программы по  русскому языку: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Иметь представление о русском языке как одном из славянских языков.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w:t>
      </w:r>
      <w:r w:rsidRPr="004F1DBD">
        <w:rPr>
          <w:rFonts w:ascii="Times New Roman" w:hAnsi="Times New Roman"/>
          <w:sz w:val="24"/>
          <w:szCs w:val="24"/>
          <w:lang w:val="ru-RU"/>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140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4F1DBD">
        <w:rPr>
          <w:rFonts w:ascii="Times New Roman" w:hAnsi="Times New Roman"/>
          <w:sz w:val="24"/>
          <w:szCs w:val="24"/>
          <w:lang w:val="ru-RU"/>
        </w:rPr>
        <w:br/>
        <w:t>в устной и письменной форме содержание прослушанных и прочитанных научно-</w:t>
      </w:r>
      <w:r w:rsidRPr="004F1DBD">
        <w:rPr>
          <w:rFonts w:ascii="Times New Roman" w:hAnsi="Times New Roman"/>
          <w:sz w:val="24"/>
          <w:szCs w:val="24"/>
          <w:lang w:val="ru-RU"/>
        </w:rPr>
        <w:lastRenderedPageBreak/>
        <w:t xml:space="preserve">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4F1DBD">
        <w:rPr>
          <w:rFonts w:ascii="Times New Roman" w:hAnsi="Times New Roman"/>
          <w:sz w:val="24"/>
          <w:szCs w:val="24"/>
          <w:lang w:val="ru-RU"/>
        </w:rPr>
        <w:noBreakHyphen/>
        <w:t xml:space="preserve"> не менее </w:t>
      </w:r>
      <w:r w:rsidRPr="004F1DBD">
        <w:rPr>
          <w:rFonts w:ascii="Times New Roman" w:hAnsi="Times New Roman"/>
          <w:sz w:val="24"/>
          <w:szCs w:val="24"/>
          <w:lang w:val="ru-RU"/>
        </w:rPr>
        <w:br/>
        <w:t>260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4F1DBD">
        <w:rPr>
          <w:rFonts w:ascii="Times New Roman" w:hAnsi="Times New Roman"/>
          <w:sz w:val="24"/>
          <w:szCs w:val="24"/>
          <w:lang w:val="ru-RU"/>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4F1DBD">
        <w:rPr>
          <w:rFonts w:ascii="Times New Roman" w:hAnsi="Times New Roman"/>
          <w:sz w:val="24"/>
          <w:szCs w:val="24"/>
          <w:lang w:val="ru-RU"/>
        </w:rPr>
        <w:br/>
        <w:t>в устной речи и на письме правила русского речевого этикета.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4F1DBD">
        <w:rPr>
          <w:rFonts w:ascii="Times New Roman" w:hAnsi="Times New Roman"/>
          <w:sz w:val="24"/>
          <w:szCs w:val="24"/>
          <w:lang w:val="ru-RU"/>
        </w:rPr>
        <w:br/>
        <w:t xml:space="preserve">и относительной законченности, указывать способы и средства связи предложений </w:t>
      </w:r>
      <w:r w:rsidRPr="004F1DBD">
        <w:rPr>
          <w:rFonts w:ascii="Times New Roman" w:hAnsi="Times New Roman"/>
          <w:sz w:val="24"/>
          <w:szCs w:val="24"/>
          <w:lang w:val="ru-RU"/>
        </w:rPr>
        <w:br/>
        <w:t>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4F1DBD">
        <w:rPr>
          <w:rFonts w:ascii="Times New Roman" w:hAnsi="Times New Roman"/>
          <w:sz w:val="24"/>
          <w:szCs w:val="24"/>
          <w:lang w:val="ru-RU"/>
        </w:rPr>
        <w:br/>
        <w:t>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тексты различных функционально-смысловых типов речи с опорой </w:t>
      </w:r>
      <w:r w:rsidRPr="004F1DBD">
        <w:rPr>
          <w:rFonts w:ascii="Times New Roman" w:hAnsi="Times New Roman"/>
          <w:sz w:val="24"/>
          <w:szCs w:val="24"/>
          <w:lang w:val="ru-RU"/>
        </w:rPr>
        <w:br/>
        <w:t xml:space="preserve">на жизненный и читательский опыт, тексты с опорой на произведения искусства </w:t>
      </w:r>
      <w:r w:rsidRPr="004F1DBD">
        <w:rPr>
          <w:rFonts w:ascii="Times New Roman" w:hAnsi="Times New Roman"/>
          <w:sz w:val="24"/>
          <w:szCs w:val="24"/>
          <w:lang w:val="ru-RU"/>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4F1DBD">
        <w:rPr>
          <w:rFonts w:ascii="Times New Roman" w:hAnsi="Times New Roman"/>
          <w:sz w:val="24"/>
          <w:szCs w:val="24"/>
          <w:lang w:val="ru-RU"/>
        </w:rPr>
        <w:br/>
        <w:t>из лингвистических словарей и справочной литературы, и использовать её в учебной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w:t>
      </w:r>
      <w:r w:rsidRPr="004F1DBD">
        <w:rPr>
          <w:rFonts w:ascii="Times New Roman" w:hAnsi="Times New Roman"/>
          <w:sz w:val="24"/>
          <w:szCs w:val="24"/>
          <w:lang w:val="ru-RU"/>
        </w:rPr>
        <w:lastRenderedPageBreak/>
        <w:t>отредактированный тексты.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19.11.7.5.</w:t>
      </w:r>
      <w:r w:rsidRPr="004F1DBD">
        <w:rPr>
          <w:rFonts w:ascii="Times New Roman" w:hAnsi="Times New Roman"/>
          <w:sz w:val="24"/>
          <w:szCs w:val="24"/>
        </w:rPr>
        <w:t> </w:t>
      </w:r>
      <w:r w:rsidRPr="004F1DBD">
        <w:rPr>
          <w:rFonts w:ascii="Times New Roman" w:hAnsi="Times New Roman"/>
          <w:sz w:val="24"/>
          <w:szCs w:val="24"/>
          <w:lang w:val="ru-RU"/>
        </w:rPr>
        <w:t>Система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19.11.7.6.</w:t>
      </w:r>
      <w:r w:rsidRPr="004F1DBD">
        <w:rPr>
          <w:rFonts w:ascii="Times New Roman" w:hAnsi="Times New Roman"/>
          <w:sz w:val="24"/>
          <w:szCs w:val="24"/>
        </w:rPr>
        <w:t> C</w:t>
      </w:r>
      <w:r w:rsidRPr="004F1DBD">
        <w:rPr>
          <w:rFonts w:ascii="Times New Roman" w:hAnsi="Times New Roman"/>
          <w:sz w:val="24"/>
          <w:szCs w:val="24"/>
          <w:lang w:val="ru-RU"/>
        </w:rPr>
        <w:t>интаксис. Культура речи. Пунктуация.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Иметь представление о синтаксисе как разделе лингвистики, распознавать словосочетание и предложение как единицы синтаксиса.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Различать функции знаков препинания.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19.11.7.7.</w:t>
      </w:r>
      <w:r w:rsidRPr="004F1DBD">
        <w:rPr>
          <w:rFonts w:ascii="Times New Roman" w:hAnsi="Times New Roman"/>
          <w:sz w:val="24"/>
          <w:szCs w:val="24"/>
        </w:rPr>
        <w:t> </w:t>
      </w:r>
      <w:r w:rsidRPr="004F1DBD">
        <w:rPr>
          <w:rFonts w:ascii="Times New Roman" w:hAnsi="Times New Roman"/>
          <w:sz w:val="24"/>
          <w:szCs w:val="24"/>
          <w:lang w:val="ru-RU"/>
        </w:rPr>
        <w:t>Словосочетание.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4F1DBD">
        <w:rPr>
          <w:rFonts w:ascii="Times New Roman" w:hAnsi="Times New Roman"/>
          <w:sz w:val="24"/>
          <w:szCs w:val="24"/>
          <w:lang w:val="ru-RU"/>
        </w:rPr>
        <w:br/>
        <w:t>в словосочетании: согласование, управление, примыкание, выявлять грамматическую синонимию словосочетаний.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нормы построения словосочетаний.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19.11.7.8.</w:t>
      </w:r>
      <w:r w:rsidRPr="004F1DBD">
        <w:rPr>
          <w:rFonts w:ascii="Times New Roman" w:hAnsi="Times New Roman"/>
          <w:sz w:val="24"/>
          <w:szCs w:val="24"/>
        </w:rPr>
        <w:t> </w:t>
      </w:r>
      <w:r w:rsidRPr="004F1DBD">
        <w:rPr>
          <w:rFonts w:ascii="Times New Roman" w:hAnsi="Times New Roman"/>
          <w:sz w:val="24"/>
          <w:szCs w:val="24"/>
          <w:lang w:val="ru-RU"/>
        </w:rPr>
        <w:t>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4F1DBD">
        <w:rPr>
          <w:rFonts w:ascii="Times New Roman" w:hAnsi="Times New Roman"/>
          <w:sz w:val="24"/>
          <w:szCs w:val="24"/>
          <w:lang w:val="ru-RU"/>
        </w:rPr>
        <w:noBreakHyphen/>
        <w:t xml:space="preserve"> меньшинство, количественными сочетаниями, применять правила постановки тире между подлежащим и сказуемым.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Различать виды второстепенных членов предложения (согласованные </w:t>
      </w:r>
      <w:r w:rsidRPr="004F1DBD">
        <w:rPr>
          <w:rFonts w:ascii="Times New Roman" w:hAnsi="Times New Roman"/>
          <w:sz w:val="24"/>
          <w:szCs w:val="24"/>
          <w:lang w:val="ru-RU"/>
        </w:rPr>
        <w:br/>
        <w:t>и несогласованные определения, приложение как особый вид определения, прямые и косвенные дополнения, виды обстоятельств).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признаки однородных членов предложения, средства </w:t>
      </w:r>
      <w:r w:rsidRPr="004F1DBD">
        <w:rPr>
          <w:rFonts w:ascii="Times New Roman" w:hAnsi="Times New Roman"/>
          <w:sz w:val="24"/>
          <w:szCs w:val="24"/>
          <w:lang w:val="ru-RU"/>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нормы построения предложений с однородными членами, связанными двойными союзами не только… но и, как… так 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правила постановки знаков препинания в предложениях </w:t>
      </w:r>
      <w:r w:rsidRPr="004F1DBD">
        <w:rPr>
          <w:rFonts w:ascii="Times New Roman" w:hAnsi="Times New Roman"/>
          <w:sz w:val="24"/>
          <w:szCs w:val="24"/>
          <w:lang w:val="ru-RU"/>
        </w:rPr>
        <w:br/>
        <w:t>с однородными членами, связанными попарно, с помощью повторяющихся союзов (и... и, или... или, либ</w:t>
      </w:r>
      <w:r w:rsidRPr="004F1DBD">
        <w:rPr>
          <w:rFonts w:ascii="Times New Roman" w:hAnsi="Times New Roman"/>
          <w:sz w:val="24"/>
          <w:szCs w:val="24"/>
        </w:rPr>
        <w:t>o</w:t>
      </w:r>
      <w:r w:rsidRPr="004F1DBD">
        <w:rPr>
          <w:rFonts w:ascii="Times New Roman" w:hAnsi="Times New Roman"/>
          <w:sz w:val="24"/>
          <w:szCs w:val="24"/>
          <w:lang w:val="ru-RU"/>
        </w:rPr>
        <w:t>... либ</w:t>
      </w:r>
      <w:r w:rsidRPr="004F1DBD">
        <w:rPr>
          <w:rFonts w:ascii="Times New Roman" w:hAnsi="Times New Roman"/>
          <w:sz w:val="24"/>
          <w:szCs w:val="24"/>
        </w:rPr>
        <w:t>o</w:t>
      </w:r>
      <w:r w:rsidRPr="004F1DBD">
        <w:rPr>
          <w:rFonts w:ascii="Times New Roman" w:hAnsi="Times New Roman"/>
          <w:sz w:val="24"/>
          <w:szCs w:val="24"/>
          <w:lang w:val="ru-RU"/>
        </w:rPr>
        <w:t>, ни... ни, т</w:t>
      </w:r>
      <w:r w:rsidRPr="004F1DBD">
        <w:rPr>
          <w:rFonts w:ascii="Times New Roman" w:hAnsi="Times New Roman"/>
          <w:sz w:val="24"/>
          <w:szCs w:val="24"/>
        </w:rPr>
        <w:t>o</w:t>
      </w:r>
      <w:r w:rsidRPr="004F1DBD">
        <w:rPr>
          <w:rFonts w:ascii="Times New Roman" w:hAnsi="Times New Roman"/>
          <w:sz w:val="24"/>
          <w:szCs w:val="24"/>
          <w:lang w:val="ru-RU"/>
        </w:rPr>
        <w:t>... т</w:t>
      </w:r>
      <w:r w:rsidRPr="004F1DBD">
        <w:rPr>
          <w:rFonts w:ascii="Times New Roman" w:hAnsi="Times New Roman"/>
          <w:sz w:val="24"/>
          <w:szCs w:val="24"/>
        </w:rPr>
        <w:t>o</w:t>
      </w:r>
      <w:r w:rsidRPr="004F1DBD">
        <w:rPr>
          <w:rFonts w:ascii="Times New Roman" w:hAnsi="Times New Roman"/>
          <w:sz w:val="24"/>
          <w:szCs w:val="24"/>
          <w:lang w:val="ru-RU"/>
        </w:rPr>
        <w:t>); правила постановки знаков препинания в предложениях с обобщающим словом при однородных членах.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простые неосложнённые предложения, в том числе предложения </w:t>
      </w:r>
      <w:r w:rsidRPr="004F1DBD">
        <w:rPr>
          <w:rFonts w:ascii="Times New Roman" w:hAnsi="Times New Roman"/>
          <w:sz w:val="24"/>
          <w:szCs w:val="24"/>
          <w:lang w:val="ru-RU"/>
        </w:rPr>
        <w:br/>
        <w:t xml:space="preserve">с неоднородными определениями; простые предложения, осложнённые однородными членами, включая предложения с обобщающим словом </w:t>
      </w:r>
      <w:r w:rsidRPr="004F1DBD">
        <w:rPr>
          <w:rFonts w:ascii="Times New Roman" w:hAnsi="Times New Roman"/>
          <w:sz w:val="24"/>
          <w:szCs w:val="24"/>
          <w:lang w:val="ru-RU"/>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4F1DBD">
        <w:rPr>
          <w:rFonts w:ascii="Times New Roman" w:hAnsi="Times New Roman"/>
          <w:sz w:val="24"/>
          <w:szCs w:val="24"/>
          <w:lang w:val="ru-RU"/>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4F1DBD">
        <w:rPr>
          <w:rFonts w:ascii="Times New Roman" w:hAnsi="Times New Roman"/>
          <w:sz w:val="24"/>
          <w:szCs w:val="24"/>
          <w:lang w:val="ru-RU"/>
        </w:rPr>
        <w:br/>
        <w:t xml:space="preserve">и присоединительных конструкций; правила постановки знаков препинания </w:t>
      </w:r>
      <w:r w:rsidRPr="004F1DBD">
        <w:rPr>
          <w:rFonts w:ascii="Times New Roman" w:hAnsi="Times New Roman"/>
          <w:sz w:val="24"/>
          <w:szCs w:val="24"/>
          <w:lang w:val="ru-RU"/>
        </w:rPr>
        <w:br/>
        <w:t xml:space="preserve">в предложениях с вводными и вставными конструкциями, обращениями </w:t>
      </w:r>
      <w:r w:rsidRPr="004F1DBD">
        <w:rPr>
          <w:rFonts w:ascii="Times New Roman" w:hAnsi="Times New Roman"/>
          <w:sz w:val="24"/>
          <w:szCs w:val="24"/>
          <w:lang w:val="ru-RU"/>
        </w:rPr>
        <w:br/>
        <w:t xml:space="preserve">и междометиями.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4F1DBD">
        <w:rPr>
          <w:rFonts w:ascii="Times New Roman" w:hAnsi="Times New Roman"/>
          <w:sz w:val="24"/>
          <w:szCs w:val="24"/>
          <w:lang w:val="ru-RU"/>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нормы построения предложений с вводными словами </w:t>
      </w:r>
      <w:r w:rsidRPr="004F1DBD">
        <w:rPr>
          <w:rFonts w:ascii="Times New Roman" w:hAnsi="Times New Roman"/>
          <w:sz w:val="24"/>
          <w:szCs w:val="24"/>
          <w:lang w:val="ru-RU"/>
        </w:rPr>
        <w:br/>
        <w:t xml:space="preserve">и предложениями, вставными конструкциями, обращениями (распространёнными </w:t>
      </w:r>
      <w:r w:rsidRPr="004F1DBD">
        <w:rPr>
          <w:rFonts w:ascii="Times New Roman" w:hAnsi="Times New Roman"/>
          <w:sz w:val="24"/>
          <w:szCs w:val="24"/>
          <w:lang w:val="ru-RU"/>
        </w:rPr>
        <w:br/>
        <w:t>и нераспространёнными), междометиями.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Распознавать сложные предложения, конструкции с чужой речью (в рамках изученного).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анализ словосочетаний, синтаксический </w:t>
      </w:r>
      <w:r w:rsidRPr="004F1DBD">
        <w:rPr>
          <w:rFonts w:ascii="Times New Roman" w:hAnsi="Times New Roman"/>
          <w:sz w:val="24"/>
          <w:szCs w:val="24"/>
          <w:lang w:val="ru-RU"/>
        </w:rPr>
        <w:br/>
        <w:t xml:space="preserve">и пунктуационный анализ предложений, применять знания по синтаксису </w:t>
      </w:r>
      <w:r w:rsidRPr="004F1DBD">
        <w:rPr>
          <w:rFonts w:ascii="Times New Roman" w:hAnsi="Times New Roman"/>
          <w:sz w:val="24"/>
          <w:szCs w:val="24"/>
          <w:lang w:val="ru-RU"/>
        </w:rPr>
        <w:br/>
        <w:t>и пунктуации при выполнении языкового анализа различных видов и в речевой практике.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w:t>
      </w:r>
      <w:r w:rsidRPr="004F1DBD">
        <w:rPr>
          <w:rFonts w:ascii="Times New Roman" w:hAnsi="Times New Roman"/>
          <w:sz w:val="24"/>
          <w:szCs w:val="24"/>
        </w:rPr>
        <w:t> </w:t>
      </w:r>
      <w:r w:rsidRPr="004F1DBD">
        <w:rPr>
          <w:rFonts w:ascii="Times New Roman" w:hAnsi="Times New Roman"/>
          <w:sz w:val="24"/>
          <w:szCs w:val="24"/>
          <w:lang w:val="ru-RU"/>
        </w:rPr>
        <w:t>К концу обучения в 9 классе обучающийся получит следующие предметные результаты по отдельным темам программы по  русскому языку: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19.11.8.1.</w:t>
      </w:r>
      <w:r w:rsidRPr="004F1DBD">
        <w:rPr>
          <w:rFonts w:ascii="Times New Roman" w:hAnsi="Times New Roman"/>
          <w:sz w:val="24"/>
          <w:szCs w:val="24"/>
        </w:rPr>
        <w:t> </w:t>
      </w:r>
      <w:r w:rsidRPr="004F1DBD">
        <w:rPr>
          <w:rFonts w:ascii="Times New Roman" w:hAnsi="Times New Roman"/>
          <w:sz w:val="24"/>
          <w:szCs w:val="24"/>
          <w:lang w:val="ru-RU"/>
        </w:rPr>
        <w:t>Общие сведения о языке.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19.11.8.2.</w:t>
      </w:r>
      <w:r w:rsidRPr="004F1DBD">
        <w:rPr>
          <w:rFonts w:ascii="Times New Roman" w:hAnsi="Times New Roman"/>
          <w:sz w:val="24"/>
          <w:szCs w:val="24"/>
        </w:rPr>
        <w:t> </w:t>
      </w:r>
      <w:r w:rsidRPr="004F1DBD">
        <w:rPr>
          <w:rFonts w:ascii="Times New Roman" w:hAnsi="Times New Roman"/>
          <w:sz w:val="24"/>
          <w:szCs w:val="24"/>
          <w:lang w:val="ru-RU"/>
        </w:rPr>
        <w:t>Язык и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устные монологические высказывания объёмом не менее 80 слов </w:t>
      </w:r>
      <w:r w:rsidRPr="004F1DBD">
        <w:rPr>
          <w:rFonts w:ascii="Times New Roman" w:hAnsi="Times New Roman"/>
          <w:sz w:val="24"/>
          <w:szCs w:val="24"/>
          <w:lang w:val="ru-RU"/>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Участвовать в диалогическом и полилогическом общении (побуждение </w:t>
      </w:r>
      <w:r w:rsidRPr="004F1DBD">
        <w:rPr>
          <w:rFonts w:ascii="Times New Roman" w:hAnsi="Times New Roman"/>
          <w:sz w:val="24"/>
          <w:szCs w:val="24"/>
          <w:lang w:val="ru-RU"/>
        </w:rPr>
        <w:br/>
        <w:t xml:space="preserve">к действию, обмен мнениями, запрос информации, сообщение информации) </w:t>
      </w:r>
      <w:r w:rsidRPr="004F1DBD">
        <w:rPr>
          <w:rFonts w:ascii="Times New Roman" w:hAnsi="Times New Roman"/>
          <w:sz w:val="24"/>
          <w:szCs w:val="24"/>
          <w:lang w:val="ru-RU"/>
        </w:rPr>
        <w:br/>
        <w:t xml:space="preserve">на бытовые, научно-учебные (в том числе лингвистические) темы (объём не менее </w:t>
      </w:r>
      <w:r w:rsidRPr="004F1DBD">
        <w:rPr>
          <w:rFonts w:ascii="Times New Roman" w:hAnsi="Times New Roman"/>
          <w:sz w:val="24"/>
          <w:szCs w:val="24"/>
          <w:lang w:val="ru-RU"/>
        </w:rPr>
        <w:br/>
        <w:t>6 реплик).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различными видами аудирования: выборочным, ознакомительным, детальным </w:t>
      </w:r>
      <w:r w:rsidRPr="004F1DBD">
        <w:rPr>
          <w:rFonts w:ascii="Times New Roman" w:hAnsi="Times New Roman"/>
          <w:sz w:val="24"/>
          <w:szCs w:val="24"/>
          <w:lang w:val="ru-RU"/>
        </w:rPr>
        <w:noBreakHyphen/>
        <w:t xml:space="preserve"> научно-учебных, художественных, публицистических текстов различных функционально-смысловых типов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Владеть различными видами чтения: просмотровым, ознакомительным, изучающим, поисковым.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Устно пересказывать прочитанный или прослушанный текст объёмом </w:t>
      </w:r>
      <w:r w:rsidRPr="004F1DBD">
        <w:rPr>
          <w:rFonts w:ascii="Times New Roman" w:hAnsi="Times New Roman"/>
          <w:sz w:val="24"/>
          <w:szCs w:val="24"/>
          <w:lang w:val="ru-RU"/>
        </w:rPr>
        <w:br/>
        <w:t>не менее 150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Осуществлять выбор языковых средств для создания высказывания </w:t>
      </w:r>
      <w:r w:rsidRPr="004F1DBD">
        <w:rPr>
          <w:rFonts w:ascii="Times New Roman" w:hAnsi="Times New Roman"/>
          <w:sz w:val="24"/>
          <w:szCs w:val="24"/>
          <w:lang w:val="ru-RU"/>
        </w:rPr>
        <w:br/>
        <w:t>в соответствии с целью, темой и коммуникативным замыслом.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19.11.8.3.</w:t>
      </w:r>
      <w:r w:rsidRPr="004F1DBD">
        <w:rPr>
          <w:rFonts w:ascii="Times New Roman" w:hAnsi="Times New Roman"/>
          <w:sz w:val="24"/>
          <w:szCs w:val="24"/>
        </w:rPr>
        <w:t> </w:t>
      </w:r>
      <w:r w:rsidRPr="004F1DBD">
        <w:rPr>
          <w:rFonts w:ascii="Times New Roman" w:hAnsi="Times New Roman"/>
          <w:sz w:val="24"/>
          <w:szCs w:val="24"/>
          <w:lang w:val="ru-RU"/>
        </w:rPr>
        <w:t>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Устанавливать принадлежность текста к функционально-смысловому типу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Находить в тексте типовые фрагменты </w:t>
      </w:r>
      <w:r w:rsidRPr="004F1DBD">
        <w:rPr>
          <w:rFonts w:ascii="Times New Roman" w:hAnsi="Times New Roman"/>
          <w:sz w:val="24"/>
          <w:szCs w:val="24"/>
          <w:lang w:val="ru-RU"/>
        </w:rPr>
        <w:noBreakHyphen/>
        <w:t xml:space="preserve"> описание, повествование, рассуждение-доказательство, оценочные высказывания.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Прогнозировать содержание текста по заголовку, ключевым словам, зачину или концовке.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отличительные признаки текстов разных жанров.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высказывание на основе текста: выражать своё отношение </w:t>
      </w:r>
      <w:r w:rsidRPr="004F1DBD">
        <w:rPr>
          <w:rFonts w:ascii="Times New Roman" w:hAnsi="Times New Roman"/>
          <w:sz w:val="24"/>
          <w:szCs w:val="24"/>
          <w:lang w:val="ru-RU"/>
        </w:rPr>
        <w:br/>
        <w:t>к прочитанному или прослушанному в устной и письменной форме.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Создавать тексты с опорой на жизненный и читательский опыт, </w:t>
      </w:r>
      <w:r w:rsidRPr="004F1DBD">
        <w:rPr>
          <w:rFonts w:ascii="Times New Roman" w:hAnsi="Times New Roman"/>
          <w:sz w:val="24"/>
          <w:szCs w:val="24"/>
          <w:lang w:val="ru-RU"/>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4F1DBD">
        <w:rPr>
          <w:rFonts w:ascii="Times New Roman" w:hAnsi="Times New Roman"/>
          <w:sz w:val="24"/>
          <w:szCs w:val="24"/>
          <w:lang w:val="ru-RU"/>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текста: выделять главную </w:t>
      </w:r>
      <w:r w:rsidRPr="004F1DBD">
        <w:rPr>
          <w:rFonts w:ascii="Times New Roman" w:hAnsi="Times New Roman"/>
          <w:sz w:val="24"/>
          <w:szCs w:val="24"/>
          <w:lang w:val="ru-RU"/>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4F1DBD">
        <w:rPr>
          <w:rFonts w:ascii="Times New Roman" w:hAnsi="Times New Roman"/>
          <w:sz w:val="24"/>
          <w:szCs w:val="24"/>
          <w:lang w:val="ru-RU"/>
        </w:rPr>
        <w:br/>
        <w:t>и использовать её в учебной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4F1DBD">
        <w:rPr>
          <w:rFonts w:ascii="Times New Roman" w:hAnsi="Times New Roman"/>
          <w:sz w:val="24"/>
          <w:szCs w:val="24"/>
          <w:lang w:val="ru-RU"/>
        </w:rPr>
        <w:br/>
        <w:t xml:space="preserve">не менее 280 сло,; для сжатого и выборочного изложения </w:t>
      </w:r>
      <w:r w:rsidRPr="004F1DBD">
        <w:rPr>
          <w:rFonts w:ascii="Times New Roman" w:hAnsi="Times New Roman"/>
          <w:sz w:val="24"/>
          <w:szCs w:val="24"/>
          <w:lang w:val="ru-RU"/>
        </w:rPr>
        <w:noBreakHyphen/>
        <w:t xml:space="preserve"> не менее 300 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Редактировать собственные и (или) созданные другими обучающимися тексты </w:t>
      </w:r>
      <w:r w:rsidRPr="004F1DBD">
        <w:rPr>
          <w:rFonts w:ascii="Times New Roman" w:hAnsi="Times New Roman"/>
          <w:sz w:val="24"/>
          <w:szCs w:val="24"/>
          <w:lang w:val="ru-RU"/>
        </w:rPr>
        <w:br/>
        <w:t xml:space="preserve">с целью совершенствования их содержания (проверка фактического материала, начальный логический анализ текста </w:t>
      </w:r>
      <w:r w:rsidRPr="004F1DBD">
        <w:rPr>
          <w:rFonts w:ascii="Times New Roman" w:hAnsi="Times New Roman"/>
          <w:sz w:val="24"/>
          <w:szCs w:val="24"/>
          <w:lang w:val="ru-RU"/>
        </w:rPr>
        <w:noBreakHyphen/>
        <w:t xml:space="preserve"> целостность, связность, информативность).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19.11.8.4.</w:t>
      </w:r>
      <w:r w:rsidRPr="004F1DBD">
        <w:rPr>
          <w:rFonts w:ascii="Times New Roman" w:hAnsi="Times New Roman"/>
          <w:sz w:val="24"/>
          <w:szCs w:val="24"/>
        </w:rPr>
        <w:t> </w:t>
      </w:r>
      <w:r w:rsidRPr="004F1DBD">
        <w:rPr>
          <w:rFonts w:ascii="Times New Roman" w:hAnsi="Times New Roman"/>
          <w:sz w:val="24"/>
          <w:szCs w:val="24"/>
          <w:lang w:val="ru-RU"/>
        </w:rPr>
        <w:t>Функциональные разновидности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sidRPr="004F1DBD">
        <w:rPr>
          <w:rFonts w:ascii="Times New Roman" w:hAnsi="Times New Roman"/>
          <w:sz w:val="24"/>
          <w:szCs w:val="24"/>
          <w:lang w:val="ru-RU"/>
        </w:rPr>
        <w:lastRenderedPageBreak/>
        <w:t>разных функциональных стилей в художественном произведении.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4F1DBD">
        <w:rPr>
          <w:rFonts w:ascii="Times New Roman" w:hAnsi="Times New Roman"/>
          <w:sz w:val="24"/>
          <w:szCs w:val="24"/>
          <w:lang w:val="ru-RU"/>
        </w:rPr>
        <w:br/>
        <w:t>к различным функционально-смысловым типам речи, функциональным разновидностям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Составлять тезисы, конспект, писать рецензию, реферат, оценивать чужие </w:t>
      </w:r>
      <w:r w:rsidRPr="004F1DBD">
        <w:rPr>
          <w:rFonts w:ascii="Times New Roman" w:hAnsi="Times New Roman"/>
          <w:sz w:val="24"/>
          <w:szCs w:val="24"/>
          <w:lang w:val="ru-RU"/>
        </w:rPr>
        <w:br/>
        <w:t xml:space="preserve">и собственные речевые высказывания разной функциональной направленности </w:t>
      </w:r>
      <w:r w:rsidRPr="004F1DBD">
        <w:rPr>
          <w:rFonts w:ascii="Times New Roman" w:hAnsi="Times New Roman"/>
          <w:sz w:val="24"/>
          <w:szCs w:val="24"/>
          <w:lang w:val="ru-RU"/>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Выявлять отличительные особенности языка художественной литературы </w:t>
      </w:r>
      <w:r w:rsidRPr="004F1DBD">
        <w:rPr>
          <w:rFonts w:ascii="Times New Roman" w:hAnsi="Times New Roman"/>
          <w:sz w:val="24"/>
          <w:szCs w:val="24"/>
          <w:lang w:val="ru-RU"/>
        </w:rPr>
        <w:br/>
        <w:t>в сравнении с другими функциональными разновидностями языка, распознавать метафору, олицетворение, эпитет, гиперболу, сравнение.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19.11.8.5. Система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19.11.8.6.</w:t>
      </w:r>
      <w:r w:rsidRPr="004F1DBD">
        <w:rPr>
          <w:rFonts w:ascii="Times New Roman" w:hAnsi="Times New Roman"/>
          <w:sz w:val="24"/>
          <w:szCs w:val="24"/>
        </w:rPr>
        <w:t> </w:t>
      </w:r>
      <w:r w:rsidRPr="004F1DBD">
        <w:rPr>
          <w:rFonts w:ascii="Times New Roman" w:hAnsi="Times New Roman"/>
          <w:sz w:val="24"/>
          <w:szCs w:val="24"/>
          <w:lang w:val="ru-RU"/>
        </w:rPr>
        <w:t>Сложносочинённое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основные средства синтаксической связи между частями сложного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сложные предложения с разными видами связи, бессоюзные </w:t>
      </w:r>
      <w:r w:rsidRPr="004F1DBD">
        <w:rPr>
          <w:rFonts w:ascii="Times New Roman" w:hAnsi="Times New Roman"/>
          <w:sz w:val="24"/>
          <w:szCs w:val="24"/>
          <w:lang w:val="ru-RU"/>
        </w:rPr>
        <w:br/>
        <w:t>и союзные предложения (сложносочинённые и сложноподчинённые).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4F1DBD">
        <w:rPr>
          <w:rFonts w:ascii="Times New Roman" w:hAnsi="Times New Roman"/>
          <w:sz w:val="24"/>
          <w:szCs w:val="24"/>
          <w:lang w:val="ru-RU"/>
        </w:rPr>
        <w:br/>
        <w:t>с разными типами смысловых отношений между частями.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Понимать особенности употребления сложносочинённых предложений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сложносочинённого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синтаксический и пунктуационный анализ сложносочинённых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правила постановки знаков препинания в сложносочинённых предложениях.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19.11.8.7.</w:t>
      </w:r>
      <w:r w:rsidRPr="004F1DBD">
        <w:rPr>
          <w:rFonts w:ascii="Times New Roman" w:hAnsi="Times New Roman"/>
          <w:sz w:val="24"/>
          <w:szCs w:val="24"/>
        </w:rPr>
        <w:t> </w:t>
      </w:r>
      <w:r w:rsidRPr="004F1DBD">
        <w:rPr>
          <w:rFonts w:ascii="Times New Roman" w:hAnsi="Times New Roman"/>
          <w:sz w:val="24"/>
          <w:szCs w:val="24"/>
          <w:lang w:val="ru-RU"/>
        </w:rPr>
        <w:t>Сложноподчинённое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сложноподчинённые предложения, выделять главную </w:t>
      </w:r>
      <w:r w:rsidRPr="004F1DBD">
        <w:rPr>
          <w:rFonts w:ascii="Times New Roman" w:hAnsi="Times New Roman"/>
          <w:sz w:val="24"/>
          <w:szCs w:val="24"/>
          <w:lang w:val="ru-RU"/>
        </w:rPr>
        <w:br/>
        <w:t>и придаточную части предложения, средства связи частей сложноподчинённого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Различать подчинительные союзы и союзные слова.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однородное, неоднородное и последовательное подчинение придаточных частей.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сложноподчинённого предложения.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особенности употребления сложноподчинённых предложений </w:t>
      </w:r>
      <w:r w:rsidRPr="004F1DBD">
        <w:rPr>
          <w:rFonts w:ascii="Times New Roman" w:hAnsi="Times New Roman"/>
          <w:sz w:val="24"/>
          <w:szCs w:val="24"/>
          <w:lang w:val="ru-RU"/>
        </w:rPr>
        <w:br/>
        <w:t>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синтаксический и пунктуационный анализ сложноподчинённых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нормы построения сложноподчинённых предложений </w:t>
      </w:r>
      <w:r w:rsidRPr="004F1DBD">
        <w:rPr>
          <w:rFonts w:ascii="Times New Roman" w:hAnsi="Times New Roman"/>
          <w:sz w:val="24"/>
          <w:szCs w:val="24"/>
          <w:lang w:val="ru-RU"/>
        </w:rPr>
        <w:br/>
        <w:t>и постановки знаков препинания в них.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19.11.8.8.</w:t>
      </w:r>
      <w:r w:rsidRPr="004F1DBD">
        <w:rPr>
          <w:rFonts w:ascii="Times New Roman" w:hAnsi="Times New Roman"/>
          <w:sz w:val="24"/>
          <w:szCs w:val="24"/>
        </w:rPr>
        <w:t> </w:t>
      </w:r>
      <w:r w:rsidRPr="004F1DBD">
        <w:rPr>
          <w:rFonts w:ascii="Times New Roman" w:hAnsi="Times New Roman"/>
          <w:sz w:val="24"/>
          <w:szCs w:val="24"/>
          <w:lang w:val="ru-RU"/>
        </w:rPr>
        <w:t>Бессоюзное сложное предложение.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Соблюдать основные грамматические нормы построения бессоюзного сложного предложения.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особенности употребления бессоюзных сложных предложений </w:t>
      </w:r>
      <w:r w:rsidRPr="004F1DBD">
        <w:rPr>
          <w:rFonts w:ascii="Times New Roman" w:hAnsi="Times New Roman"/>
          <w:sz w:val="24"/>
          <w:szCs w:val="24"/>
          <w:lang w:val="ru-RU"/>
        </w:rPr>
        <w:br/>
        <w:t xml:space="preserve">в речи.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Проводить синтаксический и пунктуационный анализ бессоюзных сложных предложений.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Выявлять грамматическую синонимию бессоюзных сложных предложений </w:t>
      </w:r>
      <w:r w:rsidRPr="004F1DBD">
        <w:rPr>
          <w:rFonts w:ascii="Times New Roman" w:hAnsi="Times New Roman"/>
          <w:sz w:val="24"/>
          <w:szCs w:val="24"/>
          <w:lang w:val="ru-RU"/>
        </w:rPr>
        <w:br/>
        <w:t xml:space="preserve">и союзных сложных предложений, использовать соответствующие конструкции </w:t>
      </w:r>
      <w:r w:rsidRPr="004F1DBD">
        <w:rPr>
          <w:rFonts w:ascii="Times New Roman" w:hAnsi="Times New Roman"/>
          <w:sz w:val="24"/>
          <w:szCs w:val="24"/>
          <w:lang w:val="ru-RU"/>
        </w:rPr>
        <w:br/>
        <w:t>в речи, применять правила постановки знаков препинания в бессоюзных сложных предложениях.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19.11.8.9.</w:t>
      </w:r>
      <w:r w:rsidRPr="004F1DBD">
        <w:rPr>
          <w:rFonts w:ascii="Times New Roman" w:hAnsi="Times New Roman"/>
          <w:sz w:val="24"/>
          <w:szCs w:val="24"/>
        </w:rPr>
        <w:t> </w:t>
      </w:r>
      <w:r w:rsidRPr="004F1DBD">
        <w:rPr>
          <w:rFonts w:ascii="Times New Roman" w:hAnsi="Times New Roman"/>
          <w:sz w:val="24"/>
          <w:szCs w:val="24"/>
          <w:lang w:val="ru-RU"/>
        </w:rPr>
        <w:t>Сложные предложения с разными видами союзной и бессоюзной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Распознавать типы сложных предложений с разными видами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сложных предложений с разными видами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Употреблять сложные предложения с разными видами связи в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синтаксический и пунктуационный анализ сложных предложений </w:t>
      </w:r>
      <w:r w:rsidRPr="004F1DBD">
        <w:rPr>
          <w:rFonts w:ascii="Times New Roman" w:hAnsi="Times New Roman"/>
          <w:sz w:val="24"/>
          <w:szCs w:val="24"/>
          <w:lang w:val="ru-RU"/>
        </w:rPr>
        <w:br/>
        <w:t>с разными видами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Применять правила постановки знаков препинания в сложных предложениях </w:t>
      </w:r>
      <w:r w:rsidRPr="004F1DBD">
        <w:rPr>
          <w:rFonts w:ascii="Times New Roman" w:hAnsi="Times New Roman"/>
          <w:sz w:val="24"/>
          <w:szCs w:val="24"/>
          <w:lang w:val="ru-RU"/>
        </w:rPr>
        <w:br/>
        <w:t>с разными видами связи.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19.11.8.10.</w:t>
      </w:r>
      <w:r w:rsidRPr="004F1DBD">
        <w:rPr>
          <w:rFonts w:ascii="Times New Roman" w:hAnsi="Times New Roman"/>
          <w:sz w:val="24"/>
          <w:szCs w:val="24"/>
        </w:rPr>
        <w:t> </w:t>
      </w:r>
      <w:r w:rsidRPr="004F1DBD">
        <w:rPr>
          <w:rFonts w:ascii="Times New Roman" w:hAnsi="Times New Roman"/>
          <w:sz w:val="24"/>
          <w:szCs w:val="24"/>
          <w:lang w:val="ru-RU"/>
        </w:rPr>
        <w:t>Прямая и косвенная речь.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прямую и косвенную речь; выявлять синонимию предложений </w:t>
      </w:r>
      <w:r w:rsidRPr="004F1DBD">
        <w:rPr>
          <w:rFonts w:ascii="Times New Roman" w:hAnsi="Times New Roman"/>
          <w:sz w:val="24"/>
          <w:szCs w:val="24"/>
          <w:lang w:val="ru-RU"/>
        </w:rPr>
        <w:br/>
        <w:t>с прямой и косвенной речью.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Уметь цитировать и применять разные способы включения цитат </w:t>
      </w:r>
      <w:r w:rsidRPr="004F1DBD">
        <w:rPr>
          <w:rFonts w:ascii="Times New Roman" w:hAnsi="Times New Roman"/>
          <w:sz w:val="24"/>
          <w:szCs w:val="24"/>
          <w:lang w:val="ru-RU"/>
        </w:rPr>
        <w:br/>
        <w:t>в высказывание.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Соблюдать основные нормы построения предложений с прямой и косвенной речью, при цитировании.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правила постановки знаков препинания в предложениях с прямой и</w:t>
      </w:r>
      <w:r w:rsidRPr="004F1DBD">
        <w:rPr>
          <w:rFonts w:ascii="Times New Roman" w:hAnsi="Times New Roman"/>
          <w:sz w:val="24"/>
          <w:szCs w:val="24"/>
        </w:rPr>
        <w:t> </w:t>
      </w:r>
      <w:r w:rsidRPr="004F1DBD">
        <w:rPr>
          <w:rFonts w:ascii="Times New Roman" w:hAnsi="Times New Roman"/>
          <w:sz w:val="24"/>
          <w:szCs w:val="24"/>
          <w:lang w:val="ru-RU"/>
        </w:rPr>
        <w:t xml:space="preserve"> косвенной речью, при цитировании.</w:t>
      </w:r>
    </w:p>
    <w:p w:rsidR="007F6CED" w:rsidRPr="004F1DBD" w:rsidRDefault="007F6CED" w:rsidP="007F6CED">
      <w:pPr>
        <w:rPr>
          <w:rFonts w:ascii="Times New Roman" w:hAnsi="Times New Roman"/>
          <w:sz w:val="24"/>
          <w:szCs w:val="24"/>
          <w:lang w:val="ru-RU"/>
        </w:rPr>
      </w:pPr>
    </w:p>
    <w:p w:rsidR="007F6CED" w:rsidRPr="004F1DBD" w:rsidRDefault="007F6CED" w:rsidP="007F6CED">
      <w:pPr>
        <w:rPr>
          <w:rFonts w:ascii="Times New Roman" w:hAnsi="Times New Roman"/>
          <w:sz w:val="24"/>
          <w:szCs w:val="24"/>
          <w:lang w:val="ru-RU"/>
        </w:rPr>
      </w:pP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w:t>
      </w:r>
      <w:r w:rsidRPr="004F1DBD">
        <w:rPr>
          <w:rFonts w:ascii="Times New Roman" w:hAnsi="Times New Roman"/>
          <w:sz w:val="24"/>
          <w:szCs w:val="24"/>
        </w:rPr>
        <w:t> </w:t>
      </w:r>
      <w:r w:rsidRPr="004F1DBD">
        <w:rPr>
          <w:rFonts w:ascii="Times New Roman" w:hAnsi="Times New Roman"/>
          <w:sz w:val="24"/>
          <w:szCs w:val="24"/>
          <w:lang w:val="ru-RU"/>
        </w:rPr>
        <w:t xml:space="preserve">Рабочая программа по учебному предмету «Литература».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20.1.</w:t>
      </w:r>
      <w:r w:rsidRPr="004F1DBD">
        <w:rPr>
          <w:rFonts w:ascii="Times New Roman" w:hAnsi="Times New Roman"/>
          <w:sz w:val="24"/>
          <w:szCs w:val="24"/>
        </w:rPr>
        <w:t> </w:t>
      </w:r>
      <w:r w:rsidRPr="004F1DBD">
        <w:rPr>
          <w:rFonts w:ascii="Times New Roman" w:hAnsi="Times New Roman"/>
          <w:sz w:val="24"/>
          <w:szCs w:val="24"/>
          <w:lang w:val="ru-RU"/>
        </w:rPr>
        <w:t xml:space="preserve">Рабочая программа по учебному предмету «Литература» (предметная область «Русский язык и литература») (далее </w:t>
      </w:r>
      <w:r w:rsidRPr="004F1DBD">
        <w:rPr>
          <w:rFonts w:ascii="Times New Roman" w:hAnsi="Times New Roman"/>
          <w:sz w:val="24"/>
          <w:szCs w:val="24"/>
          <w:lang w:val="ru-RU"/>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литературе.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w:t>
      </w:r>
      <w:r w:rsidRPr="004F1DBD">
        <w:rPr>
          <w:rFonts w:ascii="Times New Roman" w:hAnsi="Times New Roman"/>
          <w:sz w:val="24"/>
          <w:szCs w:val="24"/>
        </w:rPr>
        <w:t> </w:t>
      </w:r>
      <w:r w:rsidRPr="004F1DBD">
        <w:rPr>
          <w:rFonts w:ascii="Times New Roman" w:hAnsi="Times New Roman"/>
          <w:sz w:val="24"/>
          <w:szCs w:val="24"/>
          <w:lang w:val="ru-RU"/>
        </w:rPr>
        <w:t>Пояснительная записка.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20.2.1.</w:t>
      </w:r>
      <w:r w:rsidRPr="004F1DBD">
        <w:rPr>
          <w:rFonts w:ascii="Times New Roman" w:hAnsi="Times New Roman"/>
          <w:sz w:val="24"/>
          <w:szCs w:val="24"/>
        </w:rPr>
        <w:t> </w:t>
      </w:r>
      <w:r w:rsidRPr="004F1DBD">
        <w:rPr>
          <w:rFonts w:ascii="Times New Roman" w:hAnsi="Times New Roman"/>
          <w:sz w:val="24"/>
          <w:szCs w:val="24"/>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20.2.2.</w:t>
      </w:r>
      <w:r w:rsidRPr="004F1DBD">
        <w:rPr>
          <w:rFonts w:ascii="Times New Roman" w:hAnsi="Times New Roman"/>
          <w:sz w:val="24"/>
          <w:szCs w:val="24"/>
        </w:rPr>
        <w:t> </w:t>
      </w:r>
      <w:r w:rsidRPr="004F1DBD">
        <w:rPr>
          <w:rFonts w:ascii="Times New Roman" w:hAnsi="Times New Roman"/>
          <w:sz w:val="24"/>
          <w:szCs w:val="24"/>
          <w:lang w:val="ru-RU"/>
        </w:rPr>
        <w:t>Программа по литературе позволит учителю: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реализовать в процессе преподавания литературы современные подходы </w:t>
      </w:r>
      <w:r w:rsidRPr="004F1DBD">
        <w:rPr>
          <w:rFonts w:ascii="Times New Roman" w:hAnsi="Times New Roman"/>
          <w:sz w:val="24"/>
          <w:szCs w:val="24"/>
          <w:lang w:val="ru-RU"/>
        </w:rPr>
        <w:br/>
        <w:t xml:space="preserve">к формированию личностных, метапредметных и предметных результатов обучения, сформулированных в ФГОС ООО;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определить обязательную (инвариантную) часть содержания по литературе; определить и </w:t>
      </w:r>
      <w:r w:rsidRPr="004F1DBD">
        <w:rPr>
          <w:rFonts w:ascii="Times New Roman" w:hAnsi="Times New Roman"/>
          <w:sz w:val="24"/>
          <w:szCs w:val="24"/>
          <w:lang w:val="ru-RU"/>
        </w:rPr>
        <w:lastRenderedPageBreak/>
        <w:t>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20.2.3.</w:t>
      </w:r>
      <w:r w:rsidRPr="004F1DBD">
        <w:rPr>
          <w:rFonts w:ascii="Times New Roman" w:hAnsi="Times New Roman"/>
          <w:sz w:val="24"/>
          <w:szCs w:val="24"/>
        </w:rPr>
        <w:t> </w:t>
      </w:r>
      <w:r w:rsidRPr="004F1DBD">
        <w:rPr>
          <w:rFonts w:ascii="Times New Roman" w:hAnsi="Times New Roman"/>
          <w:sz w:val="24"/>
          <w:szCs w:val="24"/>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20.2.4.</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в наибольшей степени способствует формированию духовного облика и нравственных ориентиров молодого поколения, </w:t>
      </w:r>
      <w:r w:rsidRPr="004F1DBD">
        <w:rPr>
          <w:rFonts w:ascii="Times New Roman" w:hAnsi="Times New Roman"/>
          <w:sz w:val="24"/>
          <w:szCs w:val="24"/>
          <w:lang w:val="ru-RU"/>
        </w:rPr>
        <w:br/>
        <w:t xml:space="preserve">так как занимает ведущее место в эмоциональном, интеллектуальном </w:t>
      </w:r>
      <w:r w:rsidRPr="004F1DBD">
        <w:rPr>
          <w:rFonts w:ascii="Times New Roman" w:hAnsi="Times New Roman"/>
          <w:sz w:val="24"/>
          <w:szCs w:val="24"/>
          <w:lang w:val="ru-RU"/>
        </w:rPr>
        <w:br/>
        <w:t xml:space="preserve">и эстетическом развитии обучающихся, в становлении основ их миропонимания </w:t>
      </w:r>
      <w:r w:rsidRPr="004F1DBD">
        <w:rPr>
          <w:rFonts w:ascii="Times New Roman" w:hAnsi="Times New Roman"/>
          <w:sz w:val="24"/>
          <w:szCs w:val="24"/>
          <w:lang w:val="ru-RU"/>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4F1DBD">
        <w:rPr>
          <w:rFonts w:ascii="Times New Roman" w:hAnsi="Times New Roman"/>
          <w:sz w:val="24"/>
          <w:szCs w:val="24"/>
          <w:lang w:val="ru-RU"/>
        </w:rPr>
        <w:b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20.2.5.</w:t>
      </w:r>
      <w:r w:rsidRPr="004F1DBD">
        <w:rPr>
          <w:rFonts w:ascii="Times New Roman" w:hAnsi="Times New Roman"/>
          <w:sz w:val="24"/>
          <w:szCs w:val="24"/>
        </w:rPr>
        <w:t> </w:t>
      </w:r>
      <w:r w:rsidRPr="004F1DBD">
        <w:rPr>
          <w:rFonts w:ascii="Times New Roman" w:hAnsi="Times New Roman"/>
          <w:sz w:val="24"/>
          <w:szCs w:val="24"/>
          <w:lang w:val="ru-RU"/>
        </w:rPr>
        <w:t xml:space="preserve">Основу содержания литературного образования составляют чтение </w:t>
      </w:r>
      <w:r w:rsidRPr="004F1DBD">
        <w:rPr>
          <w:rFonts w:ascii="Times New Roman" w:hAnsi="Times New Roman"/>
          <w:sz w:val="24"/>
          <w:szCs w:val="24"/>
          <w:lang w:val="ru-RU"/>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4F1DBD">
        <w:rPr>
          <w:rFonts w:ascii="Times New Roman" w:hAnsi="Times New Roman"/>
          <w:sz w:val="24"/>
          <w:szCs w:val="24"/>
          <w:lang w:val="ru-RU"/>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4F1DBD">
        <w:rPr>
          <w:rFonts w:ascii="Times New Roman" w:hAnsi="Times New Roman"/>
          <w:sz w:val="24"/>
          <w:szCs w:val="24"/>
          <w:lang w:val="ru-RU"/>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4F1DBD">
        <w:rPr>
          <w:rFonts w:ascii="Times New Roman" w:hAnsi="Times New Roman"/>
          <w:sz w:val="24"/>
          <w:szCs w:val="24"/>
          <w:lang w:val="ru-RU"/>
        </w:rPr>
        <w:br/>
        <w:t>их психического и литературного развития, жизненного и читательского опыта.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20.2.6.</w:t>
      </w:r>
      <w:r w:rsidRPr="004F1DBD">
        <w:rPr>
          <w:rFonts w:ascii="Times New Roman" w:hAnsi="Times New Roman"/>
          <w:sz w:val="24"/>
          <w:szCs w:val="24"/>
        </w:rPr>
        <w:t> </w:t>
      </w:r>
      <w:r w:rsidRPr="004F1DBD">
        <w:rPr>
          <w:rFonts w:ascii="Times New Roma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4F1DBD">
        <w:rPr>
          <w:rFonts w:ascii="Times New Roman" w:hAnsi="Times New Roman"/>
          <w:sz w:val="24"/>
          <w:szCs w:val="24"/>
          <w:lang w:val="ru-RU"/>
        </w:rPr>
        <w:br/>
        <w:t>к окружающему миру и его воплощения в творческих работах различных жанров.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20.2.7.</w:t>
      </w:r>
      <w:r w:rsidRPr="004F1DBD">
        <w:rPr>
          <w:rFonts w:ascii="Times New Roman" w:hAnsi="Times New Roman"/>
          <w:sz w:val="24"/>
          <w:szCs w:val="24"/>
        </w:rPr>
        <w:t> </w:t>
      </w:r>
      <w:r w:rsidRPr="004F1DBD">
        <w:rPr>
          <w:rFonts w:ascii="Times New Roman" w:hAnsi="Times New Roman"/>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w:t>
      </w:r>
      <w:r w:rsidRPr="004F1DBD">
        <w:rPr>
          <w:rFonts w:ascii="Times New Roman" w:hAnsi="Times New Roman"/>
          <w:sz w:val="24"/>
          <w:szCs w:val="24"/>
          <w:lang w:val="ru-RU"/>
        </w:rPr>
        <w:br/>
        <w:t>и представлены разделы, касающиеся отечественной и зарубежной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20.2.8.</w:t>
      </w:r>
      <w:r w:rsidRPr="004F1DBD">
        <w:rPr>
          <w:rFonts w:ascii="Times New Roman" w:hAnsi="Times New Roman"/>
          <w:sz w:val="24"/>
          <w:szCs w:val="24"/>
        </w:rPr>
        <w:t> </w:t>
      </w:r>
      <w:r w:rsidRPr="004F1DBD">
        <w:rPr>
          <w:rFonts w:ascii="Times New Roman" w:hAnsi="Times New Roman"/>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20.2.9.</w:t>
      </w:r>
      <w:r w:rsidRPr="004F1DBD">
        <w:rPr>
          <w:rFonts w:ascii="Times New Roman" w:hAnsi="Times New Roman"/>
          <w:sz w:val="24"/>
          <w:szCs w:val="24"/>
        </w:rPr>
        <w:t> </w:t>
      </w:r>
      <w:r w:rsidRPr="004F1DBD">
        <w:rPr>
          <w:rFonts w:ascii="Times New Roman" w:hAnsi="Times New Roman"/>
          <w:sz w:val="24"/>
          <w:szCs w:val="24"/>
          <w:lang w:val="ru-RU"/>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4F1DBD">
        <w:rPr>
          <w:rFonts w:ascii="Times New Roman" w:hAnsi="Times New Roman"/>
          <w:sz w:val="24"/>
          <w:szCs w:val="24"/>
          <w:lang w:val="ru-RU"/>
        </w:rPr>
        <w:br/>
        <w:t xml:space="preserve">и создания собственных устных и письменных высказываний, в развитии чувства </w:t>
      </w:r>
      <w:r w:rsidRPr="004F1DBD">
        <w:rPr>
          <w:rFonts w:ascii="Times New Roman" w:hAnsi="Times New Roman"/>
          <w:sz w:val="24"/>
          <w:szCs w:val="24"/>
          <w:lang w:val="ru-RU"/>
        </w:rPr>
        <w:lastRenderedPageBreak/>
        <w:t xml:space="preserve">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20.2.10.</w:t>
      </w:r>
      <w:r w:rsidRPr="004F1DBD">
        <w:rPr>
          <w:rFonts w:ascii="Times New Roman" w:hAnsi="Times New Roman"/>
          <w:sz w:val="24"/>
          <w:szCs w:val="24"/>
        </w:rPr>
        <w:t> </w:t>
      </w:r>
      <w:r w:rsidRPr="004F1DBD">
        <w:rPr>
          <w:rFonts w:ascii="Times New Roman" w:hAnsi="Times New Roman"/>
          <w:sz w:val="24"/>
          <w:szCs w:val="24"/>
          <w:lang w:val="ru-RU"/>
        </w:rPr>
        <w:t>Достижение целей изучения литературы возможно при решении учебных задач, которые постепенно усложняются от 5 к 9 классу.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20.2.10.1.</w:t>
      </w:r>
      <w:r w:rsidRPr="004F1DBD">
        <w:rPr>
          <w:rFonts w:ascii="Times New Roman" w:hAnsi="Times New Roman"/>
          <w:sz w:val="24"/>
          <w:szCs w:val="24"/>
        </w:rPr>
        <w:t> </w:t>
      </w:r>
      <w:r w:rsidRPr="004F1DBD">
        <w:rPr>
          <w:rFonts w:ascii="Times New Roman" w:hAnsi="Times New Roman"/>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w:t>
      </w:r>
      <w:r w:rsidRPr="004F1DBD">
        <w:rPr>
          <w:rFonts w:ascii="Times New Roman" w:hAnsi="Times New Roman"/>
          <w:sz w:val="24"/>
          <w:szCs w:val="24"/>
          <w:lang w:val="ru-RU"/>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4F1DBD">
        <w:rPr>
          <w:rFonts w:ascii="Times New Roman" w:hAnsi="Times New Roman"/>
          <w:sz w:val="24"/>
          <w:szCs w:val="24"/>
          <w:lang w:val="ru-RU"/>
        </w:rPr>
        <w:br/>
        <w:t>и ценностей; формированию гуманистического мировоззрения.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20.2.10.2.</w:t>
      </w:r>
      <w:r w:rsidRPr="004F1DBD">
        <w:rPr>
          <w:rFonts w:ascii="Times New Roman" w:hAnsi="Times New Roman"/>
          <w:sz w:val="24"/>
          <w:szCs w:val="24"/>
        </w:rPr>
        <w:t> </w:t>
      </w:r>
      <w:r w:rsidRPr="004F1DBD">
        <w:rPr>
          <w:rFonts w:ascii="Times New Roman" w:hAnsi="Times New Roman"/>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w:t>
      </w:r>
      <w:r w:rsidRPr="004F1DBD">
        <w:rPr>
          <w:rFonts w:ascii="Times New Roman" w:hAnsi="Times New Roman"/>
          <w:sz w:val="24"/>
          <w:szCs w:val="24"/>
          <w:lang w:val="ru-RU"/>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4F1DBD">
        <w:rPr>
          <w:rFonts w:ascii="Times New Roman" w:hAnsi="Times New Roman"/>
          <w:sz w:val="24"/>
          <w:szCs w:val="24"/>
          <w:lang w:val="ru-RU"/>
        </w:rPr>
        <w:br/>
        <w:t xml:space="preserve">на воспитание и развитие мотивации к чтению художественных произведений, </w:t>
      </w:r>
      <w:r w:rsidRPr="004F1DBD">
        <w:rPr>
          <w:rFonts w:ascii="Times New Roman" w:hAnsi="Times New Roman"/>
          <w:sz w:val="24"/>
          <w:szCs w:val="24"/>
          <w:lang w:val="ru-RU"/>
        </w:rPr>
        <w:br/>
        <w:t xml:space="preserve">как изучаемых на уроках литературы, так и прочитанных самостоятельно, </w:t>
      </w:r>
      <w:r w:rsidRPr="004F1DBD">
        <w:rPr>
          <w:rFonts w:ascii="Times New Roman" w:hAnsi="Times New Roman"/>
          <w:sz w:val="24"/>
          <w:szCs w:val="24"/>
          <w:lang w:val="ru-RU"/>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20.2.10.3.</w:t>
      </w:r>
      <w:r w:rsidRPr="004F1DBD">
        <w:rPr>
          <w:rFonts w:ascii="Times New Roman" w:hAnsi="Times New Roman"/>
          <w:sz w:val="24"/>
          <w:szCs w:val="24"/>
        </w:rPr>
        <w:t> </w:t>
      </w:r>
      <w:r w:rsidRPr="004F1DBD">
        <w:rPr>
          <w:rFonts w:ascii="Times New Roman" w:hAnsi="Times New Roman"/>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4F1DBD">
        <w:rPr>
          <w:rFonts w:ascii="Times New Roman" w:hAnsi="Times New Roman"/>
          <w:sz w:val="24"/>
          <w:szCs w:val="24"/>
          <w:lang w:val="ru-RU"/>
        </w:rPr>
        <w:br/>
        <w:t xml:space="preserve">на формирование у обучающихся системы знаний о литературе как искусстве слова, </w:t>
      </w:r>
      <w:r w:rsidRPr="004F1DBD">
        <w:rPr>
          <w:rFonts w:ascii="Times New Roman" w:hAnsi="Times New Roman"/>
          <w:sz w:val="24"/>
          <w:szCs w:val="24"/>
          <w:lang w:val="ru-RU"/>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4F1DBD">
        <w:rPr>
          <w:rFonts w:ascii="Times New Roman" w:hAnsi="Times New Roman"/>
          <w:sz w:val="24"/>
          <w:szCs w:val="24"/>
          <w:lang w:val="ru-RU"/>
        </w:rPr>
        <w:br/>
        <w:t xml:space="preserve">и содержания, реализуя возможность их неоднозначного толкования </w:t>
      </w:r>
      <w:r w:rsidRPr="004F1DBD">
        <w:rPr>
          <w:rFonts w:ascii="Times New Roman" w:hAnsi="Times New Roman"/>
          <w:sz w:val="24"/>
          <w:szCs w:val="24"/>
          <w:lang w:val="ru-RU"/>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4F1DBD">
        <w:rPr>
          <w:rFonts w:ascii="Times New Roman" w:hAnsi="Times New Roman"/>
          <w:sz w:val="24"/>
          <w:szCs w:val="24"/>
          <w:lang w:val="ru-RU"/>
        </w:rPr>
        <w:br/>
        <w:t xml:space="preserve">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4F1DBD">
        <w:rPr>
          <w:rFonts w:ascii="Times New Roman" w:hAnsi="Times New Roman"/>
          <w:sz w:val="24"/>
          <w:szCs w:val="24"/>
          <w:lang w:val="ru-RU"/>
        </w:rPr>
        <w:lastRenderedPageBreak/>
        <w:t>умения поиска необходимой информации с использованием различных источников, владеть навыками их критической оценки.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20.2.10.4.</w:t>
      </w:r>
      <w:r w:rsidRPr="004F1DBD">
        <w:rPr>
          <w:rFonts w:ascii="Times New Roman" w:hAnsi="Times New Roman"/>
          <w:sz w:val="24"/>
          <w:szCs w:val="24"/>
        </w:rPr>
        <w:t> </w:t>
      </w:r>
      <w:r w:rsidRPr="004F1DBD">
        <w:rPr>
          <w:rFonts w:ascii="Times New Roma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4F1DBD">
        <w:rPr>
          <w:rFonts w:ascii="Times New Roman" w:hAnsi="Times New Roman"/>
          <w:sz w:val="24"/>
          <w:szCs w:val="24"/>
          <w:lang w:val="ru-RU"/>
        </w:rPr>
        <w:br/>
        <w:t xml:space="preserve">в том числе наизусть, владеть различными видами пересказа, участвовать </w:t>
      </w:r>
      <w:r w:rsidRPr="004F1DBD">
        <w:rPr>
          <w:rFonts w:ascii="Times New Roman" w:hAnsi="Times New Roman"/>
          <w:sz w:val="24"/>
          <w:szCs w:val="24"/>
          <w:lang w:val="ru-RU"/>
        </w:rPr>
        <w:br/>
        <w:t xml:space="preserve">в учебном диалоге, адекватно воспринимая чужую точку зрения </w:t>
      </w:r>
      <w:r w:rsidRPr="004F1DBD">
        <w:rPr>
          <w:rFonts w:ascii="Times New Roman" w:hAnsi="Times New Roman"/>
          <w:sz w:val="24"/>
          <w:szCs w:val="24"/>
          <w:lang w:val="ru-RU"/>
        </w:rPr>
        <w:br/>
        <w:t>и аргументированно отстаивая свою.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20.2.11. Общее число часов, рекомендованных для изучения литературы, </w:t>
      </w:r>
      <w:r w:rsidRPr="004F1DBD">
        <w:rPr>
          <w:rFonts w:ascii="Times New Roman" w:hAnsi="Times New Roman"/>
          <w:sz w:val="24"/>
          <w:szCs w:val="24"/>
          <w:lang w:val="ru-RU"/>
        </w:rPr>
        <w:noBreakHyphen/>
        <w:t xml:space="preserve"> </w:t>
      </w:r>
      <w:r w:rsidRPr="004F1DBD">
        <w:rPr>
          <w:rFonts w:ascii="Times New Roman" w:hAnsi="Times New Roman"/>
          <w:sz w:val="24"/>
          <w:szCs w:val="24"/>
          <w:lang w:val="ru-RU"/>
        </w:rPr>
        <w:br/>
        <w:t xml:space="preserve">442 часа: в 5, 6, 9 классах на изучение литературы отводится 3 часа в неделю, </w:t>
      </w:r>
      <w:r w:rsidRPr="004F1DBD">
        <w:rPr>
          <w:rFonts w:ascii="Times New Roman" w:hAnsi="Times New Roman"/>
          <w:sz w:val="24"/>
          <w:szCs w:val="24"/>
          <w:lang w:val="ru-RU"/>
        </w:rPr>
        <w:br/>
        <w:t xml:space="preserve">в 7 и 8 классах </w:t>
      </w:r>
      <w:r w:rsidRPr="004F1DBD">
        <w:rPr>
          <w:rFonts w:ascii="Times New Roman" w:hAnsi="Times New Roman"/>
          <w:sz w:val="24"/>
          <w:szCs w:val="24"/>
          <w:lang w:val="ru-RU"/>
        </w:rPr>
        <w:noBreakHyphen/>
        <w:t xml:space="preserve"> 2 часа в неделю.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w:t>
      </w:r>
      <w:r w:rsidRPr="004F1DBD">
        <w:rPr>
          <w:rFonts w:ascii="Times New Roman" w:hAnsi="Times New Roman"/>
          <w:sz w:val="24"/>
          <w:szCs w:val="24"/>
        </w:rPr>
        <w:t> </w:t>
      </w:r>
      <w:r w:rsidRPr="004F1DBD">
        <w:rPr>
          <w:rFonts w:ascii="Times New Roman" w:hAnsi="Times New Roman"/>
          <w:sz w:val="24"/>
          <w:szCs w:val="24"/>
          <w:lang w:val="ru-RU"/>
        </w:rPr>
        <w:t>Содержание обучения в 5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20.3.1.</w:t>
      </w:r>
      <w:r w:rsidRPr="004F1DBD">
        <w:rPr>
          <w:rFonts w:ascii="Times New Roman" w:hAnsi="Times New Roman"/>
          <w:sz w:val="24"/>
          <w:szCs w:val="24"/>
        </w:rPr>
        <w:t> </w:t>
      </w:r>
      <w:r w:rsidRPr="004F1DBD">
        <w:rPr>
          <w:rFonts w:ascii="Times New Roman" w:hAnsi="Times New Roman"/>
          <w:sz w:val="24"/>
          <w:szCs w:val="24"/>
          <w:lang w:val="ru-RU"/>
        </w:rPr>
        <w:t>Мифология.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Мифы народов России и мира.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20.3.2.</w:t>
      </w:r>
      <w:r w:rsidRPr="004F1DBD">
        <w:rPr>
          <w:rFonts w:ascii="Times New Roman" w:hAnsi="Times New Roman"/>
          <w:sz w:val="24"/>
          <w:szCs w:val="24"/>
        </w:rPr>
        <w:t> </w:t>
      </w:r>
      <w:r w:rsidRPr="004F1DBD">
        <w:rPr>
          <w:rFonts w:ascii="Times New Roman" w:hAnsi="Times New Roman"/>
          <w:sz w:val="24"/>
          <w:szCs w:val="24"/>
          <w:lang w:val="ru-RU"/>
        </w:rPr>
        <w:t>Фольклор.</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Малые жанры: пословицы, поговорки, загадки. Сказки народов России </w:t>
      </w:r>
      <w:r w:rsidRPr="004F1DBD">
        <w:rPr>
          <w:rFonts w:ascii="Times New Roman" w:hAnsi="Times New Roman"/>
          <w:sz w:val="24"/>
          <w:szCs w:val="24"/>
          <w:lang w:val="ru-RU"/>
        </w:rPr>
        <w:br/>
        <w:t>и народов мира (не менее трёх).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20.3.3.</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первой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И.А. Крылов. Басни (три по выбору). Например, «Волк на псарне», «Листы </w:t>
      </w:r>
      <w:r w:rsidRPr="004F1DBD">
        <w:rPr>
          <w:rFonts w:ascii="Times New Roman" w:hAnsi="Times New Roman"/>
          <w:sz w:val="24"/>
          <w:szCs w:val="24"/>
          <w:lang w:val="ru-RU"/>
        </w:rPr>
        <w:br/>
        <w:t>и Корни», «Свинья под Дубом», «Квартет», «Осёл и Соловей», «Ворона и Лисица».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А.С. Пушкин. Стихотворения (не менее трёх). «Зимнее утро», «Зимний вечер», «Няне» и другие, «Сказка о мёртвой царевне и о семи богатырях».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М.Ю. Лермонтов. Стихотворение «Бородино».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 В. Гоголь. Повесть «Ночь перед Рождеством» из сборника.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«Вечера на хуторе близ Диканьки».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Литература второй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 Тургенев. Рассказ «Муму».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Н.А. Некрасов. Стихотворения (не менее двух). «Крестьянские дети». «Школьник». Поэма «Мороз, Красный нос» (фрагмент).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Л.Н. Толстой. Рассказ «Кавказский пленник».</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20.3.4.</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w:t>
      </w:r>
      <w:r w:rsidRPr="004F1DBD">
        <w:rPr>
          <w:rFonts w:ascii="Times New Roman" w:hAnsi="Times New Roman"/>
          <w:sz w:val="24"/>
          <w:szCs w:val="24"/>
        </w:rPr>
        <w:t>XIX</w:t>
      </w:r>
      <w:r w:rsidRPr="004F1DBD">
        <w:rPr>
          <w:rFonts w:ascii="Times New Roman" w:hAnsi="Times New Roman"/>
          <w:sz w:val="24"/>
          <w:szCs w:val="24"/>
          <w:lang w:val="ru-RU"/>
        </w:rPr>
        <w:t>-ХХ веков.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20.3.4.1.</w:t>
      </w:r>
      <w:r w:rsidRPr="004F1DBD">
        <w:rPr>
          <w:rFonts w:ascii="Times New Roman" w:hAnsi="Times New Roman"/>
          <w:sz w:val="24"/>
          <w:szCs w:val="24"/>
        </w:rPr>
        <w:t> </w:t>
      </w:r>
      <w:r w:rsidRPr="004F1DBD">
        <w:rPr>
          <w:rFonts w:ascii="Times New Roman" w:hAnsi="Times New Roman"/>
          <w:sz w:val="24"/>
          <w:szCs w:val="24"/>
          <w:lang w:val="ru-RU"/>
        </w:rPr>
        <w:t xml:space="preserve">Стихотворения отечественных поэтов </w:t>
      </w:r>
      <w:r w:rsidRPr="004F1DBD">
        <w:rPr>
          <w:rFonts w:ascii="Times New Roman" w:hAnsi="Times New Roman"/>
          <w:sz w:val="24"/>
          <w:szCs w:val="24"/>
        </w:rPr>
        <w:t>XIX</w:t>
      </w:r>
      <w:r w:rsidRPr="004F1DBD">
        <w:rPr>
          <w:rFonts w:ascii="Times New Roman" w:hAnsi="Times New Roman"/>
          <w:sz w:val="24"/>
          <w:szCs w:val="24"/>
          <w:lang w:val="ru-RU"/>
        </w:rPr>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20.3.4.2.</w:t>
      </w:r>
      <w:r w:rsidRPr="004F1DBD">
        <w:rPr>
          <w:rFonts w:ascii="Times New Roman" w:hAnsi="Times New Roman"/>
          <w:sz w:val="24"/>
          <w:szCs w:val="24"/>
        </w:rPr>
        <w:t> </w:t>
      </w:r>
      <w:r w:rsidRPr="004F1DBD">
        <w:rPr>
          <w:rFonts w:ascii="Times New Roman" w:hAnsi="Times New Roman"/>
          <w:sz w:val="24"/>
          <w:szCs w:val="24"/>
          <w:lang w:val="ru-RU"/>
        </w:rPr>
        <w:t xml:space="preserve">Юмористические рассказы отечественных писателей </w:t>
      </w:r>
      <w:r w:rsidRPr="004F1DBD">
        <w:rPr>
          <w:rFonts w:ascii="Times New Roman" w:hAnsi="Times New Roman"/>
          <w:sz w:val="24"/>
          <w:szCs w:val="24"/>
        </w:rPr>
        <w:t>XIX</w:t>
      </w:r>
      <w:r w:rsidRPr="004F1DBD">
        <w:rPr>
          <w:rFonts w:ascii="Times New Roman" w:hAnsi="Times New Roman"/>
          <w:sz w:val="24"/>
          <w:szCs w:val="24"/>
          <w:lang w:val="ru-RU"/>
        </w:rPr>
        <w:t>-</w:t>
      </w:r>
      <w:r w:rsidRPr="004F1DBD">
        <w:rPr>
          <w:rFonts w:ascii="Times New Roman" w:hAnsi="Times New Roman"/>
          <w:sz w:val="24"/>
          <w:szCs w:val="24"/>
        </w:rPr>
        <w:t>XX</w:t>
      </w:r>
      <w:r w:rsidRPr="004F1DBD">
        <w:rPr>
          <w:rFonts w:ascii="Times New Roman" w:hAnsi="Times New Roman"/>
          <w:sz w:val="24"/>
          <w:szCs w:val="24"/>
          <w:lang w:val="ru-RU"/>
        </w:rPr>
        <w:t xml:space="preserve"> веков </w:t>
      </w:r>
      <w:r w:rsidRPr="004F1DBD">
        <w:rPr>
          <w:rFonts w:ascii="Times New Roman" w:hAnsi="Times New Roman"/>
          <w:sz w:val="24"/>
          <w:szCs w:val="24"/>
          <w:lang w:val="ru-RU"/>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w:t>
      </w:r>
      <w:r w:rsidRPr="004F1DBD">
        <w:rPr>
          <w:rFonts w:ascii="Times New Roman" w:hAnsi="Times New Roman"/>
          <w:sz w:val="24"/>
          <w:szCs w:val="24"/>
          <w:lang w:val="ru-RU"/>
        </w:rPr>
        <w:br/>
        <w:t>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20.3.4.3.</w:t>
      </w:r>
      <w:r w:rsidRPr="004F1DBD">
        <w:rPr>
          <w:rFonts w:ascii="Times New Roman" w:hAnsi="Times New Roman"/>
          <w:sz w:val="24"/>
          <w:szCs w:val="24"/>
        </w:rPr>
        <w:t> </w:t>
      </w:r>
      <w:r w:rsidRPr="004F1DBD">
        <w:rPr>
          <w:rFonts w:ascii="Times New Roman" w:hAnsi="Times New Roman"/>
          <w:sz w:val="24"/>
          <w:szCs w:val="24"/>
          <w:lang w:val="ru-RU"/>
        </w:rPr>
        <w:t xml:space="preserve">Произведения отечественной литературы о природе и животных </w:t>
      </w:r>
      <w:r w:rsidRPr="004F1DBD">
        <w:rPr>
          <w:rFonts w:ascii="Times New Roman" w:hAnsi="Times New Roman"/>
          <w:sz w:val="24"/>
          <w:szCs w:val="24"/>
          <w:lang w:val="ru-RU"/>
        </w:rPr>
        <w:br/>
        <w:t>(не менее двух). Например, А.И. Куприна, М.М. Пришвина, К.Г. Паустовского.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А.П. Платонов. Рассказы (один по выбору). Например, «Корова», «Никита» </w:t>
      </w:r>
      <w:r w:rsidRPr="004F1DBD">
        <w:rPr>
          <w:rFonts w:ascii="Times New Roman" w:hAnsi="Times New Roman"/>
          <w:sz w:val="24"/>
          <w:szCs w:val="24"/>
          <w:lang w:val="ru-RU"/>
        </w:rPr>
        <w:br/>
        <w:t>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В.П. Астафьев. Рассказ «Васюткино озеро».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20.3.5.</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w:t>
      </w:r>
      <w:r w:rsidRPr="004F1DBD">
        <w:rPr>
          <w:rFonts w:ascii="Times New Roman" w:hAnsi="Times New Roman"/>
          <w:sz w:val="24"/>
          <w:szCs w:val="24"/>
        </w:rPr>
        <w:t>XX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веков.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20.3.5.1.</w:t>
      </w:r>
      <w:r w:rsidRPr="004F1DBD">
        <w:rPr>
          <w:rFonts w:ascii="Times New Roman" w:hAnsi="Times New Roman"/>
          <w:sz w:val="24"/>
          <w:szCs w:val="24"/>
        </w:rPr>
        <w:t> </w:t>
      </w:r>
      <w:r w:rsidRPr="004F1DBD">
        <w:rPr>
          <w:rFonts w:ascii="Times New Roman" w:hAnsi="Times New Roman"/>
          <w:sz w:val="24"/>
          <w:szCs w:val="24"/>
          <w:lang w:val="ru-RU"/>
        </w:rPr>
        <w:t xml:space="preserve">Произведения отечественной прозы на тему «Человек на войне» </w:t>
      </w:r>
      <w:r w:rsidRPr="004F1DBD">
        <w:rPr>
          <w:rFonts w:ascii="Times New Roman" w:hAnsi="Times New Roman"/>
          <w:sz w:val="24"/>
          <w:szCs w:val="24"/>
          <w:lang w:val="ru-RU"/>
        </w:rPr>
        <w:br/>
        <w:t>(не менее двух). Например, Л.А. Кассиль. «Дорогие мои мальчишки», Ю.Я. Яковлев. «Девочки с Васильевского острова», В.П. Катаев. «Сын полка»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20.3.5.2.</w:t>
      </w:r>
      <w:r w:rsidRPr="004F1DBD">
        <w:rPr>
          <w:rFonts w:ascii="Times New Roman" w:hAnsi="Times New Roman"/>
          <w:sz w:val="24"/>
          <w:szCs w:val="24"/>
        </w:rPr>
        <w:t> </w:t>
      </w:r>
      <w:r w:rsidRPr="004F1DBD">
        <w:rPr>
          <w:rFonts w:ascii="Times New Roman" w:hAnsi="Times New Roman"/>
          <w:sz w:val="24"/>
          <w:szCs w:val="24"/>
          <w:lang w:val="ru-RU"/>
        </w:rPr>
        <w:t xml:space="preserve">Произведения отечественных писателей </w:t>
      </w:r>
      <w:r w:rsidRPr="004F1DBD">
        <w:rPr>
          <w:rFonts w:ascii="Times New Roman" w:hAnsi="Times New Roman"/>
          <w:sz w:val="24"/>
          <w:szCs w:val="24"/>
        </w:rPr>
        <w:t>XIX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20.3.5.3.</w:t>
      </w:r>
      <w:r w:rsidRPr="004F1DBD">
        <w:rPr>
          <w:rFonts w:ascii="Times New Roman" w:hAnsi="Times New Roman"/>
          <w:sz w:val="24"/>
          <w:szCs w:val="24"/>
        </w:rPr>
        <w:t> </w:t>
      </w:r>
      <w:r w:rsidRPr="004F1DBD">
        <w:rPr>
          <w:rFonts w:ascii="Times New Roman" w:hAnsi="Times New Roman"/>
          <w:sz w:val="24"/>
          <w:szCs w:val="24"/>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20.3.6.</w:t>
      </w:r>
      <w:r w:rsidRPr="004F1DBD">
        <w:rPr>
          <w:rFonts w:ascii="Times New Roman" w:hAnsi="Times New Roman"/>
          <w:sz w:val="24"/>
          <w:szCs w:val="24"/>
        </w:rPr>
        <w:t> </w:t>
      </w:r>
      <w:r w:rsidRPr="004F1DBD">
        <w:rPr>
          <w:rFonts w:ascii="Times New Roman" w:hAnsi="Times New Roman"/>
          <w:sz w:val="24"/>
          <w:szCs w:val="24"/>
          <w:lang w:val="ru-RU"/>
        </w:rPr>
        <w:t>Литература народов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Стихотворения (одно по выбору). Например, Р.Г. Гамзатов. «Песня соловья»; М. Карим. «Эту песню мать мне пела».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20.3.7.</w:t>
      </w:r>
      <w:r w:rsidRPr="004F1DBD">
        <w:rPr>
          <w:rFonts w:ascii="Times New Roman" w:hAnsi="Times New Roman"/>
          <w:sz w:val="24"/>
          <w:szCs w:val="24"/>
        </w:rPr>
        <w:t> </w:t>
      </w:r>
      <w:r w:rsidRPr="004F1DBD">
        <w:rPr>
          <w:rFonts w:ascii="Times New Roman" w:hAnsi="Times New Roman"/>
          <w:sz w:val="24"/>
          <w:szCs w:val="24"/>
          <w:lang w:val="ru-RU"/>
        </w:rPr>
        <w:t>Зарубежная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20.3.7.1.</w:t>
      </w:r>
      <w:r w:rsidRPr="004F1DBD">
        <w:rPr>
          <w:rFonts w:ascii="Times New Roman" w:hAnsi="Times New Roman"/>
          <w:sz w:val="24"/>
          <w:szCs w:val="24"/>
        </w:rPr>
        <w:t> </w:t>
      </w:r>
      <w:r w:rsidRPr="004F1DBD">
        <w:rPr>
          <w:rFonts w:ascii="Times New Roman" w:hAnsi="Times New Roman"/>
          <w:sz w:val="24"/>
          <w:szCs w:val="24"/>
          <w:lang w:val="ru-RU"/>
        </w:rPr>
        <w:t>Х.К. Андерсен. Сказки (одна по выбору). Например, «Снежная королева», «Соловей»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20.3.7.2.</w:t>
      </w:r>
      <w:r w:rsidRPr="004F1DBD">
        <w:rPr>
          <w:rFonts w:ascii="Times New Roman" w:hAnsi="Times New Roman"/>
          <w:sz w:val="24"/>
          <w:szCs w:val="24"/>
        </w:rPr>
        <w:t> </w:t>
      </w:r>
      <w:r w:rsidRPr="004F1DBD">
        <w:rPr>
          <w:rFonts w:ascii="Times New Roman" w:hAnsi="Times New Roman"/>
          <w:sz w:val="24"/>
          <w:szCs w:val="24"/>
          <w:lang w:val="ru-RU"/>
        </w:rP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20.3.7.3.</w:t>
      </w:r>
      <w:r w:rsidRPr="004F1DBD">
        <w:rPr>
          <w:rFonts w:ascii="Times New Roman" w:hAnsi="Times New Roman"/>
          <w:sz w:val="24"/>
          <w:szCs w:val="24"/>
        </w:rPr>
        <w:t> </w:t>
      </w:r>
      <w:r w:rsidRPr="004F1DBD">
        <w:rPr>
          <w:rFonts w:ascii="Times New Roman" w:hAnsi="Times New Roman"/>
          <w:sz w:val="24"/>
          <w:szCs w:val="24"/>
          <w:lang w:val="ru-RU"/>
        </w:rPr>
        <w:t xml:space="preserve">Зарубежная проза о детях и подростках (два произведения </w:t>
      </w:r>
      <w:r w:rsidRPr="004F1DBD">
        <w:rPr>
          <w:rFonts w:ascii="Times New Roman" w:hAnsi="Times New Roman"/>
          <w:sz w:val="24"/>
          <w:szCs w:val="24"/>
          <w:lang w:val="ru-RU"/>
        </w:rPr>
        <w:br/>
        <w:t xml:space="preserve">по выбору). Например, М. Твен. «Приключения Тома Сойера» (главы по выбору); Дж. Лондон. «Сказание о Кише»; Р. Брэдбери. Рассказы. Например, «Каникулы», «Звук </w:t>
      </w:r>
      <w:r w:rsidRPr="004F1DBD">
        <w:rPr>
          <w:rFonts w:ascii="Times New Roman" w:hAnsi="Times New Roman"/>
          <w:sz w:val="24"/>
          <w:szCs w:val="24"/>
          <w:lang w:val="ru-RU"/>
        </w:rPr>
        <w:lastRenderedPageBreak/>
        <w:t>бегущих ног», «Зелёное утро»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20.3.7.4.</w:t>
      </w:r>
      <w:r w:rsidRPr="004F1DBD">
        <w:rPr>
          <w:rFonts w:ascii="Times New Roman" w:hAnsi="Times New Roman"/>
          <w:sz w:val="24"/>
          <w:szCs w:val="24"/>
        </w:rPr>
        <w:t> </w:t>
      </w:r>
      <w:r w:rsidRPr="004F1DBD">
        <w:rPr>
          <w:rFonts w:ascii="Times New Roman" w:hAnsi="Times New Roman"/>
          <w:sz w:val="24"/>
          <w:szCs w:val="24"/>
          <w:lang w:val="ru-RU"/>
        </w:rPr>
        <w:t>Зарубежная приключенческая проза (два произведения по выбору). Например, Р.Л. Стивенсон. «Остров сокровищ», «Чёрная стрела»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20.3.7.5.</w:t>
      </w:r>
      <w:r w:rsidRPr="004F1DBD">
        <w:rPr>
          <w:rFonts w:ascii="Times New Roman" w:hAnsi="Times New Roman"/>
          <w:sz w:val="24"/>
          <w:szCs w:val="24"/>
        </w:rPr>
        <w:t> </w:t>
      </w:r>
      <w:r w:rsidRPr="004F1DBD">
        <w:rPr>
          <w:rFonts w:ascii="Times New Roman" w:hAnsi="Times New Roman"/>
          <w:sz w:val="24"/>
          <w:szCs w:val="24"/>
          <w:lang w:val="ru-RU"/>
        </w:rPr>
        <w:t xml:space="preserve">Зарубежная проза о животных (одно-два произведения по выбору). </w:t>
      </w:r>
      <w:r w:rsidRPr="004F1DBD">
        <w:rPr>
          <w:rFonts w:ascii="Times New Roman" w:hAnsi="Times New Roman"/>
          <w:sz w:val="24"/>
          <w:szCs w:val="24"/>
          <w:lang w:val="ru-RU"/>
        </w:rPr>
        <w:br/>
        <w:t xml:space="preserve">Э. Сетон-Томпсон. «Королевская аналостанка»; Дж. Даррелл. «Говорящий свёрток»; Дж. Лондон. «Белый клык»; Дж. Р. Киплинг. «Маугли», «Рикки-Тикки-Тави» </w:t>
      </w:r>
      <w:r w:rsidRPr="004F1DBD">
        <w:rPr>
          <w:rFonts w:ascii="Times New Roman" w:hAnsi="Times New Roman"/>
          <w:sz w:val="24"/>
          <w:szCs w:val="24"/>
          <w:lang w:val="ru-RU"/>
        </w:rPr>
        <w:br/>
        <w:t>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w:t>
      </w:r>
      <w:r w:rsidRPr="004F1DBD">
        <w:rPr>
          <w:rFonts w:ascii="Times New Roman" w:hAnsi="Times New Roman"/>
          <w:sz w:val="24"/>
          <w:szCs w:val="24"/>
        </w:rPr>
        <w:t> </w:t>
      </w:r>
      <w:r w:rsidRPr="004F1DBD">
        <w:rPr>
          <w:rFonts w:ascii="Times New Roman" w:hAnsi="Times New Roman"/>
          <w:sz w:val="24"/>
          <w:szCs w:val="24"/>
          <w:lang w:val="ru-RU"/>
        </w:rPr>
        <w:t>Содержание обучения в 6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20.4.1.</w:t>
      </w:r>
      <w:r w:rsidRPr="004F1DBD">
        <w:rPr>
          <w:rFonts w:ascii="Times New Roman" w:hAnsi="Times New Roman"/>
          <w:sz w:val="24"/>
          <w:szCs w:val="24"/>
        </w:rPr>
        <w:t> </w:t>
      </w:r>
      <w:r w:rsidRPr="004F1DBD">
        <w:rPr>
          <w:rFonts w:ascii="Times New Roman" w:hAnsi="Times New Roman"/>
          <w:sz w:val="24"/>
          <w:szCs w:val="24"/>
          <w:lang w:val="ru-RU"/>
        </w:rPr>
        <w:t>Античная литература.</w:t>
      </w:r>
      <w:r w:rsidRPr="004F1DBD">
        <w:rPr>
          <w:rFonts w:ascii="Times New Roman" w:hAnsi="Times New Roman"/>
          <w:sz w:val="24"/>
          <w:szCs w:val="24"/>
          <w:lang w:val="ru-RU"/>
        </w:rPr>
        <w:tab/>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Гомер. Поэмы. «Илиада», «Одиссея» (фрагменты).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20.4.2.</w:t>
      </w:r>
      <w:r w:rsidRPr="004F1DBD">
        <w:rPr>
          <w:rFonts w:ascii="Times New Roman" w:hAnsi="Times New Roman"/>
          <w:sz w:val="24"/>
          <w:szCs w:val="24"/>
        </w:rPr>
        <w:t> </w:t>
      </w:r>
      <w:r w:rsidRPr="004F1DBD">
        <w:rPr>
          <w:rFonts w:ascii="Times New Roman" w:hAnsi="Times New Roman"/>
          <w:sz w:val="24"/>
          <w:szCs w:val="24"/>
          <w:lang w:val="ru-RU"/>
        </w:rPr>
        <w:t xml:space="preserve">Фольклор.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Русские былины (не менее двух). Например, «Илья Муромец и Соловей-разбойник», «Садко».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Народные песни и баллады народов России и мира (не менее трёх песен </w:t>
      </w:r>
      <w:r w:rsidRPr="004F1DBD">
        <w:rPr>
          <w:rFonts w:ascii="Times New Roman" w:hAnsi="Times New Roman"/>
          <w:sz w:val="24"/>
          <w:szCs w:val="24"/>
          <w:lang w:val="ru-RU"/>
        </w:rPr>
        <w:br/>
        <w:t xml:space="preserve">и одной баллады). Например, «Песнь о Роланде» (фрагменты). «Песнь </w:t>
      </w:r>
      <w:r w:rsidRPr="004F1DBD">
        <w:rPr>
          <w:rFonts w:ascii="Times New Roman" w:hAnsi="Times New Roman"/>
          <w:sz w:val="24"/>
          <w:szCs w:val="24"/>
          <w:lang w:val="ru-RU"/>
        </w:rPr>
        <w:br/>
        <w:t>о Нибелунгах» (фрагменты), баллада «Аника-воин»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20.4.3.</w:t>
      </w:r>
      <w:r w:rsidRPr="004F1DBD">
        <w:rPr>
          <w:rFonts w:ascii="Times New Roman" w:hAnsi="Times New Roman"/>
          <w:sz w:val="24"/>
          <w:szCs w:val="24"/>
        </w:rPr>
        <w:t> </w:t>
      </w:r>
      <w:r w:rsidRPr="004F1DBD">
        <w:rPr>
          <w:rFonts w:ascii="Times New Roman" w:hAnsi="Times New Roman"/>
          <w:sz w:val="24"/>
          <w:szCs w:val="24"/>
          <w:lang w:val="ru-RU"/>
        </w:rPr>
        <w:t>Древнерусская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«Повесть временных лет» (не менее одного фрагмента). Например, «Сказание </w:t>
      </w:r>
      <w:r w:rsidRPr="004F1DBD">
        <w:rPr>
          <w:rFonts w:ascii="Times New Roman" w:hAnsi="Times New Roman"/>
          <w:sz w:val="24"/>
          <w:szCs w:val="24"/>
          <w:lang w:val="ru-RU"/>
        </w:rPr>
        <w:br/>
        <w:t xml:space="preserve">о белгородском киселе», «Сказание о походе князя Олега на Царьград», «Предание </w:t>
      </w:r>
      <w:r w:rsidRPr="004F1DBD">
        <w:rPr>
          <w:rFonts w:ascii="Times New Roman" w:hAnsi="Times New Roman"/>
          <w:sz w:val="24"/>
          <w:szCs w:val="24"/>
          <w:lang w:val="ru-RU"/>
        </w:rPr>
        <w:br/>
        <w:t>о смерти князя Олега».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20.4.4.</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первой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А.С. Пушкин. Стихотворения (не менее трёх). «Песнь о вещем Олеге», «Зимняя дорога», «Узник», «Туча» и другие, Роман «Дубровский».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М.Ю. Лермонтов. Стихотворения (не менее трёх). «Три пальмы», «Листок», «Утёс»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А.В. Кольцов. Стихотворения (не менее двух). Например, «Косарь», «Соловей»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20.4.5.</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второй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Ф.И. Тютчев. Стихотворения (не менее двух). «Есть в осени первоначальной…», «С поляны коршун поднялся…».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А.А. Фет. Стихотворения (не менее двух). «Учись у них </w:t>
      </w:r>
      <w:r w:rsidRPr="004F1DBD">
        <w:rPr>
          <w:rFonts w:ascii="Times New Roman" w:hAnsi="Times New Roman"/>
          <w:sz w:val="24"/>
          <w:szCs w:val="24"/>
          <w:lang w:val="ru-RU"/>
        </w:rPr>
        <w:noBreakHyphen/>
        <w:t xml:space="preserve"> у дуба, </w:t>
      </w:r>
      <w:r w:rsidRPr="004F1DBD">
        <w:rPr>
          <w:rFonts w:ascii="Times New Roman" w:hAnsi="Times New Roman"/>
          <w:sz w:val="24"/>
          <w:szCs w:val="24"/>
          <w:lang w:val="ru-RU"/>
        </w:rPr>
        <w:br/>
        <w:t>у берёзы…», «Я пришёл к тебе с приветом…».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 Тургенев. Рассказ «Бежин луг».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Н.С. Лесков. Сказ «Левша».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Л.Н. Толстой. Повесть «Детство» (главы).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А.П. Чехов. Рассказы (три по выбору). Например, «Толстый и тонкий», «Хамелеон», «Смерть чиновника»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А.И. Куприн. Рассказ «Чудесный доктор».</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20.4.6.</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w:t>
      </w:r>
      <w:r w:rsidRPr="004F1DBD">
        <w:rPr>
          <w:rFonts w:ascii="Times New Roman" w:hAnsi="Times New Roman"/>
          <w:sz w:val="24"/>
          <w:szCs w:val="24"/>
        </w:rPr>
        <w:t>XX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20.4.6.1.</w:t>
      </w:r>
      <w:r w:rsidRPr="004F1DBD">
        <w:rPr>
          <w:rFonts w:ascii="Times New Roman" w:hAnsi="Times New Roman"/>
          <w:sz w:val="24"/>
          <w:szCs w:val="24"/>
        </w:rPr>
        <w:t> </w:t>
      </w:r>
      <w:r w:rsidRPr="004F1DBD">
        <w:rPr>
          <w:rFonts w:ascii="Times New Roman" w:hAnsi="Times New Roman"/>
          <w:sz w:val="24"/>
          <w:szCs w:val="24"/>
          <w:lang w:val="ru-RU"/>
        </w:rPr>
        <w:t>Стихотворения отечественных поэтов начала ХХ века (не менее двух). Например, стихотворения С. А. Есенина, В.В. Маяковского, А.А. Блока</w:t>
      </w:r>
      <w:r w:rsidRPr="004F1DBD">
        <w:rPr>
          <w:rFonts w:ascii="Times New Roman" w:hAnsi="Times New Roman"/>
          <w:sz w:val="24"/>
          <w:szCs w:val="24"/>
          <w:lang w:val="ru-RU"/>
        </w:rPr>
        <w:br/>
        <w:t xml:space="preserve">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20.4.6.2.</w:t>
      </w:r>
      <w:r w:rsidRPr="004F1DBD">
        <w:rPr>
          <w:rFonts w:ascii="Times New Roman" w:hAnsi="Times New Roman"/>
          <w:sz w:val="24"/>
          <w:szCs w:val="24"/>
        </w:rPr>
        <w:t> </w:t>
      </w:r>
      <w:r w:rsidRPr="004F1DBD">
        <w:rPr>
          <w:rFonts w:ascii="Times New Roman" w:hAnsi="Times New Roman"/>
          <w:sz w:val="24"/>
          <w:szCs w:val="24"/>
          <w:lang w:val="ru-RU"/>
        </w:rPr>
        <w:t xml:space="preserve">Стихотворения отечественных поэтов </w:t>
      </w:r>
      <w:r w:rsidRPr="004F1DBD">
        <w:rPr>
          <w:rFonts w:ascii="Times New Roman" w:hAnsi="Times New Roman"/>
          <w:sz w:val="24"/>
          <w:szCs w:val="24"/>
        </w:rPr>
        <w:t>XX</w:t>
      </w:r>
      <w:r w:rsidRPr="004F1DBD">
        <w:rPr>
          <w:rFonts w:ascii="Times New Roman" w:hAnsi="Times New Roman"/>
          <w:sz w:val="24"/>
          <w:szCs w:val="24"/>
          <w:lang w:val="ru-RU"/>
        </w:rPr>
        <w:t xml:space="preserve"> века (не менее четырёх стихотворений двух поэтов). Например, стихотворения О.Ф. Берггольц, </w:t>
      </w:r>
      <w:r w:rsidRPr="004F1DBD">
        <w:rPr>
          <w:rFonts w:ascii="Times New Roman" w:hAnsi="Times New Roman"/>
          <w:sz w:val="24"/>
          <w:szCs w:val="24"/>
          <w:lang w:val="ru-RU"/>
        </w:rPr>
        <w:br/>
        <w:t>В.С. Высоцкого, Е.А. Евтушенко, А.С. Кушнера, Ю.Д. Левитанского, Ю.П. Мориц, Б.Ш. Окуджавы, Д.С. Самойлова.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20.4.6.3.</w:t>
      </w:r>
      <w:r w:rsidRPr="004F1DBD">
        <w:rPr>
          <w:rFonts w:ascii="Times New Roman" w:hAnsi="Times New Roman"/>
          <w:sz w:val="24"/>
          <w:szCs w:val="24"/>
        </w:rPr>
        <w:t> </w:t>
      </w:r>
      <w:r w:rsidRPr="004F1DBD">
        <w:rPr>
          <w:rFonts w:ascii="Times New Roman" w:hAnsi="Times New Roman"/>
          <w:sz w:val="24"/>
          <w:szCs w:val="24"/>
          <w:lang w:val="ru-RU"/>
        </w:rPr>
        <w:t xml:space="preserve">Проза отечественных писателей конца </w:t>
      </w:r>
      <w:r w:rsidRPr="004F1DBD">
        <w:rPr>
          <w:rFonts w:ascii="Times New Roman" w:hAnsi="Times New Roman"/>
          <w:sz w:val="24"/>
          <w:szCs w:val="24"/>
        </w:rPr>
        <w:t>XX</w:t>
      </w:r>
      <w:r w:rsidRPr="004F1DBD">
        <w:rPr>
          <w:rFonts w:ascii="Times New Roman" w:hAnsi="Times New Roman"/>
          <w:sz w:val="24"/>
          <w:szCs w:val="24"/>
          <w:lang w:val="ru-RU"/>
        </w:rPr>
        <w:t xml:space="preserve"> </w:t>
      </w:r>
      <w:r w:rsidRPr="004F1DBD">
        <w:rPr>
          <w:rFonts w:ascii="Times New Roman" w:hAnsi="Times New Roman"/>
          <w:sz w:val="24"/>
          <w:szCs w:val="24"/>
          <w:lang w:val="ru-RU"/>
        </w:rPr>
        <w:noBreakHyphen/>
        <w:t xml:space="preserve">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века, </w:t>
      </w:r>
      <w:r w:rsidRPr="004F1DBD">
        <w:rPr>
          <w:rFonts w:ascii="Times New Roman" w:hAnsi="Times New Roman"/>
          <w:sz w:val="24"/>
          <w:szCs w:val="24"/>
          <w:lang w:val="ru-RU"/>
        </w:rPr>
        <w:br/>
        <w:t xml:space="preserve">в том числе о Великой Отечественной войне (два произведения по выбору). Например, Б.Л. Васильев. «Экспонат №...»; Б.П. Екимов. «Ночь исцеления», </w:t>
      </w:r>
      <w:r w:rsidRPr="004F1DBD">
        <w:rPr>
          <w:rFonts w:ascii="Times New Roman" w:hAnsi="Times New Roman"/>
          <w:sz w:val="24"/>
          <w:szCs w:val="24"/>
          <w:lang w:val="ru-RU"/>
        </w:rPr>
        <w:br/>
        <w:t>А.В. Жвалевский и Е.Б. Пастернак. «Правдивая история Деда Мороза» (глава «Очень страшный 1942 Новый год»)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В.Г. Распутин. Рассказ «Уроки французского».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20.4.6.4.</w:t>
      </w:r>
      <w:r w:rsidRPr="004F1DBD">
        <w:rPr>
          <w:rFonts w:ascii="Times New Roman" w:hAnsi="Times New Roman"/>
          <w:sz w:val="24"/>
          <w:szCs w:val="24"/>
        </w:rPr>
        <w:t> </w:t>
      </w:r>
      <w:r w:rsidRPr="004F1DBD">
        <w:rPr>
          <w:rFonts w:ascii="Times New Roman" w:hAnsi="Times New Roman"/>
          <w:sz w:val="24"/>
          <w:szCs w:val="24"/>
          <w:lang w:val="ru-RU"/>
        </w:rPr>
        <w:t xml:space="preserve">Произведения отечественных писателей на тему взросления человека </w:t>
      </w:r>
      <w:r w:rsidRPr="004F1DBD">
        <w:rPr>
          <w:rFonts w:ascii="Times New Roman" w:hAnsi="Times New Roman"/>
          <w:sz w:val="24"/>
          <w:szCs w:val="24"/>
          <w:lang w:val="ru-RU"/>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20.4.6.5.</w:t>
      </w:r>
      <w:r w:rsidRPr="004F1DBD">
        <w:rPr>
          <w:rFonts w:ascii="Times New Roman" w:hAnsi="Times New Roman"/>
          <w:sz w:val="24"/>
          <w:szCs w:val="24"/>
        </w:rPr>
        <w:t> </w:t>
      </w:r>
      <w:r w:rsidRPr="004F1DBD">
        <w:rPr>
          <w:rFonts w:ascii="Times New Roman" w:hAnsi="Times New Roman"/>
          <w:sz w:val="24"/>
          <w:szCs w:val="24"/>
          <w:lang w:val="ru-RU"/>
        </w:rP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20.4.7.</w:t>
      </w:r>
      <w:r w:rsidRPr="004F1DBD">
        <w:rPr>
          <w:rFonts w:ascii="Times New Roman" w:hAnsi="Times New Roman"/>
          <w:sz w:val="24"/>
          <w:szCs w:val="24"/>
        </w:rPr>
        <w:t> </w:t>
      </w:r>
      <w:r w:rsidRPr="004F1DBD">
        <w:rPr>
          <w:rFonts w:ascii="Times New Roman" w:hAnsi="Times New Roman"/>
          <w:sz w:val="24"/>
          <w:szCs w:val="24"/>
          <w:lang w:val="ru-RU"/>
        </w:rPr>
        <w:t>Литература народов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4F1DBD">
        <w:rPr>
          <w:rFonts w:ascii="Times New Roman" w:hAnsi="Times New Roman"/>
          <w:sz w:val="24"/>
          <w:szCs w:val="24"/>
          <w:lang w:val="ru-RU"/>
        </w:rPr>
        <w:br/>
        <w:t>на свете…».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20.4.8.</w:t>
      </w:r>
      <w:r w:rsidRPr="004F1DBD">
        <w:rPr>
          <w:rFonts w:ascii="Times New Roman" w:hAnsi="Times New Roman"/>
          <w:sz w:val="24"/>
          <w:szCs w:val="24"/>
        </w:rPr>
        <w:t> </w:t>
      </w:r>
      <w:r w:rsidRPr="004F1DBD">
        <w:rPr>
          <w:rFonts w:ascii="Times New Roman" w:hAnsi="Times New Roman"/>
          <w:sz w:val="24"/>
          <w:szCs w:val="24"/>
          <w:lang w:val="ru-RU"/>
        </w:rPr>
        <w:t>Зарубежная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20.4.8.1.</w:t>
      </w:r>
      <w:r w:rsidRPr="004F1DBD">
        <w:rPr>
          <w:rFonts w:ascii="Times New Roman" w:hAnsi="Times New Roman"/>
          <w:sz w:val="24"/>
          <w:szCs w:val="24"/>
        </w:rPr>
        <w:t> </w:t>
      </w:r>
      <w:r w:rsidRPr="004F1DBD">
        <w:rPr>
          <w:rFonts w:ascii="Times New Roman" w:hAnsi="Times New Roman"/>
          <w:sz w:val="24"/>
          <w:szCs w:val="24"/>
          <w:lang w:val="ru-RU"/>
        </w:rPr>
        <w:t>Д. Дефо. «Робинзон Крузо» (главы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20.4.8.2.</w:t>
      </w:r>
      <w:r w:rsidRPr="004F1DBD">
        <w:rPr>
          <w:rFonts w:ascii="Times New Roman" w:hAnsi="Times New Roman"/>
          <w:sz w:val="24"/>
          <w:szCs w:val="24"/>
        </w:rPr>
        <w:t> </w:t>
      </w:r>
      <w:r w:rsidRPr="004F1DBD">
        <w:rPr>
          <w:rFonts w:ascii="Times New Roman" w:hAnsi="Times New Roman"/>
          <w:sz w:val="24"/>
          <w:szCs w:val="24"/>
          <w:lang w:val="ru-RU"/>
        </w:rPr>
        <w:t>Дж. Свифт. «Путешествия Гулливера» (главы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20.4.8.3.</w:t>
      </w:r>
      <w:r w:rsidRPr="004F1DBD">
        <w:rPr>
          <w:rFonts w:ascii="Times New Roman" w:hAnsi="Times New Roman"/>
          <w:sz w:val="24"/>
          <w:szCs w:val="24"/>
        </w:rPr>
        <w:t> </w:t>
      </w:r>
      <w:r w:rsidRPr="004F1DBD">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w:t>
      </w:r>
      <w:r w:rsidRPr="004F1DBD">
        <w:rPr>
          <w:rFonts w:ascii="Times New Roman" w:hAnsi="Times New Roman"/>
          <w:sz w:val="24"/>
          <w:szCs w:val="24"/>
          <w:lang w:val="ru-RU"/>
        </w:rPr>
        <w:br/>
        <w:t>Х.Ли. «Убить пересмешника» (главы по выбору)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20.4.8.4.</w:t>
      </w:r>
      <w:r w:rsidRPr="004F1DBD">
        <w:rPr>
          <w:rFonts w:ascii="Times New Roman" w:hAnsi="Times New Roman"/>
          <w:sz w:val="24"/>
          <w:szCs w:val="24"/>
        </w:rPr>
        <w:t> </w:t>
      </w:r>
      <w:r w:rsidRPr="004F1DBD">
        <w:rPr>
          <w:rFonts w:ascii="Times New Roman" w:hAnsi="Times New Roman"/>
          <w:sz w:val="24"/>
          <w:szCs w:val="24"/>
          <w:lang w:val="ru-RU"/>
        </w:rPr>
        <w:t xml:space="preserve">Произведения современных зарубежных писателей-фантастов </w:t>
      </w:r>
      <w:r w:rsidRPr="004F1DBD">
        <w:rPr>
          <w:rFonts w:ascii="Times New Roman" w:hAnsi="Times New Roman"/>
          <w:sz w:val="24"/>
          <w:szCs w:val="24"/>
          <w:lang w:val="ru-RU"/>
        </w:rPr>
        <w:br/>
        <w:t xml:space="preserve">(не менее двух). Например, Дж. К. Роулинг. «Гарри Поттер» (главы по выбору), </w:t>
      </w:r>
      <w:r w:rsidRPr="004F1DBD">
        <w:rPr>
          <w:rFonts w:ascii="Times New Roman" w:hAnsi="Times New Roman"/>
          <w:sz w:val="24"/>
          <w:szCs w:val="24"/>
          <w:lang w:val="ru-RU"/>
        </w:rPr>
        <w:br/>
        <w:t>Д.У. Джонс. «Дом с характером»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w:t>
      </w:r>
      <w:r w:rsidRPr="004F1DBD">
        <w:rPr>
          <w:rFonts w:ascii="Times New Roman" w:hAnsi="Times New Roman"/>
          <w:sz w:val="24"/>
          <w:szCs w:val="24"/>
        </w:rPr>
        <w:t> </w:t>
      </w:r>
      <w:r w:rsidRPr="004F1DBD">
        <w:rPr>
          <w:rFonts w:ascii="Times New Roman" w:hAnsi="Times New Roman"/>
          <w:sz w:val="24"/>
          <w:szCs w:val="24"/>
          <w:lang w:val="ru-RU"/>
        </w:rPr>
        <w:t>Содержание обучения в 7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20.5.1.</w:t>
      </w:r>
      <w:r w:rsidRPr="004F1DBD">
        <w:rPr>
          <w:rFonts w:ascii="Times New Roman" w:hAnsi="Times New Roman"/>
          <w:sz w:val="24"/>
          <w:szCs w:val="24"/>
        </w:rPr>
        <w:t> </w:t>
      </w:r>
      <w:r w:rsidRPr="004F1DBD">
        <w:rPr>
          <w:rFonts w:ascii="Times New Roman" w:hAnsi="Times New Roman"/>
          <w:sz w:val="24"/>
          <w:szCs w:val="24"/>
          <w:lang w:val="ru-RU"/>
        </w:rPr>
        <w:t>Древнерусская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Древнерусские повести (одна повесть по выбору). Например, «Поучение» Владимира Мономаха (в сокращении)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20.5.2.</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первой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А.С. Пушкин. Стихотворения (не менее четырёх). Например, «Во глубине сибирских руд…», «19 октября» («Роняет лес багряный свой убор…»), </w:t>
      </w:r>
      <w:r w:rsidRPr="004F1DBD">
        <w:rPr>
          <w:rFonts w:ascii="Times New Roman" w:hAnsi="Times New Roman"/>
          <w:sz w:val="24"/>
          <w:szCs w:val="24"/>
          <w:lang w:val="ru-RU"/>
        </w:rPr>
        <w:br/>
        <w:t>«И.И. Пущину», «На холмах Грузии лежит ночная мгла…», и другие «Повести Белкина» («Станционный смотритель»). Поэма «Полтава» (фрагмент)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Н.В. Гоголь. Повесть «Тарас Бульба».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20.5.3.</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второй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Л.Н. Толстой. Рассказ «После бала».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Н.А. Некрасов. Стихотворения (не менее двух). Например, «Размышления </w:t>
      </w:r>
      <w:r w:rsidRPr="004F1DBD">
        <w:rPr>
          <w:rFonts w:ascii="Times New Roman" w:hAnsi="Times New Roman"/>
          <w:sz w:val="24"/>
          <w:szCs w:val="24"/>
          <w:lang w:val="ru-RU"/>
        </w:rPr>
        <w:br/>
        <w:t>парадного подъезда», «Железная дорога»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Поэзия второй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 Ф.И. Тютчев, А.А. Фет, А.К. Толстой </w:t>
      </w:r>
      <w:r w:rsidRPr="004F1DBD">
        <w:rPr>
          <w:rFonts w:ascii="Times New Roman" w:hAnsi="Times New Roman"/>
          <w:sz w:val="24"/>
          <w:szCs w:val="24"/>
          <w:lang w:val="ru-RU"/>
        </w:rPr>
        <w:br/>
        <w:t>и другие (не менее двух стихотворений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Произведения отечественных и зарубежных писателей на историческую тему (не менее двух). Например, А.К. Толстого, Р. Сабатини, Ф. Купера.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20.5.4.</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конца </w:t>
      </w:r>
      <w:r w:rsidRPr="004F1DBD">
        <w:rPr>
          <w:rFonts w:ascii="Times New Roman" w:hAnsi="Times New Roman"/>
          <w:sz w:val="24"/>
          <w:szCs w:val="24"/>
        </w:rPr>
        <w:t>XIX</w:t>
      </w:r>
      <w:r w:rsidRPr="004F1DBD">
        <w:rPr>
          <w:rFonts w:ascii="Times New Roman" w:hAnsi="Times New Roman"/>
          <w:sz w:val="24"/>
          <w:szCs w:val="24"/>
          <w:lang w:val="ru-RU"/>
        </w:rPr>
        <w:t xml:space="preserve"> </w:t>
      </w:r>
      <w:r w:rsidRPr="004F1DBD">
        <w:rPr>
          <w:rFonts w:ascii="Times New Roman" w:hAnsi="Times New Roman"/>
          <w:sz w:val="24"/>
          <w:szCs w:val="24"/>
          <w:lang w:val="ru-RU"/>
        </w:rPr>
        <w:noBreakHyphen/>
        <w:t xml:space="preserve"> начала </w:t>
      </w:r>
      <w:r w:rsidRPr="004F1DBD">
        <w:rPr>
          <w:rFonts w:ascii="Times New Roman" w:hAnsi="Times New Roman"/>
          <w:sz w:val="24"/>
          <w:szCs w:val="24"/>
        </w:rPr>
        <w:t>XX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А.П. Чехов. Рассказы (один по выбору). Например, «Тоска», «Злоумышленник»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 Горький. Ранние рассказы (одно произведение по выбору). Например, «Старуха Изергиль» (легенда о Данко), «Челкаш»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Сатирические произведения отечественных и зарубежных писателей (не менее двух). Например, М.М. Зощенко, А.Т. Аверченко, Н.Тэффи, О. Генри, Я. Гашека.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20.5.5.</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первой половины </w:t>
      </w:r>
      <w:r w:rsidRPr="004F1DBD">
        <w:rPr>
          <w:rFonts w:ascii="Times New Roman" w:hAnsi="Times New Roman"/>
          <w:sz w:val="24"/>
          <w:szCs w:val="24"/>
        </w:rPr>
        <w:t>XX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А.С. Грин. Повести и рассказы (одно произведение по выбору). Например, «Алые паруса», «Зелёная лампа»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Отечественная поэзия первой половины </w:t>
      </w:r>
      <w:r w:rsidRPr="004F1DBD">
        <w:rPr>
          <w:rFonts w:ascii="Times New Roman" w:hAnsi="Times New Roman"/>
          <w:sz w:val="24"/>
          <w:szCs w:val="24"/>
        </w:rPr>
        <w:t>XX</w:t>
      </w:r>
      <w:r w:rsidRPr="004F1DBD">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w:t>
      </w:r>
      <w:r w:rsidRPr="004F1DBD">
        <w:rPr>
          <w:rFonts w:ascii="Times New Roman" w:hAnsi="Times New Roman"/>
          <w:sz w:val="24"/>
          <w:szCs w:val="24"/>
          <w:lang w:val="ru-RU"/>
        </w:rPr>
        <w:br/>
        <w:t>Н.С. Гумилёва, М.И. Цветаевой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А.П. Платонов. Рассказы (один по выбору). Например, «Юшка», «Неизвестный цветок»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20.5.6.</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второй половины </w:t>
      </w:r>
      <w:r w:rsidRPr="004F1DBD">
        <w:rPr>
          <w:rFonts w:ascii="Times New Roman" w:hAnsi="Times New Roman"/>
          <w:sz w:val="24"/>
          <w:szCs w:val="24"/>
        </w:rPr>
        <w:t>XX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20.5.6.1.</w:t>
      </w:r>
      <w:r w:rsidRPr="004F1DBD">
        <w:rPr>
          <w:rFonts w:ascii="Times New Roman" w:hAnsi="Times New Roman"/>
          <w:sz w:val="24"/>
          <w:szCs w:val="24"/>
        </w:rPr>
        <w:t> </w:t>
      </w:r>
      <w:r w:rsidRPr="004F1DBD">
        <w:rPr>
          <w:rFonts w:ascii="Times New Roman" w:hAnsi="Times New Roman"/>
          <w:sz w:val="24"/>
          <w:szCs w:val="24"/>
          <w:lang w:val="ru-RU"/>
        </w:rPr>
        <w:t>В.М. Шукшин. Рассказы (один по выбору). Например, «Чудик», «Стенька Разин», «Критики»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20.5.6.2.</w:t>
      </w:r>
      <w:r w:rsidRPr="004F1DBD">
        <w:rPr>
          <w:rFonts w:ascii="Times New Roman" w:hAnsi="Times New Roman"/>
          <w:sz w:val="24"/>
          <w:szCs w:val="24"/>
        </w:rPr>
        <w:t> </w:t>
      </w:r>
      <w:r w:rsidRPr="004F1DBD">
        <w:rPr>
          <w:rFonts w:ascii="Times New Roman" w:hAnsi="Times New Roman"/>
          <w:sz w:val="24"/>
          <w:szCs w:val="24"/>
          <w:lang w:val="ru-RU"/>
        </w:rPr>
        <w:t xml:space="preserve">Стихотворения отечественных поэтов </w:t>
      </w:r>
      <w:r w:rsidRPr="004F1DBD">
        <w:rPr>
          <w:rFonts w:ascii="Times New Roman" w:hAnsi="Times New Roman"/>
          <w:sz w:val="24"/>
          <w:szCs w:val="24"/>
        </w:rPr>
        <w:t>XX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веков (не менее четырёх стихотворений двух поэтов). Например, стихотворения М.И. Цветаевой, </w:t>
      </w:r>
      <w:r w:rsidRPr="004F1DBD">
        <w:rPr>
          <w:rFonts w:ascii="Times New Roman" w:hAnsi="Times New Roman"/>
          <w:sz w:val="24"/>
          <w:szCs w:val="24"/>
          <w:lang w:val="ru-RU"/>
        </w:rPr>
        <w:br/>
        <w:t>Е.А. Евтушенко, Б.А. Ахмадулиной, Ю.Д. Левитанского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20.5.6.3.</w:t>
      </w:r>
      <w:r w:rsidRPr="004F1DBD">
        <w:rPr>
          <w:rFonts w:ascii="Times New Roman" w:hAnsi="Times New Roman"/>
          <w:sz w:val="24"/>
          <w:szCs w:val="24"/>
        </w:rPr>
        <w:t> </w:t>
      </w:r>
      <w:r w:rsidRPr="004F1DBD">
        <w:rPr>
          <w:rFonts w:ascii="Times New Roman" w:hAnsi="Times New Roman"/>
          <w:sz w:val="24"/>
          <w:szCs w:val="24"/>
          <w:lang w:val="ru-RU"/>
        </w:rPr>
        <w:t xml:space="preserve">Произведения отечественных прозаиков второй половины </w:t>
      </w:r>
      <w:r w:rsidRPr="004F1DBD">
        <w:rPr>
          <w:rFonts w:ascii="Times New Roman" w:hAnsi="Times New Roman"/>
          <w:sz w:val="24"/>
          <w:szCs w:val="24"/>
        </w:rPr>
        <w:t>XX</w:t>
      </w:r>
      <w:r w:rsidRPr="004F1DBD">
        <w:rPr>
          <w:rFonts w:ascii="Times New Roman" w:hAnsi="Times New Roman"/>
          <w:sz w:val="24"/>
          <w:szCs w:val="24"/>
          <w:lang w:val="ru-RU"/>
        </w:rPr>
        <w:t xml:space="preserve"> </w:t>
      </w:r>
      <w:r w:rsidRPr="004F1DBD">
        <w:rPr>
          <w:rFonts w:ascii="Times New Roman" w:hAnsi="Times New Roman"/>
          <w:sz w:val="24"/>
          <w:szCs w:val="24"/>
          <w:lang w:val="ru-RU"/>
        </w:rPr>
        <w:noBreakHyphen/>
        <w:t xml:space="preserve">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века (не менее двух). Например, произведения Ф.А. Абрамова, </w:t>
      </w:r>
      <w:r w:rsidRPr="004F1DBD">
        <w:rPr>
          <w:rFonts w:ascii="Times New Roman" w:hAnsi="Times New Roman"/>
          <w:sz w:val="24"/>
          <w:szCs w:val="24"/>
          <w:lang w:val="ru-RU"/>
        </w:rPr>
        <w:br/>
        <w:t>В.П. Астафьева, В.И. Белова, Ф.А. Искандера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20.5.6.4.</w:t>
      </w:r>
      <w:r w:rsidRPr="004F1DBD">
        <w:rPr>
          <w:rFonts w:ascii="Times New Roman" w:hAnsi="Times New Roman"/>
          <w:sz w:val="24"/>
          <w:szCs w:val="24"/>
        </w:rPr>
        <w:t> </w:t>
      </w:r>
      <w:r w:rsidRPr="004F1DBD">
        <w:rPr>
          <w:rFonts w:ascii="Times New Roman" w:hAnsi="Times New Roman"/>
          <w:sz w:val="24"/>
          <w:szCs w:val="24"/>
          <w:lang w:val="ru-RU"/>
        </w:rPr>
        <w:t xml:space="preserve">Тема взаимоотношения поколений, становления человека, выбора </w:t>
      </w:r>
      <w:r w:rsidRPr="004F1DBD">
        <w:rPr>
          <w:rFonts w:ascii="Times New Roman" w:hAnsi="Times New Roman"/>
          <w:sz w:val="24"/>
          <w:szCs w:val="24"/>
          <w:lang w:val="ru-RU"/>
        </w:rPr>
        <w:br/>
        <w:t xml:space="preserve">им жизненного пути (не менее двух произведений современных отечественных </w:t>
      </w:r>
      <w:r w:rsidRPr="004F1DBD">
        <w:rPr>
          <w:rFonts w:ascii="Times New Roman" w:hAnsi="Times New Roman"/>
          <w:sz w:val="24"/>
          <w:szCs w:val="24"/>
          <w:lang w:val="ru-RU"/>
        </w:rPr>
        <w:br/>
        <w:t xml:space="preserve">и зарубежных писателей). Например, Л.Л. Волкова. «Всем выйти из кадра», </w:t>
      </w:r>
      <w:r w:rsidRPr="004F1DBD">
        <w:rPr>
          <w:rFonts w:ascii="Times New Roman" w:hAnsi="Times New Roman"/>
          <w:sz w:val="24"/>
          <w:szCs w:val="24"/>
          <w:lang w:val="ru-RU"/>
        </w:rPr>
        <w:br/>
        <w:t xml:space="preserve">Т.В. Михеева. «Лёгкие горы», У. Старк. «Умеешь ли ты свистеть, Йоханна?» </w:t>
      </w:r>
      <w:r w:rsidRPr="004F1DBD">
        <w:rPr>
          <w:rFonts w:ascii="Times New Roman" w:hAnsi="Times New Roman"/>
          <w:sz w:val="24"/>
          <w:szCs w:val="24"/>
          <w:lang w:val="ru-RU"/>
        </w:rPr>
        <w:br/>
        <w:t>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20.5.7.</w:t>
      </w:r>
      <w:r w:rsidRPr="004F1DBD">
        <w:rPr>
          <w:rFonts w:ascii="Times New Roman" w:hAnsi="Times New Roman"/>
          <w:sz w:val="24"/>
          <w:szCs w:val="24"/>
        </w:rPr>
        <w:t> </w:t>
      </w:r>
      <w:r w:rsidRPr="004F1DBD">
        <w:rPr>
          <w:rFonts w:ascii="Times New Roman" w:hAnsi="Times New Roman"/>
          <w:sz w:val="24"/>
          <w:szCs w:val="24"/>
          <w:lang w:val="ru-RU"/>
        </w:rPr>
        <w:t>Зарубежная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 де Сервантес Сааведра. Роман «Хитроумный идальго Дон Кихот Ламанчский» (главы).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Зарубежная новеллистика (одно-два произведения по выбору). Например, </w:t>
      </w:r>
      <w:r w:rsidRPr="004F1DBD">
        <w:rPr>
          <w:rFonts w:ascii="Times New Roman" w:hAnsi="Times New Roman"/>
          <w:sz w:val="24"/>
          <w:szCs w:val="24"/>
          <w:lang w:val="ru-RU"/>
        </w:rPr>
        <w:br/>
        <w:t>П. Мериме. «Маттео Фальконе»; О. Генри. «Дары волхвов», «Последний лист».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 де Сент Экзюпери. Повесть-сказка «Маленький принц».</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w:t>
      </w:r>
      <w:r w:rsidRPr="004F1DBD">
        <w:rPr>
          <w:rFonts w:ascii="Times New Roman" w:hAnsi="Times New Roman"/>
          <w:sz w:val="24"/>
          <w:szCs w:val="24"/>
        </w:rPr>
        <w:t> </w:t>
      </w:r>
      <w:r w:rsidRPr="004F1DBD">
        <w:rPr>
          <w:rFonts w:ascii="Times New Roman" w:hAnsi="Times New Roman"/>
          <w:sz w:val="24"/>
          <w:szCs w:val="24"/>
          <w:lang w:val="ru-RU"/>
        </w:rPr>
        <w:t>Содержание обучения в 8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20.6.1.</w:t>
      </w:r>
      <w:r w:rsidRPr="004F1DBD">
        <w:rPr>
          <w:rFonts w:ascii="Times New Roman" w:hAnsi="Times New Roman"/>
          <w:sz w:val="24"/>
          <w:szCs w:val="24"/>
        </w:rPr>
        <w:t> </w:t>
      </w:r>
      <w:r w:rsidRPr="004F1DBD">
        <w:rPr>
          <w:rFonts w:ascii="Times New Roman" w:hAnsi="Times New Roman"/>
          <w:sz w:val="24"/>
          <w:szCs w:val="24"/>
          <w:lang w:val="ru-RU"/>
        </w:rPr>
        <w:t>Древнерусская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Житийная литература (одно произведение по выбору). Например, «Житие Сергия </w:t>
      </w:r>
      <w:r w:rsidRPr="004F1DBD">
        <w:rPr>
          <w:rFonts w:ascii="Times New Roman" w:hAnsi="Times New Roman"/>
          <w:sz w:val="24"/>
          <w:szCs w:val="24"/>
          <w:lang w:val="ru-RU"/>
        </w:rPr>
        <w:lastRenderedPageBreak/>
        <w:t>Радонежского», «Житие протопопа Аввакума, им самим написанное».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20.6.2.</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w:t>
      </w:r>
      <w:r w:rsidRPr="004F1DBD">
        <w:rPr>
          <w:rFonts w:ascii="Times New Roman" w:hAnsi="Times New Roman"/>
          <w:sz w:val="24"/>
          <w:szCs w:val="24"/>
        </w:rPr>
        <w:t>XVIII</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Д.И. Фонвизин. Комедия «Недоросль».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20.6.3.</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первой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М.Ю. Лермонтов. Стихотворения (не менее двух). Например, «Я не хочу, </w:t>
      </w:r>
      <w:r w:rsidRPr="004F1DBD">
        <w:rPr>
          <w:rFonts w:ascii="Times New Roman" w:hAnsi="Times New Roman"/>
          <w:sz w:val="24"/>
          <w:szCs w:val="24"/>
          <w:lang w:val="ru-RU"/>
        </w:rPr>
        <w:br/>
        <w:t xml:space="preserve">чтоб свет узнал…», «Из-под таинственной, холодной полумаски…», «Нищий» </w:t>
      </w:r>
      <w:r w:rsidRPr="004F1DBD">
        <w:rPr>
          <w:rFonts w:ascii="Times New Roman" w:hAnsi="Times New Roman"/>
          <w:sz w:val="24"/>
          <w:szCs w:val="24"/>
          <w:lang w:val="ru-RU"/>
        </w:rPr>
        <w:br/>
        <w:t>и другие. Поэма «Мцыри».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Н.В. Гоголь. Повесть «Шинель». Комедия «Ревизор».</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20.6.4.</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второй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И.С. Тургенев. Повести (одна по выбору). Например, «Ася», «Первая любовь».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Ф.М. Достоевский. «Бедные люди», «Белые ночи» (одно произведение </w:t>
      </w:r>
      <w:r w:rsidRPr="004F1DBD">
        <w:rPr>
          <w:rFonts w:ascii="Times New Roman" w:hAnsi="Times New Roman"/>
          <w:sz w:val="24"/>
          <w:szCs w:val="24"/>
          <w:lang w:val="ru-RU"/>
        </w:rPr>
        <w:br/>
        <w:t>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Л.Н. Толстой. Повести и рассказы (одно произведение по выбору). Например, «Отрочество» (главы).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20.6.5.</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первой половины </w:t>
      </w:r>
      <w:r w:rsidRPr="004F1DBD">
        <w:rPr>
          <w:rFonts w:ascii="Times New Roman" w:hAnsi="Times New Roman"/>
          <w:sz w:val="24"/>
          <w:szCs w:val="24"/>
        </w:rPr>
        <w:t>XX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Поэзия первой половины ХХ века (не менее трёх стихотворений на тему «Человек и эпоха» по выбору). Например, стихотворения В.В. Маяковского, </w:t>
      </w:r>
      <w:r w:rsidRPr="004F1DBD">
        <w:rPr>
          <w:rFonts w:ascii="Times New Roman" w:hAnsi="Times New Roman"/>
          <w:sz w:val="24"/>
          <w:szCs w:val="24"/>
          <w:lang w:val="ru-RU"/>
        </w:rPr>
        <w:br/>
        <w:t>М.И. Цветаевой, О.Э. Мандельштама, Б.Л. Пастернака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М.А. Булгаков (одна повесть по выбору). Например, «Собачье сердце» </w:t>
      </w:r>
      <w:r w:rsidRPr="004F1DBD">
        <w:rPr>
          <w:rFonts w:ascii="Times New Roman" w:hAnsi="Times New Roman"/>
          <w:sz w:val="24"/>
          <w:szCs w:val="24"/>
          <w:lang w:val="ru-RU"/>
        </w:rPr>
        <w:br/>
        <w:t>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20.6.6.</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второй половины </w:t>
      </w:r>
      <w:r w:rsidRPr="004F1DBD">
        <w:rPr>
          <w:rFonts w:ascii="Times New Roman" w:hAnsi="Times New Roman"/>
          <w:sz w:val="24"/>
          <w:szCs w:val="24"/>
        </w:rPr>
        <w:t>XX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А.Т. Твардовский. Поэма «Василий Тёркин» (главы «Переправа», «Гармонь», «Два солдата», «Поединок»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М.А. Шолохов. Рассказ «Судьба человека».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А.И. Солженицын. Рассказ «Матрёнин двор».</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Произведения отечественных прозаиков второй половины </w:t>
      </w:r>
      <w:r w:rsidRPr="004F1DBD">
        <w:rPr>
          <w:rFonts w:ascii="Times New Roman" w:hAnsi="Times New Roman"/>
          <w:sz w:val="24"/>
          <w:szCs w:val="24"/>
        </w:rPr>
        <w:t>XX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века </w:t>
      </w:r>
      <w:r w:rsidRPr="004F1DBD">
        <w:rPr>
          <w:rFonts w:ascii="Times New Roman" w:hAnsi="Times New Roman"/>
          <w:sz w:val="24"/>
          <w:szCs w:val="24"/>
          <w:lang w:val="ru-RU"/>
        </w:rPr>
        <w:br/>
        <w:t xml:space="preserve">(не менее двух произведений). Например, произведения Е.И. Носова, </w:t>
      </w:r>
      <w:r w:rsidRPr="004F1DBD">
        <w:rPr>
          <w:rFonts w:ascii="Times New Roman" w:hAnsi="Times New Roman"/>
          <w:sz w:val="24"/>
          <w:szCs w:val="24"/>
          <w:lang w:val="ru-RU"/>
        </w:rPr>
        <w:br/>
        <w:t>А.Н. и Б.Н. Стругацких, В.Ф. Тендрякова, Б.П. Екимова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Произведения отечественных и зарубежных прозаиков второй половины </w:t>
      </w:r>
      <w:r w:rsidRPr="004F1DBD">
        <w:rPr>
          <w:rFonts w:ascii="Times New Roman" w:hAnsi="Times New Roman"/>
          <w:sz w:val="24"/>
          <w:szCs w:val="24"/>
          <w:lang w:val="ru-RU"/>
        </w:rPr>
        <w:br/>
      </w:r>
      <w:r w:rsidRPr="004F1DBD">
        <w:rPr>
          <w:rFonts w:ascii="Times New Roman" w:hAnsi="Times New Roman"/>
          <w:sz w:val="24"/>
          <w:szCs w:val="24"/>
        </w:rPr>
        <w:t>XX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Поэзия второй половины </w:t>
      </w:r>
      <w:r w:rsidRPr="004F1DBD">
        <w:rPr>
          <w:rFonts w:ascii="Times New Roman" w:hAnsi="Times New Roman"/>
          <w:sz w:val="24"/>
          <w:szCs w:val="24"/>
        </w:rPr>
        <w:t>XX</w:t>
      </w:r>
      <w:r w:rsidRPr="004F1DBD">
        <w:rPr>
          <w:rFonts w:ascii="Times New Roman" w:hAnsi="Times New Roman"/>
          <w:sz w:val="24"/>
          <w:szCs w:val="24"/>
          <w:lang w:val="ru-RU"/>
        </w:rPr>
        <w:t xml:space="preserve"> </w:t>
      </w:r>
      <w:r w:rsidRPr="004F1DBD">
        <w:rPr>
          <w:rFonts w:ascii="Times New Roman" w:hAnsi="Times New Roman"/>
          <w:sz w:val="24"/>
          <w:szCs w:val="24"/>
          <w:lang w:val="ru-RU"/>
        </w:rPr>
        <w:noBreakHyphen/>
        <w:t xml:space="preserve">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4F1DBD">
        <w:rPr>
          <w:rFonts w:ascii="Times New Roman" w:hAnsi="Times New Roman"/>
          <w:sz w:val="24"/>
          <w:szCs w:val="24"/>
          <w:lang w:val="ru-RU"/>
        </w:rPr>
        <w:br/>
        <w:t xml:space="preserve">А.А. Вознесенского, Е.А. Евтушенко, Р.И. Рождественского, И.А. Бродского, </w:t>
      </w:r>
      <w:r w:rsidRPr="004F1DBD">
        <w:rPr>
          <w:rFonts w:ascii="Times New Roman" w:hAnsi="Times New Roman"/>
          <w:sz w:val="24"/>
          <w:szCs w:val="24"/>
          <w:lang w:val="ru-RU"/>
        </w:rPr>
        <w:br/>
        <w:t>А.С. Кушнера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20.6.7.</w:t>
      </w:r>
      <w:r w:rsidRPr="004F1DBD">
        <w:rPr>
          <w:rFonts w:ascii="Times New Roman" w:hAnsi="Times New Roman"/>
          <w:sz w:val="24"/>
          <w:szCs w:val="24"/>
        </w:rPr>
        <w:t> </w:t>
      </w:r>
      <w:r w:rsidRPr="004F1DBD">
        <w:rPr>
          <w:rFonts w:ascii="Times New Roman" w:hAnsi="Times New Roman"/>
          <w:sz w:val="24"/>
          <w:szCs w:val="24"/>
          <w:lang w:val="ru-RU"/>
        </w:rPr>
        <w:t>Зарубежная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Ж.-Б. Мольер. Комедия «Мещанин во дворянстве» (фрагменты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w:t>
      </w:r>
      <w:r w:rsidRPr="004F1DBD">
        <w:rPr>
          <w:rFonts w:ascii="Times New Roman" w:hAnsi="Times New Roman"/>
          <w:sz w:val="24"/>
          <w:szCs w:val="24"/>
        </w:rPr>
        <w:t> </w:t>
      </w:r>
      <w:r w:rsidRPr="004F1DBD">
        <w:rPr>
          <w:rFonts w:ascii="Times New Roman" w:hAnsi="Times New Roman"/>
          <w:sz w:val="24"/>
          <w:szCs w:val="24"/>
          <w:lang w:val="ru-RU"/>
        </w:rPr>
        <w:t>Содержание обучения в 9 классе.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20.7.1.</w:t>
      </w:r>
      <w:r w:rsidRPr="004F1DBD">
        <w:rPr>
          <w:rFonts w:ascii="Times New Roman" w:hAnsi="Times New Roman"/>
          <w:sz w:val="24"/>
          <w:szCs w:val="24"/>
        </w:rPr>
        <w:t> </w:t>
      </w:r>
      <w:r w:rsidRPr="004F1DBD">
        <w:rPr>
          <w:rFonts w:ascii="Times New Roman" w:hAnsi="Times New Roman"/>
          <w:sz w:val="24"/>
          <w:szCs w:val="24"/>
          <w:lang w:val="ru-RU"/>
        </w:rPr>
        <w:t>Древнерусская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 «Слово о полку Игореве».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20.7.2.</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w:t>
      </w:r>
      <w:r w:rsidRPr="004F1DBD">
        <w:rPr>
          <w:rFonts w:ascii="Times New Roman" w:hAnsi="Times New Roman"/>
          <w:sz w:val="24"/>
          <w:szCs w:val="24"/>
        </w:rPr>
        <w:t>XVIII</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Г.Р. Державин. Стихотворения (два по выбору). Например, «Властителям </w:t>
      </w:r>
      <w:r w:rsidRPr="004F1DBD">
        <w:rPr>
          <w:rFonts w:ascii="Times New Roman" w:hAnsi="Times New Roman"/>
          <w:sz w:val="24"/>
          <w:szCs w:val="24"/>
          <w:lang w:val="ru-RU"/>
        </w:rPr>
        <w:br/>
        <w:t>и судиям», «Памятник»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Н.М. Карамзин. Повесть «Бедная Лиза».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20.7.3.</w:t>
      </w:r>
      <w:r w:rsidRPr="004F1DBD">
        <w:rPr>
          <w:rFonts w:ascii="Times New Roman" w:hAnsi="Times New Roman"/>
          <w:sz w:val="24"/>
          <w:szCs w:val="24"/>
        </w:rPr>
        <w:t> </w:t>
      </w:r>
      <w:r w:rsidRPr="004F1DBD">
        <w:rPr>
          <w:rFonts w:ascii="Times New Roman" w:hAnsi="Times New Roman"/>
          <w:sz w:val="24"/>
          <w:szCs w:val="24"/>
          <w:lang w:val="ru-RU"/>
        </w:rPr>
        <w:t xml:space="preserve">Литература первой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века.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20.7.4.1.</w:t>
      </w:r>
      <w:r w:rsidRPr="004F1DBD">
        <w:rPr>
          <w:rFonts w:ascii="Times New Roman" w:hAnsi="Times New Roman"/>
          <w:sz w:val="24"/>
          <w:szCs w:val="24"/>
        </w:rPr>
        <w:t> </w:t>
      </w:r>
      <w:r w:rsidRPr="004F1DBD">
        <w:rPr>
          <w:rFonts w:ascii="Times New Roman" w:hAnsi="Times New Roman"/>
          <w:sz w:val="24"/>
          <w:szCs w:val="24"/>
          <w:lang w:val="ru-RU"/>
        </w:rPr>
        <w:t>В.А. Жуковский. Баллады, элегии (одна-две по выбору). Например, «Светлана», «Невыразимое», «Море»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20.7.4.2.</w:t>
      </w:r>
      <w:r w:rsidRPr="004F1DBD">
        <w:rPr>
          <w:rFonts w:ascii="Times New Roman" w:hAnsi="Times New Roman"/>
          <w:sz w:val="24"/>
          <w:szCs w:val="24"/>
        </w:rPr>
        <w:t> </w:t>
      </w:r>
      <w:r w:rsidRPr="004F1DBD">
        <w:rPr>
          <w:rFonts w:ascii="Times New Roman" w:hAnsi="Times New Roman"/>
          <w:sz w:val="24"/>
          <w:szCs w:val="24"/>
          <w:lang w:val="ru-RU"/>
        </w:rPr>
        <w:t>А.С. Грибоедов. Комедия «Горе от ума».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20.7.4.3.</w:t>
      </w:r>
      <w:r w:rsidRPr="004F1DBD">
        <w:rPr>
          <w:rFonts w:ascii="Times New Roman" w:hAnsi="Times New Roman"/>
          <w:sz w:val="24"/>
          <w:szCs w:val="24"/>
        </w:rPr>
        <w:t> </w:t>
      </w:r>
      <w:r w:rsidRPr="004F1DBD">
        <w:rPr>
          <w:rFonts w:ascii="Times New Roman" w:hAnsi="Times New Roman"/>
          <w:sz w:val="24"/>
          <w:szCs w:val="24"/>
          <w:lang w:val="ru-RU"/>
        </w:rPr>
        <w:t xml:space="preserve">Поэзия пушкинской эпохи. К.Н. Батюшков, А.А. Дельвиг, </w:t>
      </w:r>
      <w:r w:rsidRPr="004F1DBD">
        <w:rPr>
          <w:rFonts w:ascii="Times New Roman" w:hAnsi="Times New Roman"/>
          <w:sz w:val="24"/>
          <w:szCs w:val="24"/>
          <w:lang w:val="ru-RU"/>
        </w:rPr>
        <w:br/>
        <w:t>Н.М. Языков, Е.А. Баратынский (не менее трёх стихотворений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20.7.4.4.</w:t>
      </w:r>
      <w:r w:rsidRPr="004F1DBD">
        <w:rPr>
          <w:rFonts w:ascii="Times New Roman" w:hAnsi="Times New Roman"/>
          <w:sz w:val="24"/>
          <w:szCs w:val="24"/>
        </w:rPr>
        <w:t> </w:t>
      </w:r>
      <w:r w:rsidRPr="004F1DBD">
        <w:rPr>
          <w:rFonts w:ascii="Times New Roman" w:hAnsi="Times New Roman"/>
          <w:sz w:val="24"/>
          <w:szCs w:val="24"/>
          <w:lang w:val="ru-RU"/>
        </w:rPr>
        <w:t xml:space="preserve">А.С. Пушкин. Стихотворения. Например, «Бесы», «Брожу ли я вдоль улиц шумных…», «…Вновь я посетил…», «Из Пиндемонти», «К морю», «К***» </w:t>
      </w:r>
      <w:r w:rsidRPr="004F1DBD">
        <w:rPr>
          <w:rFonts w:ascii="Times New Roman" w:hAnsi="Times New Roman"/>
          <w:sz w:val="24"/>
          <w:szCs w:val="24"/>
          <w:lang w:val="ru-RU"/>
        </w:rPr>
        <w:br/>
        <w:t xml:space="preserve">(«Я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w:t>
      </w:r>
      <w:r w:rsidRPr="004F1DBD">
        <w:rPr>
          <w:rFonts w:ascii="Times New Roman" w:hAnsi="Times New Roman"/>
          <w:sz w:val="24"/>
          <w:szCs w:val="24"/>
          <w:lang w:val="ru-RU"/>
        </w:rPr>
        <w:lastRenderedPageBreak/>
        <w:t>любил: любовь ещё, быть может…», «Я памятник себе воздвиг нерукотворный…» и другие. Поэма «Медный всадник». Роман в стихах «Евгений Онегин».</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20.7.4.5.</w:t>
      </w:r>
      <w:r w:rsidRPr="004F1DBD">
        <w:rPr>
          <w:rFonts w:ascii="Times New Roman" w:hAnsi="Times New Roman"/>
          <w:sz w:val="24"/>
          <w:szCs w:val="24"/>
        </w:rPr>
        <w:t> </w:t>
      </w:r>
      <w:r w:rsidRPr="004F1DBD">
        <w:rPr>
          <w:rFonts w:ascii="Times New Roman" w:hAnsi="Times New Roman"/>
          <w:sz w:val="24"/>
          <w:szCs w:val="24"/>
          <w:lang w:val="ru-RU"/>
        </w:rPr>
        <w:t xml:space="preserve">М.Ю. Лермонтов. Стихотворения. Например, «Выхожу один </w:t>
      </w:r>
      <w:r w:rsidRPr="004F1DBD">
        <w:rPr>
          <w:rFonts w:ascii="Times New Roman" w:hAnsi="Times New Roman"/>
          <w:sz w:val="24"/>
          <w:szCs w:val="24"/>
          <w:lang w:val="ru-RU"/>
        </w:rPr>
        <w:br/>
        <w:t xml:space="preserve">я на дорогу…», «Дума», «И скучно и грустно», «Как часто, пёстрою толпою окружён…», «Молитва» («Я, Матерь Божия, ныне с молитвою…»), «Нет, не тебя </w:t>
      </w:r>
      <w:r w:rsidRPr="004F1DBD">
        <w:rPr>
          <w:rFonts w:ascii="Times New Roman" w:hAnsi="Times New Roman"/>
          <w:sz w:val="24"/>
          <w:szCs w:val="24"/>
          <w:lang w:val="ru-RU"/>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20.7.4.6.</w:t>
      </w:r>
      <w:r w:rsidRPr="004F1DBD">
        <w:rPr>
          <w:rFonts w:ascii="Times New Roman" w:hAnsi="Times New Roman"/>
          <w:sz w:val="24"/>
          <w:szCs w:val="24"/>
        </w:rPr>
        <w:t> </w:t>
      </w:r>
      <w:r w:rsidRPr="004F1DBD">
        <w:rPr>
          <w:rFonts w:ascii="Times New Roman" w:hAnsi="Times New Roman"/>
          <w:sz w:val="24"/>
          <w:szCs w:val="24"/>
          <w:lang w:val="ru-RU"/>
        </w:rPr>
        <w:t>Н.В. Гоголь. Поэма «Мёртвые души».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20.7.4.7.</w:t>
      </w:r>
      <w:r w:rsidRPr="004F1DBD">
        <w:rPr>
          <w:rFonts w:ascii="Times New Roman" w:hAnsi="Times New Roman"/>
          <w:sz w:val="24"/>
          <w:szCs w:val="24"/>
        </w:rPr>
        <w:t> </w:t>
      </w:r>
      <w:r w:rsidRPr="004F1DBD">
        <w:rPr>
          <w:rFonts w:ascii="Times New Roman" w:hAnsi="Times New Roman"/>
          <w:sz w:val="24"/>
          <w:szCs w:val="24"/>
          <w:lang w:val="ru-RU"/>
        </w:rPr>
        <w:t xml:space="preserve">Отечественная проза первой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20.7.5.</w:t>
      </w:r>
      <w:r w:rsidRPr="004F1DBD">
        <w:rPr>
          <w:rFonts w:ascii="Times New Roman" w:hAnsi="Times New Roman"/>
          <w:sz w:val="24"/>
          <w:szCs w:val="24"/>
        </w:rPr>
        <w:t> </w:t>
      </w:r>
      <w:r w:rsidRPr="004F1DBD">
        <w:rPr>
          <w:rFonts w:ascii="Times New Roman" w:hAnsi="Times New Roman"/>
          <w:sz w:val="24"/>
          <w:szCs w:val="24"/>
          <w:lang w:val="ru-RU"/>
        </w:rPr>
        <w:t>Зарубежная литература.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Данте. «Божественная комедия» (не менее двух фрагментов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 Шекспир. Трагедия «Гамлет» (фрагменты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И.-В. Гёте. Трагедия «Фауст» (не менее двух фрагментов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Зарубежная проза первой половины </w:t>
      </w:r>
      <w:r w:rsidRPr="004F1DBD">
        <w:rPr>
          <w:rFonts w:ascii="Times New Roman" w:hAnsi="Times New Roman"/>
          <w:sz w:val="24"/>
          <w:szCs w:val="24"/>
        </w:rPr>
        <w:t>XIX</w:t>
      </w:r>
      <w:r w:rsidRPr="004F1DBD">
        <w:rPr>
          <w:rFonts w:ascii="Times New Roman" w:hAnsi="Times New Roman"/>
          <w:sz w:val="24"/>
          <w:szCs w:val="24"/>
          <w:lang w:val="ru-RU"/>
        </w:rPr>
        <w:t xml:space="preserve"> в. (одно произведение по выбору). Например, произведения Э.Т.А. Гофмана, В. Гюго, В. Скотта и другие.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w:t>
      </w:r>
      <w:r w:rsidRPr="004F1DBD">
        <w:rPr>
          <w:rFonts w:ascii="Times New Roman" w:hAnsi="Times New Roman"/>
          <w:sz w:val="24"/>
          <w:szCs w:val="24"/>
        </w:rPr>
        <w:t> </w:t>
      </w:r>
      <w:r w:rsidRPr="004F1DBD">
        <w:rPr>
          <w:rFonts w:ascii="Times New Roman" w:hAnsi="Times New Roman"/>
          <w:sz w:val="24"/>
          <w:szCs w:val="24"/>
          <w:lang w:val="ru-RU"/>
        </w:rPr>
        <w:t xml:space="preserve">Планируемые результаты освоения программы по литературе </w:t>
      </w:r>
      <w:r w:rsidRPr="004F1DBD">
        <w:rPr>
          <w:rFonts w:ascii="Times New Roman" w:hAnsi="Times New Roman"/>
          <w:sz w:val="24"/>
          <w:szCs w:val="24"/>
          <w:lang w:val="ru-RU"/>
        </w:rPr>
        <w:br/>
        <w:t>на уровне основного общего образования.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20.8.1.</w:t>
      </w:r>
      <w:r w:rsidRPr="004F1DBD">
        <w:rPr>
          <w:rFonts w:ascii="Times New Roman" w:hAnsi="Times New Roman"/>
          <w:sz w:val="24"/>
          <w:szCs w:val="24"/>
        </w:rPr>
        <w:t> </w:t>
      </w:r>
      <w:r w:rsidRPr="004F1DBD">
        <w:rPr>
          <w:rFonts w:ascii="Times New Roman" w:hAnsi="Times New Roman"/>
          <w:sz w:val="24"/>
          <w:szCs w:val="24"/>
          <w:lang w:val="ru-RU"/>
        </w:rPr>
        <w:t>Личностные результаты освоения программы по литературе</w:t>
      </w:r>
      <w:r w:rsidRPr="004F1DBD">
        <w:rPr>
          <w:rFonts w:ascii="Times New Roman" w:hAnsi="Times New Roman"/>
          <w:sz w:val="24"/>
          <w:szCs w:val="24"/>
          <w:lang w:val="ru-RU"/>
        </w:rPr>
        <w:br/>
        <w:t xml:space="preserve">на уровне основного общего образования достигаются в единстве учебной </w:t>
      </w:r>
      <w:r w:rsidRPr="004F1DBD">
        <w:rPr>
          <w:rFonts w:ascii="Times New Roma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20.8.2.</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гражданского воспитания: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4F1DBD">
        <w:rPr>
          <w:rFonts w:ascii="Times New Roman" w:hAnsi="Times New Roman"/>
          <w:sz w:val="24"/>
          <w:szCs w:val="24"/>
          <w:lang w:val="ru-RU"/>
        </w:rPr>
        <w:br/>
        <w:t xml:space="preserve">в жизни семьи, образовательной организации, местного сообщества, родного края, страны, </w:t>
      </w:r>
      <w:r w:rsidRPr="004F1DBD">
        <w:rPr>
          <w:rFonts w:ascii="Times New Roman" w:hAnsi="Times New Roman"/>
          <w:sz w:val="24"/>
          <w:szCs w:val="24"/>
          <w:lang w:val="ru-RU"/>
        </w:rPr>
        <w:lastRenderedPageBreak/>
        <w:t>в том числе в сопоставлении с ситуациями, отражёнными в литературных произведениях;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4F1DBD">
        <w:rPr>
          <w:rFonts w:ascii="Times New Roman" w:hAnsi="Times New Roman"/>
          <w:sz w:val="24"/>
          <w:szCs w:val="24"/>
          <w:lang w:val="ru-RU"/>
        </w:rPr>
        <w:br/>
        <w:t xml:space="preserve">об основных правах, свободах и обязанностях гражданина, социальных нормах </w:t>
      </w:r>
      <w:r w:rsidRPr="004F1DBD">
        <w:rPr>
          <w:rFonts w:ascii="Times New Roman" w:hAnsi="Times New Roman"/>
          <w:sz w:val="24"/>
          <w:szCs w:val="24"/>
          <w:lang w:val="ru-RU"/>
        </w:rPr>
        <w:br/>
        <w:t xml:space="preserve">и правилах межличностных отношений в поликультурном </w:t>
      </w:r>
      <w:r w:rsidRPr="004F1DBD">
        <w:rPr>
          <w:rFonts w:ascii="Times New Roman" w:hAnsi="Times New Roman"/>
          <w:sz w:val="24"/>
          <w:szCs w:val="24"/>
          <w:lang w:val="ru-RU"/>
        </w:rPr>
        <w:br/>
        <w:t xml:space="preserve">и многоконфессиональном обществе, в том числе с опорой на примеры </w:t>
      </w:r>
      <w:r w:rsidRPr="004F1DBD">
        <w:rPr>
          <w:rFonts w:ascii="Times New Roman" w:hAnsi="Times New Roman"/>
          <w:sz w:val="24"/>
          <w:szCs w:val="24"/>
          <w:lang w:val="ru-RU"/>
        </w:rPr>
        <w:br/>
        <w:t xml:space="preserve">из литературы;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представление о способах противодействия коррупции, готовность </w:t>
      </w:r>
      <w:r w:rsidRPr="004F1DBD">
        <w:rPr>
          <w:rFonts w:ascii="Times New Roman" w:hAnsi="Times New Roman"/>
          <w:sz w:val="24"/>
          <w:szCs w:val="24"/>
          <w:lang w:val="ru-RU"/>
        </w:rPr>
        <w:br/>
        <w:t xml:space="preserve">к разОООбразной совместной деятельности, стремление к взаимопониманию </w:t>
      </w:r>
      <w:r w:rsidRPr="004F1DBD">
        <w:rPr>
          <w:rFonts w:ascii="Times New Roman" w:hAnsi="Times New Roman"/>
          <w:sz w:val="24"/>
          <w:szCs w:val="24"/>
          <w:lang w:val="ru-RU"/>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патриотического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4F1DBD">
        <w:rPr>
          <w:rFonts w:ascii="Times New Roman" w:hAnsi="Times New Roman"/>
          <w:sz w:val="24"/>
          <w:szCs w:val="24"/>
          <w:lang w:val="ru-RU"/>
        </w:rPr>
        <w:br/>
        <w:t xml:space="preserve">в контексте изучения произведений русской и зарубежной литературы, а также литератур народов России;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ценностное отношение к достижениям своей Родины </w:t>
      </w:r>
      <w:r w:rsidRPr="004F1DBD">
        <w:rPr>
          <w:rFonts w:ascii="Times New Roman" w:hAnsi="Times New Roman"/>
          <w:sz w:val="24"/>
          <w:szCs w:val="24"/>
          <w:lang w:val="ru-RU"/>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4F1DBD">
        <w:rPr>
          <w:rFonts w:ascii="Times New Roman" w:hAnsi="Times New Roman"/>
          <w:sz w:val="24"/>
          <w:szCs w:val="24"/>
          <w:lang w:val="ru-RU"/>
        </w:rPr>
        <w:br/>
        <w:t>и памятникам, традициям разных народов, проживающих в родной стране, обращая внимание на их воплощение в литературе;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духовно-нравственного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эстетического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 xml:space="preserve">и других народов, понимание эмоционального воздействия искусства, в том числе изучаемых литературных произведений;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разных видах искусства;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физического воспитания, формирования культуры здоровья </w:t>
      </w:r>
      <w:r w:rsidRPr="004F1DBD">
        <w:rPr>
          <w:rFonts w:ascii="Times New Roman" w:hAnsi="Times New Roman"/>
          <w:sz w:val="24"/>
          <w:szCs w:val="24"/>
          <w:lang w:val="ru-RU"/>
        </w:rPr>
        <w:br/>
        <w:t>и эмоционального благополучия: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жизни с опорой на собственный жизненный </w:t>
      </w:r>
      <w:r w:rsidRPr="004F1DBD">
        <w:rPr>
          <w:rFonts w:ascii="Times New Roman" w:hAnsi="Times New Roman"/>
          <w:sz w:val="24"/>
          <w:szCs w:val="24"/>
          <w:lang w:val="ru-RU"/>
        </w:rPr>
        <w:br/>
        <w:t xml:space="preserve">и читательский опыт, ответственное отношение к своему здоровью и установка </w:t>
      </w:r>
      <w:r w:rsidRPr="004F1DBD">
        <w:rPr>
          <w:rFonts w:ascii="Times New Roman" w:hAnsi="Times New Roman"/>
          <w:sz w:val="24"/>
          <w:szCs w:val="24"/>
          <w:lang w:val="ru-RU"/>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4F1DBD">
        <w:rPr>
          <w:rFonts w:ascii="Times New Roman" w:hAnsi="Times New Roman"/>
          <w:sz w:val="24"/>
          <w:szCs w:val="24"/>
          <w:lang w:val="ru-RU"/>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sidRPr="004F1DBD">
        <w:rPr>
          <w:rFonts w:ascii="Times New Roman" w:hAnsi="Times New Roman"/>
          <w:sz w:val="24"/>
          <w:szCs w:val="24"/>
          <w:lang w:val="ru-RU"/>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трудового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w:t>
      </w:r>
      <w:r w:rsidRPr="004F1DBD">
        <w:rPr>
          <w:rFonts w:ascii="Times New Roman" w:hAnsi="Times New Roman"/>
          <w:sz w:val="24"/>
          <w:szCs w:val="24"/>
          <w:lang w:val="ru-RU"/>
        </w:rPr>
        <w:br/>
        <w:t xml:space="preserve">в том числе на основе применения изучаемого предметного знания и знакомства </w:t>
      </w:r>
      <w:r w:rsidRPr="004F1DBD">
        <w:rPr>
          <w:rFonts w:ascii="Times New Roman" w:hAnsi="Times New Roman"/>
          <w:sz w:val="24"/>
          <w:szCs w:val="24"/>
          <w:lang w:val="ru-RU"/>
        </w:rPr>
        <w:br/>
        <w:t xml:space="preserve">с деятельностью героев на страницах литературных произведений;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4F1DBD">
        <w:rPr>
          <w:rFonts w:ascii="Times New Roman" w:hAnsi="Times New Roman"/>
          <w:sz w:val="24"/>
          <w:szCs w:val="24"/>
          <w:lang w:val="ru-RU"/>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экологического воспитания: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знаний из социальных и естественных наук </w:t>
      </w:r>
      <w:r w:rsidRPr="004F1DBD">
        <w:rPr>
          <w:rFonts w:ascii="Times New Roman" w:hAnsi="Times New Roman"/>
          <w:sz w:val="24"/>
          <w:szCs w:val="24"/>
          <w:lang w:val="ru-RU"/>
        </w:rPr>
        <w:br/>
        <w:t xml:space="preserve">для решения задач в области окружающей среды, планирования поступков и оценки их возможных последствий для окружающей среды;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w:t>
      </w:r>
      <w:r w:rsidRPr="004F1DBD">
        <w:rPr>
          <w:rFonts w:ascii="Times New Roman" w:hAnsi="Times New Roman"/>
          <w:sz w:val="24"/>
          <w:szCs w:val="24"/>
          <w:lang w:val="ru-RU"/>
        </w:rPr>
        <w:lastRenderedPageBreak/>
        <w:t xml:space="preserve">вред окружающей среде, в том числе сформированное при знакомстве </w:t>
      </w:r>
      <w:r w:rsidRPr="004F1DBD">
        <w:rPr>
          <w:rFonts w:ascii="Times New Roman" w:hAnsi="Times New Roman"/>
          <w:sz w:val="24"/>
          <w:szCs w:val="24"/>
          <w:lang w:val="ru-RU"/>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4F1DBD">
        <w:rPr>
          <w:rFonts w:ascii="Times New Roman" w:hAnsi="Times New Roman"/>
          <w:sz w:val="24"/>
          <w:szCs w:val="24"/>
          <w:lang w:val="ru-RU"/>
        </w:rPr>
        <w:br/>
        <w:t>в практической деятельности экологической направленности;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ценности научного познания: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4F1DBD">
        <w:rPr>
          <w:rFonts w:ascii="Times New Roman" w:hAnsi="Times New Roman"/>
          <w:sz w:val="24"/>
          <w:szCs w:val="24"/>
          <w:lang w:val="ru-RU"/>
        </w:rPr>
        <w:br/>
        <w:t xml:space="preserve">и самостоятельно прочитанные литературные произведения;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обеспечение адаптации обучающегося к изменяющимся условиям социальной и природной среды: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4F1DBD">
        <w:rPr>
          <w:rFonts w:ascii="Times New Roman" w:hAnsi="Times New Roman"/>
          <w:sz w:val="24"/>
          <w:szCs w:val="24"/>
          <w:lang w:val="ru-RU"/>
        </w:rPr>
        <w:br/>
        <w:t>и оценка социальных ролей персонажей литературных произведений;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4F1DBD">
        <w:rPr>
          <w:rFonts w:ascii="Times New Roman" w:hAnsi="Times New Roman"/>
          <w:sz w:val="24"/>
          <w:szCs w:val="24"/>
          <w:lang w:val="ru-RU"/>
        </w:rPr>
        <w:br/>
        <w:t xml:space="preserve">и представлениями в области концепции устойчивого развития; анализировать </w:t>
      </w:r>
      <w:r w:rsidRPr="004F1DBD">
        <w:rPr>
          <w:rFonts w:ascii="Times New Roman" w:hAnsi="Times New Roman"/>
          <w:sz w:val="24"/>
          <w:szCs w:val="24"/>
          <w:lang w:val="ru-RU"/>
        </w:rPr>
        <w:br/>
        <w:t xml:space="preserve">и выявлять взаимосвязи природы, общества и экономики; оценивать свои действия </w:t>
      </w:r>
      <w:r w:rsidRPr="004F1DBD">
        <w:rPr>
          <w:rFonts w:ascii="Times New Roman" w:hAnsi="Times New Roman"/>
          <w:sz w:val="24"/>
          <w:szCs w:val="24"/>
          <w:lang w:val="ru-RU"/>
        </w:rPr>
        <w:br/>
        <w:t>с учётом влияния на окружающую среду, достижений целей и преодоления вызовов, возможных глобальных последствий;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w:t>
      </w:r>
      <w:r w:rsidRPr="004F1DBD">
        <w:rPr>
          <w:rFonts w:ascii="Times New Roman" w:hAnsi="Times New Roman"/>
          <w:sz w:val="24"/>
          <w:szCs w:val="24"/>
          <w:lang w:val="ru-RU"/>
        </w:rPr>
        <w:lastRenderedPageBreak/>
        <w:t xml:space="preserve">действовать </w:t>
      </w:r>
      <w:r w:rsidRPr="004F1DBD">
        <w:rPr>
          <w:rFonts w:ascii="Times New Roman" w:hAnsi="Times New Roman"/>
          <w:sz w:val="24"/>
          <w:szCs w:val="24"/>
          <w:lang w:val="ru-RU"/>
        </w:rPr>
        <w:br/>
        <w:t>в отсутствии гарантий успеха.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20.8.3.1.</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4F1DBD">
        <w:rPr>
          <w:rFonts w:ascii="Times New Roman" w:hAnsi="Times New Roman"/>
          <w:sz w:val="24"/>
          <w:szCs w:val="24"/>
          <w:lang w:val="ru-RU"/>
        </w:rPr>
        <w:br/>
        <w:t>для их обобщения и сравнения, определять критерии проводимого анализа;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задачи выявлять закономерности и противоречия </w:t>
      </w:r>
      <w:r w:rsidRPr="004F1DBD">
        <w:rPr>
          <w:rFonts w:ascii="Times New Roman" w:hAnsi="Times New Roman"/>
          <w:sz w:val="24"/>
          <w:szCs w:val="24"/>
          <w:lang w:val="ru-RU"/>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способ решения учебной задачи при работе </w:t>
      </w:r>
      <w:r w:rsidRPr="004F1DBD">
        <w:rPr>
          <w:rFonts w:ascii="Times New Roman" w:hAnsi="Times New Roman"/>
          <w:sz w:val="24"/>
          <w:szCs w:val="24"/>
          <w:lang w:val="ru-RU"/>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20.8.3.2.</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использовать вопросы как исследовательский инструмент познания </w:t>
      </w:r>
      <w:r w:rsidRPr="004F1DBD">
        <w:rPr>
          <w:rFonts w:ascii="Times New Roman" w:hAnsi="Times New Roman"/>
          <w:sz w:val="24"/>
          <w:szCs w:val="24"/>
          <w:lang w:val="ru-RU"/>
        </w:rPr>
        <w:br/>
        <w:t>в литературном образовании;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проводить по самостоятельно составленному плану небольшое исследование </w:t>
      </w:r>
      <w:r w:rsidRPr="004F1DBD">
        <w:rPr>
          <w:rFonts w:ascii="Times New Roman" w:hAnsi="Times New Roman"/>
          <w:sz w:val="24"/>
          <w:szCs w:val="24"/>
          <w:lang w:val="ru-RU"/>
        </w:rPr>
        <w:br/>
        <w:t>по установлению особенностей литературного объекта изучения, причинно-следственных связей и зависимостей объектов между собой;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оценивать на применимость и достоверность информацию, полученную в ходе исследования (эксперимента);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событий и их последствия </w:t>
      </w:r>
      <w:r w:rsidRPr="004F1DBD">
        <w:rPr>
          <w:rFonts w:ascii="Times New Roman" w:hAnsi="Times New Roman"/>
          <w:sz w:val="24"/>
          <w:szCs w:val="24"/>
          <w:lang w:val="ru-RU"/>
        </w:rPr>
        <w:br/>
        <w:t xml:space="preserve">в аналогичных или сходных ситуациях, а также выдвигать предположения </w:t>
      </w:r>
      <w:r w:rsidRPr="004F1DBD">
        <w:rPr>
          <w:rFonts w:ascii="Times New Roman" w:hAnsi="Times New Roman"/>
          <w:sz w:val="24"/>
          <w:szCs w:val="24"/>
          <w:lang w:val="ru-RU"/>
        </w:rPr>
        <w:br/>
        <w:t>об их развитии в новых условиях и контекстах, в том числе в литературных произведениях.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20.8.3.3.</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литературной </w:t>
      </w:r>
      <w:r w:rsidRPr="004F1DBD">
        <w:rPr>
          <w:rFonts w:ascii="Times New Roman" w:hAnsi="Times New Roman"/>
          <w:sz w:val="24"/>
          <w:szCs w:val="24"/>
          <w:lang w:val="ru-RU"/>
        </w:rPr>
        <w:br/>
        <w:t>и другой информации и иллюстрировать решаемые учебные задачи несложными схемами, диаграммами, иной графикой и их комбинациями;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эту информацию.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20.8.3.4.</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w:t>
      </w:r>
      <w:r w:rsidRPr="004F1DBD">
        <w:rPr>
          <w:rFonts w:ascii="Times New Roman" w:hAnsi="Times New Roman"/>
          <w:sz w:val="24"/>
          <w:szCs w:val="24"/>
          <w:lang w:val="ru-RU"/>
        </w:rPr>
        <w:br/>
        <w:t xml:space="preserve">в соответствии с условиями и целями общения; выражать себя (свою точку зрения) </w:t>
      </w:r>
      <w:r w:rsidRPr="004F1DBD">
        <w:rPr>
          <w:rFonts w:ascii="Times New Roman" w:hAnsi="Times New Roman"/>
          <w:sz w:val="24"/>
          <w:szCs w:val="24"/>
          <w:lang w:val="ru-RU"/>
        </w:rPr>
        <w:br/>
        <w:t xml:space="preserve">в устных и письменных текстах;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4F1DBD">
        <w:rPr>
          <w:rFonts w:ascii="Times New Roman" w:hAnsi="Times New Roman"/>
          <w:sz w:val="24"/>
          <w:szCs w:val="24"/>
          <w:lang w:val="ru-RU"/>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w:t>
      </w:r>
      <w:r w:rsidRPr="004F1DBD">
        <w:rPr>
          <w:rFonts w:ascii="Times New Roman" w:hAnsi="Times New Roman"/>
          <w:sz w:val="24"/>
          <w:szCs w:val="24"/>
          <w:lang w:val="ru-RU"/>
        </w:rPr>
        <w:lastRenderedPageBreak/>
        <w:t xml:space="preserve">участников диалога, обнаруживать различие и сходство позиций;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20.8.3.5.</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самоорганизации как части регулятивных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4F1DBD">
        <w:rPr>
          <w:rFonts w:ascii="Times New Roman" w:hAnsi="Times New Roman"/>
          <w:sz w:val="24"/>
          <w:szCs w:val="24"/>
          <w:lang w:val="ru-RU"/>
        </w:rPr>
        <w:br/>
        <w:t xml:space="preserve">об изучаемом литературном объекте; делать выбор и брать ответственность </w:t>
      </w:r>
      <w:r w:rsidRPr="004F1DBD">
        <w:rPr>
          <w:rFonts w:ascii="Times New Roman" w:hAnsi="Times New Roman"/>
          <w:sz w:val="24"/>
          <w:szCs w:val="24"/>
          <w:lang w:val="ru-RU"/>
        </w:rPr>
        <w:br/>
        <w:t>за решение.</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20.8.3.6.</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4F1DBD">
        <w:rPr>
          <w:rFonts w:ascii="Times New Roman" w:hAnsi="Times New Roman"/>
          <w:sz w:val="24"/>
          <w:szCs w:val="24"/>
          <w:lang w:val="ru-RU"/>
        </w:rPr>
        <w:br/>
        <w:t xml:space="preserve">при решении учебной задачи, адаптировать решение к меняющимся обстоятельствам;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4F1DBD">
        <w:rPr>
          <w:rFonts w:ascii="Times New Roman" w:hAnsi="Times New Roman"/>
          <w:sz w:val="24"/>
          <w:szCs w:val="24"/>
          <w:lang w:val="ru-RU"/>
        </w:rPr>
        <w:br/>
        <w:t>и изменившихся ситуаций, установленных ошибок, возникших трудностей, оценивать соответствие результата цели и условиям;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4F1DBD">
        <w:rPr>
          <w:rFonts w:ascii="Times New Roman" w:hAnsi="Times New Roman"/>
          <w:sz w:val="24"/>
          <w:szCs w:val="24"/>
          <w:lang w:val="ru-RU"/>
        </w:rPr>
        <w:br/>
        <w:t>из художественной литературы; регулировать способ выражения своих эмоций;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осознанно относиться к другому человеку, его мнению, размышляя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над взаимоотношениями литературных героев; признавать своё право на ошибку </w:t>
      </w:r>
      <w:r w:rsidRPr="004F1DBD">
        <w:rPr>
          <w:rFonts w:ascii="Times New Roman" w:hAnsi="Times New Roman"/>
          <w:sz w:val="24"/>
          <w:szCs w:val="24"/>
          <w:lang w:val="ru-RU"/>
        </w:rPr>
        <w:br/>
        <w:t xml:space="preserve">и такое же право другого;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20.8.3.7.</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совместной деятельности: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использовать преимущества командной (парной, групповой, коллективной) </w:t>
      </w:r>
      <w:r w:rsidRPr="004F1DBD">
        <w:rPr>
          <w:rFonts w:ascii="Times New Roman" w:hAnsi="Times New Roman"/>
          <w:sz w:val="24"/>
          <w:szCs w:val="24"/>
          <w:lang w:val="ru-RU"/>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4F1DBD">
        <w:rPr>
          <w:rFonts w:ascii="Times New Roman" w:hAnsi="Times New Roman"/>
          <w:sz w:val="24"/>
          <w:szCs w:val="24"/>
          <w:lang w:val="ru-RU"/>
        </w:rPr>
        <w:br/>
        <w:t xml:space="preserve">и результат совместной работы;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4F1DBD">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20.8.4.</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освоения программы по литературе на уровне основного общего образования должны обеспечивать: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1) понимание духовно-нравственной и культурной ценности литературы </w:t>
      </w:r>
      <w:r w:rsidRPr="004F1DBD">
        <w:rPr>
          <w:rFonts w:ascii="Times New Roman" w:hAnsi="Times New Roman"/>
          <w:sz w:val="24"/>
          <w:szCs w:val="24"/>
          <w:lang w:val="ru-RU"/>
        </w:rPr>
        <w:br/>
        <w:t>и её роли в формировании гражданственности и патриотизма, укреплении единства многонационального народа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овладение умением анализировать произведение в единстве формы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содержания, определять тематику и проблематику произведения, родовую </w:t>
      </w:r>
      <w:r w:rsidRPr="004F1DBD">
        <w:rPr>
          <w:rFonts w:ascii="Times New Roman" w:hAnsi="Times New Roman"/>
          <w:sz w:val="24"/>
          <w:szCs w:val="24"/>
          <w:lang w:val="ru-RU"/>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4F1DBD">
        <w:rPr>
          <w:rFonts w:ascii="Times New Roman" w:hAnsi="Times New Roman"/>
          <w:sz w:val="24"/>
          <w:szCs w:val="24"/>
          <w:lang w:val="ru-RU"/>
        </w:rPr>
        <w:br/>
        <w:t>и прозаической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овладение теоретико-литературными понятиями и использование их </w:t>
      </w:r>
      <w:r w:rsidRPr="004F1DBD">
        <w:rPr>
          <w:rFonts w:ascii="Times New Roman" w:hAnsi="Times New Roman"/>
          <w:sz w:val="24"/>
          <w:szCs w:val="24"/>
          <w:lang w:val="ru-RU"/>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w:t>
      </w:r>
      <w:r w:rsidRPr="004F1DBD">
        <w:rPr>
          <w:rFonts w:ascii="Times New Roman" w:hAnsi="Times New Roman"/>
          <w:sz w:val="24"/>
          <w:szCs w:val="24"/>
          <w:lang w:val="ru-RU"/>
        </w:rPr>
        <w:br/>
        <w:t>Н.В. Гоголя) и особенностями исторической эпохи, авторского мировоззрения, проблематики произведений;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9) совершенствование умения выразительно (с учётом индивидуальных особенностей обучающихся) читать, в том числе наизусть, не менее </w:t>
      </w:r>
      <w:r w:rsidRPr="004F1DBD">
        <w:rPr>
          <w:rFonts w:ascii="Times New Roman" w:hAnsi="Times New Roman"/>
          <w:sz w:val="24"/>
          <w:szCs w:val="24"/>
          <w:lang w:val="ru-RU"/>
        </w:rPr>
        <w:br/>
        <w:t>12 произведений и (или) фрагментов;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4F1DBD">
        <w:rPr>
          <w:rFonts w:ascii="Times New Roman" w:hAnsi="Times New Roman"/>
          <w:sz w:val="24"/>
          <w:szCs w:val="24"/>
          <w:lang w:val="ru-RU"/>
        </w:rPr>
        <w:br/>
        <w:t>по прочитанному произведению и формулировать вопросы к тексту;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11) развитие умения участвовать в диалоге о прочитанном произведении, </w:t>
      </w:r>
      <w:r w:rsidRPr="004F1DBD">
        <w:rPr>
          <w:rFonts w:ascii="Times New Roman" w:hAnsi="Times New Roman"/>
          <w:sz w:val="24"/>
          <w:szCs w:val="24"/>
          <w:lang w:val="ru-RU"/>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4F1DBD">
        <w:rPr>
          <w:rFonts w:ascii="Times New Roman" w:hAnsi="Times New Roman"/>
          <w:sz w:val="24"/>
          <w:szCs w:val="24"/>
          <w:lang w:val="ru-RU"/>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4F1DBD">
        <w:rPr>
          <w:rFonts w:ascii="Times New Roman" w:hAnsi="Times New Roman"/>
          <w:sz w:val="24"/>
          <w:szCs w:val="24"/>
          <w:lang w:val="ru-RU"/>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4F1DBD">
        <w:rPr>
          <w:rFonts w:ascii="Times New Roman" w:hAnsi="Times New Roman"/>
          <w:sz w:val="24"/>
          <w:szCs w:val="24"/>
          <w:lang w:val="ru-RU"/>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4F1DBD">
        <w:rPr>
          <w:rFonts w:ascii="Times New Roman" w:hAnsi="Times New Roman"/>
          <w:sz w:val="24"/>
          <w:szCs w:val="24"/>
          <w:lang w:val="ru-RU"/>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4F1DBD">
        <w:rPr>
          <w:rFonts w:ascii="Times New Roman" w:hAnsi="Times New Roman"/>
          <w:sz w:val="24"/>
          <w:szCs w:val="24"/>
          <w:lang w:val="ru-RU"/>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4F1DBD">
        <w:rPr>
          <w:rFonts w:ascii="Times New Roman" w:hAnsi="Times New Roman"/>
          <w:sz w:val="24"/>
          <w:szCs w:val="24"/>
          <w:lang w:val="ru-RU"/>
        </w:rPr>
        <w:br/>
        <w:t xml:space="preserve">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4F1DBD">
        <w:rPr>
          <w:rFonts w:ascii="Times New Roman" w:hAnsi="Times New Roman"/>
          <w:sz w:val="24"/>
          <w:szCs w:val="24"/>
          <w:lang w:val="ru-RU"/>
        </w:rPr>
        <w:br/>
        <w:t xml:space="preserve">М.А. Булгакова, произведения литературы второй половины </w:t>
      </w:r>
      <w:r w:rsidRPr="004F1DBD">
        <w:rPr>
          <w:rFonts w:ascii="Times New Roman" w:hAnsi="Times New Roman"/>
          <w:sz w:val="24"/>
          <w:szCs w:val="24"/>
        </w:rPr>
        <w:t>XX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 не менее трёх прозаиков по выбору (в том числе Ф.А. Абрамов, Ч.Т. Айтматов, </w:t>
      </w:r>
      <w:r w:rsidRPr="004F1DBD">
        <w:rPr>
          <w:rFonts w:ascii="Times New Roman" w:hAnsi="Times New Roman"/>
          <w:sz w:val="24"/>
          <w:szCs w:val="24"/>
          <w:lang w:val="ru-RU"/>
        </w:rPr>
        <w:br/>
        <w:t xml:space="preserve">В.П. Астафьев, В.И. Белов, В.В. Быков, Ф.А. Искандер, Ю.П. Казаков, </w:t>
      </w:r>
      <w:r w:rsidRPr="004F1DBD">
        <w:rPr>
          <w:rFonts w:ascii="Times New Roman" w:hAnsi="Times New Roman"/>
          <w:sz w:val="24"/>
          <w:szCs w:val="24"/>
          <w:lang w:val="ru-RU"/>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4F1DBD">
        <w:rPr>
          <w:rFonts w:ascii="Times New Roman" w:hAnsi="Times New Roman"/>
          <w:sz w:val="24"/>
          <w:szCs w:val="24"/>
          <w:lang w:val="ru-RU"/>
        </w:rPr>
        <w:br/>
        <w:t>Ю.П. Кузнецов, А.С. Кушнер, Б.Ш. Окуджава, Р.И. Рождественский, Н.М. Рубцов), Гомера, М. Сервантеса, У. Шекспира;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14) понимание важности чтения и изучения произведений устного народного творчества и </w:t>
      </w:r>
      <w:r w:rsidRPr="004F1DBD">
        <w:rPr>
          <w:rFonts w:ascii="Times New Roman" w:hAnsi="Times New Roman"/>
          <w:sz w:val="24"/>
          <w:szCs w:val="24"/>
          <w:lang w:val="ru-RU"/>
        </w:rPr>
        <w:lastRenderedPageBreak/>
        <w:t>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4F1DBD">
        <w:rPr>
          <w:rFonts w:ascii="Times New Roman" w:hAnsi="Times New Roman"/>
          <w:sz w:val="24"/>
          <w:szCs w:val="24"/>
          <w:lang w:val="ru-RU"/>
        </w:rPr>
        <w:br/>
        <w:t>(далее – ИКТ), соблюдать правила информационной безопасности.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20.8.5.</w:t>
      </w:r>
      <w:r w:rsidRPr="004F1DBD">
        <w:rPr>
          <w:rFonts w:ascii="Times New Roman" w:hAnsi="Times New Roman"/>
          <w:sz w:val="24"/>
          <w:szCs w:val="24"/>
        </w:rPr>
        <w:t> </w:t>
      </w:r>
      <w:r w:rsidRPr="004F1DBD">
        <w:rPr>
          <w:rFonts w:ascii="Times New Roman" w:hAnsi="Times New Roman"/>
          <w:sz w:val="24"/>
          <w:szCs w:val="24"/>
          <w:lang w:val="ru-RU"/>
        </w:rPr>
        <w:t xml:space="preserve">Предметные результаты изучения литературы. К концу обучения </w:t>
      </w:r>
      <w:r w:rsidRPr="004F1DBD">
        <w:rPr>
          <w:rFonts w:ascii="Times New Roman" w:hAnsi="Times New Roman"/>
          <w:sz w:val="24"/>
          <w:szCs w:val="24"/>
          <w:lang w:val="ru-RU"/>
        </w:rPr>
        <w:br/>
        <w:t>в 5 классе обучающийся научится: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начальным представлениям об общечеловеческой ценности литературы </w:t>
      </w:r>
      <w:r w:rsidRPr="004F1DBD">
        <w:rPr>
          <w:rFonts w:ascii="Times New Roman" w:hAnsi="Times New Roman"/>
          <w:sz w:val="24"/>
          <w:szCs w:val="24"/>
          <w:lang w:val="ru-RU"/>
        </w:rPr>
        <w:br/>
        <w:t>и её роли в воспитании любви к Родине и дружбы между народами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понимать смысловое наполнение теоретико-литературных понятий </w:t>
      </w:r>
      <w:r w:rsidRPr="004F1DBD">
        <w:rPr>
          <w:rFonts w:ascii="Times New Roman" w:hAnsi="Times New Roman"/>
          <w:sz w:val="24"/>
          <w:szCs w:val="24"/>
          <w:lang w:val="ru-RU"/>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сопоставлять темы и сюжеты произведений, образы персонажей;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 xml:space="preserve">выразительно читать, в том числе наизусть (не менее 5 поэтических произведений, не </w:t>
      </w:r>
      <w:r w:rsidRPr="004F1DBD">
        <w:rPr>
          <w:rFonts w:ascii="Times New Roman" w:hAnsi="Times New Roman"/>
          <w:sz w:val="24"/>
          <w:szCs w:val="24"/>
          <w:lang w:val="ru-RU"/>
        </w:rPr>
        <w:lastRenderedPageBreak/>
        <w:t>выученных ранее), передавая личное отношение к произведению (с учётом литературного развития и индивидуальных особенностей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w:t>
      </w:r>
      <w:r w:rsidRPr="004F1DBD">
        <w:rPr>
          <w:rFonts w:ascii="Times New Roman" w:hAnsi="Times New Roman"/>
          <w:sz w:val="24"/>
          <w:szCs w:val="24"/>
          <w:lang w:val="ru-RU"/>
        </w:rPr>
        <w:br/>
        <w:t>и с помощью учителя формулировать вопросы к тексту;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11) создавать устные и письменные высказывания разных жанров объемом </w:t>
      </w:r>
      <w:r w:rsidRPr="004F1DBD">
        <w:rPr>
          <w:rFonts w:ascii="Times New Roman" w:hAnsi="Times New Roman"/>
          <w:sz w:val="24"/>
          <w:szCs w:val="24"/>
          <w:lang w:val="ru-RU"/>
        </w:rPr>
        <w:br/>
        <w:t>не менее 70 слов (с учётом литературного развития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12)</w:t>
      </w:r>
      <w:r w:rsidRPr="004F1DBD">
        <w:rPr>
          <w:rFonts w:ascii="Times New Roman" w:hAnsi="Times New Roman"/>
          <w:sz w:val="24"/>
          <w:szCs w:val="24"/>
        </w:rPr>
        <w:t> </w:t>
      </w:r>
      <w:r w:rsidRPr="004F1DBD">
        <w:rPr>
          <w:rFonts w:ascii="Times New Roma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13)</w:t>
      </w:r>
      <w:r w:rsidRPr="004F1DBD">
        <w:rPr>
          <w:rFonts w:ascii="Times New Roman" w:hAnsi="Times New Roman"/>
          <w:sz w:val="24"/>
          <w:szCs w:val="24"/>
        </w:rPr>
        <w:t> </w:t>
      </w:r>
      <w:r w:rsidRPr="004F1DBD">
        <w:rPr>
          <w:rFonts w:ascii="Times New Roma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14)</w:t>
      </w:r>
      <w:r w:rsidRPr="004F1DBD">
        <w:rPr>
          <w:rFonts w:ascii="Times New Roman" w:hAnsi="Times New Roman"/>
          <w:sz w:val="24"/>
          <w:szCs w:val="24"/>
        </w:rPr>
        <w:t> </w:t>
      </w:r>
      <w:r w:rsidRPr="004F1DBD">
        <w:rPr>
          <w:rFonts w:ascii="Times New Roman" w:hAnsi="Times New Roman"/>
          <w:sz w:val="24"/>
          <w:szCs w:val="24"/>
          <w:lang w:val="ru-RU"/>
        </w:rPr>
        <w:t xml:space="preserve">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4F1DBD">
        <w:rPr>
          <w:rFonts w:ascii="Times New Roman" w:hAnsi="Times New Roman"/>
          <w:sz w:val="24"/>
          <w:szCs w:val="24"/>
          <w:lang w:val="ru-RU"/>
        </w:rPr>
        <w:br/>
        <w:t>для детей и подростков;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15)</w:t>
      </w:r>
      <w:r w:rsidRPr="004F1DBD">
        <w:rPr>
          <w:rFonts w:ascii="Times New Roman" w:hAnsi="Times New Roman"/>
          <w:sz w:val="24"/>
          <w:szCs w:val="24"/>
        </w:rPr>
        <w:t> </w:t>
      </w:r>
      <w:r w:rsidRPr="004F1DBD">
        <w:rPr>
          <w:rFonts w:ascii="Times New Roma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16)</w:t>
      </w:r>
      <w:r w:rsidRPr="004F1DBD">
        <w:rPr>
          <w:rFonts w:ascii="Times New Roman" w:hAnsi="Times New Roman"/>
          <w:sz w:val="24"/>
          <w:szCs w:val="24"/>
        </w:rPr>
        <w:t> </w:t>
      </w:r>
      <w:r w:rsidRPr="004F1DBD">
        <w:rPr>
          <w:rFonts w:ascii="Times New Roma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20.8.6.</w:t>
      </w:r>
      <w:r w:rsidRPr="004F1DBD">
        <w:rPr>
          <w:rFonts w:ascii="Times New Roman" w:hAnsi="Times New Roman"/>
          <w:sz w:val="24"/>
          <w:szCs w:val="24"/>
        </w:rPr>
        <w:t> </w:t>
      </w:r>
      <w:r w:rsidRPr="004F1DBD">
        <w:rPr>
          <w:rFonts w:ascii="Times New Roman" w:hAnsi="Times New Roman"/>
          <w:sz w:val="24"/>
          <w:szCs w:val="24"/>
          <w:lang w:val="ru-RU"/>
        </w:rPr>
        <w:t xml:space="preserve">Предметные результаты изучения литературы. К концу обучения </w:t>
      </w:r>
      <w:r w:rsidRPr="004F1DBD">
        <w:rPr>
          <w:rFonts w:ascii="Times New Roman" w:hAnsi="Times New Roman"/>
          <w:sz w:val="24"/>
          <w:szCs w:val="24"/>
          <w:lang w:val="ru-RU"/>
        </w:rPr>
        <w:br/>
        <w:t>в 6 классе обучающийся научится: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w:t>
      </w:r>
      <w:r w:rsidRPr="004F1DBD">
        <w:rPr>
          <w:rFonts w:ascii="Times New Roman" w:hAnsi="Times New Roman"/>
          <w:sz w:val="24"/>
          <w:szCs w:val="24"/>
          <w:lang w:val="ru-RU"/>
        </w:rPr>
        <w:lastRenderedPageBreak/>
        <w:t xml:space="preserve">авторскую позицию, характеризовать героев-персонажей, давать </w:t>
      </w:r>
      <w:r w:rsidRPr="004F1DBD">
        <w:rPr>
          <w:rFonts w:ascii="Times New Roman" w:hAnsi="Times New Roman"/>
          <w:sz w:val="24"/>
          <w:szCs w:val="24"/>
          <w:lang w:val="ru-RU"/>
        </w:rPr>
        <w:br/>
        <w:t>их сравнительные характеристики, выявлять основные особенности языка художественного произведения, поэтической и прозаической речи;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выделять в произведениях элементы художественной формы </w:t>
      </w:r>
      <w:r w:rsidRPr="004F1DBD">
        <w:rPr>
          <w:rFonts w:ascii="Times New Roman" w:hAnsi="Times New Roman"/>
          <w:sz w:val="24"/>
          <w:szCs w:val="24"/>
          <w:lang w:val="ru-RU"/>
        </w:rPr>
        <w:br/>
        <w:t>и обнаруживать связи между ними;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(с учётом возраста </w:t>
      </w:r>
      <w:r w:rsidRPr="004F1DBD">
        <w:rPr>
          <w:rFonts w:ascii="Times New Roman" w:hAnsi="Times New Roman"/>
          <w:sz w:val="24"/>
          <w:szCs w:val="24"/>
          <w:lang w:val="ru-RU"/>
        </w:rPr>
        <w:br/>
        <w:t>и литературного развития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 xml:space="preserve">выразительно читать стихи и прозу, в том числе наизусть (не менее </w:t>
      </w:r>
      <w:r w:rsidRPr="004F1DBD">
        <w:rPr>
          <w:rFonts w:ascii="Times New Roman" w:hAnsi="Times New Roman"/>
          <w:sz w:val="24"/>
          <w:szCs w:val="24"/>
          <w:lang w:val="ru-RU"/>
        </w:rPr>
        <w:br/>
        <w:t xml:space="preserve">7 поэтических произведений, не выученных ранее), передавая личное отношение </w:t>
      </w:r>
      <w:r w:rsidRPr="004F1DBD">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11)</w:t>
      </w:r>
      <w:r w:rsidRPr="004F1DBD">
        <w:rPr>
          <w:rFonts w:ascii="Times New Roman" w:hAnsi="Times New Roman"/>
          <w:sz w:val="24"/>
          <w:szCs w:val="24"/>
        </w:rPr>
        <w:t> </w:t>
      </w:r>
      <w:r w:rsidRPr="004F1DBD">
        <w:rPr>
          <w:rFonts w:ascii="Times New Roma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12)</w:t>
      </w:r>
      <w:r w:rsidRPr="004F1DBD">
        <w:rPr>
          <w:rFonts w:ascii="Times New Roman" w:hAnsi="Times New Roman"/>
          <w:sz w:val="24"/>
          <w:szCs w:val="24"/>
        </w:rPr>
        <w:t> </w:t>
      </w:r>
      <w:r w:rsidRPr="004F1DBD">
        <w:rPr>
          <w:rFonts w:ascii="Times New Roman" w:hAnsi="Times New Roman"/>
          <w:sz w:val="24"/>
          <w:szCs w:val="24"/>
          <w:lang w:val="ru-RU"/>
        </w:rPr>
        <w:t xml:space="preserve">создавать устные и письменные высказывания разных жанров (объёмом </w:t>
      </w:r>
      <w:r w:rsidRPr="004F1DBD">
        <w:rPr>
          <w:rFonts w:ascii="Times New Roman" w:hAnsi="Times New Roman"/>
          <w:sz w:val="24"/>
          <w:szCs w:val="24"/>
          <w:lang w:val="ru-RU"/>
        </w:rPr>
        <w:br/>
        <w:t xml:space="preserve">не менее 100 слов), писать сочинение-рассуждение по заданной теме с опорой </w:t>
      </w:r>
      <w:r w:rsidRPr="004F1DBD">
        <w:rPr>
          <w:rFonts w:ascii="Times New Roman" w:hAnsi="Times New Roman"/>
          <w:sz w:val="24"/>
          <w:szCs w:val="24"/>
          <w:lang w:val="ru-RU"/>
        </w:rPr>
        <w:br/>
        <w:t>на прочитанные произведения, аннотацию, отзыв;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13)</w:t>
      </w:r>
      <w:r w:rsidRPr="004F1DBD">
        <w:rPr>
          <w:rFonts w:ascii="Times New Roman" w:hAnsi="Times New Roman"/>
          <w:sz w:val="24"/>
          <w:szCs w:val="24"/>
        </w:rPr>
        <w:t> </w:t>
      </w:r>
      <w:r w:rsidRPr="004F1DBD">
        <w:rPr>
          <w:rFonts w:ascii="Times New Roman" w:hAnsi="Times New Roman"/>
          <w:sz w:val="24"/>
          <w:szCs w:val="24"/>
          <w:lang w:val="ru-RU"/>
        </w:rPr>
        <w:t xml:space="preserve">владеть умениями интерпретации и оценки текстуально изученных произведений фольклора, древнерусской, русской и зарубежной литературы </w:t>
      </w:r>
      <w:r w:rsidRPr="004F1DBD">
        <w:rPr>
          <w:rFonts w:ascii="Times New Roman" w:hAnsi="Times New Roman"/>
          <w:sz w:val="24"/>
          <w:szCs w:val="24"/>
          <w:lang w:val="ru-RU"/>
        </w:rPr>
        <w:br/>
        <w:t xml:space="preserve">и современных авторов с использованием методов смыслового чтения </w:t>
      </w:r>
      <w:r w:rsidRPr="004F1DBD">
        <w:rPr>
          <w:rFonts w:ascii="Times New Roman" w:hAnsi="Times New Roman"/>
          <w:sz w:val="24"/>
          <w:szCs w:val="24"/>
          <w:lang w:val="ru-RU"/>
        </w:rPr>
        <w:br/>
        <w:t>и эстетического анализа;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14)</w:t>
      </w:r>
      <w:r w:rsidRPr="004F1DBD">
        <w:rPr>
          <w:rFonts w:ascii="Times New Roman" w:hAnsi="Times New Roman"/>
          <w:sz w:val="24"/>
          <w:szCs w:val="24"/>
        </w:rPr>
        <w:t> </w:t>
      </w:r>
      <w:r w:rsidRPr="004F1DBD">
        <w:rPr>
          <w:rFonts w:ascii="Times New Roman" w:hAnsi="Times New Roman"/>
          <w:sz w:val="24"/>
          <w:szCs w:val="24"/>
          <w:lang w:val="ru-RU"/>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w:t>
      </w:r>
      <w:r w:rsidRPr="004F1DBD">
        <w:rPr>
          <w:rFonts w:ascii="Times New Roman" w:hAnsi="Times New Roman"/>
          <w:sz w:val="24"/>
          <w:szCs w:val="24"/>
          <w:lang w:val="ru-RU"/>
        </w:rPr>
        <w:lastRenderedPageBreak/>
        <w:t>эстетических впечатлений, а также для собственного развития;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15)</w:t>
      </w:r>
      <w:r w:rsidRPr="004F1DBD">
        <w:rPr>
          <w:rFonts w:ascii="Times New Roman" w:hAnsi="Times New Roman"/>
          <w:sz w:val="24"/>
          <w:szCs w:val="24"/>
        </w:rPr>
        <w:t> </w:t>
      </w:r>
      <w:r w:rsidRPr="004F1DBD">
        <w:rPr>
          <w:rFonts w:ascii="Times New Roman" w:hAnsi="Times New Roman"/>
          <w:sz w:val="24"/>
          <w:szCs w:val="24"/>
          <w:lang w:val="ru-RU"/>
        </w:rPr>
        <w:t xml:space="preserve">планировать собственное досуговое чтение, обогащать свой круг чтения </w:t>
      </w:r>
      <w:r w:rsidRPr="004F1DBD">
        <w:rPr>
          <w:rFonts w:ascii="Times New Roman" w:hAnsi="Times New Roman"/>
          <w:sz w:val="24"/>
          <w:szCs w:val="24"/>
          <w:lang w:val="ru-RU"/>
        </w:rPr>
        <w:br/>
        <w:t>по рекомендациям учителя, в том числе за счёт произведений современной литературы для детей и подростков;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16)</w:t>
      </w:r>
      <w:r w:rsidRPr="004F1DBD">
        <w:rPr>
          <w:rFonts w:ascii="Times New Roman" w:hAnsi="Times New Roman"/>
          <w:sz w:val="24"/>
          <w:szCs w:val="24"/>
        </w:rPr>
        <w:t> </w:t>
      </w:r>
      <w:r w:rsidRPr="004F1DBD">
        <w:rPr>
          <w:rFonts w:ascii="Times New Roma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17)</w:t>
      </w:r>
      <w:r w:rsidRPr="004F1DBD">
        <w:rPr>
          <w:rFonts w:ascii="Times New Roman" w:hAnsi="Times New Roman"/>
          <w:sz w:val="24"/>
          <w:szCs w:val="24"/>
        </w:rPr>
        <w:t> </w:t>
      </w:r>
      <w:r w:rsidRPr="004F1DBD">
        <w:rPr>
          <w:rFonts w:ascii="Times New Roman" w:hAnsi="Times New Roman"/>
          <w:sz w:val="24"/>
          <w:szCs w:val="24"/>
          <w:lang w:val="ru-RU"/>
        </w:rPr>
        <w:t xml:space="preserve">развивать умение использовать словари и справочники, в том числе </w:t>
      </w:r>
      <w:r w:rsidRPr="004F1DBD">
        <w:rPr>
          <w:rFonts w:ascii="Times New Roman" w:hAnsi="Times New Roman"/>
          <w:sz w:val="24"/>
          <w:szCs w:val="24"/>
          <w:lang w:val="ru-RU"/>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20.8.7.</w:t>
      </w:r>
      <w:r w:rsidRPr="004F1DBD">
        <w:rPr>
          <w:rFonts w:ascii="Times New Roman" w:hAnsi="Times New Roman"/>
          <w:sz w:val="24"/>
          <w:szCs w:val="24"/>
        </w:rPr>
        <w:t> </w:t>
      </w:r>
      <w:r w:rsidRPr="004F1DBD">
        <w:rPr>
          <w:rFonts w:ascii="Times New Roman" w:hAnsi="Times New Roman"/>
          <w:sz w:val="24"/>
          <w:szCs w:val="24"/>
          <w:lang w:val="ru-RU"/>
        </w:rPr>
        <w:t xml:space="preserve">Предметные результаты изучения литературы. К концу обучения </w:t>
      </w:r>
      <w:r w:rsidRPr="004F1DBD">
        <w:rPr>
          <w:rFonts w:ascii="Times New Roman" w:hAnsi="Times New Roman"/>
          <w:sz w:val="24"/>
          <w:szCs w:val="24"/>
          <w:lang w:val="ru-RU"/>
        </w:rPr>
        <w:br/>
        <w:t>в 7 классе обучающийся научится: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проводить смысловой и эстетический анализ произведений фольклора </w:t>
      </w:r>
      <w:r w:rsidRPr="004F1DBD">
        <w:rPr>
          <w:rFonts w:ascii="Times New Roman" w:hAnsi="Times New Roman"/>
          <w:sz w:val="24"/>
          <w:szCs w:val="24"/>
          <w:lang w:val="ru-RU"/>
        </w:rPr>
        <w:br/>
        <w:t xml:space="preserve">и художественной литературы, воспринимать, анализировать, интерпретировать </w:t>
      </w:r>
      <w:r w:rsidRPr="004F1DBD">
        <w:rPr>
          <w:rFonts w:ascii="Times New Roman" w:hAnsi="Times New Roman"/>
          <w:sz w:val="24"/>
          <w:szCs w:val="24"/>
          <w:lang w:val="ru-RU"/>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4F1DBD">
        <w:rPr>
          <w:rFonts w:ascii="Times New Roman" w:hAnsi="Times New Roman"/>
          <w:sz w:val="24"/>
          <w:szCs w:val="24"/>
          <w:lang w:val="ru-RU"/>
        </w:rPr>
        <w:br/>
        <w:t xml:space="preserve">и наблюдений (художественная литература и устное народное творчество, проза </w:t>
      </w:r>
      <w:r w:rsidRPr="004F1DBD">
        <w:rPr>
          <w:rFonts w:ascii="Times New Roman" w:hAnsi="Times New Roman"/>
          <w:sz w:val="24"/>
          <w:szCs w:val="24"/>
          <w:lang w:val="ru-RU"/>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4F1DBD">
        <w:rPr>
          <w:rFonts w:ascii="Times New Roman" w:hAnsi="Times New Roman"/>
          <w:sz w:val="24"/>
          <w:szCs w:val="24"/>
          <w:lang w:val="ru-RU"/>
        </w:rPr>
        <w:br/>
        <w:t xml:space="preserve">и другие), сюжет, композиция, эпиграф, стадии развития действия (экспозиция, завязка, </w:t>
      </w:r>
      <w:r w:rsidRPr="004F1DBD">
        <w:rPr>
          <w:rFonts w:ascii="Times New Roman" w:hAnsi="Times New Roman"/>
          <w:sz w:val="24"/>
          <w:szCs w:val="24"/>
          <w:lang w:val="ru-RU"/>
        </w:rPr>
        <w:lastRenderedPageBreak/>
        <w:t>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выделять в произведениях элементы художественной формы и обнаруживать связи между ними;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 xml:space="preserve">выразительно читать стихи и прозу, в том числе наизусть (не менее </w:t>
      </w:r>
      <w:r w:rsidRPr="004F1DBD">
        <w:rPr>
          <w:rFonts w:ascii="Times New Roman" w:hAnsi="Times New Roman"/>
          <w:sz w:val="24"/>
          <w:szCs w:val="24"/>
          <w:lang w:val="ru-RU"/>
        </w:rPr>
        <w:br/>
        <w:t xml:space="preserve">9 поэтических произведений, не выученных ранее), передавая личное отношение </w:t>
      </w:r>
      <w:r w:rsidRPr="004F1DBD">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11)</w:t>
      </w:r>
      <w:r w:rsidRPr="004F1DBD">
        <w:rPr>
          <w:rFonts w:ascii="Times New Roman" w:hAnsi="Times New Roman"/>
          <w:sz w:val="24"/>
          <w:szCs w:val="24"/>
        </w:rPr>
        <w:t> </w:t>
      </w:r>
      <w:r w:rsidRPr="004F1DBD">
        <w:rPr>
          <w:rFonts w:ascii="Times New Roma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12)</w:t>
      </w:r>
      <w:r w:rsidRPr="004F1DBD">
        <w:rPr>
          <w:rFonts w:ascii="Times New Roman" w:hAnsi="Times New Roman"/>
          <w:sz w:val="24"/>
          <w:szCs w:val="24"/>
        </w:rPr>
        <w:t> </w:t>
      </w:r>
      <w:r w:rsidRPr="004F1DBD">
        <w:rPr>
          <w:rFonts w:ascii="Times New Roman" w:hAnsi="Times New Roman"/>
          <w:sz w:val="24"/>
          <w:szCs w:val="24"/>
          <w:lang w:val="ru-RU"/>
        </w:rPr>
        <w:t xml:space="preserve">создавать устные и письменные высказывания разных жанров (объёмом </w:t>
      </w:r>
      <w:r w:rsidRPr="004F1DBD">
        <w:rPr>
          <w:rFonts w:ascii="Times New Roman" w:hAnsi="Times New Roman"/>
          <w:sz w:val="24"/>
          <w:szCs w:val="24"/>
          <w:lang w:val="ru-RU"/>
        </w:rPr>
        <w:br/>
        <w:t xml:space="preserve">не менее 150 слов), писать сочинение-рассуждение по заданной теме с опорой </w:t>
      </w:r>
      <w:r w:rsidRPr="004F1DBD">
        <w:rPr>
          <w:rFonts w:ascii="Times New Roman" w:hAnsi="Times New Roman"/>
          <w:sz w:val="24"/>
          <w:szCs w:val="24"/>
          <w:lang w:val="ru-RU"/>
        </w:rPr>
        <w:br/>
        <w:t xml:space="preserve">на прочитанные произведения, под руководством учителя учиться исправлять </w:t>
      </w:r>
      <w:r w:rsidRPr="004F1DBD">
        <w:rPr>
          <w:rFonts w:ascii="Times New Roman" w:hAnsi="Times New Roman"/>
          <w:sz w:val="24"/>
          <w:szCs w:val="24"/>
          <w:lang w:val="ru-RU"/>
        </w:rPr>
        <w:br/>
        <w:t xml:space="preserve">и редактировать собственные письменные тексты; собирать материал </w:t>
      </w:r>
      <w:r w:rsidRPr="004F1DBD">
        <w:rPr>
          <w:rFonts w:ascii="Times New Roman" w:hAnsi="Times New Roman"/>
          <w:sz w:val="24"/>
          <w:szCs w:val="24"/>
          <w:lang w:val="ru-RU"/>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4F1DBD">
        <w:rPr>
          <w:rFonts w:ascii="Times New Roman" w:hAnsi="Times New Roman"/>
          <w:sz w:val="24"/>
          <w:szCs w:val="24"/>
          <w:lang w:val="ru-RU"/>
        </w:rPr>
        <w:br/>
        <w:t xml:space="preserve">на самостоятельно или под руководством учителя выбранную литературную </w:t>
      </w:r>
      <w:r w:rsidRPr="004F1DBD">
        <w:rPr>
          <w:rFonts w:ascii="Times New Roman" w:hAnsi="Times New Roman"/>
          <w:sz w:val="24"/>
          <w:szCs w:val="24"/>
          <w:lang w:val="ru-RU"/>
        </w:rPr>
        <w:br/>
        <w:t>или публицистическую тему;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13)</w:t>
      </w:r>
      <w:r w:rsidRPr="004F1DBD">
        <w:rPr>
          <w:rFonts w:ascii="Times New Roman" w:hAnsi="Times New Roman"/>
          <w:sz w:val="24"/>
          <w:szCs w:val="24"/>
        </w:rPr>
        <w:t> </w:t>
      </w:r>
      <w:r w:rsidRPr="004F1DBD">
        <w:rPr>
          <w:rFonts w:ascii="Times New Roman" w:hAnsi="Times New Roman"/>
          <w:sz w:val="24"/>
          <w:szCs w:val="24"/>
          <w:lang w:val="ru-RU"/>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4F1DBD">
        <w:rPr>
          <w:rFonts w:ascii="Times New Roman" w:hAnsi="Times New Roman"/>
          <w:sz w:val="24"/>
          <w:szCs w:val="24"/>
          <w:lang w:val="ru-RU"/>
        </w:rPr>
        <w:br/>
        <w:t xml:space="preserve">и современных авторов с использованием методов смыслового чтения </w:t>
      </w:r>
      <w:r w:rsidRPr="004F1DBD">
        <w:rPr>
          <w:rFonts w:ascii="Times New Roman" w:hAnsi="Times New Roman"/>
          <w:sz w:val="24"/>
          <w:szCs w:val="24"/>
          <w:lang w:val="ru-RU"/>
        </w:rPr>
        <w:br/>
        <w:t>и эстетического анализа;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14)</w:t>
      </w:r>
      <w:r w:rsidRPr="004F1DBD">
        <w:rPr>
          <w:rFonts w:ascii="Times New Roman" w:hAnsi="Times New Roman"/>
          <w:sz w:val="24"/>
          <w:szCs w:val="24"/>
        </w:rPr>
        <w:t> </w:t>
      </w:r>
      <w:r w:rsidRPr="004F1DBD">
        <w:rPr>
          <w:rFonts w:ascii="Times New Roman" w:hAnsi="Times New Roman"/>
          <w:sz w:val="24"/>
          <w:szCs w:val="24"/>
          <w:lang w:val="ru-RU"/>
        </w:rPr>
        <w:t xml:space="preserve">понимать важность чтения и изучения произведений фольклора </w:t>
      </w:r>
      <w:r w:rsidRPr="004F1DBD">
        <w:rPr>
          <w:rFonts w:ascii="Times New Roman" w:hAnsi="Times New Roman"/>
          <w:sz w:val="24"/>
          <w:szCs w:val="24"/>
          <w:lang w:val="ru-RU"/>
        </w:rPr>
        <w:br/>
        <w:t>и художественной литературы для самостоятельного познания мира, развития собственных эмоциональных и эстетических впечатлений;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15)</w:t>
      </w:r>
      <w:r w:rsidRPr="004F1DBD">
        <w:rPr>
          <w:rFonts w:ascii="Times New Roman" w:hAnsi="Times New Roman"/>
          <w:sz w:val="24"/>
          <w:szCs w:val="24"/>
        </w:rPr>
        <w:t> </w:t>
      </w:r>
      <w:r w:rsidRPr="004F1DBD">
        <w:rPr>
          <w:rFonts w:ascii="Times New Roman" w:hAnsi="Times New Roman"/>
          <w:sz w:val="24"/>
          <w:szCs w:val="24"/>
          <w:lang w:val="ru-RU"/>
        </w:rPr>
        <w:t xml:space="preserve">планировать своё досуговое чтение, обогащать свой круг чтения </w:t>
      </w:r>
      <w:r w:rsidRPr="004F1DBD">
        <w:rPr>
          <w:rFonts w:ascii="Times New Roman" w:hAnsi="Times New Roman"/>
          <w:sz w:val="24"/>
          <w:szCs w:val="24"/>
          <w:lang w:val="ru-RU"/>
        </w:rPr>
        <w:br/>
        <w:t>по рекомендациям учителя и сверстников, в том числе за счёт произведений современной литературы для детей и подростков;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16)</w:t>
      </w:r>
      <w:r w:rsidRPr="004F1DBD">
        <w:rPr>
          <w:rFonts w:ascii="Times New Roman" w:hAnsi="Times New Roman"/>
          <w:sz w:val="24"/>
          <w:szCs w:val="24"/>
        </w:rPr>
        <w:t> </w:t>
      </w:r>
      <w:r w:rsidRPr="004F1DBD">
        <w:rPr>
          <w:rFonts w:ascii="Times New Roman" w:hAnsi="Times New Roman"/>
          <w:sz w:val="24"/>
          <w:szCs w:val="24"/>
          <w:lang w:val="ru-RU"/>
        </w:rPr>
        <w:t xml:space="preserve">участвовать в коллективной и индивидуальной проектной </w:t>
      </w:r>
      <w:r w:rsidRPr="004F1DBD">
        <w:rPr>
          <w:rFonts w:ascii="Times New Roman" w:hAnsi="Times New Roman"/>
          <w:sz w:val="24"/>
          <w:szCs w:val="24"/>
          <w:lang w:val="ru-RU"/>
        </w:rPr>
        <w:br/>
        <w:t>или исследовательской деятельности и публично представлять полученные результаты;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17)</w:t>
      </w:r>
      <w:r w:rsidRPr="004F1DBD">
        <w:rPr>
          <w:rFonts w:ascii="Times New Roman" w:hAnsi="Times New Roman"/>
          <w:sz w:val="24"/>
          <w:szCs w:val="24"/>
        </w:rPr>
        <w:t> </w:t>
      </w:r>
      <w:r w:rsidRPr="004F1DBD">
        <w:rPr>
          <w:rFonts w:ascii="Times New Roman" w:hAnsi="Times New Roman"/>
          <w:sz w:val="24"/>
          <w:szCs w:val="24"/>
          <w:lang w:val="ru-RU"/>
        </w:rPr>
        <w:t xml:space="preserve">развивать умение использовать энциклопедии, словари и справочники, </w:t>
      </w:r>
      <w:r w:rsidRPr="004F1DBD">
        <w:rPr>
          <w:rFonts w:ascii="Times New Roman" w:hAnsi="Times New Roman"/>
          <w:sz w:val="24"/>
          <w:szCs w:val="24"/>
          <w:lang w:val="ru-RU"/>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20.8.8.</w:t>
      </w:r>
      <w:r w:rsidRPr="004F1DBD">
        <w:rPr>
          <w:rFonts w:ascii="Times New Roman" w:hAnsi="Times New Roman"/>
          <w:sz w:val="24"/>
          <w:szCs w:val="24"/>
        </w:rPr>
        <w:t> </w:t>
      </w:r>
      <w:r w:rsidRPr="004F1DBD">
        <w:rPr>
          <w:rFonts w:ascii="Times New Roman" w:hAnsi="Times New Roman"/>
          <w:sz w:val="24"/>
          <w:szCs w:val="24"/>
          <w:lang w:val="ru-RU"/>
        </w:rPr>
        <w:t xml:space="preserve">Предметные результаты изучения литературы. К концу обучения </w:t>
      </w:r>
      <w:r w:rsidRPr="004F1DBD">
        <w:rPr>
          <w:rFonts w:ascii="Times New Roman" w:hAnsi="Times New Roman"/>
          <w:sz w:val="24"/>
          <w:szCs w:val="24"/>
          <w:lang w:val="ru-RU"/>
        </w:rPr>
        <w:br/>
        <w:t>в 8 классе обучающийся научится: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понимать духовно-нравственную ценность литературы, осознавать её роль </w:t>
      </w:r>
      <w:r w:rsidRPr="004F1DBD">
        <w:rPr>
          <w:rFonts w:ascii="Times New Roman" w:hAnsi="Times New Roman"/>
          <w:sz w:val="24"/>
          <w:szCs w:val="24"/>
          <w:lang w:val="ru-RU"/>
        </w:rPr>
        <w:br/>
        <w:t>в воспитании патриотизма и укреплении единства многонационального народа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4F1DBD">
        <w:rPr>
          <w:rFonts w:ascii="Times New Roman" w:hAnsi="Times New Roman"/>
          <w:sz w:val="24"/>
          <w:szCs w:val="24"/>
          <w:lang w:val="ru-RU"/>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4F1DBD">
        <w:rPr>
          <w:rFonts w:ascii="Times New Roman" w:hAnsi="Times New Roman"/>
          <w:sz w:val="24"/>
          <w:szCs w:val="24"/>
          <w:lang w:val="ru-RU"/>
        </w:rPr>
        <w:br/>
        <w:t>в литературных произведениях:</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4F1DBD">
        <w:rPr>
          <w:rFonts w:ascii="Times New Roman" w:hAnsi="Times New Roman"/>
          <w:sz w:val="24"/>
          <w:szCs w:val="24"/>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4F1DBD">
        <w:rPr>
          <w:rFonts w:ascii="Times New Roman" w:hAnsi="Times New Roman"/>
          <w:sz w:val="24"/>
          <w:szCs w:val="24"/>
          <w:lang w:val="ru-RU"/>
        </w:rPr>
        <w:br/>
        <w:t>для творческой манеры и стиля писателя, определять их художественные функции;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Pr="004F1DBD">
        <w:rPr>
          <w:rFonts w:ascii="Times New Roman" w:hAnsi="Times New Roman"/>
          <w:sz w:val="24"/>
          <w:szCs w:val="24"/>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w:t>
      </w:r>
      <w:r w:rsidRPr="004F1DBD">
        <w:rPr>
          <w:rFonts w:ascii="Times New Roman" w:hAnsi="Times New Roman"/>
          <w:sz w:val="24"/>
          <w:szCs w:val="24"/>
          <w:lang w:val="ru-RU"/>
        </w:rPr>
        <w:lastRenderedPageBreak/>
        <w:t>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 xml:space="preserve">выразительно читать стихи и прозу, в том числе наизусть (не менее </w:t>
      </w:r>
      <w:r w:rsidRPr="004F1DBD">
        <w:rPr>
          <w:rFonts w:ascii="Times New Roman" w:hAnsi="Times New Roman"/>
          <w:sz w:val="24"/>
          <w:szCs w:val="24"/>
          <w:lang w:val="ru-RU"/>
        </w:rPr>
        <w:br/>
        <w:t xml:space="preserve">11 поэтических произведений, не выученных ранее), передавая личное отношение </w:t>
      </w:r>
      <w:r w:rsidRPr="004F1DBD">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11)</w:t>
      </w:r>
      <w:r w:rsidRPr="004F1DBD">
        <w:rPr>
          <w:rFonts w:ascii="Times New Roman" w:hAnsi="Times New Roman"/>
          <w:sz w:val="24"/>
          <w:szCs w:val="24"/>
        </w:rPr>
        <w:t> </w:t>
      </w:r>
      <w:r w:rsidRPr="004F1DBD">
        <w:rPr>
          <w:rFonts w:ascii="Times New Roman" w:hAnsi="Times New Roman"/>
          <w:sz w:val="24"/>
          <w:szCs w:val="24"/>
          <w:lang w:val="ru-RU"/>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w:t>
      </w:r>
      <w:r w:rsidRPr="004F1DBD">
        <w:rPr>
          <w:rFonts w:ascii="Times New Roman" w:hAnsi="Times New Roman"/>
          <w:sz w:val="24"/>
          <w:szCs w:val="24"/>
          <w:lang w:val="ru-RU"/>
        </w:rPr>
        <w:br/>
        <w:t xml:space="preserve">и самостоятельно формулировать вопросы к тексту; пересказывать сюжет </w:t>
      </w:r>
      <w:r w:rsidRPr="004F1DBD">
        <w:rPr>
          <w:rFonts w:ascii="Times New Roman" w:hAnsi="Times New Roman"/>
          <w:sz w:val="24"/>
          <w:szCs w:val="24"/>
          <w:lang w:val="ru-RU"/>
        </w:rPr>
        <w:br/>
        <w:t>и вычленять фабулу;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12)</w:t>
      </w:r>
      <w:r w:rsidRPr="004F1DBD">
        <w:rPr>
          <w:rFonts w:ascii="Times New Roman" w:hAnsi="Times New Roman"/>
          <w:sz w:val="24"/>
          <w:szCs w:val="24"/>
        </w:rPr>
        <w:t> </w:t>
      </w:r>
      <w:r w:rsidRPr="004F1DBD">
        <w:rPr>
          <w:rFonts w:ascii="Times New Roma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13)</w:t>
      </w:r>
      <w:r w:rsidRPr="004F1DBD">
        <w:rPr>
          <w:rFonts w:ascii="Times New Roman" w:hAnsi="Times New Roman"/>
          <w:sz w:val="24"/>
          <w:szCs w:val="24"/>
        </w:rPr>
        <w:t> </w:t>
      </w:r>
      <w:r w:rsidRPr="004F1DBD">
        <w:rPr>
          <w:rFonts w:ascii="Times New Roman" w:hAnsi="Times New Roman"/>
          <w:sz w:val="24"/>
          <w:szCs w:val="24"/>
          <w:lang w:val="ru-RU"/>
        </w:rPr>
        <w:t xml:space="preserve">создавать устные и письменные высказывания разных жанров (объёмом </w:t>
      </w:r>
      <w:r w:rsidRPr="004F1DBD">
        <w:rPr>
          <w:rFonts w:ascii="Times New Roman" w:hAnsi="Times New Roman"/>
          <w:sz w:val="24"/>
          <w:szCs w:val="24"/>
          <w:lang w:val="ru-RU"/>
        </w:rPr>
        <w:br/>
        <w:t xml:space="preserve">не менее 200 слов), писать сочинение-рассуждение по заданной теме с опорой </w:t>
      </w:r>
      <w:r w:rsidRPr="004F1DBD">
        <w:rPr>
          <w:rFonts w:ascii="Times New Roman" w:hAnsi="Times New Roman"/>
          <w:sz w:val="24"/>
          <w:szCs w:val="24"/>
          <w:lang w:val="ru-RU"/>
        </w:rPr>
        <w:br/>
        <w:t>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14)</w:t>
      </w:r>
      <w:r w:rsidRPr="004F1DBD">
        <w:rPr>
          <w:rFonts w:ascii="Times New Roman" w:hAnsi="Times New Roman"/>
          <w:sz w:val="24"/>
          <w:szCs w:val="24"/>
        </w:rPr>
        <w:t> </w:t>
      </w:r>
      <w:r w:rsidRPr="004F1DBD">
        <w:rPr>
          <w:rFonts w:ascii="Times New Roman" w:hAnsi="Times New Roman"/>
          <w:sz w:val="24"/>
          <w:szCs w:val="24"/>
          <w:lang w:val="ru-RU"/>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4F1DBD">
        <w:rPr>
          <w:rFonts w:ascii="Times New Roman" w:hAnsi="Times New Roman"/>
          <w:sz w:val="24"/>
          <w:szCs w:val="24"/>
          <w:lang w:val="ru-RU"/>
        </w:rPr>
        <w:br/>
        <w:t>и зарубежной литературы и современных авторов с использованием методов смыслового чтения и эстетического анализа;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15)</w:t>
      </w:r>
      <w:r w:rsidRPr="004F1DBD">
        <w:rPr>
          <w:rFonts w:ascii="Times New Roman" w:hAnsi="Times New Roman"/>
          <w:sz w:val="24"/>
          <w:szCs w:val="24"/>
        </w:rPr>
        <w:t> </w:t>
      </w:r>
      <w:r w:rsidRPr="004F1DBD">
        <w:rPr>
          <w:rFonts w:ascii="Times New Roman" w:hAnsi="Times New Roman"/>
          <w:sz w:val="24"/>
          <w:szCs w:val="24"/>
          <w:lang w:val="ru-RU"/>
        </w:rPr>
        <w:t xml:space="preserve">понимать важность чтения и изучения произведений фольклора </w:t>
      </w:r>
      <w:r w:rsidRPr="004F1DBD">
        <w:rPr>
          <w:rFonts w:ascii="Times New Roman" w:hAnsi="Times New Roman"/>
          <w:sz w:val="24"/>
          <w:szCs w:val="24"/>
          <w:lang w:val="ru-RU"/>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16)</w:t>
      </w:r>
      <w:r w:rsidRPr="004F1DBD">
        <w:rPr>
          <w:rFonts w:ascii="Times New Roman" w:hAnsi="Times New Roman"/>
          <w:sz w:val="24"/>
          <w:szCs w:val="24"/>
        </w:rPr>
        <w:t> </w:t>
      </w:r>
      <w:r w:rsidRPr="004F1DBD">
        <w:rPr>
          <w:rFonts w:ascii="Times New Roma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4F1DBD">
        <w:rPr>
          <w:rFonts w:ascii="Times New Roman" w:hAnsi="Times New Roman"/>
          <w:sz w:val="24"/>
          <w:szCs w:val="24"/>
          <w:lang w:val="ru-RU"/>
        </w:rPr>
        <w:br/>
        <w:t>в том числе за счёт произведений современной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17)</w:t>
      </w:r>
      <w:r w:rsidRPr="004F1DBD">
        <w:rPr>
          <w:rFonts w:ascii="Times New Roman" w:hAnsi="Times New Roman"/>
          <w:sz w:val="24"/>
          <w:szCs w:val="24"/>
        </w:rPr>
        <w:t> </w:t>
      </w:r>
      <w:r w:rsidRPr="004F1DBD">
        <w:rPr>
          <w:rFonts w:ascii="Times New Roman" w:hAnsi="Times New Roman"/>
          <w:sz w:val="24"/>
          <w:szCs w:val="24"/>
          <w:lang w:val="ru-RU"/>
        </w:rPr>
        <w:t xml:space="preserve">участвовать в коллективной и индивидуальной проектной </w:t>
      </w:r>
      <w:r w:rsidRPr="004F1DBD">
        <w:rPr>
          <w:rFonts w:ascii="Times New Roman" w:hAnsi="Times New Roman"/>
          <w:sz w:val="24"/>
          <w:szCs w:val="24"/>
          <w:lang w:val="ru-RU"/>
        </w:rPr>
        <w:br/>
        <w:t>и исследовательской деятельности и публично представлять полученные результаты;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18)</w:t>
      </w:r>
      <w:r w:rsidRPr="004F1DBD">
        <w:rPr>
          <w:rFonts w:ascii="Times New Roman" w:hAnsi="Times New Roman"/>
          <w:sz w:val="24"/>
          <w:szCs w:val="24"/>
        </w:rPr>
        <w:t> </w:t>
      </w:r>
      <w:r w:rsidRPr="004F1DBD">
        <w:rPr>
          <w:rFonts w:ascii="Times New Roman" w:hAnsi="Times New Roman"/>
          <w:sz w:val="24"/>
          <w:szCs w:val="24"/>
          <w:lang w:val="ru-RU"/>
        </w:rPr>
        <w:t xml:space="preserve">самостоятельно использовать энциклопедии, словари и справочники, </w:t>
      </w:r>
      <w:r w:rsidRPr="004F1DBD">
        <w:rPr>
          <w:rFonts w:ascii="Times New Roman" w:hAnsi="Times New Roman"/>
          <w:sz w:val="24"/>
          <w:szCs w:val="24"/>
          <w:lang w:val="ru-RU"/>
        </w:rPr>
        <w:br/>
        <w:t xml:space="preserve">в том числе в электронной форме, пользоваться электронными библиотеками </w:t>
      </w:r>
      <w:r w:rsidRPr="004F1DBD">
        <w:rPr>
          <w:rFonts w:ascii="Times New Roman" w:hAnsi="Times New Roman"/>
          <w:sz w:val="24"/>
          <w:szCs w:val="24"/>
          <w:lang w:val="ru-RU"/>
        </w:rPr>
        <w:br/>
        <w:t>и другими справочными материалами, в том числе из числа верифицированных электронных ресурсов, включённых в федеральный перечень.</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20.8.9.</w:t>
      </w:r>
      <w:r w:rsidRPr="004F1DBD">
        <w:rPr>
          <w:rFonts w:ascii="Times New Roman" w:hAnsi="Times New Roman"/>
          <w:sz w:val="24"/>
          <w:szCs w:val="24"/>
        </w:rPr>
        <w:t> </w:t>
      </w:r>
      <w:r w:rsidRPr="004F1DBD">
        <w:rPr>
          <w:rFonts w:ascii="Times New Roman" w:hAnsi="Times New Roman"/>
          <w:sz w:val="24"/>
          <w:szCs w:val="24"/>
          <w:lang w:val="ru-RU"/>
        </w:rPr>
        <w:t xml:space="preserve">Предметные результаты изучения литературы. К концу обучения </w:t>
      </w:r>
      <w:r w:rsidRPr="004F1DBD">
        <w:rPr>
          <w:rFonts w:ascii="Times New Roman" w:hAnsi="Times New Roman"/>
          <w:sz w:val="24"/>
          <w:szCs w:val="24"/>
          <w:lang w:val="ru-RU"/>
        </w:rPr>
        <w:br/>
        <w:t>в 9 классе обучающийся научится: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 xml:space="preserve">2) </w:t>
      </w:r>
      <w:r w:rsidRPr="004F1DBD">
        <w:rPr>
          <w:rFonts w:ascii="Times New Roman" w:hAnsi="Times New Roman"/>
          <w:sz w:val="24"/>
          <w:szCs w:val="24"/>
        </w:rPr>
        <w:t> </w:t>
      </w:r>
      <w:r w:rsidRPr="004F1DBD">
        <w:rPr>
          <w:rFonts w:ascii="Times New Roma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4F1DBD">
        <w:rPr>
          <w:rFonts w:ascii="Times New Roman" w:hAnsi="Times New Roman"/>
          <w:sz w:val="24"/>
          <w:szCs w:val="24"/>
          <w:lang w:val="ru-RU"/>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w:t>
      </w:r>
      <w:r w:rsidRPr="004F1DBD">
        <w:rPr>
          <w:rFonts w:ascii="Times New Roman" w:hAnsi="Times New Roman"/>
          <w:sz w:val="24"/>
          <w:szCs w:val="24"/>
          <w:lang w:val="ru-RU"/>
        </w:rPr>
        <w:lastRenderedPageBreak/>
        <w:t>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w:t>
      </w:r>
      <w:r w:rsidRPr="004F1DBD">
        <w:rPr>
          <w:rFonts w:ascii="Times New Roman" w:hAnsi="Times New Roman"/>
          <w:sz w:val="24"/>
          <w:szCs w:val="24"/>
          <w:lang w:val="ru-RU"/>
        </w:rPr>
        <w:br/>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4F1DBD">
        <w:rPr>
          <w:rFonts w:ascii="Times New Roman" w:hAnsi="Times New Roman"/>
          <w:sz w:val="24"/>
          <w:szCs w:val="24"/>
          <w:lang w:val="ru-RU"/>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рассматривать изученные и самостоятельно прочитанные произведения </w:t>
      </w:r>
      <w:r w:rsidRPr="004F1DBD">
        <w:rPr>
          <w:rFonts w:ascii="Times New Roman" w:hAnsi="Times New Roman"/>
          <w:sz w:val="24"/>
          <w:szCs w:val="24"/>
          <w:lang w:val="ru-RU"/>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 xml:space="preserve">выявлять связь между важнейшими фактами биографии писателей </w:t>
      </w:r>
      <w:r w:rsidRPr="004F1DBD">
        <w:rPr>
          <w:rFonts w:ascii="Times New Roman" w:hAnsi="Times New Roman"/>
          <w:sz w:val="24"/>
          <w:szCs w:val="24"/>
          <w:lang w:val="ru-RU"/>
        </w:rPr>
        <w:br/>
        <w:t xml:space="preserve">(в том числе А.С. Грибоедова, А.С. Пушкина, М.Ю. Лермонтова, Н.В. Гоголя) </w:t>
      </w:r>
      <w:r w:rsidRPr="004F1DBD">
        <w:rPr>
          <w:rFonts w:ascii="Times New Roman" w:hAnsi="Times New Roman"/>
          <w:sz w:val="24"/>
          <w:szCs w:val="24"/>
          <w:lang w:val="ru-RU"/>
        </w:rPr>
        <w:br/>
        <w:t>и особенностями исторической эпохи, авторского мировоззрения, проблематики произведений;</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 xml:space="preserve">выделять в произведениях элементы художественной формы </w:t>
      </w:r>
      <w:r w:rsidRPr="004F1DBD">
        <w:rPr>
          <w:rFonts w:ascii="Times New Roman" w:hAnsi="Times New Roman"/>
          <w:sz w:val="24"/>
          <w:szCs w:val="24"/>
          <w:lang w:val="ru-RU"/>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 xml:space="preserve">сопоставлять произведения, их фрагменты (с учётом внутритекстовых </w:t>
      </w:r>
      <w:r w:rsidRPr="004F1DBD">
        <w:rPr>
          <w:rFonts w:ascii="Times New Roman" w:hAnsi="Times New Roman"/>
          <w:sz w:val="24"/>
          <w:szCs w:val="24"/>
          <w:lang w:val="ru-RU"/>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lastRenderedPageBreak/>
        <w:t>11)</w:t>
      </w:r>
      <w:r w:rsidRPr="004F1DBD">
        <w:rPr>
          <w:rFonts w:ascii="Times New Roman" w:hAnsi="Times New Roman"/>
          <w:sz w:val="24"/>
          <w:szCs w:val="24"/>
        </w:rPr>
        <w:t> </w:t>
      </w:r>
      <w:r w:rsidRPr="004F1DBD">
        <w:rPr>
          <w:rFonts w:ascii="Times New Roman" w:hAnsi="Times New Roman"/>
          <w:sz w:val="24"/>
          <w:szCs w:val="24"/>
          <w:lang w:val="ru-RU"/>
        </w:rPr>
        <w:t xml:space="preserve">выразительно читать стихи и прозу, в том числе наизусть (не менее </w:t>
      </w:r>
      <w:r w:rsidRPr="004F1DBD">
        <w:rPr>
          <w:rFonts w:ascii="Times New Roman" w:hAnsi="Times New Roman"/>
          <w:sz w:val="24"/>
          <w:szCs w:val="24"/>
          <w:lang w:val="ru-RU"/>
        </w:rPr>
        <w:br/>
        <w:t xml:space="preserve">12 поэтических произведений, не выученных ранее), передавая личное отношение </w:t>
      </w:r>
      <w:r w:rsidRPr="004F1DBD">
        <w:rPr>
          <w:rFonts w:ascii="Times New Roman" w:hAnsi="Times New Roman"/>
          <w:sz w:val="24"/>
          <w:szCs w:val="24"/>
          <w:lang w:val="ru-RU"/>
        </w:rPr>
        <w:br/>
        <w:t>к произведению (с учётом литературного развития, индивидуальных особенностей обучающихся);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12)</w:t>
      </w:r>
      <w:r w:rsidRPr="004F1DBD">
        <w:rPr>
          <w:rFonts w:ascii="Times New Roman" w:hAnsi="Times New Roman"/>
          <w:sz w:val="24"/>
          <w:szCs w:val="24"/>
        </w:rPr>
        <w:t> </w:t>
      </w:r>
      <w:r w:rsidRPr="004F1DBD">
        <w:rPr>
          <w:rFonts w:ascii="Times New Roman" w:hAnsi="Times New Roman"/>
          <w:sz w:val="24"/>
          <w:szCs w:val="24"/>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13)</w:t>
      </w:r>
      <w:r w:rsidRPr="004F1DBD">
        <w:rPr>
          <w:rFonts w:ascii="Times New Roman" w:hAnsi="Times New Roman"/>
          <w:sz w:val="24"/>
          <w:szCs w:val="24"/>
        </w:rPr>
        <w:t> </w:t>
      </w:r>
      <w:r w:rsidRPr="004F1DBD">
        <w:rPr>
          <w:rFonts w:ascii="Times New Roma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14)</w:t>
      </w:r>
      <w:r w:rsidRPr="004F1DBD">
        <w:rPr>
          <w:rFonts w:ascii="Times New Roman" w:hAnsi="Times New Roman"/>
          <w:sz w:val="24"/>
          <w:szCs w:val="24"/>
        </w:rPr>
        <w:t> </w:t>
      </w:r>
      <w:r w:rsidRPr="004F1DBD">
        <w:rPr>
          <w:rFonts w:ascii="Times New Roman" w:hAnsi="Times New Roman"/>
          <w:sz w:val="24"/>
          <w:szCs w:val="24"/>
          <w:lang w:val="ru-RU"/>
        </w:rPr>
        <w:t xml:space="preserve">создавать устные и письменные высказывания разных жанров (объёмом </w:t>
      </w:r>
      <w:r w:rsidRPr="004F1DBD">
        <w:rPr>
          <w:rFonts w:ascii="Times New Roman" w:hAnsi="Times New Roman"/>
          <w:sz w:val="24"/>
          <w:szCs w:val="24"/>
          <w:lang w:val="ru-RU"/>
        </w:rPr>
        <w:br/>
        <w:t xml:space="preserve">не менее 250 слов), писать сочинение-рассуждение по заданной теме с опорой </w:t>
      </w:r>
      <w:r w:rsidRPr="004F1DBD">
        <w:rPr>
          <w:rFonts w:ascii="Times New Roman" w:hAnsi="Times New Roman"/>
          <w:sz w:val="24"/>
          <w:szCs w:val="24"/>
          <w:lang w:val="ru-RU"/>
        </w:rPr>
        <w:br/>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15)</w:t>
      </w:r>
      <w:r w:rsidRPr="004F1DBD">
        <w:rPr>
          <w:rFonts w:ascii="Times New Roman" w:hAnsi="Times New Roman"/>
          <w:sz w:val="24"/>
          <w:szCs w:val="24"/>
        </w:rPr>
        <w:t> </w:t>
      </w:r>
      <w:r w:rsidRPr="004F1DBD">
        <w:rPr>
          <w:rFonts w:ascii="Times New Roman" w:hAnsi="Times New Roman"/>
          <w:sz w:val="24"/>
          <w:szCs w:val="24"/>
          <w:lang w:val="ru-RU"/>
        </w:rPr>
        <w:t xml:space="preserve">самостоятельно интерпретировать и оценивать текстуально изученные </w:t>
      </w:r>
      <w:r w:rsidRPr="004F1DBD">
        <w:rPr>
          <w:rFonts w:ascii="Times New Roman" w:hAnsi="Times New Roman"/>
          <w:sz w:val="24"/>
          <w:szCs w:val="24"/>
          <w:lang w:val="ru-RU"/>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4F1DBD">
        <w:rPr>
          <w:rFonts w:ascii="Times New Roman" w:hAnsi="Times New Roman"/>
          <w:sz w:val="24"/>
          <w:szCs w:val="24"/>
          <w:lang w:val="ru-RU"/>
        </w:rPr>
        <w:br/>
        <w:t>с использованием методов смыслового чтения и эстетического анализа;</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16)</w:t>
      </w:r>
      <w:r w:rsidRPr="004F1DBD">
        <w:rPr>
          <w:rFonts w:ascii="Times New Roman" w:hAnsi="Times New Roman"/>
          <w:sz w:val="24"/>
          <w:szCs w:val="24"/>
        </w:rPr>
        <w:t> </w:t>
      </w:r>
      <w:r w:rsidRPr="004F1DBD">
        <w:rPr>
          <w:rFonts w:ascii="Times New Roma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17)</w:t>
      </w:r>
      <w:r w:rsidRPr="004F1DBD">
        <w:rPr>
          <w:rFonts w:ascii="Times New Roman" w:hAnsi="Times New Roman"/>
          <w:sz w:val="24"/>
          <w:szCs w:val="24"/>
        </w:rPr>
        <w:t> </w:t>
      </w:r>
      <w:r w:rsidRPr="004F1DBD">
        <w:rPr>
          <w:rFonts w:ascii="Times New Roman" w:hAnsi="Times New Roman"/>
          <w:sz w:val="24"/>
          <w:szCs w:val="24"/>
          <w:lang w:val="ru-RU"/>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4F1DBD">
        <w:rPr>
          <w:rFonts w:ascii="Times New Roman" w:hAnsi="Times New Roman"/>
          <w:sz w:val="24"/>
          <w:szCs w:val="24"/>
          <w:lang w:val="ru-RU"/>
        </w:rPr>
        <w:br/>
        <w:t>в том числе за счёт произведений современной литературы;</w:t>
      </w:r>
    </w:p>
    <w:p w:rsidR="007F6CED" w:rsidRPr="004F1DBD" w:rsidRDefault="007F6CED" w:rsidP="007F6CED">
      <w:pPr>
        <w:rPr>
          <w:rFonts w:ascii="Times New Roman" w:hAnsi="Times New Roman"/>
          <w:sz w:val="24"/>
          <w:szCs w:val="24"/>
          <w:lang w:val="ru-RU"/>
        </w:rPr>
      </w:pPr>
      <w:r w:rsidRPr="004F1DBD">
        <w:rPr>
          <w:rFonts w:ascii="Times New Roman" w:hAnsi="Times New Roman"/>
          <w:sz w:val="24"/>
          <w:szCs w:val="24"/>
          <w:lang w:val="ru-RU"/>
        </w:rPr>
        <w:t>18)</w:t>
      </w:r>
      <w:r w:rsidRPr="004F1DBD">
        <w:rPr>
          <w:rFonts w:ascii="Times New Roman" w:hAnsi="Times New Roman"/>
          <w:sz w:val="24"/>
          <w:szCs w:val="24"/>
        </w:rPr>
        <w:t> </w:t>
      </w:r>
      <w:r w:rsidRPr="004F1DBD">
        <w:rPr>
          <w:rFonts w:ascii="Times New Roman" w:hAnsi="Times New Roman"/>
          <w:sz w:val="24"/>
          <w:szCs w:val="24"/>
          <w:lang w:val="ru-RU"/>
        </w:rPr>
        <w:t xml:space="preserve">участвовать в коллективной и индивидуальной проектной </w:t>
      </w:r>
      <w:r w:rsidRPr="004F1DBD">
        <w:rPr>
          <w:rFonts w:ascii="Times New Roman" w:hAnsi="Times New Roman"/>
          <w:sz w:val="24"/>
          <w:szCs w:val="24"/>
          <w:lang w:val="ru-RU"/>
        </w:rPr>
        <w:br/>
        <w:t>и исследовательской деятельности и уметь публично презентовать полученные результаты;</w:t>
      </w:r>
    </w:p>
    <w:p w:rsidR="007F6CED" w:rsidRPr="004F1DBD" w:rsidRDefault="007F6CED" w:rsidP="007F6CED">
      <w:pPr>
        <w:pStyle w:val="1"/>
        <w:pBdr>
          <w:bottom w:val="none" w:sz="0" w:space="0" w:color="auto"/>
        </w:pBdr>
        <w:spacing w:before="0" w:line="360" w:lineRule="auto"/>
        <w:ind w:firstLine="708"/>
        <w:jc w:val="both"/>
        <w:rPr>
          <w:rFonts w:eastAsia="SchoolBookSanPin"/>
          <w:color w:val="FF0000"/>
          <w:sz w:val="24"/>
          <w:szCs w:val="24"/>
          <w:lang w:val="ru-RU"/>
        </w:rPr>
      </w:pPr>
      <w:r w:rsidRPr="004F1DBD">
        <w:rPr>
          <w:rFonts w:eastAsia="SchoolBookSanPin"/>
          <w:sz w:val="24"/>
          <w:szCs w:val="24"/>
          <w:lang w:val="ru-RU"/>
        </w:rPr>
        <w:lastRenderedPageBreak/>
        <w:t>19)</w:t>
      </w:r>
      <w:r w:rsidRPr="004F1DBD">
        <w:rPr>
          <w:rFonts w:eastAsia="SchoolBookSanPin"/>
          <w:sz w:val="24"/>
          <w:szCs w:val="24"/>
        </w:rPr>
        <w:t> </w:t>
      </w:r>
      <w:r w:rsidRPr="004F1DBD">
        <w:rPr>
          <w:rFonts w:eastAsia="SchoolBookSanPin"/>
          <w:sz w:val="24"/>
          <w:szCs w:val="24"/>
          <w:lang w:val="ru-RU"/>
        </w:rPr>
        <w:t xml:space="preserve">уметь самостоятельно пользоваться энциклопедиями, словарями </w:t>
      </w:r>
      <w:r w:rsidRPr="004F1DBD">
        <w:rPr>
          <w:rFonts w:eastAsia="SchoolBookSanPin"/>
          <w:sz w:val="24"/>
          <w:szCs w:val="24"/>
          <w:lang w:val="ru-RU"/>
        </w:rPr>
        <w:br/>
        <w:t xml:space="preserve">и справочной литературой, информационно-справочными системами, в том числе </w:t>
      </w:r>
      <w:r w:rsidRPr="004F1DBD">
        <w:rPr>
          <w:rFonts w:eastAsia="SchoolBookSanPin"/>
          <w:sz w:val="24"/>
          <w:szCs w:val="24"/>
          <w:lang w:val="ru-RU"/>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r w:rsidRPr="004F1DBD">
        <w:rPr>
          <w:rFonts w:eastAsia="SchoolBookSanPin"/>
          <w:sz w:val="24"/>
          <w:szCs w:val="24"/>
          <w:lang w:val="ru-RU"/>
        </w:rPr>
        <w:br/>
      </w:r>
      <w:r w:rsidRPr="004F1DBD">
        <w:rPr>
          <w:rFonts w:eastAsia="SchoolBookSanPin"/>
          <w:color w:val="FF0000"/>
          <w:sz w:val="24"/>
          <w:szCs w:val="24"/>
          <w:lang w:val="ru-RU"/>
        </w:rPr>
        <w:t>21. Рабочая программа по учебному предмету «Родной (русский) язык».</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bookmarkStart w:id="2" w:name="_TOC_250019"/>
      <w:bookmarkStart w:id="3" w:name="_Toc106448727"/>
      <w:r w:rsidRPr="004F1DBD">
        <w:rPr>
          <w:rFonts w:ascii="Times New Roman" w:hAnsi="Times New Roman"/>
          <w:sz w:val="24"/>
          <w:szCs w:val="24"/>
          <w:lang w:val="ru-RU"/>
        </w:rPr>
        <w:t xml:space="preserve">21.1. Рабочая программа по учебному предмету «Родной язык (русский)» (предметная область ««Родной язык и родная литература»») </w:t>
      </w:r>
      <w:r w:rsidRPr="004F1DBD">
        <w:rPr>
          <w:rFonts w:ascii="Times New Roman" w:hAnsi="Times New Roman"/>
          <w:sz w:val="24"/>
          <w:szCs w:val="24"/>
          <w:lang w:val="ru-RU"/>
        </w:rPr>
        <w:br/>
        <w:t>(далее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2"/>
    <w:bookmarkEnd w:id="3"/>
    <w:p w:rsidR="007F6CED" w:rsidRPr="004F1DBD" w:rsidRDefault="007F6CED" w:rsidP="007F6CED">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21.2. Пояснительная записка.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21.2.1. 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4F1DBD">
        <w:rPr>
          <w:rFonts w:ascii="Times New Roman" w:hAnsi="Times New Roman"/>
          <w:sz w:val="24"/>
          <w:szCs w:val="24"/>
          <w:lang w:val="ru-RU"/>
        </w:rPr>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21.2.2.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21.2.3. Программа по родному языку (русскому) позволит учителю: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определить и структурировать планируемые результаты обучения </w:t>
      </w:r>
      <w:r w:rsidRPr="004F1DBD">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Личностные и метапредметные результаты представлены с учётом особенностей </w:t>
      </w:r>
      <w:r w:rsidRPr="004F1DBD">
        <w:rPr>
          <w:rFonts w:ascii="Times New Roman" w:hAnsi="Times New Roman"/>
          <w:sz w:val="24"/>
          <w:szCs w:val="24"/>
          <w:lang w:val="ru-RU"/>
        </w:rPr>
        <w:lastRenderedPageBreak/>
        <w:t>преподавания курса русского языка в основной общеобразовательной школе.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21.2.4. 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w:t>
      </w:r>
      <w:r w:rsidRPr="004F1DBD">
        <w:rPr>
          <w:rFonts w:ascii="Times New Roman" w:hAnsi="Times New Roman"/>
          <w:sz w:val="24"/>
          <w:szCs w:val="24"/>
          <w:lang w:val="ru-RU"/>
        </w:rPr>
        <w:br/>
        <w:t xml:space="preserve">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w:t>
      </w:r>
      <w:r w:rsidRPr="004F1DBD">
        <w:rPr>
          <w:rFonts w:ascii="Times New Roman" w:hAnsi="Times New Roman"/>
          <w:sz w:val="24"/>
          <w:szCs w:val="24"/>
          <w:lang w:val="ru-RU"/>
        </w:rPr>
        <w:br/>
        <w:t>а также особенностями функционирования русского языка в разных регионах Российской Федерации.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21.2.5. Программа по родному языку (русскому) направлена </w:t>
      </w:r>
      <w:r w:rsidRPr="004F1DBD">
        <w:rPr>
          <w:rFonts w:ascii="Times New Roman" w:hAnsi="Times New Roman"/>
          <w:sz w:val="24"/>
          <w:szCs w:val="24"/>
          <w:lang w:val="ru-RU"/>
        </w:rPr>
        <w:br/>
        <w:t xml:space="preserve">на удовлетворение потребности обучающихся в изучении родного языка </w:t>
      </w:r>
      <w:r w:rsidRPr="004F1DBD">
        <w:rPr>
          <w:rFonts w:ascii="Times New Roman" w:hAnsi="Times New Roman"/>
          <w:sz w:val="24"/>
          <w:szCs w:val="24"/>
          <w:lang w:val="ru-RU"/>
        </w:rPr>
        <w:br/>
        <w:t>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4F1DBD">
        <w:rPr>
          <w:rFonts w:ascii="Times New Roman" w:hAnsi="Times New Roman"/>
          <w:sz w:val="24"/>
          <w:szCs w:val="24"/>
          <w:lang w:val="ru-RU"/>
        </w:rPr>
        <w:br/>
        <w:t xml:space="preserve">с цивилизацией и культурой, государством и обществом. Программа учебного предмета отражает социокультурный контекст существования русского языка, </w:t>
      </w:r>
      <w:r w:rsidRPr="004F1DBD">
        <w:rPr>
          <w:rFonts w:ascii="Times New Roman" w:hAnsi="Times New Roman"/>
          <w:sz w:val="24"/>
          <w:szCs w:val="24"/>
          <w:lang w:val="ru-RU"/>
        </w:rPr>
        <w:br/>
        <w:t>в частности те языковые аспекты, которые обнаруживают прямую, непосредственную культурно-историческую обусловленность.</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21.2.6. Целями изучения родного языка (русского) на уровне основного общего образования являются: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4F1DBD">
        <w:rPr>
          <w:rFonts w:ascii="Times New Roman" w:hAnsi="Times New Roman"/>
          <w:sz w:val="24"/>
          <w:szCs w:val="24"/>
          <w:lang w:val="ru-RU"/>
        </w:rPr>
        <w:br/>
        <w:t xml:space="preserve">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w:t>
      </w:r>
      <w:r w:rsidRPr="004F1DBD">
        <w:rPr>
          <w:rFonts w:ascii="Times New Roman" w:hAnsi="Times New Roman"/>
          <w:sz w:val="24"/>
          <w:szCs w:val="24"/>
          <w:lang w:val="ru-RU"/>
        </w:rPr>
        <w:lastRenderedPageBreak/>
        <w:t>отношения к культурам и языкам народов России, овладение культурой межнационального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4F1DBD">
        <w:rPr>
          <w:rFonts w:ascii="Times New Roman" w:hAnsi="Times New Roman"/>
          <w:sz w:val="24"/>
          <w:szCs w:val="24"/>
          <w:lang w:val="ru-RU"/>
        </w:rPr>
        <w:br/>
        <w:t xml:space="preserve">и грамматического строя речи обучающихся, развитие готовности и способности </w:t>
      </w:r>
      <w:r w:rsidRPr="004F1DBD">
        <w:rPr>
          <w:rFonts w:ascii="Times New Roman" w:hAnsi="Times New Roman"/>
          <w:sz w:val="24"/>
          <w:szCs w:val="24"/>
          <w:lang w:val="ru-RU"/>
        </w:rPr>
        <w:br/>
        <w:t>к речевому взаимодействию и взаимопониманию, потребности к речевому самосовершенствованию;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4F1DBD">
        <w:rPr>
          <w:rFonts w:ascii="Times New Roman" w:hAnsi="Times New Roman"/>
          <w:sz w:val="24"/>
          <w:szCs w:val="24"/>
          <w:lang w:val="ru-RU"/>
        </w:rPr>
        <w:br/>
        <w:t>их с точки зрения нормативности, соответствия ситуации и сфере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4F1DBD">
        <w:rPr>
          <w:rFonts w:ascii="Times New Roman" w:hAnsi="Times New Roman"/>
          <w:sz w:val="24"/>
          <w:szCs w:val="24"/>
          <w:lang w:val="ru-RU"/>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21.2.7. В соответствии с ФГОС ООО родной язык (русский) входит </w:t>
      </w:r>
      <w:r w:rsidRPr="004F1DBD">
        <w:rPr>
          <w:rFonts w:ascii="Times New Roman" w:hAnsi="Times New Roman"/>
          <w:sz w:val="24"/>
          <w:szCs w:val="24"/>
          <w:lang w:val="ru-RU"/>
        </w:rPr>
        <w:br/>
        <w:t>в предметную область «Родной язык и родная литература» и является обязательным для изучения.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Общее число часов, рекомендованных для изучения родного языка (русского), – 238 часов: в 5 классе – 68 часов (2 часа в неделю), в 6 классе – 68 часов (2 часа </w:t>
      </w:r>
      <w:r w:rsidRPr="004F1DBD">
        <w:rPr>
          <w:rFonts w:ascii="Times New Roman" w:hAnsi="Times New Roman"/>
          <w:sz w:val="24"/>
          <w:szCs w:val="24"/>
          <w:lang w:val="ru-RU"/>
        </w:rPr>
        <w:br/>
        <w:t xml:space="preserve">в неделю), в 7 классе – 34 часа (1 час в неделю), в 8 классе – 34 часа (1 час </w:t>
      </w:r>
      <w:r w:rsidRPr="004F1DBD">
        <w:rPr>
          <w:rFonts w:ascii="Times New Roman" w:hAnsi="Times New Roman"/>
          <w:sz w:val="24"/>
          <w:szCs w:val="24"/>
          <w:lang w:val="ru-RU"/>
        </w:rPr>
        <w:br/>
        <w:t>в неделю), в 9 классе – 34 (1 час в неделю).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21.4. Содержание родного языка (русского) соответствует ФГОС ООО. </w:t>
      </w:r>
      <w:r w:rsidRPr="004F1DBD">
        <w:rPr>
          <w:rFonts w:ascii="Times New Roman" w:hAnsi="Times New Roman"/>
          <w:sz w:val="24"/>
          <w:szCs w:val="24"/>
          <w:lang w:val="ru-RU"/>
        </w:rPr>
        <w:b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w:t>
      </w:r>
      <w:r w:rsidRPr="004F1DBD">
        <w:rPr>
          <w:rFonts w:ascii="Times New Roman" w:hAnsi="Times New Roman"/>
          <w:sz w:val="24"/>
          <w:szCs w:val="24"/>
          <w:lang w:val="ru-RU"/>
        </w:rPr>
        <w:lastRenderedPageBreak/>
        <w:t xml:space="preserve">настоящей программы (блоки программы) соотносятся </w:t>
      </w:r>
      <w:r w:rsidRPr="004F1DBD">
        <w:rPr>
          <w:rFonts w:ascii="Times New Roman" w:hAnsi="Times New Roman"/>
          <w:sz w:val="24"/>
          <w:szCs w:val="24"/>
          <w:lang w:val="ru-RU"/>
        </w:rPr>
        <w:b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 соответствии с этим в программе по родному языку (русскому) выделяются следующие блоки.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w:t>
      </w:r>
      <w:r w:rsidRPr="004F1DBD">
        <w:rPr>
          <w:rFonts w:ascii="Times New Roman" w:hAnsi="Times New Roman"/>
          <w:sz w:val="24"/>
          <w:szCs w:val="24"/>
          <w:lang w:val="ru-RU"/>
        </w:rPr>
        <w:br/>
        <w:t xml:space="preserve">и духовной культуры русского народа, национально-культурную специфику русского языка, обеспечит овладение нормами русского речевого этикета </w:t>
      </w:r>
      <w:r w:rsidRPr="004F1DBD">
        <w:rPr>
          <w:rFonts w:ascii="Times New Roman" w:hAnsi="Times New Roman"/>
          <w:sz w:val="24"/>
          <w:szCs w:val="24"/>
          <w:lang w:val="ru-RU"/>
        </w:rPr>
        <w:br/>
        <w:t xml:space="preserve">в различных сферах общения, выявление общего и специфического в языках </w:t>
      </w:r>
      <w:r w:rsidRPr="004F1DBD">
        <w:rPr>
          <w:rFonts w:ascii="Times New Roman" w:hAnsi="Times New Roman"/>
          <w:sz w:val="24"/>
          <w:szCs w:val="24"/>
          <w:lang w:val="ru-RU"/>
        </w:rPr>
        <w:br/>
        <w:t xml:space="preserve">и культурах русского и других народов России и мира, овладение культурой межнационального общения. </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Второй блок – «Культура речи» – ориентирован на формирование </w:t>
      </w:r>
      <w:r w:rsidRPr="004F1DBD">
        <w:rPr>
          <w:rFonts w:ascii="Times New Roman" w:hAnsi="Times New Roman"/>
          <w:sz w:val="24"/>
          <w:szCs w:val="24"/>
          <w:lang w:val="ru-RU"/>
        </w:rPr>
        <w:br/>
        <w:t xml:space="preserve">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w:t>
      </w:r>
      <w:r w:rsidRPr="004F1DBD">
        <w:rPr>
          <w:rFonts w:ascii="Times New Roman" w:hAnsi="Times New Roman"/>
          <w:sz w:val="24"/>
          <w:szCs w:val="24"/>
          <w:lang w:val="ru-RU"/>
        </w:rPr>
        <w:br/>
        <w:t xml:space="preserve">с учётом требований уместности, точности, логичности, чистоты, богатства </w:t>
      </w:r>
      <w:r w:rsidRPr="004F1DBD">
        <w:rPr>
          <w:rFonts w:ascii="Times New Roman" w:hAnsi="Times New Roman"/>
          <w:sz w:val="24"/>
          <w:szCs w:val="24"/>
          <w:lang w:val="ru-RU"/>
        </w:rPr>
        <w:br/>
        <w:t xml:space="preserve">и выразительности, понимание вариантов норм, развитие потребности обращаться </w:t>
      </w:r>
      <w:r w:rsidRPr="004F1DBD">
        <w:rPr>
          <w:rFonts w:ascii="Times New Roman" w:hAnsi="Times New Roman"/>
          <w:sz w:val="24"/>
          <w:szCs w:val="24"/>
          <w:lang w:val="ru-RU"/>
        </w:rPr>
        <w:br/>
        <w:t xml:space="preserve">к нормативным словарям современного русского литературного языка </w:t>
      </w:r>
      <w:r w:rsidRPr="004F1DBD">
        <w:rPr>
          <w:rFonts w:ascii="Times New Roman" w:hAnsi="Times New Roman"/>
          <w:sz w:val="24"/>
          <w:szCs w:val="24"/>
          <w:lang w:val="ru-RU"/>
        </w:rPr>
        <w:br/>
        <w:t xml:space="preserve">и совершенствование умений пользоваться ими. </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 третьем блоке – «Речь. Речевая деятельность. Текст» – представлено содержание, направленное на совершенствование видов речевой деятельности </w:t>
      </w:r>
      <w:r w:rsidRPr="004F1DBD">
        <w:rPr>
          <w:rFonts w:ascii="Times New Roman" w:hAnsi="Times New Roman"/>
          <w:sz w:val="24"/>
          <w:szCs w:val="24"/>
          <w:lang w:val="ru-RU"/>
        </w:rPr>
        <w:br/>
        <w:t xml:space="preserve">в их взаимосвязи и культуры устной и письменной речи, развитие базовых умений </w:t>
      </w:r>
      <w:r w:rsidRPr="004F1DBD">
        <w:rPr>
          <w:rFonts w:ascii="Times New Roman" w:hAnsi="Times New Roman"/>
          <w:sz w:val="24"/>
          <w:szCs w:val="24"/>
          <w:lang w:val="ru-RU"/>
        </w:rPr>
        <w:br/>
        <w:t>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4" w:name="_TOC_250015"/>
      <w:bookmarkStart w:id="5" w:name="_Toc106448732"/>
    </w:p>
    <w:bookmarkEnd w:id="4"/>
    <w:bookmarkEnd w:id="5"/>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21.4. Содержание обучения в 5 классе.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21.4.1. Раздел 1. 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Русский язык – национальный язык русского народа. Роль родного языка </w:t>
      </w:r>
      <w:r w:rsidRPr="004F1DBD">
        <w:rPr>
          <w:rFonts w:ascii="Times New Roman" w:hAnsi="Times New Roman"/>
          <w:sz w:val="24"/>
          <w:szCs w:val="24"/>
          <w:lang w:val="ru-RU"/>
        </w:rPr>
        <w:br/>
        <w:t xml:space="preserve">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w:t>
      </w:r>
      <w:r w:rsidRPr="004F1DBD">
        <w:rPr>
          <w:rFonts w:ascii="Times New Roman" w:hAnsi="Times New Roman"/>
          <w:sz w:val="24"/>
          <w:szCs w:val="24"/>
          <w:lang w:val="ru-RU"/>
        </w:rPr>
        <w:lastRenderedPageBreak/>
        <w:t>Русский язык – язык русской художественной литературы.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Краткая история русской письменности. Создание славянского алфавита.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Язык как зеркало национальной культуры. Слово как хранилище материальной и духовной культуры народа. Слова, обозначающие предметы </w:t>
      </w:r>
      <w:r w:rsidRPr="004F1DBD">
        <w:rPr>
          <w:rFonts w:ascii="Times New Roman" w:hAnsi="Times New Roman"/>
          <w:sz w:val="24"/>
          <w:szCs w:val="24"/>
          <w:lang w:val="ru-RU"/>
        </w:rPr>
        <w:b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w:t>
      </w:r>
      <w:r w:rsidRPr="004F1DBD">
        <w:rPr>
          <w:rFonts w:ascii="Times New Roman" w:hAnsi="Times New Roman"/>
          <w:sz w:val="24"/>
          <w:szCs w:val="24"/>
          <w:lang w:val="ru-RU"/>
        </w:rPr>
        <w:br/>
        <w:t xml:space="preserve">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w:t>
      </w:r>
      <w:r w:rsidRPr="004F1DBD">
        <w:rPr>
          <w:rFonts w:ascii="Times New Roman" w:hAnsi="Times New Roman"/>
          <w:sz w:val="24"/>
          <w:szCs w:val="24"/>
          <w:lang w:val="ru-RU"/>
        </w:rPr>
        <w:br/>
        <w:t>и произведениях художественной литературы разных исторических эпох.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w:t>
      </w:r>
      <w:r w:rsidRPr="004F1DBD">
        <w:rPr>
          <w:rFonts w:ascii="Times New Roman" w:hAnsi="Times New Roman"/>
          <w:sz w:val="24"/>
          <w:szCs w:val="24"/>
          <w:lang w:val="ru-RU"/>
        </w:rPr>
        <w:br/>
        <w:t>и имеющие в силу этого определённую стилистическую окраску.</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Общеизвестные старинные русские города. Происхождение их названий.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Ознакомление с историей и этимологией некоторых слов.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21.4.2. Раздел 2. 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w:t>
      </w:r>
      <w:r w:rsidRPr="004F1DBD">
        <w:rPr>
          <w:rFonts w:ascii="Times New Roman" w:hAnsi="Times New Roman"/>
          <w:sz w:val="24"/>
          <w:szCs w:val="24"/>
          <w:lang w:val="ru-RU"/>
        </w:rPr>
        <w:lastRenderedPageBreak/>
        <w:t>орфоэпических словарях.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4F1DBD">
        <w:rPr>
          <w:rFonts w:ascii="Times New Roman" w:hAnsi="Times New Roman"/>
          <w:sz w:val="24"/>
          <w:szCs w:val="24"/>
          <w:lang w:val="ru-RU"/>
        </w:rPr>
        <w:br/>
        <w:t xml:space="preserve">и просторечный) употребления имён существительных, прилагательных, глаголов </w:t>
      </w:r>
      <w:r w:rsidRPr="004F1DBD">
        <w:rPr>
          <w:rFonts w:ascii="Times New Roman" w:hAnsi="Times New Roman"/>
          <w:sz w:val="24"/>
          <w:szCs w:val="24"/>
          <w:lang w:val="ru-RU"/>
        </w:rPr>
        <w:br/>
        <w:t xml:space="preserve">в речи. Типичные примеры нарушения лексической нормы, связанные </w:t>
      </w:r>
      <w:r w:rsidRPr="004F1DBD">
        <w:rPr>
          <w:rFonts w:ascii="Times New Roman" w:hAnsi="Times New Roman"/>
          <w:sz w:val="24"/>
          <w:szCs w:val="24"/>
          <w:lang w:val="ru-RU"/>
        </w:rPr>
        <w:br/>
        <w:t>с употреблением имён существительных, прилагательных, глаголов в современном русском литературном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Pr="004F1DBD">
        <w:rPr>
          <w:rFonts w:ascii="Times New Roman" w:hAnsi="Times New Roman"/>
          <w:sz w:val="24"/>
          <w:szCs w:val="24"/>
          <w:lang w:val="ru-RU"/>
        </w:rPr>
        <w:br/>
      </w:r>
      <w:r w:rsidRPr="004F1DBD">
        <w:rPr>
          <w:rFonts w:ascii="Times New Roman" w:hAnsi="Times New Roman"/>
          <w:i/>
          <w:sz w:val="24"/>
          <w:szCs w:val="24"/>
          <w:lang w:val="ru-RU"/>
        </w:rPr>
        <w:t>-а(-я)</w:t>
      </w:r>
      <w:r w:rsidRPr="004F1DBD">
        <w:rPr>
          <w:rFonts w:ascii="Times New Roman" w:hAnsi="Times New Roman"/>
          <w:sz w:val="24"/>
          <w:szCs w:val="24"/>
          <w:lang w:val="ru-RU"/>
        </w:rPr>
        <w:t xml:space="preserve">, </w:t>
      </w:r>
      <w:r w:rsidRPr="004F1DBD">
        <w:rPr>
          <w:rFonts w:ascii="Times New Roman" w:hAnsi="Times New Roman"/>
          <w:i/>
          <w:sz w:val="24"/>
          <w:szCs w:val="24"/>
          <w:lang w:val="ru-RU"/>
        </w:rPr>
        <w:t>-ы(-и)</w:t>
      </w:r>
      <w:r w:rsidRPr="004F1DBD">
        <w:rPr>
          <w:rFonts w:ascii="Times New Roman" w:hAnsi="Times New Roman"/>
          <w:sz w:val="24"/>
          <w:szCs w:val="24"/>
          <w:lang w:val="ru-RU"/>
        </w:rPr>
        <w:t xml:space="preserve">‚ различающиеся по смыслу. Литературные‚ разговорные‚ устарелые </w:t>
      </w:r>
      <w:r w:rsidRPr="004F1DBD">
        <w:rPr>
          <w:rFonts w:ascii="Times New Roman" w:hAnsi="Times New Roman"/>
          <w:sz w:val="24"/>
          <w:szCs w:val="24"/>
          <w:lang w:val="ru-RU"/>
        </w:rPr>
        <w:br/>
        <w:t>и профессиональные особенности формы именительного падежа множественного числа существительных мужского рода.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w:t>
      </w:r>
      <w:r w:rsidRPr="004F1DBD">
        <w:rPr>
          <w:rFonts w:ascii="Times New Roman" w:hAnsi="Times New Roman"/>
          <w:sz w:val="24"/>
          <w:szCs w:val="24"/>
          <w:lang w:val="ru-RU"/>
        </w:rPr>
        <w:br/>
        <w:t xml:space="preserve">в обществе, по профессии, должности, по возрасту и полу. Обращение </w:t>
      </w:r>
      <w:r w:rsidRPr="004F1DBD">
        <w:rPr>
          <w:rFonts w:ascii="Times New Roman" w:hAnsi="Times New Roman"/>
          <w:sz w:val="24"/>
          <w:szCs w:val="24"/>
          <w:lang w:val="ru-RU"/>
        </w:rPr>
        <w:br/>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21.4.3. Раздел 3. 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Текст. Композиционные формы описания, повествования, рассуждения.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Функциональные разновидности языка. Разговорная речь.</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Просьба, извинение как жанры разговорной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Официально-деловой стиль. Объявление (устное и письменное).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Учебно-научный стиль. План ответа на уроке, план текста. Публицистический </w:t>
      </w:r>
      <w:r w:rsidRPr="004F1DBD">
        <w:rPr>
          <w:rFonts w:ascii="Times New Roman" w:hAnsi="Times New Roman"/>
          <w:sz w:val="24"/>
          <w:szCs w:val="24"/>
          <w:lang w:val="ru-RU"/>
        </w:rPr>
        <w:lastRenderedPageBreak/>
        <w:t>стиль. Устное выступление. Девиз, слоган.</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художественной литературы. Литературная сказка.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Рассказ.</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Особенности языка фольклорных текстов. Загадка, пословица. Сказка. Особенности языка сказки (сравнения, синонимы, антонимы, слова </w:t>
      </w:r>
      <w:r w:rsidRPr="004F1DBD">
        <w:rPr>
          <w:rFonts w:ascii="Times New Roman" w:hAnsi="Times New Roman"/>
          <w:sz w:val="24"/>
          <w:szCs w:val="24"/>
          <w:lang w:val="ru-RU"/>
        </w:rPr>
        <w:br/>
        <w:t>с уменьшительными суффиксами и так далее).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21.5. Содержание обучения в 6 классе.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21.5.1. Раздел 1. 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w:t>
      </w:r>
      <w:r w:rsidRPr="004F1DBD">
        <w:rPr>
          <w:rFonts w:ascii="Times New Roman" w:hAnsi="Times New Roman"/>
          <w:sz w:val="24"/>
          <w:szCs w:val="24"/>
          <w:lang w:val="ru-RU"/>
        </w:rPr>
        <w:br/>
        <w:t>и другое Использование диалектной лексики в произведениях художественной литературы.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w:t>
      </w:r>
      <w:r w:rsidRPr="004F1DBD">
        <w:rPr>
          <w:rFonts w:ascii="Times New Roman" w:hAnsi="Times New Roman"/>
          <w:sz w:val="24"/>
          <w:szCs w:val="24"/>
          <w:lang w:val="ru-RU"/>
        </w:rPr>
        <w:br/>
        <w:t>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21.5.2. Раздел 2. 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w:t>
      </w:r>
      <w:r w:rsidRPr="004F1DBD">
        <w:rPr>
          <w:rFonts w:ascii="Times New Roman" w:hAnsi="Times New Roman"/>
          <w:sz w:val="24"/>
          <w:szCs w:val="24"/>
          <w:lang w:val="ru-RU"/>
        </w:rPr>
        <w:lastRenderedPageBreak/>
        <w:t xml:space="preserve">мужского рода, ударение в формах глаголов II спряжения </w:t>
      </w:r>
      <w:r w:rsidRPr="004F1DBD">
        <w:rPr>
          <w:rFonts w:ascii="Times New Roman" w:hAnsi="Times New Roman"/>
          <w:sz w:val="24"/>
          <w:szCs w:val="24"/>
          <w:lang w:val="ru-RU"/>
        </w:rPr>
        <w:br/>
        <w:t>на -</w:t>
      </w:r>
      <w:r w:rsidRPr="004F1DBD">
        <w:rPr>
          <w:rFonts w:ascii="Times New Roman" w:hAnsi="Times New Roman"/>
          <w:i/>
          <w:sz w:val="24"/>
          <w:szCs w:val="24"/>
          <w:lang w:val="ru-RU"/>
        </w:rPr>
        <w:t>ить</w:t>
      </w:r>
      <w:r w:rsidRPr="004F1DBD">
        <w:rPr>
          <w:rFonts w:ascii="Times New Roman" w:hAnsi="Times New Roman"/>
          <w:sz w:val="24"/>
          <w:szCs w:val="24"/>
          <w:lang w:val="ru-RU"/>
        </w:rPr>
        <w:t>.</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w:t>
      </w:r>
      <w:r w:rsidRPr="004F1DBD">
        <w:rPr>
          <w:rFonts w:ascii="Times New Roman" w:hAnsi="Times New Roman"/>
          <w:sz w:val="24"/>
          <w:szCs w:val="24"/>
          <w:lang w:val="ru-RU"/>
        </w:rPr>
        <w:br/>
        <w:t>на -</w:t>
      </w:r>
      <w:r w:rsidRPr="004F1DBD">
        <w:rPr>
          <w:rFonts w:ascii="Times New Roman" w:hAnsi="Times New Roman"/>
          <w:i/>
          <w:sz w:val="24"/>
          <w:szCs w:val="24"/>
          <w:lang w:val="ru-RU"/>
        </w:rPr>
        <w:t>а/-я</w:t>
      </w:r>
      <w:r w:rsidRPr="004F1DBD">
        <w:rPr>
          <w:rFonts w:ascii="Times New Roman" w:hAnsi="Times New Roman"/>
          <w:sz w:val="24"/>
          <w:szCs w:val="24"/>
          <w:lang w:val="ru-RU"/>
        </w:rPr>
        <w:t xml:space="preserve"> и </w:t>
      </w:r>
      <w:r w:rsidRPr="004F1DBD">
        <w:rPr>
          <w:rFonts w:ascii="Times New Roman" w:hAnsi="Times New Roman"/>
          <w:i/>
          <w:sz w:val="24"/>
          <w:szCs w:val="24"/>
          <w:lang w:val="ru-RU"/>
        </w:rPr>
        <w:t>-ы/-и</w:t>
      </w:r>
      <w:r w:rsidRPr="004F1DBD">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4F1DBD">
        <w:rPr>
          <w:rFonts w:ascii="Times New Roman" w:hAnsi="Times New Roman"/>
          <w:i/>
          <w:sz w:val="24"/>
          <w:szCs w:val="24"/>
          <w:lang w:val="ru-RU"/>
        </w:rPr>
        <w:t>-ов</w:t>
      </w:r>
      <w:r w:rsidRPr="004F1DBD">
        <w:rPr>
          <w:rFonts w:ascii="Times New Roman" w:hAnsi="Times New Roman"/>
          <w:sz w:val="24"/>
          <w:szCs w:val="24"/>
          <w:lang w:val="ru-RU"/>
        </w:rPr>
        <w:t xml:space="preserve">, родительный падеж множественного числа существительных женского рода на </w:t>
      </w:r>
      <w:r w:rsidRPr="004F1DBD">
        <w:rPr>
          <w:rFonts w:ascii="Times New Roman" w:hAnsi="Times New Roman"/>
          <w:i/>
          <w:sz w:val="24"/>
          <w:szCs w:val="24"/>
          <w:lang w:val="ru-RU"/>
        </w:rPr>
        <w:t>-ня</w:t>
      </w:r>
      <w:r w:rsidRPr="004F1DBD">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w:t>
      </w:r>
      <w:r w:rsidRPr="004F1DBD">
        <w:rPr>
          <w:rFonts w:ascii="Times New Roman" w:hAnsi="Times New Roman"/>
          <w:sz w:val="24"/>
          <w:szCs w:val="24"/>
          <w:lang w:val="ru-RU"/>
        </w:rPr>
        <w:br/>
        <w:t>и комплимента, благодарности, сочувствия‚ утешения.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21.5.3. Раздел 3. 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Эффективные приёмы чтения. Предтекстовый, текстовый и послетекстовый этапы работы.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Текст. Тексты описательного типа: определение, собственно описание, пояснение.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w:t>
      </w:r>
      <w:r w:rsidRPr="004F1DBD">
        <w:rPr>
          <w:rFonts w:ascii="Times New Roman" w:hAnsi="Times New Roman"/>
          <w:sz w:val="24"/>
          <w:szCs w:val="24"/>
          <w:lang w:val="ru-RU"/>
        </w:rPr>
        <w:br/>
        <w:t xml:space="preserve">и строение учебного сообщения (устного ответа). Структура устного ответа. Различные виды ответов: ответ-анализ, ответ-обобщение, ответ-добавление,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Публицистический стиль. Устное выступление.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bookmarkStart w:id="6" w:name="_Toc106448735"/>
      <w:r w:rsidRPr="004F1DBD">
        <w:rPr>
          <w:rFonts w:ascii="Times New Roman" w:hAnsi="Times New Roman"/>
          <w:sz w:val="24"/>
          <w:szCs w:val="24"/>
          <w:lang w:val="ru-RU"/>
        </w:rPr>
        <w:t>21.6. Содержание обучения в 7 классе.</w:t>
      </w:r>
    </w:p>
    <w:bookmarkEnd w:id="6"/>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21.6.1. Раздел 1. 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4F1DBD">
        <w:rPr>
          <w:rFonts w:ascii="Times New Roman" w:hAnsi="Times New Roman"/>
          <w:sz w:val="24"/>
          <w:szCs w:val="24"/>
          <w:lang w:val="ru-RU"/>
        </w:rPr>
        <w:br/>
        <w:t xml:space="preserve">социально-политические события и изменения в обществе, развитие науки </w:t>
      </w:r>
      <w:r w:rsidRPr="004F1DBD">
        <w:rPr>
          <w:rFonts w:ascii="Times New Roman" w:hAnsi="Times New Roman"/>
          <w:sz w:val="24"/>
          <w:szCs w:val="24"/>
          <w:lang w:val="ru-RU"/>
        </w:rPr>
        <w:b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w:t>
      </w:r>
      <w:r w:rsidRPr="004F1DBD">
        <w:rPr>
          <w:rFonts w:ascii="Times New Roman" w:hAnsi="Times New Roman"/>
          <w:sz w:val="24"/>
          <w:szCs w:val="24"/>
          <w:lang w:val="ru-RU"/>
        </w:rPr>
        <w:br/>
        <w:t>в новом речевом контексте.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21.6.2. Раздел 2. 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w:t>
      </w:r>
      <w:r w:rsidRPr="004F1DBD">
        <w:rPr>
          <w:rFonts w:ascii="Times New Roman" w:hAnsi="Times New Roman"/>
          <w:sz w:val="24"/>
          <w:szCs w:val="24"/>
          <w:lang w:val="ru-RU"/>
        </w:rPr>
        <w:br/>
        <w:t xml:space="preserve">и употребление паронимов в речи. Типичные речевые ошибки‚ связанные </w:t>
      </w:r>
      <w:r w:rsidRPr="004F1DBD">
        <w:rPr>
          <w:rFonts w:ascii="Times New Roman" w:hAnsi="Times New Roman"/>
          <w:sz w:val="24"/>
          <w:szCs w:val="24"/>
          <w:lang w:val="ru-RU"/>
        </w:rPr>
        <w:br/>
        <w:t>с употреблением паронимов в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w:t>
      </w:r>
      <w:r w:rsidRPr="004F1DBD">
        <w:rPr>
          <w:rFonts w:ascii="Times New Roman" w:hAnsi="Times New Roman"/>
          <w:sz w:val="24"/>
          <w:szCs w:val="24"/>
          <w:lang w:val="ru-RU"/>
        </w:rPr>
        <w:lastRenderedPageBreak/>
        <w:t>глаголов совершенного и несовершенного вида‚ формы глаголов в повелительном наклонении.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w:t>
      </w:r>
      <w:r w:rsidRPr="004F1DBD">
        <w:rPr>
          <w:rFonts w:ascii="Times New Roman" w:hAnsi="Times New Roman"/>
          <w:sz w:val="24"/>
          <w:szCs w:val="24"/>
          <w:lang w:val="ru-RU"/>
        </w:rPr>
        <w:br/>
        <w:t>и разговорные падежные формы причастий, типичные ошибки употребления деепричастий‚ наречий.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21.6.3. Раздел 3. 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Разговорная речь. Спор, виды спора. Корректные приёмы ведения спора. Дискуссия.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Публицистический стиль. Путевые записки. Текст рекламного объявления, </w:t>
      </w:r>
      <w:r w:rsidRPr="004F1DBD">
        <w:rPr>
          <w:rFonts w:ascii="Times New Roman" w:hAnsi="Times New Roman"/>
          <w:sz w:val="24"/>
          <w:szCs w:val="24"/>
          <w:lang w:val="ru-RU"/>
        </w:rPr>
        <w:br/>
        <w:t>его языковые и структурные особенности.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Язык художественной литературы. Фактуальная и подтекстовая информация </w:t>
      </w:r>
      <w:r w:rsidRPr="004F1DBD">
        <w:rPr>
          <w:rFonts w:ascii="Times New Roman" w:hAnsi="Times New Roman"/>
          <w:sz w:val="24"/>
          <w:szCs w:val="24"/>
          <w:lang w:val="ru-RU"/>
        </w:rPr>
        <w:br/>
        <w:t>в текстах художественного стиля речи. Сильные позиции в художественных текстах. Притча.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bookmarkStart w:id="7" w:name="_Toc106448736"/>
      <w:r w:rsidRPr="004F1DBD">
        <w:rPr>
          <w:rFonts w:ascii="Times New Roman" w:hAnsi="Times New Roman"/>
          <w:sz w:val="24"/>
          <w:szCs w:val="24"/>
          <w:lang w:val="ru-RU"/>
        </w:rPr>
        <w:t>21.7. Содержание обучения в 8 классе.</w:t>
      </w:r>
    </w:p>
    <w:bookmarkEnd w:id="7"/>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21.7.1. Раздел 1. 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Роль старославянизмов в развитии русского литературного языка </w:t>
      </w:r>
      <w:r w:rsidRPr="004F1DBD">
        <w:rPr>
          <w:rFonts w:ascii="Times New Roman" w:hAnsi="Times New Roman"/>
          <w:sz w:val="24"/>
          <w:szCs w:val="24"/>
          <w:lang w:val="ru-RU"/>
        </w:rPr>
        <w:br/>
        <w:t>и их приметы. Стилистически нейтральные, книжные, устаревшие старославянизмы.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Иноязычная лексика в разговорной речи, современной публицистике, </w:t>
      </w:r>
      <w:r w:rsidRPr="004F1DBD">
        <w:rPr>
          <w:rFonts w:ascii="Times New Roman" w:hAnsi="Times New Roman"/>
          <w:sz w:val="24"/>
          <w:szCs w:val="24"/>
          <w:lang w:val="ru-RU"/>
        </w:rPr>
        <w:br/>
        <w:t>в том числе в дисплейных текстах.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Речевой этикет. Благопожелание как ключевая идея речевого этикета. Речевой </w:t>
      </w:r>
      <w:r w:rsidRPr="004F1DBD">
        <w:rPr>
          <w:rFonts w:ascii="Times New Roman" w:hAnsi="Times New Roman"/>
          <w:sz w:val="24"/>
          <w:szCs w:val="24"/>
          <w:lang w:val="ru-RU"/>
        </w:rPr>
        <w:lastRenderedPageBreak/>
        <w:t xml:space="preserve">этикет и вежливость. «Ты» и «вы» в русском речевом этикете </w:t>
      </w:r>
      <w:r w:rsidRPr="004F1DBD">
        <w:rPr>
          <w:rFonts w:ascii="Times New Roman" w:hAnsi="Times New Roman"/>
          <w:sz w:val="24"/>
          <w:szCs w:val="24"/>
          <w:lang w:val="ru-RU"/>
        </w:rPr>
        <w:br/>
        <w:t xml:space="preserve">и в западноевропейском, американском речевых этикетах. Специфика приветствий </w:t>
      </w:r>
      <w:r w:rsidRPr="004F1DBD">
        <w:rPr>
          <w:rFonts w:ascii="Times New Roman" w:hAnsi="Times New Roman"/>
          <w:sz w:val="24"/>
          <w:szCs w:val="24"/>
          <w:lang w:val="ru-RU"/>
        </w:rPr>
        <w:br/>
        <w:t>у русских и других народов.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21.7.2. Раздел 2. 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4F1DBD">
        <w:rPr>
          <w:rFonts w:ascii="Times New Roman" w:hAnsi="Times New Roman"/>
          <w:sz w:val="24"/>
          <w:szCs w:val="24"/>
          <w:lang w:val="ru-RU"/>
        </w:rPr>
        <w:br/>
        <w:t xml:space="preserve">[э], [о] после мягких согласных и шипящих, безударный [о] в словах иноязычного происхождения, произношение парных по твёрдости-мягкости согласных </w:t>
      </w:r>
      <w:r w:rsidRPr="004F1DBD">
        <w:rPr>
          <w:rFonts w:ascii="Times New Roman" w:hAnsi="Times New Roman"/>
          <w:sz w:val="24"/>
          <w:szCs w:val="24"/>
          <w:lang w:val="ru-RU"/>
        </w:rPr>
        <w:br/>
        <w:t xml:space="preserve">перед </w:t>
      </w:r>
      <w:r w:rsidRPr="004F1DBD">
        <w:rPr>
          <w:rFonts w:ascii="Times New Roman" w:hAnsi="Times New Roman"/>
          <w:i/>
          <w:sz w:val="24"/>
          <w:szCs w:val="24"/>
          <w:lang w:val="ru-RU"/>
        </w:rPr>
        <w:t>е</w:t>
      </w:r>
      <w:r w:rsidRPr="004F1DBD">
        <w:rPr>
          <w:rFonts w:ascii="Times New Roman" w:hAnsi="Times New Roman"/>
          <w:sz w:val="24"/>
          <w:szCs w:val="24"/>
          <w:lang w:val="ru-RU"/>
        </w:rPr>
        <w:t xml:space="preserve"> в словах иноязычного происхождения, произношение безударного [а] </w:t>
      </w:r>
      <w:r w:rsidRPr="004F1DBD">
        <w:rPr>
          <w:rFonts w:ascii="Times New Roman" w:hAnsi="Times New Roman"/>
          <w:sz w:val="24"/>
          <w:szCs w:val="24"/>
          <w:lang w:val="ru-RU"/>
        </w:rPr>
        <w:br/>
        <w:t xml:space="preserve">после </w:t>
      </w:r>
      <w:r w:rsidRPr="004F1DBD">
        <w:rPr>
          <w:rFonts w:ascii="Times New Roman" w:hAnsi="Times New Roman"/>
          <w:i/>
          <w:sz w:val="24"/>
          <w:szCs w:val="24"/>
          <w:lang w:val="ru-RU"/>
        </w:rPr>
        <w:t>ж</w:t>
      </w:r>
      <w:r w:rsidRPr="004F1DBD">
        <w:rPr>
          <w:rFonts w:ascii="Times New Roman" w:hAnsi="Times New Roman"/>
          <w:sz w:val="24"/>
          <w:szCs w:val="24"/>
          <w:lang w:val="ru-RU"/>
        </w:rPr>
        <w:t xml:space="preserve"> и </w:t>
      </w:r>
      <w:r w:rsidRPr="004F1DBD">
        <w:rPr>
          <w:rFonts w:ascii="Times New Roman" w:hAnsi="Times New Roman"/>
          <w:i/>
          <w:sz w:val="24"/>
          <w:szCs w:val="24"/>
          <w:lang w:val="ru-RU"/>
        </w:rPr>
        <w:t>ш</w:t>
      </w:r>
      <w:r w:rsidRPr="004F1DBD">
        <w:rPr>
          <w:rFonts w:ascii="Times New Roman" w:hAnsi="Times New Roman"/>
          <w:sz w:val="24"/>
          <w:szCs w:val="24"/>
          <w:lang w:val="ru-RU"/>
        </w:rPr>
        <w:t xml:space="preserve">, произношение сочетания </w:t>
      </w:r>
      <w:r w:rsidRPr="004F1DBD">
        <w:rPr>
          <w:rFonts w:ascii="Times New Roman" w:hAnsi="Times New Roman"/>
          <w:i/>
          <w:sz w:val="24"/>
          <w:szCs w:val="24"/>
          <w:lang w:val="ru-RU"/>
        </w:rPr>
        <w:t>чн</w:t>
      </w:r>
      <w:r w:rsidRPr="004F1DBD">
        <w:rPr>
          <w:rFonts w:ascii="Times New Roman" w:hAnsi="Times New Roman"/>
          <w:sz w:val="24"/>
          <w:szCs w:val="24"/>
          <w:lang w:val="ru-RU"/>
        </w:rPr>
        <w:t xml:space="preserve"> и </w:t>
      </w:r>
      <w:r w:rsidRPr="004F1DBD">
        <w:rPr>
          <w:rFonts w:ascii="Times New Roman" w:hAnsi="Times New Roman"/>
          <w:i/>
          <w:sz w:val="24"/>
          <w:szCs w:val="24"/>
          <w:lang w:val="ru-RU"/>
        </w:rPr>
        <w:t>чт</w:t>
      </w:r>
      <w:r w:rsidRPr="004F1DBD">
        <w:rPr>
          <w:rFonts w:ascii="Times New Roman" w:hAnsi="Times New Roman"/>
          <w:sz w:val="24"/>
          <w:szCs w:val="24"/>
          <w:lang w:val="ru-RU"/>
        </w:rPr>
        <w:t xml:space="preserve">, произношение женских отчеств </w:t>
      </w:r>
      <w:r w:rsidRPr="004F1DBD">
        <w:rPr>
          <w:rFonts w:ascii="Times New Roman" w:hAnsi="Times New Roman"/>
          <w:sz w:val="24"/>
          <w:szCs w:val="24"/>
          <w:lang w:val="ru-RU"/>
        </w:rPr>
        <w:br/>
        <w:t>на -</w:t>
      </w:r>
      <w:r w:rsidRPr="004F1DBD">
        <w:rPr>
          <w:rFonts w:ascii="Times New Roman" w:hAnsi="Times New Roman"/>
          <w:i/>
          <w:sz w:val="24"/>
          <w:szCs w:val="24"/>
          <w:lang w:val="ru-RU"/>
        </w:rPr>
        <w:t>ична</w:t>
      </w:r>
      <w:r w:rsidRPr="004F1DBD">
        <w:rPr>
          <w:rFonts w:ascii="Times New Roman" w:hAnsi="Times New Roman"/>
          <w:sz w:val="24"/>
          <w:szCs w:val="24"/>
          <w:lang w:val="ru-RU"/>
        </w:rPr>
        <w:t>, -</w:t>
      </w:r>
      <w:r w:rsidRPr="004F1DBD">
        <w:rPr>
          <w:rFonts w:ascii="Times New Roman" w:hAnsi="Times New Roman"/>
          <w:i/>
          <w:sz w:val="24"/>
          <w:szCs w:val="24"/>
          <w:lang w:val="ru-RU"/>
        </w:rPr>
        <w:t>инична</w:t>
      </w:r>
      <w:r w:rsidRPr="004F1DBD">
        <w:rPr>
          <w:rFonts w:ascii="Times New Roman" w:hAnsi="Times New Roman"/>
          <w:sz w:val="24"/>
          <w:szCs w:val="24"/>
          <w:lang w:val="ru-RU"/>
        </w:rPr>
        <w:t xml:space="preserve">, произношение твёрдого [н] перед мягкими [ф’] и [в’], произношение мягкого [н] перед </w:t>
      </w:r>
      <w:r w:rsidRPr="004F1DBD">
        <w:rPr>
          <w:rFonts w:ascii="Times New Roman" w:hAnsi="Times New Roman"/>
          <w:i/>
          <w:sz w:val="24"/>
          <w:szCs w:val="24"/>
          <w:lang w:val="ru-RU"/>
        </w:rPr>
        <w:t>ч</w:t>
      </w:r>
      <w:r w:rsidRPr="004F1DBD">
        <w:rPr>
          <w:rFonts w:ascii="Times New Roman" w:hAnsi="Times New Roman"/>
          <w:sz w:val="24"/>
          <w:szCs w:val="24"/>
          <w:lang w:val="ru-RU"/>
        </w:rPr>
        <w:t xml:space="preserve"> и </w:t>
      </w:r>
      <w:r w:rsidRPr="004F1DBD">
        <w:rPr>
          <w:rFonts w:ascii="Times New Roman" w:hAnsi="Times New Roman"/>
          <w:i/>
          <w:sz w:val="24"/>
          <w:szCs w:val="24"/>
          <w:lang w:val="ru-RU"/>
        </w:rPr>
        <w:t>щ</w:t>
      </w:r>
      <w:r w:rsidRPr="004F1DBD">
        <w:rPr>
          <w:rFonts w:ascii="Times New Roman" w:hAnsi="Times New Roman"/>
          <w:sz w:val="24"/>
          <w:szCs w:val="24"/>
          <w:lang w:val="ru-RU"/>
        </w:rPr>
        <w:t>.</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Типичные акцентологические ошибки в современной речи. Основные лексические нормы современного русского литературного языка. Терминология </w:t>
      </w:r>
      <w:r w:rsidRPr="004F1DBD">
        <w:rPr>
          <w:rFonts w:ascii="Times New Roman" w:hAnsi="Times New Roman"/>
          <w:sz w:val="24"/>
          <w:szCs w:val="24"/>
          <w:lang w:val="ru-RU"/>
        </w:rPr>
        <w:b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Активные процессы в речевом этикете. Новые варианты приветствия </w:t>
      </w:r>
      <w:r w:rsidRPr="004F1DBD">
        <w:rPr>
          <w:rFonts w:ascii="Times New Roman" w:hAnsi="Times New Roman"/>
          <w:sz w:val="24"/>
          <w:szCs w:val="24"/>
          <w:lang w:val="ru-RU"/>
        </w:rPr>
        <w:br/>
        <w:t xml:space="preserve">и прощания, возникшие в средствах массовой информации (СМИ): изменение обращений‚ использования собственных имён. Этикетные речевые тактики </w:t>
      </w:r>
      <w:r w:rsidRPr="004F1DBD">
        <w:rPr>
          <w:rFonts w:ascii="Times New Roman" w:hAnsi="Times New Roman"/>
          <w:sz w:val="24"/>
          <w:szCs w:val="24"/>
          <w:lang w:val="ru-RU"/>
        </w:rPr>
        <w:br/>
        <w:t>и приёмы в коммуникации‚ помогающие противостоять речевой агрессии. Синонимия речевых формул.</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21.7.3. Раздел 3. 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Эффективные приёмы слушания. Предтекстовый, текстовый и послетекстовый этапы работы.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способы и средства получения и переработки информации.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sidRPr="004F1DBD">
        <w:rPr>
          <w:rFonts w:ascii="Times New Roman" w:hAnsi="Times New Roman"/>
          <w:sz w:val="24"/>
          <w:szCs w:val="24"/>
          <w:lang w:val="ru-RU"/>
        </w:rPr>
        <w:lastRenderedPageBreak/>
        <w:t>демонстрации.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Разговорная речь. Самохарактеристика, самопрезентация, поздравление.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w:t>
      </w:r>
      <w:r w:rsidRPr="004F1DBD">
        <w:rPr>
          <w:rFonts w:ascii="Times New Roman" w:hAnsi="Times New Roman"/>
          <w:sz w:val="24"/>
          <w:szCs w:val="24"/>
          <w:lang w:val="ru-RU"/>
        </w:rPr>
        <w:br/>
        <w:t xml:space="preserve">Учебно-научная дискуссия. Стандартные обороты речи для участия </w:t>
      </w:r>
      <w:r w:rsidRPr="004F1DBD">
        <w:rPr>
          <w:rFonts w:ascii="Times New Roman" w:hAnsi="Times New Roman"/>
          <w:sz w:val="24"/>
          <w:szCs w:val="24"/>
          <w:lang w:val="ru-RU"/>
        </w:rPr>
        <w:br/>
        <w:t>в учебно-научной дискуссии.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Язык художественной литературы. Сочинение в жанре письма другу </w:t>
      </w:r>
      <w:r w:rsidRPr="004F1DBD">
        <w:rPr>
          <w:rFonts w:ascii="Times New Roman" w:hAnsi="Times New Roman"/>
          <w:sz w:val="24"/>
          <w:szCs w:val="24"/>
          <w:lang w:val="ru-RU"/>
        </w:rPr>
        <w:br/>
        <w:t>(в том числе электронного), страницы дневника.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bookmarkStart w:id="8" w:name="_Toc106448737"/>
      <w:r w:rsidRPr="004F1DBD">
        <w:rPr>
          <w:rFonts w:ascii="Times New Roman" w:hAnsi="Times New Roman"/>
          <w:sz w:val="24"/>
          <w:szCs w:val="24"/>
          <w:lang w:val="ru-RU"/>
        </w:rPr>
        <w:t>21.8. Содержание обучения в 9 классе.</w:t>
      </w:r>
    </w:p>
    <w:bookmarkEnd w:id="8"/>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21.8.1. Раздел 1. 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Русский язык как зеркало национальной культуры и истории народа (обобщение). Примеры ключевых слов (концептов) русской культуры, </w:t>
      </w:r>
      <w:r w:rsidRPr="004F1DBD">
        <w:rPr>
          <w:rFonts w:ascii="Times New Roman" w:hAnsi="Times New Roman"/>
          <w:sz w:val="24"/>
          <w:szCs w:val="24"/>
          <w:lang w:val="ru-RU"/>
        </w:rPr>
        <w:b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Развитие языка как объективный процесс. Общее представление о внешних </w:t>
      </w:r>
      <w:r w:rsidRPr="004F1DBD">
        <w:rPr>
          <w:rFonts w:ascii="Times New Roman" w:hAnsi="Times New Roman"/>
          <w:sz w:val="24"/>
          <w:szCs w:val="24"/>
          <w:lang w:val="ru-RU"/>
        </w:rPr>
        <w:br/>
        <w:t xml:space="preserve">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4F1DBD">
        <w:rPr>
          <w:rFonts w:ascii="Times New Roman" w:hAnsi="Times New Roman"/>
          <w:sz w:val="24"/>
          <w:szCs w:val="24"/>
          <w:lang w:val="ru-RU"/>
        </w:rPr>
        <w:br/>
        <w:t>и переосмысление имеющихся в языке слов, их стилистическая переоценка, создание новой фразеологии.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21.8.2. Раздел 2. 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Современные толковые словари. Отражение вариантов лексической нормы </w:t>
      </w:r>
      <w:r w:rsidRPr="004F1DBD">
        <w:rPr>
          <w:rFonts w:ascii="Times New Roman" w:hAnsi="Times New Roman"/>
          <w:sz w:val="24"/>
          <w:szCs w:val="24"/>
          <w:lang w:val="ru-RU"/>
        </w:rPr>
        <w:br/>
        <w:t xml:space="preserve">в современных словарях. Словарные пометы. Основные грамматические нормы современного русского литературного языка (обобщение). Отражение вариантов </w:t>
      </w:r>
      <w:r w:rsidRPr="004F1DBD">
        <w:rPr>
          <w:rFonts w:ascii="Times New Roman" w:hAnsi="Times New Roman"/>
          <w:sz w:val="24"/>
          <w:szCs w:val="24"/>
          <w:lang w:val="ru-RU"/>
        </w:rPr>
        <w:lastRenderedPageBreak/>
        <w:t>грамматической нормы в современных грамматических словарях и справочниках. Словарные пометы.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Типичные грамматические ошибки в предложно-падежном управлении. Нормы употребления причастных и деепричастных оборотов‚ предложений </w:t>
      </w:r>
      <w:r w:rsidRPr="004F1DBD">
        <w:rPr>
          <w:rFonts w:ascii="Times New Roman" w:hAnsi="Times New Roman"/>
          <w:sz w:val="24"/>
          <w:szCs w:val="24"/>
          <w:lang w:val="ru-RU"/>
        </w:rPr>
        <w:br/>
        <w:t>с косвенной речью, типичные ошибки в построении сложных предложений.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21.8.3. Раздел 3. 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Русский язык в Интернете. Правила информационной безопасности </w:t>
      </w:r>
      <w:r w:rsidRPr="004F1DBD">
        <w:rPr>
          <w:rFonts w:ascii="Times New Roman" w:hAnsi="Times New Roman"/>
          <w:sz w:val="24"/>
          <w:szCs w:val="24"/>
          <w:lang w:val="ru-RU"/>
        </w:rPr>
        <w:br/>
        <w:t>при общении в социальных сетях. Контактное и дистантное общение.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Разговорная речь. Анекдот, шутка.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Официально-деловой стиль. Деловое письмо, его структурные элементы </w:t>
      </w:r>
      <w:r w:rsidRPr="004F1DBD">
        <w:rPr>
          <w:rFonts w:ascii="Times New Roman" w:hAnsi="Times New Roman"/>
          <w:sz w:val="24"/>
          <w:szCs w:val="24"/>
          <w:lang w:val="ru-RU"/>
        </w:rPr>
        <w:br/>
        <w:t>и языковые особенности.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Учебно-научный стиль. Доклад, сообщение. Речь оппонента на защите проекта.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Публицистический стиль. Проблемный очерк.</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9" w:name="_Toc106448738"/>
      <w:r w:rsidRPr="004F1DBD">
        <w:rPr>
          <w:rFonts w:ascii="Times New Roman" w:hAnsi="Times New Roman"/>
          <w:sz w:val="24"/>
          <w:szCs w:val="24"/>
          <w:lang w:val="ru-RU"/>
        </w:rPr>
        <w:t>.</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21.9. Примерные темы проектных и исследовательских работ.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Простор как одна из главных ценностей в русской языковой картине мира.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Образ человека в языке: слова-концепты «дух» и «душа». </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Из этимологии фразеологизмов.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Из истории русских имён.</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Русские пословицы и поговорки о гостеприимстве и хлебосольстве.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 происхождении фразеологизмов. Источники фразеологизмов.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Лексическая группа существительных, обозначающих понятие «время» </w:t>
      </w:r>
      <w:r w:rsidRPr="004F1DBD">
        <w:rPr>
          <w:rFonts w:ascii="Times New Roman" w:hAnsi="Times New Roman"/>
          <w:sz w:val="24"/>
          <w:szCs w:val="24"/>
          <w:lang w:val="ru-RU"/>
        </w:rPr>
        <w:br/>
        <w:t>в русском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Мы живём в мире знаков.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Роль и уместность заимствований в современном русском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Понимаем ли мы язык Пушкина?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Этимология обозначений имён числительных в русском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Этикетные формы обращения. Как быть вежливым?</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Являются ли жесты универсальным языком человечества? Как назвать новорождённого?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Формы выражения вежливости (на примере иностранного и русского языков).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Этикет приветствия в русском и иностранном языках. Анализ типов заголовков в современных средствах массовой информации, видов интервью </w:t>
      </w:r>
      <w:r w:rsidRPr="004F1DBD">
        <w:rPr>
          <w:rFonts w:ascii="Times New Roman" w:hAnsi="Times New Roman"/>
          <w:sz w:val="24"/>
          <w:szCs w:val="24"/>
          <w:lang w:val="ru-RU"/>
        </w:rPr>
        <w:br/>
        <w:t>в современных средствах массовой информации.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Сетевой знак @ в разных языках. Слоганы в языке современной рекламы.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Девизы и слоганы любимых спортивных команд. Синонимический ряд: </w:t>
      </w:r>
      <w:r w:rsidRPr="004F1DBD">
        <w:rPr>
          <w:rFonts w:ascii="Times New Roman" w:hAnsi="Times New Roman"/>
          <w:sz w:val="24"/>
          <w:szCs w:val="24"/>
          <w:lang w:val="ru-RU"/>
        </w:rPr>
        <w:br/>
        <w:t xml:space="preserve">врач – доктор – лекарь – эскулап – целитель – врачеватель. Что общего </w:t>
      </w:r>
      <w:r w:rsidRPr="004F1DBD">
        <w:rPr>
          <w:rFonts w:ascii="Times New Roman" w:hAnsi="Times New Roman"/>
          <w:sz w:val="24"/>
          <w:szCs w:val="24"/>
          <w:lang w:val="ru-RU"/>
        </w:rPr>
        <w:br/>
        <w:t>и в чём различие.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и юмор.</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21.10. </w:t>
      </w:r>
      <w:bookmarkEnd w:id="9"/>
      <w:r w:rsidRPr="004F1DBD">
        <w:rPr>
          <w:rFonts w:ascii="Times New Roman" w:hAnsi="Times New Roman"/>
          <w:sz w:val="24"/>
          <w:szCs w:val="24"/>
          <w:lang w:val="ru-RU"/>
        </w:rPr>
        <w:t>Планируемые результаты освоения программы по родному языку (русскому) на уровне основного общего образования.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21.10.1. 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21.10.2. 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 гражданского воспитания: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понимание роли различных социальных институтов в жизни человека;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и многоконфессиональном обществе, формируемое в том числе на основе примеров из литературных произведений, написанных на русском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к разОООбразной совместной деятельности, стремление </w:t>
      </w:r>
      <w:r w:rsidRPr="004F1DBD">
        <w:rPr>
          <w:rFonts w:ascii="Times New Roman" w:hAnsi="Times New Roman"/>
          <w:sz w:val="24"/>
          <w:szCs w:val="24"/>
          <w:lang w:val="ru-RU"/>
        </w:rPr>
        <w:br/>
        <w:t>к взаимопониманию и взаимопомощи;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активное участие в школьном самоуправлении;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гуманитарной деятельности (помощь людям, нуждающимся в ней;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волонтёрство);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 патриотического воспитания: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 xml:space="preserve">и многоконфессиональном обществе, понимание роли русского языка </w:t>
      </w:r>
      <w:r w:rsidRPr="004F1DBD">
        <w:rPr>
          <w:rFonts w:ascii="Times New Roman" w:hAnsi="Times New Roman"/>
          <w:sz w:val="24"/>
          <w:szCs w:val="24"/>
          <w:lang w:val="ru-RU"/>
        </w:rPr>
        <w:br/>
        <w:t>как государственного языка Российской Федерации и языка межнационального общения народов России;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проявление интереса к познанию русского языка, </w:t>
      </w:r>
      <w:r w:rsidRPr="004F1DBD">
        <w:rPr>
          <w:rFonts w:ascii="Times New Roman" w:hAnsi="Times New Roman"/>
          <w:sz w:val="24"/>
          <w:szCs w:val="24"/>
          <w:lang w:val="ru-RU"/>
        </w:rPr>
        <w:br/>
        <w:t>к истории и культуре Российской Федерации, культуре своего края, народов России в контексте учебного предмета «Родной язык (русский)»;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Pr="004F1DBD">
        <w:rPr>
          <w:rFonts w:ascii="Times New Roman" w:hAnsi="Times New Roman"/>
          <w:sz w:val="24"/>
          <w:szCs w:val="24"/>
          <w:lang w:val="ru-RU"/>
        </w:rPr>
        <w:br/>
        <w:t>в том числе отражённым в художественных произведениях;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уважение к символам России, государственным праздникам, историческому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природному наследию и памятникам, традициям разных народов, проживающих </w:t>
      </w:r>
      <w:r w:rsidRPr="004F1DBD">
        <w:rPr>
          <w:rFonts w:ascii="Times New Roman" w:hAnsi="Times New Roman"/>
          <w:sz w:val="24"/>
          <w:szCs w:val="24"/>
          <w:lang w:val="ru-RU"/>
        </w:rPr>
        <w:br/>
        <w:t>в родной стране;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3) духовно-нравственного воспитания: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оценивать своё поведение, в том числе речевое, и поступки, </w:t>
      </w:r>
      <w:r w:rsidRPr="004F1DBD">
        <w:rPr>
          <w:rFonts w:ascii="Times New Roman" w:hAnsi="Times New Roman"/>
          <w:sz w:val="24"/>
          <w:szCs w:val="24"/>
          <w:lang w:val="ru-RU"/>
        </w:rPr>
        <w:br/>
        <w:t>а также поведение и поступки других людей с позиции нравственных и правовых норм с учётом осознания последствий поступков;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свобода и ответственность личности в условиях индивидуального </w:t>
      </w:r>
      <w:r w:rsidRPr="004F1DBD">
        <w:rPr>
          <w:rFonts w:ascii="Times New Roman" w:hAnsi="Times New Roman"/>
          <w:sz w:val="24"/>
          <w:szCs w:val="24"/>
          <w:lang w:val="ru-RU"/>
        </w:rPr>
        <w:br/>
        <w:t>и общественного пространства;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4) эстетического воспитания: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и других народов;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понимание эмоционального воздействия искусства;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художественной культуры как средства коммуникации </w:t>
      </w:r>
      <w:r w:rsidRPr="004F1DBD">
        <w:rPr>
          <w:rFonts w:ascii="Times New Roman" w:hAnsi="Times New Roman"/>
          <w:sz w:val="24"/>
          <w:szCs w:val="24"/>
          <w:lang w:val="ru-RU"/>
        </w:rPr>
        <w:br/>
        <w:t>и самовыражения;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русского языка как средства коммуникации </w:t>
      </w:r>
      <w:r w:rsidRPr="004F1DBD">
        <w:rPr>
          <w:rFonts w:ascii="Times New Roman" w:hAnsi="Times New Roman"/>
          <w:sz w:val="24"/>
          <w:szCs w:val="24"/>
          <w:lang w:val="ru-RU"/>
        </w:rPr>
        <w:br/>
        <w:t>и самовыражения;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стремление к самовыражению в разных видах искусства;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5) физического воспитания, формирования культуры здоровья </w:t>
      </w:r>
      <w:r w:rsidRPr="004F1DBD">
        <w:rPr>
          <w:rFonts w:ascii="Times New Roman" w:hAnsi="Times New Roman"/>
          <w:sz w:val="24"/>
          <w:szCs w:val="24"/>
          <w:lang w:val="ru-RU"/>
        </w:rPr>
        <w:br/>
        <w:t>и эмоционального благополучия: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жизни с опорой на собственный жизненный </w:t>
      </w:r>
      <w:r w:rsidRPr="004F1DBD">
        <w:rPr>
          <w:rFonts w:ascii="Times New Roman" w:hAnsi="Times New Roman"/>
          <w:sz w:val="24"/>
          <w:szCs w:val="24"/>
          <w:lang w:val="ru-RU"/>
        </w:rPr>
        <w:br/>
        <w:t>и читательский опыт;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соблюдение правил безопасности, в том числе навыки безопасного поведения </w:t>
      </w:r>
      <w:r w:rsidRPr="004F1DBD">
        <w:rPr>
          <w:rFonts w:ascii="Times New Roman" w:hAnsi="Times New Roman"/>
          <w:sz w:val="24"/>
          <w:szCs w:val="24"/>
          <w:lang w:val="ru-RU"/>
        </w:rPr>
        <w:br/>
        <w:t>в интернет-среде в процессе школьного языкового образования;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умение принимать себя и других, не осуждая;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навыков рефлексии, признание своего права на ошибку </w:t>
      </w:r>
      <w:r w:rsidRPr="004F1DBD">
        <w:rPr>
          <w:rFonts w:ascii="Times New Roman" w:hAnsi="Times New Roman"/>
          <w:sz w:val="24"/>
          <w:szCs w:val="24"/>
          <w:lang w:val="ru-RU"/>
        </w:rPr>
        <w:br/>
        <w:t>и такого же права другого человека;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w:t>
      </w:r>
      <w:r w:rsidRPr="004F1DBD">
        <w:rPr>
          <w:rFonts w:ascii="Times New Roman" w:hAnsi="Times New Roman"/>
          <w:sz w:val="24"/>
          <w:szCs w:val="24"/>
          <w:lang w:val="ru-RU"/>
        </w:rPr>
        <w:br/>
        <w:t xml:space="preserve">в том числе на основе применения изучаемого предметного знания и ознакомления </w:t>
      </w:r>
      <w:r w:rsidRPr="004F1DBD">
        <w:rPr>
          <w:rFonts w:ascii="Times New Roman" w:hAnsi="Times New Roman"/>
          <w:sz w:val="24"/>
          <w:szCs w:val="24"/>
          <w:lang w:val="ru-RU"/>
        </w:rPr>
        <w:br/>
        <w:t xml:space="preserve">с деятельностью филологов, журналистов, писателей; уважение к труду </w:t>
      </w:r>
      <w:r w:rsidRPr="004F1DBD">
        <w:rPr>
          <w:rFonts w:ascii="Times New Roman" w:hAnsi="Times New Roman"/>
          <w:sz w:val="24"/>
          <w:szCs w:val="24"/>
          <w:lang w:val="ru-RU"/>
        </w:rPr>
        <w:br/>
        <w:t>и результатам трудовой деятельности;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осознанный выбор и построение индивидуальной траектории образования </w:t>
      </w:r>
      <w:r w:rsidRPr="004F1DBD">
        <w:rPr>
          <w:rFonts w:ascii="Times New Roman" w:hAnsi="Times New Roman"/>
          <w:sz w:val="24"/>
          <w:szCs w:val="24"/>
          <w:lang w:val="ru-RU"/>
        </w:rPr>
        <w:br/>
        <w:t>и жизненных планов с учётом личных и общественных интересов и потребностей;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умение рассказать о своих планах на будущее;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4F1DBD">
        <w:rPr>
          <w:rFonts w:ascii="Times New Roman" w:hAnsi="Times New Roman"/>
          <w:sz w:val="24"/>
          <w:szCs w:val="24"/>
          <w:lang w:val="ru-RU"/>
        </w:rPr>
        <w:br/>
        <w:t>и оценки их возможных последствий для окружающей среды;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умение точно, логично выражать свою точку зрения на экологические проблемы;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активное неприятие действий, приносящих вред окружающей среде, </w:t>
      </w:r>
      <w:r w:rsidRPr="004F1DBD">
        <w:rPr>
          <w:rFonts w:ascii="Times New Roman" w:hAnsi="Times New Roman"/>
          <w:sz w:val="24"/>
          <w:szCs w:val="24"/>
          <w:lang w:val="ru-RU"/>
        </w:rPr>
        <w:br/>
        <w:t>в том числе сформированное при знакомстве с литературными произведениями, поднимающими экологические проблемы;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действий, приносящих вред окружающей среде;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8) ценности научного познания: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4F1DBD">
        <w:rPr>
          <w:rFonts w:ascii="Times New Roman" w:hAnsi="Times New Roman"/>
          <w:sz w:val="24"/>
          <w:szCs w:val="24"/>
          <w:lang w:val="ru-RU"/>
        </w:rPr>
        <w:lastRenderedPageBreak/>
        <w:t>человека с природной и социальной средой;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закономерностях развития языка;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овладение языковой и читательской культурой, навыками чтения </w:t>
      </w:r>
      <w:r w:rsidRPr="004F1DBD">
        <w:rPr>
          <w:rFonts w:ascii="Times New Roman" w:hAnsi="Times New Roman"/>
          <w:sz w:val="24"/>
          <w:szCs w:val="24"/>
          <w:lang w:val="ru-RU"/>
        </w:rPr>
        <w:br/>
        <w:t>как средства познания мира;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овладение основными навыками исследовательской деятельности с учётом специфики школьного языкового образования;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9) адаптации к изменяющимся условиям социальной и природной среды: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4F1DBD">
        <w:rPr>
          <w:rFonts w:ascii="Times New Roman" w:hAnsi="Times New Roman"/>
          <w:sz w:val="24"/>
          <w:szCs w:val="24"/>
          <w:lang w:val="ru-RU"/>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4F1DBD">
        <w:rPr>
          <w:rFonts w:ascii="Times New Roman" w:hAnsi="Times New Roman"/>
          <w:sz w:val="24"/>
          <w:szCs w:val="24"/>
          <w:lang w:val="ru-RU"/>
        </w:rPr>
        <w:br/>
        <w:t>и явлениях, в том числе ранее не известных, осознавать дефицит собственных знаний и компетенций, планировать своё развитие;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умение оперировать основными понятиями, терминами и представлениями </w:t>
      </w:r>
      <w:r w:rsidRPr="004F1DBD">
        <w:rPr>
          <w:rFonts w:ascii="Times New Roman" w:hAnsi="Times New Roman"/>
          <w:sz w:val="24"/>
          <w:szCs w:val="24"/>
          <w:lang w:val="ru-RU"/>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4F1DBD">
        <w:rPr>
          <w:rFonts w:ascii="Times New Roman" w:hAnsi="Times New Roman"/>
          <w:sz w:val="24"/>
          <w:szCs w:val="24"/>
          <w:lang w:val="ru-RU"/>
        </w:rPr>
        <w:br/>
        <w:t>на окружающую среду, достижения целей и преодоления вызовов, возможных глобальных последствий;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воспринимать стрессовую ситуацию как вызов, требующий контрмер;</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оценивать ситуацию стресса, корректировать принимаемые решения </w:t>
      </w:r>
      <w:r w:rsidRPr="004F1DBD">
        <w:rPr>
          <w:rFonts w:ascii="Times New Roman" w:hAnsi="Times New Roman"/>
          <w:sz w:val="24"/>
          <w:szCs w:val="24"/>
          <w:lang w:val="ru-RU"/>
        </w:rPr>
        <w:br/>
        <w:t>и действия;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и оценивать риски и последствия, формировать опыт, уметь </w:t>
      </w:r>
      <w:r w:rsidRPr="004F1DBD">
        <w:rPr>
          <w:rFonts w:ascii="Times New Roman" w:hAnsi="Times New Roman"/>
          <w:sz w:val="24"/>
          <w:szCs w:val="24"/>
          <w:lang w:val="ru-RU"/>
        </w:rPr>
        <w:lastRenderedPageBreak/>
        <w:t>находить позитивное в сложившейся ситуации;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быть готовым действовать в отсутствие гарантий успеха.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bookmarkStart w:id="10" w:name="_Toc106448740"/>
      <w:r w:rsidRPr="004F1DBD">
        <w:rPr>
          <w:rFonts w:ascii="Times New Roman" w:hAnsi="Times New Roman"/>
          <w:sz w:val="24"/>
          <w:szCs w:val="24"/>
          <w:lang w:val="ru-RU"/>
        </w:rPr>
        <w:t>21.10.3. </w:t>
      </w:r>
      <w:bookmarkEnd w:id="10"/>
      <w:r w:rsidRPr="004F1DBD">
        <w:rPr>
          <w:rFonts w:ascii="Times New Roman" w:hAnsi="Times New Roman"/>
          <w:sz w:val="24"/>
          <w:szCs w:val="24"/>
          <w:lang w:val="ru-RU"/>
        </w:rPr>
        <w:t xml:space="preserve"> 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4F1DBD">
        <w:rPr>
          <w:rFonts w:ascii="Times New Roman" w:hAnsi="Times New Roman"/>
          <w:sz w:val="24"/>
          <w:szCs w:val="24"/>
          <w:lang w:val="ru-RU"/>
        </w:rPr>
        <w:br/>
        <w:t>и противоречий;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необходимой для решения поставленной учебной задачи;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способ решения учебной задачи при работе </w:t>
      </w:r>
      <w:r w:rsidRPr="004F1DBD">
        <w:rPr>
          <w:rFonts w:ascii="Times New Roman" w:hAnsi="Times New Roman"/>
          <w:sz w:val="24"/>
          <w:szCs w:val="24"/>
          <w:lang w:val="ru-RU"/>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вопросы как исследовательский инструмент познания </w:t>
      </w:r>
      <w:r w:rsidRPr="004F1DBD">
        <w:rPr>
          <w:rFonts w:ascii="Times New Roman" w:hAnsi="Times New Roman"/>
          <w:sz w:val="24"/>
          <w:szCs w:val="24"/>
          <w:lang w:val="ru-RU"/>
        </w:rPr>
        <w:br/>
        <w:t>в языковом образовании;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несоответствие между реальным </w:t>
      </w:r>
      <w:r w:rsidRPr="004F1DBD">
        <w:rPr>
          <w:rFonts w:ascii="Times New Roman" w:hAnsi="Times New Roman"/>
          <w:sz w:val="24"/>
          <w:szCs w:val="24"/>
          <w:lang w:val="ru-RU"/>
        </w:rPr>
        <w:br/>
        <w:t xml:space="preserve">и желательным состоянием ситуации, и самостоятельно устанавливать искомое </w:t>
      </w:r>
      <w:r w:rsidRPr="004F1DBD">
        <w:rPr>
          <w:rFonts w:ascii="Times New Roman" w:hAnsi="Times New Roman"/>
          <w:sz w:val="24"/>
          <w:szCs w:val="24"/>
          <w:lang w:val="ru-RU"/>
        </w:rPr>
        <w:br/>
        <w:t>и данное;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составлять алгоритм действий и использовать его для решения учебных задач;</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по самостоятельно составленному плану небольшое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исследование по установлению особенностей языковых единиц, процессов, </w:t>
      </w:r>
      <w:r w:rsidRPr="004F1DBD">
        <w:rPr>
          <w:rFonts w:ascii="Times New Roman" w:hAnsi="Times New Roman"/>
          <w:sz w:val="24"/>
          <w:szCs w:val="24"/>
          <w:lang w:val="ru-RU"/>
        </w:rPr>
        <w:br/>
        <w:t>причинно-следственных связей и зависимостей объектов между собой;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21.10.3.3.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w:t>
      </w:r>
      <w:r w:rsidRPr="004F1DBD">
        <w:rPr>
          <w:rFonts w:ascii="Times New Roman" w:hAnsi="Times New Roman"/>
          <w:sz w:val="24"/>
          <w:szCs w:val="24"/>
          <w:lang w:val="ru-RU"/>
        </w:rPr>
        <w:br/>
        <w:t>одну и ту же идею, версию) в различных информационных источниках;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4F1DBD">
        <w:rPr>
          <w:rFonts w:ascii="Times New Roman" w:hAnsi="Times New Roman"/>
          <w:sz w:val="24"/>
          <w:szCs w:val="24"/>
          <w:lang w:val="ru-RU"/>
        </w:rPr>
        <w:br/>
        <w:t>в зависимости от коммуникативной установки;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21.10.3.4. 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 xml:space="preserve">с условиями и целями общения, выражать себя (свою точку зрения) в диалогах </w:t>
      </w:r>
      <w:r w:rsidRPr="004F1DBD">
        <w:rPr>
          <w:rFonts w:ascii="Times New Roman" w:hAnsi="Times New Roman"/>
          <w:sz w:val="24"/>
          <w:szCs w:val="24"/>
          <w:lang w:val="ru-RU"/>
        </w:rPr>
        <w:br/>
        <w:t>и дискуссиях, в устной монологической речи и в письменных текстах;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распознавать невербальные средства общения, понимать значение социальных знаков;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 ходе диалога (дискуссии) задавать вопросы по существу обсуждаемой темы </w:t>
      </w:r>
      <w:r w:rsidRPr="004F1DBD">
        <w:rPr>
          <w:rFonts w:ascii="Times New Roman" w:hAnsi="Times New Roman"/>
          <w:sz w:val="24"/>
          <w:szCs w:val="24"/>
          <w:lang w:val="ru-RU"/>
        </w:rPr>
        <w:br/>
        <w:t>и высказывать идеи, нацеленные на решение задачи и поддержание благожелательности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цели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иллюстративного материала.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21.10.3.5. У обучающегося будут сформированы следующие умения совместной деятельности как часть коммуникативных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планировать </w:t>
      </w:r>
      <w:r w:rsidRPr="004F1DBD">
        <w:rPr>
          <w:rFonts w:ascii="Times New Roman" w:hAnsi="Times New Roman"/>
          <w:sz w:val="24"/>
          <w:szCs w:val="24"/>
          <w:lang w:val="ru-RU"/>
        </w:rPr>
        <w:b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к представлению отчёта перед группой.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21.10.3.6. У обучающегося будут сформированы следующие умения самоорганизации как часть регулятивных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учебных и жизненных ситуациях;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план действий, вносить необходимые коррективы </w:t>
      </w:r>
      <w:r w:rsidRPr="004F1DBD">
        <w:rPr>
          <w:rFonts w:ascii="Times New Roman" w:hAnsi="Times New Roman"/>
          <w:sz w:val="24"/>
          <w:szCs w:val="24"/>
          <w:lang w:val="ru-RU"/>
        </w:rPr>
        <w:br/>
        <w:t>в ходе его реализации;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21.10.3.7. У обучающегося будут сформированы следующие умения самоконтроля как часть регулятивных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учебной ситуации и предлагать план её изменения;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4F1DBD">
        <w:rPr>
          <w:rFonts w:ascii="Times New Roman" w:hAnsi="Times New Roman"/>
          <w:sz w:val="24"/>
          <w:szCs w:val="24"/>
          <w:lang w:val="ru-RU"/>
        </w:rPr>
        <w:br/>
        <w:t xml:space="preserve">с учётом целей и условий общения; оценивать соответствие результата цели </w:t>
      </w:r>
      <w:r w:rsidRPr="004F1DBD">
        <w:rPr>
          <w:rFonts w:ascii="Times New Roman" w:hAnsi="Times New Roman"/>
          <w:sz w:val="24"/>
          <w:szCs w:val="24"/>
          <w:lang w:val="ru-RU"/>
        </w:rPr>
        <w:br/>
        <w:t>и условиям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21.10.3.8. У обучающегося будут сформированы следующие умения эмоционального интеллекта как часть регулятивных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развивать способность управлять собственными эмоциями и эмоциями других;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21.10.3.9. У обучающегося будут сформированы следующие умения принимать себя и других как часть регулятивных универсальных учебных действий: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осознанно относиться к другому человеку и его мнению, признавать своё </w:t>
      </w:r>
      <w:r w:rsidRPr="004F1DBD">
        <w:rPr>
          <w:rFonts w:ascii="Times New Roman" w:hAnsi="Times New Roman"/>
          <w:sz w:val="24"/>
          <w:szCs w:val="24"/>
          <w:lang w:val="ru-RU"/>
        </w:rPr>
        <w:br/>
        <w:t>и чужое право на ошибку;</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принимать себя и других, не осуждая, проявлять открытость;</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осознавать невозможность контролировать всё вокруг.</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21.10.4. Предметные результаты освоения программы по родному языку (русскому).</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21.10.4.1. Предметные результаты освоения программы по родному языку (русскому) к концу обучения в 5 классе.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роль русского родного языка в жизни общества </w:t>
      </w:r>
      <w:r w:rsidRPr="004F1DBD">
        <w:rPr>
          <w:rFonts w:ascii="Times New Roman" w:hAnsi="Times New Roman"/>
          <w:sz w:val="24"/>
          <w:szCs w:val="24"/>
          <w:lang w:val="ru-RU"/>
        </w:rPr>
        <w:br/>
        <w:t>и государства, в современном мире, в жизни человека, осознавать важность бережного отношения к родному языку;</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правильно объяснять значения изученных слов </w:t>
      </w:r>
      <w:r w:rsidRPr="004F1DBD">
        <w:rPr>
          <w:rFonts w:ascii="Times New Roman" w:hAnsi="Times New Roman"/>
          <w:sz w:val="24"/>
          <w:szCs w:val="24"/>
          <w:lang w:val="ru-RU"/>
        </w:rPr>
        <w:br/>
        <w:t>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крылатые слова и выражения из русских народных </w:t>
      </w:r>
      <w:r w:rsidRPr="004F1DBD">
        <w:rPr>
          <w:rFonts w:ascii="Times New Roman" w:hAnsi="Times New Roman"/>
          <w:sz w:val="24"/>
          <w:szCs w:val="24"/>
          <w:lang w:val="ru-RU"/>
        </w:rPr>
        <w:br/>
        <w:t>и литературных сказок; пословицы и поговорки, объяснять их значения (в рамках изученного), правильно употреблять их в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личных именах исконно русских (славянских) </w:t>
      </w:r>
      <w:r w:rsidRPr="004F1DBD">
        <w:rPr>
          <w:rFonts w:ascii="Times New Roman" w:hAnsi="Times New Roman"/>
          <w:sz w:val="24"/>
          <w:szCs w:val="24"/>
          <w:lang w:val="ru-RU"/>
        </w:rPr>
        <w:br/>
        <w:t xml:space="preserve">и заимствованных (в рамках изученного), именах, входящих в состав пословиц </w:t>
      </w:r>
      <w:r w:rsidRPr="004F1DBD">
        <w:rPr>
          <w:rFonts w:ascii="Times New Roman" w:hAnsi="Times New Roman"/>
          <w:sz w:val="24"/>
          <w:szCs w:val="24"/>
          <w:lang w:val="ru-RU"/>
        </w:rPr>
        <w:br/>
        <w:t>и поговорок и имеющих в силу этого определённую стилистическую окраску;</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словари, словари пословиц и поговорок; </w:t>
      </w:r>
      <w:r w:rsidRPr="004F1DBD">
        <w:rPr>
          <w:rFonts w:ascii="Times New Roman" w:hAnsi="Times New Roman"/>
          <w:sz w:val="24"/>
          <w:szCs w:val="24"/>
          <w:lang w:val="ru-RU"/>
        </w:rPr>
        <w:br/>
        <w:t xml:space="preserve">словари синонимов, антонимов; словари эпитетов, метафор и сравнений, </w:t>
      </w:r>
      <w:r w:rsidRPr="004F1DBD">
        <w:rPr>
          <w:rFonts w:ascii="Times New Roman" w:hAnsi="Times New Roman"/>
          <w:sz w:val="24"/>
          <w:szCs w:val="24"/>
          <w:lang w:val="ru-RU"/>
        </w:rPr>
        <w:b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иметь общее представление о современном русском литературном языке;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иметь общее представление о показателях хорошей и правильной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иметь общее представление о роли А.С. Пушкина в развитии современного русского литературного языка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w:t>
      </w:r>
      <w:r w:rsidRPr="004F1DBD">
        <w:rPr>
          <w:rFonts w:ascii="Times New Roman" w:hAnsi="Times New Roman"/>
          <w:sz w:val="24"/>
          <w:szCs w:val="24"/>
          <w:lang w:val="ru-RU"/>
        </w:rPr>
        <w:b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w:t>
      </w:r>
      <w:r w:rsidRPr="004F1DBD">
        <w:rPr>
          <w:rFonts w:ascii="Times New Roman" w:hAnsi="Times New Roman"/>
          <w:sz w:val="24"/>
          <w:szCs w:val="24"/>
          <w:lang w:val="ru-RU"/>
        </w:rPr>
        <w:br/>
        <w:t>и письменной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соблюдать этикетные формы и формулы обращения в официальной </w:t>
      </w:r>
      <w:r w:rsidRPr="004F1DBD">
        <w:rPr>
          <w:rFonts w:ascii="Times New Roman" w:hAnsi="Times New Roman"/>
          <w:sz w:val="24"/>
          <w:szCs w:val="24"/>
          <w:lang w:val="ru-RU"/>
        </w:rPr>
        <w:br/>
        <w:t xml:space="preserve">и неофициальной речевой ситуации, современные формулы обращения </w:t>
      </w:r>
      <w:r w:rsidRPr="004F1DBD">
        <w:rPr>
          <w:rFonts w:ascii="Times New Roman" w:hAnsi="Times New Roman"/>
          <w:sz w:val="24"/>
          <w:szCs w:val="24"/>
          <w:lang w:val="ru-RU"/>
        </w:rPr>
        <w:br/>
        <w:t xml:space="preserve">к незнакомому человеку, соблюдать принципы этикетного общения, лежащие </w:t>
      </w:r>
      <w:r w:rsidRPr="004F1DBD">
        <w:rPr>
          <w:rFonts w:ascii="Times New Roman" w:hAnsi="Times New Roman"/>
          <w:sz w:val="24"/>
          <w:szCs w:val="24"/>
          <w:lang w:val="ru-RU"/>
        </w:rPr>
        <w:br/>
        <w:t>в основе национального речевого этикета, соблюдать русскую этикетную вербальную и невербальную манеру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4F1DBD">
        <w:rPr>
          <w:rFonts w:ascii="Times New Roman" w:hAnsi="Times New Roman"/>
          <w:sz w:val="24"/>
          <w:szCs w:val="24"/>
          <w:lang w:val="ru-RU"/>
        </w:rPr>
        <w:br/>
        <w:t>в диалоге, завершать диалог;</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создавать объявления (в устной и письменной форме) с учётом речевой ситуации;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распознавать и создавать тексты публицистических жанров (девиз, слоган);</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21.10.4.2. Предметные результаты освоения программы по родному языку (русскому) к концу обучения в 6 классе.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w:t>
      </w:r>
      <w:r w:rsidRPr="004F1DBD">
        <w:rPr>
          <w:rFonts w:ascii="Times New Roman" w:hAnsi="Times New Roman"/>
          <w:sz w:val="24"/>
          <w:szCs w:val="24"/>
          <w:lang w:val="ru-RU"/>
        </w:rPr>
        <w:br/>
        <w:t>(в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выявлять и характеризовать различия между литературным языком </w:t>
      </w:r>
      <w:r w:rsidRPr="004F1DBD">
        <w:rPr>
          <w:rFonts w:ascii="Times New Roman" w:hAnsi="Times New Roman"/>
          <w:sz w:val="24"/>
          <w:szCs w:val="24"/>
          <w:lang w:val="ru-RU"/>
        </w:rPr>
        <w:br/>
        <w:t>и диалектами, распознавать диалектизмы, объяснять национально-культурное своеобразие диалектизмов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истолковывать значения фразеологических оборотов </w:t>
      </w:r>
      <w:r w:rsidRPr="004F1DBD">
        <w:rPr>
          <w:rFonts w:ascii="Times New Roman" w:hAnsi="Times New Roman"/>
          <w:sz w:val="24"/>
          <w:szCs w:val="24"/>
          <w:lang w:val="ru-RU"/>
        </w:rPr>
        <w:b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4F1DBD">
        <w:rPr>
          <w:rFonts w:ascii="Times New Roman" w:hAnsi="Times New Roman"/>
          <w:sz w:val="24"/>
          <w:szCs w:val="24"/>
          <w:lang w:val="ru-RU"/>
        </w:rPr>
        <w:br/>
        <w:t xml:space="preserve">и справочники, орфографические словари, справочники по пунктуации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том числе мультимедийные).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выявлять, анализировать и исправлять типичные речевые ошибки в устной </w:t>
      </w:r>
      <w:r w:rsidRPr="004F1DBD">
        <w:rPr>
          <w:rFonts w:ascii="Times New Roman" w:hAnsi="Times New Roman"/>
          <w:sz w:val="24"/>
          <w:szCs w:val="24"/>
          <w:lang w:val="ru-RU"/>
        </w:rPr>
        <w:br/>
        <w:t>и письменной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w:t>
      </w:r>
      <w:r w:rsidRPr="004F1DBD">
        <w:rPr>
          <w:rFonts w:ascii="Times New Roman" w:hAnsi="Times New Roman"/>
          <w:sz w:val="24"/>
          <w:szCs w:val="24"/>
          <w:lang w:val="ru-RU"/>
        </w:rPr>
        <w:br/>
        <w:t>и комплимента, благодарности, сочувствия, утешения и так далее;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4F1DBD">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создавать тексты описательного типа (определение понятия, пояснение, собственно описание);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анализировать и создавать учебно-научные тексты (различные виды ответов на уроке) в письменной и устной форме;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21.10.4.3. Предметные результаты освоения программы по родному языку (русскому) к концу обучения в 7 классе.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w:t>
      </w:r>
      <w:r w:rsidRPr="004F1DBD">
        <w:rPr>
          <w:rFonts w:ascii="Times New Roman" w:hAnsi="Times New Roman"/>
          <w:sz w:val="24"/>
          <w:szCs w:val="24"/>
          <w:lang w:val="ru-RU"/>
        </w:rPr>
        <w:br/>
        <w:t xml:space="preserve">и справочники, орфографические словари, справочники по пунктуации </w:t>
      </w:r>
      <w:r w:rsidRPr="004F1DBD">
        <w:rPr>
          <w:rFonts w:ascii="Times New Roman" w:hAnsi="Times New Roman"/>
          <w:sz w:val="24"/>
          <w:szCs w:val="24"/>
          <w:lang w:val="ru-RU"/>
        </w:rPr>
        <w:br/>
        <w:t>(в том числе мультимедийные).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употреблять слова с учётом вариантов современных орфоэпических, </w:t>
      </w:r>
      <w:r w:rsidRPr="004F1DBD">
        <w:rPr>
          <w:rFonts w:ascii="Times New Roman" w:hAnsi="Times New Roman"/>
          <w:sz w:val="24"/>
          <w:szCs w:val="24"/>
          <w:lang w:val="ru-RU"/>
        </w:rPr>
        <w:lastRenderedPageBreak/>
        <w:t>грамматических и стилистических норм;</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орфоэпические словари, словари </w:t>
      </w:r>
      <w:r w:rsidRPr="004F1DBD">
        <w:rPr>
          <w:rFonts w:ascii="Times New Roman" w:hAnsi="Times New Roman"/>
          <w:sz w:val="24"/>
          <w:szCs w:val="24"/>
          <w:lang w:val="ru-RU"/>
        </w:rPr>
        <w:br/>
        <w:t xml:space="preserve">синонимов, антонимов, паронимов, грамматические словари и справочники, </w:t>
      </w:r>
      <w:r w:rsidRPr="004F1DBD">
        <w:rPr>
          <w:rFonts w:ascii="Times New Roman" w:hAnsi="Times New Roman"/>
          <w:sz w:val="24"/>
          <w:szCs w:val="24"/>
          <w:lang w:val="ru-RU"/>
        </w:rPr>
        <w:br/>
        <w:t xml:space="preserve">в том числе мультимедийные, использовать орфографические словари </w:t>
      </w:r>
      <w:r w:rsidRPr="004F1DBD">
        <w:rPr>
          <w:rFonts w:ascii="Times New Roman" w:hAnsi="Times New Roman"/>
          <w:sz w:val="24"/>
          <w:szCs w:val="24"/>
          <w:lang w:val="ru-RU"/>
        </w:rPr>
        <w:br/>
        <w:t>и справочники по пунктуации.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4F1DBD">
        <w:rPr>
          <w:rFonts w:ascii="Times New Roman" w:hAnsi="Times New Roman"/>
          <w:sz w:val="24"/>
          <w:szCs w:val="24"/>
          <w:lang w:val="ru-RU"/>
        </w:rPr>
        <w:b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4F1DBD">
        <w:rPr>
          <w:rFonts w:ascii="Times New Roman" w:hAnsi="Times New Roman"/>
          <w:sz w:val="24"/>
          <w:szCs w:val="24"/>
          <w:lang w:val="ru-RU"/>
        </w:rPr>
        <w:br/>
        <w:t>и письменной форме;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владеть правилами информационной безопасности при общении в социальных сетях.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21.10.4.4. Предметные результаты освоения программы по родному языку (русскому) к концу обучения в 8 классе.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рамках изученного, с использованием словарей);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заимствованные слова по языку-источнику (из славянских </w:t>
      </w:r>
      <w:r w:rsidRPr="004F1DBD">
        <w:rPr>
          <w:rFonts w:ascii="Times New Roman" w:hAnsi="Times New Roman"/>
          <w:sz w:val="24"/>
          <w:szCs w:val="24"/>
          <w:lang w:val="ru-RU"/>
        </w:rPr>
        <w:br/>
        <w:t xml:space="preserve">и неславянских языков), времени вхождения (самые древние и более поздние) </w:t>
      </w:r>
      <w:r w:rsidRPr="004F1DBD">
        <w:rPr>
          <w:rFonts w:ascii="Times New Roman" w:hAnsi="Times New Roman"/>
          <w:sz w:val="24"/>
          <w:szCs w:val="24"/>
          <w:lang w:val="ru-RU"/>
        </w:rPr>
        <w:br/>
        <w:t>(в рамках изученного, с использованием словарей), сфере функционирования;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значения лексических заимствований последних десятилетий </w:t>
      </w:r>
      <w:r w:rsidRPr="004F1DBD">
        <w:rPr>
          <w:rFonts w:ascii="Times New Roman" w:hAnsi="Times New Roman"/>
          <w:sz w:val="24"/>
          <w:szCs w:val="24"/>
          <w:lang w:val="ru-RU"/>
        </w:rPr>
        <w:br/>
        <w:t xml:space="preserve">и особенности их употребления в разговорной речи, современной публицистике, </w:t>
      </w:r>
      <w:r w:rsidRPr="004F1DBD">
        <w:rPr>
          <w:rFonts w:ascii="Times New Roman" w:hAnsi="Times New Roman"/>
          <w:sz w:val="24"/>
          <w:szCs w:val="24"/>
          <w:lang w:val="ru-RU"/>
        </w:rPr>
        <w:br/>
        <w:t>в том числе в дисплейных текстах, оценивать целесообразность их употребления, целесообразно употреблять иноязычные слова;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4F1DBD">
        <w:rPr>
          <w:rFonts w:ascii="Times New Roman" w:hAnsi="Times New Roman"/>
          <w:sz w:val="24"/>
          <w:szCs w:val="24"/>
          <w:lang w:val="ru-RU"/>
        </w:rPr>
        <w:br/>
        <w:t>(в том числе мультимедийные).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активных процессах современного русского языка </w:t>
      </w:r>
      <w:r w:rsidRPr="004F1DBD">
        <w:rPr>
          <w:rFonts w:ascii="Times New Roman" w:hAnsi="Times New Roman"/>
          <w:sz w:val="24"/>
          <w:szCs w:val="24"/>
          <w:lang w:val="ru-RU"/>
        </w:rPr>
        <w:br/>
        <w:t>в области произношения и ударения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корректно употреблять термины в текстах учебно-научного стиля, </w:t>
      </w:r>
      <w:r w:rsidRPr="004F1DBD">
        <w:rPr>
          <w:rFonts w:ascii="Times New Roman" w:hAnsi="Times New Roman"/>
          <w:sz w:val="24"/>
          <w:szCs w:val="24"/>
          <w:lang w:val="ru-RU"/>
        </w:rPr>
        <w:br/>
        <w:t>в публицистических и художественных текстах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sidRPr="004F1DBD">
        <w:rPr>
          <w:rFonts w:ascii="Times New Roman" w:hAnsi="Times New Roman"/>
          <w:sz w:val="24"/>
          <w:szCs w:val="24"/>
          <w:lang w:val="ru-RU"/>
        </w:rPr>
        <w:lastRenderedPageBreak/>
        <w:t>ошибок;</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орфоэпические словари, словари синонимов, антонимов, паронимов, грамматические словари и справочники, </w:t>
      </w:r>
      <w:r w:rsidRPr="004F1DBD">
        <w:rPr>
          <w:rFonts w:ascii="Times New Roman" w:hAnsi="Times New Roman"/>
          <w:sz w:val="24"/>
          <w:szCs w:val="24"/>
          <w:lang w:val="ru-RU"/>
        </w:rPr>
        <w:br/>
        <w:t xml:space="preserve">в том числе мультимедийные, использовать орфографические словари </w:t>
      </w:r>
      <w:r w:rsidRPr="004F1DBD">
        <w:rPr>
          <w:rFonts w:ascii="Times New Roman" w:hAnsi="Times New Roman"/>
          <w:sz w:val="24"/>
          <w:szCs w:val="24"/>
          <w:lang w:val="ru-RU"/>
        </w:rPr>
        <w:br/>
        <w:t>и справочники по пунктуации.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4F1DBD">
        <w:rPr>
          <w:rFonts w:ascii="Times New Roman" w:hAnsi="Times New Roman"/>
          <w:sz w:val="24"/>
          <w:szCs w:val="24"/>
          <w:lang w:val="ru-RU"/>
        </w:rPr>
        <w:br/>
        <w:t xml:space="preserve">и преобразования информации; использовать графики, диаграммы, план, схемы </w:t>
      </w:r>
      <w:r w:rsidRPr="004F1DBD">
        <w:rPr>
          <w:rFonts w:ascii="Times New Roman" w:hAnsi="Times New Roman"/>
          <w:sz w:val="24"/>
          <w:szCs w:val="24"/>
          <w:lang w:val="ru-RU"/>
        </w:rPr>
        <w:br/>
        <w:t>для представления информации;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основные способы и правила эффективной аргументации </w:t>
      </w:r>
      <w:r w:rsidRPr="004F1DBD">
        <w:rPr>
          <w:rFonts w:ascii="Times New Roman" w:hAnsi="Times New Roman"/>
          <w:sz w:val="24"/>
          <w:szCs w:val="24"/>
          <w:lang w:val="ru-RU"/>
        </w:rPr>
        <w:br/>
        <w:t>в процессе учебно-научного общения, стандартные обороты речи и знание правил корректной дискуссии; участвовать в дискуссии;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анализировать структурные элементы и языковые особенности письма </w:t>
      </w:r>
      <w:r w:rsidRPr="004F1DBD">
        <w:rPr>
          <w:rFonts w:ascii="Times New Roman" w:hAnsi="Times New Roman"/>
          <w:sz w:val="24"/>
          <w:szCs w:val="24"/>
          <w:lang w:val="ru-RU"/>
        </w:rPr>
        <w:br/>
        <w:t xml:space="preserve">как жанра публицистического стиля речи, создавать сочинение в жанре письма </w:t>
      </w:r>
      <w:r w:rsidRPr="004F1DBD">
        <w:rPr>
          <w:rFonts w:ascii="Times New Roman" w:hAnsi="Times New Roman"/>
          <w:sz w:val="24"/>
          <w:szCs w:val="24"/>
          <w:lang w:val="ru-RU"/>
        </w:rPr>
        <w:br/>
        <w:t>(в том числе электронного);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4F1DBD">
        <w:rPr>
          <w:rFonts w:ascii="Times New Roman" w:hAnsi="Times New Roman"/>
          <w:sz w:val="24"/>
          <w:szCs w:val="24"/>
          <w:lang w:val="ru-RU"/>
        </w:rPr>
        <w:br/>
        <w:t>и письменной форме;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владеть правилами информационной безопасности при общении в социальных сетях.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21.10.4.5. Предметные результаты освоения программы по родному языку (русскому) к концу обучения в 9 классе.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Язык и культура: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w:t>
      </w:r>
      <w:r w:rsidRPr="004F1DBD">
        <w:rPr>
          <w:rFonts w:ascii="Times New Roman" w:hAnsi="Times New Roman"/>
          <w:sz w:val="24"/>
          <w:szCs w:val="24"/>
          <w:lang w:val="ru-RU"/>
        </w:rPr>
        <w:lastRenderedPageBreak/>
        <w:t>национальное своеобразие общеязыковых и художественных метафор;</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w:t>
      </w:r>
      <w:r w:rsidRPr="004F1DBD">
        <w:rPr>
          <w:rFonts w:ascii="Times New Roman" w:hAnsi="Times New Roman"/>
          <w:sz w:val="24"/>
          <w:szCs w:val="24"/>
          <w:lang w:val="ru-RU"/>
        </w:rPr>
        <w:br/>
        <w:t>(в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истолковывать значения фразеологических оборотов </w:t>
      </w:r>
      <w:r w:rsidRPr="004F1DBD">
        <w:rPr>
          <w:rFonts w:ascii="Times New Roman" w:hAnsi="Times New Roman"/>
          <w:sz w:val="24"/>
          <w:szCs w:val="24"/>
          <w:lang w:val="ru-RU"/>
        </w:rPr>
        <w:b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w:t>
      </w:r>
      <w:r w:rsidRPr="004F1DBD">
        <w:rPr>
          <w:rFonts w:ascii="Times New Roman" w:hAnsi="Times New Roman"/>
          <w:sz w:val="24"/>
          <w:szCs w:val="24"/>
          <w:lang w:val="ru-RU"/>
        </w:rPr>
        <w:br/>
        <w:t>в различных ситуациях речевого общения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влияние внешних и внутренних факторов изменений </w:t>
      </w:r>
      <w:r w:rsidRPr="004F1DBD">
        <w:rPr>
          <w:rFonts w:ascii="Times New Roman" w:hAnsi="Times New Roman"/>
          <w:sz w:val="24"/>
          <w:szCs w:val="24"/>
          <w:lang w:val="ru-RU"/>
        </w:rPr>
        <w:b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комментировать особенности новых иноязычных заимствований </w:t>
      </w:r>
      <w:r w:rsidRPr="004F1DBD">
        <w:rPr>
          <w:rFonts w:ascii="Times New Roman" w:hAnsi="Times New Roman"/>
          <w:sz w:val="24"/>
          <w:szCs w:val="24"/>
          <w:lang w:val="ru-RU"/>
        </w:rPr>
        <w:br/>
        <w:t>в современном русском языке, определять значения лексических заимствований последних десятилетий;</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словообразовательные неологизмы по сфере употребления </w:t>
      </w:r>
      <w:r w:rsidRPr="004F1DBD">
        <w:rPr>
          <w:rFonts w:ascii="Times New Roman" w:hAnsi="Times New Roman"/>
          <w:sz w:val="24"/>
          <w:szCs w:val="24"/>
          <w:lang w:val="ru-RU"/>
        </w:rPr>
        <w:br/>
        <w:t>и стилистической окраске, целесообразно употреблять иноязычные слова;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изменения лексических значений слов </w:t>
      </w:r>
      <w:r w:rsidRPr="004F1DBD">
        <w:rPr>
          <w:rFonts w:ascii="Times New Roman" w:hAnsi="Times New Roman"/>
          <w:sz w:val="24"/>
          <w:szCs w:val="24"/>
          <w:lang w:val="ru-RU"/>
        </w:rPr>
        <w:br/>
        <w:t>и их стилистической окраски в современном русском языке (на конкретных примерах);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4F1DBD">
        <w:rPr>
          <w:rFonts w:ascii="Times New Roman" w:hAnsi="Times New Roman"/>
          <w:sz w:val="24"/>
          <w:szCs w:val="24"/>
          <w:lang w:val="ru-RU"/>
        </w:rPr>
        <w:br/>
        <w:t>(в том числе мультимедийные).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Культура речи: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характеризовать активные процессы в области произношения </w:t>
      </w:r>
      <w:r w:rsidRPr="004F1DBD">
        <w:rPr>
          <w:rFonts w:ascii="Times New Roman" w:hAnsi="Times New Roman"/>
          <w:sz w:val="24"/>
          <w:szCs w:val="24"/>
          <w:lang w:val="ru-RU"/>
        </w:rPr>
        <w:br/>
        <w:t xml:space="preserve">и ударения (в рамках изученного), способы фиксации произносительных норм </w:t>
      </w:r>
      <w:r w:rsidRPr="004F1DBD">
        <w:rPr>
          <w:rFonts w:ascii="Times New Roman" w:hAnsi="Times New Roman"/>
          <w:sz w:val="24"/>
          <w:szCs w:val="24"/>
          <w:lang w:val="ru-RU"/>
        </w:rPr>
        <w:br/>
        <w:t>в современных орфоэпических словарях;</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употреблять слова в соответствии с их лексическим значением и требованием </w:t>
      </w:r>
      <w:r w:rsidRPr="004F1DBD">
        <w:rPr>
          <w:rFonts w:ascii="Times New Roman" w:hAnsi="Times New Roman"/>
          <w:sz w:val="24"/>
          <w:szCs w:val="24"/>
          <w:lang w:val="ru-RU"/>
        </w:rPr>
        <w:lastRenderedPageBreak/>
        <w:t>лексической сочетаемости (в рамках изученного); опознавать частотные примеры тавтологии и плеоназма;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толковые, орфоэпические словари, словари </w:t>
      </w:r>
      <w:r w:rsidRPr="004F1DBD">
        <w:rPr>
          <w:rFonts w:ascii="Times New Roman" w:hAnsi="Times New Roman"/>
          <w:sz w:val="24"/>
          <w:szCs w:val="24"/>
          <w:lang w:val="ru-RU"/>
        </w:rPr>
        <w:br/>
        <w:t xml:space="preserve">синонимов, антонимов, паронимов, грамматические словари и справочники, </w:t>
      </w:r>
      <w:r w:rsidRPr="004F1DBD">
        <w:rPr>
          <w:rFonts w:ascii="Times New Roman" w:hAnsi="Times New Roman"/>
          <w:sz w:val="24"/>
          <w:szCs w:val="24"/>
          <w:lang w:val="ru-RU"/>
        </w:rPr>
        <w:br/>
        <w:t xml:space="preserve">в том числе мультимедийные, использовать орфографические словари </w:t>
      </w:r>
      <w:r w:rsidRPr="004F1DBD">
        <w:rPr>
          <w:rFonts w:ascii="Times New Roman" w:hAnsi="Times New Roman"/>
          <w:sz w:val="24"/>
          <w:szCs w:val="24"/>
          <w:lang w:val="ru-RU"/>
        </w:rPr>
        <w:br/>
        <w:t>и справочники по пунктуации.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Речь. Речевая деятельность. Текст:</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владеть умениями информационной переработки прослушанного </w:t>
      </w:r>
      <w:r w:rsidRPr="004F1DBD">
        <w:rPr>
          <w:rFonts w:ascii="Times New Roman" w:hAnsi="Times New Roman"/>
          <w:sz w:val="24"/>
          <w:szCs w:val="24"/>
          <w:lang w:val="ru-RU"/>
        </w:rPr>
        <w:b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структурные элементы и языковые особенности делового письма;</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устные учебно-научные сообщения различных видов, отзыв </w:t>
      </w:r>
      <w:r w:rsidRPr="004F1DBD">
        <w:rPr>
          <w:rFonts w:ascii="Times New Roman" w:hAnsi="Times New Roman"/>
          <w:sz w:val="24"/>
          <w:szCs w:val="24"/>
          <w:lang w:val="ru-RU"/>
        </w:rPr>
        <w:br/>
        <w:t>на проектную работу одноклассника, принимать участие в учебно-научной дискуссии;</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в собственной речевой практике прецедентные тексты;</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анализировать и создавать тексты публицистических жанров (проблемный очерк);</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lastRenderedPageBreak/>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7F6CED" w:rsidRPr="004F1DBD" w:rsidRDefault="007F6CED" w:rsidP="007F6CED">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владеть правилами информационной безопасности при общении в социальных сетях.</w:t>
      </w:r>
    </w:p>
    <w:p w:rsidR="007F6CED" w:rsidRPr="004F1DBD" w:rsidRDefault="007F6CED" w:rsidP="007F6CED">
      <w:pPr>
        <w:widowControl/>
        <w:spacing w:after="0" w:line="360" w:lineRule="auto"/>
        <w:ind w:firstLine="709"/>
        <w:contextualSpacing/>
        <w:jc w:val="both"/>
        <w:rPr>
          <w:rFonts w:ascii="Times New Roman" w:eastAsia="Times New Roman" w:hAnsi="Times New Roman"/>
          <w:sz w:val="24"/>
          <w:szCs w:val="24"/>
          <w:lang w:val="ru-RU" w:eastAsia="ru-RU"/>
        </w:rPr>
      </w:pPr>
    </w:p>
    <w:p w:rsidR="007F6CED" w:rsidRPr="004F1DBD" w:rsidRDefault="007F6CED" w:rsidP="007F6CED">
      <w:pPr>
        <w:pStyle w:val="1"/>
        <w:pBdr>
          <w:bottom w:val="none" w:sz="0" w:space="0" w:color="auto"/>
        </w:pBdr>
        <w:spacing w:before="0" w:line="360" w:lineRule="auto"/>
        <w:ind w:firstLine="708"/>
        <w:jc w:val="both"/>
        <w:rPr>
          <w:sz w:val="24"/>
          <w:szCs w:val="24"/>
          <w:lang w:val="ru-RU"/>
        </w:rPr>
      </w:pPr>
      <w:r w:rsidRPr="004F1DBD">
        <w:rPr>
          <w:sz w:val="24"/>
          <w:szCs w:val="24"/>
          <w:lang w:val="ru-RU"/>
        </w:rPr>
        <w:t>135. Рабочая программа по учебному предмету «Иностранный (английский) язык».</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135.1. Рабочая программа по учебному предмету «Иностранный (английский) язык» (предметная область «Иностранные языки») </w:t>
      </w:r>
      <w:r w:rsidRPr="004F1DBD">
        <w:rPr>
          <w:rFonts w:ascii="Times New Roman" w:hAnsi="Times New Roman"/>
          <w:sz w:val="24"/>
          <w:szCs w:val="24"/>
          <w:lang w:val="ru-RU"/>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135.2. Пояснительная записка.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 П</w:t>
      </w:r>
      <w:r w:rsidRPr="004F1DBD">
        <w:rPr>
          <w:rFonts w:ascii="Times New Roman" w:hAnsi="Times New Roman"/>
          <w:sz w:val="24"/>
          <w:szCs w:val="24"/>
          <w:lang w:val="x-none"/>
        </w:rPr>
        <w:t xml:space="preserve">рограмма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4F1DBD">
        <w:rPr>
          <w:rFonts w:ascii="Times New Roman" w:hAnsi="Times New Roman"/>
          <w:sz w:val="24"/>
          <w:szCs w:val="24"/>
          <w:lang w:val="ru-RU"/>
        </w:rPr>
        <w:t>ФГОС ООО</w:t>
      </w:r>
      <w:r w:rsidRPr="004F1DBD">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1DBD">
        <w:rPr>
          <w:rFonts w:ascii="Times New Roman" w:hAnsi="Times New Roman"/>
          <w:sz w:val="24"/>
          <w:szCs w:val="24"/>
          <w:lang w:val="ru-RU"/>
        </w:rPr>
        <w:t>федеральной</w:t>
      </w:r>
      <w:r w:rsidRPr="004F1DBD">
        <w:rPr>
          <w:rFonts w:ascii="Times New Roman" w:hAnsi="Times New Roman"/>
          <w:sz w:val="24"/>
          <w:szCs w:val="24"/>
          <w:lang w:val="x-none"/>
        </w:rPr>
        <w:t xml:space="preserve"> программе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.2.2.</w:t>
      </w:r>
      <w:r w:rsidRPr="004F1DBD">
        <w:rPr>
          <w:rFonts w:ascii="Times New Roman" w:hAnsi="Times New Roman"/>
          <w:sz w:val="24"/>
          <w:szCs w:val="24"/>
          <w:lang w:val="ru-RU"/>
        </w:rPr>
        <w:t> П</w:t>
      </w:r>
      <w:r w:rsidRPr="004F1DBD">
        <w:rPr>
          <w:rFonts w:ascii="Times New Roman" w:hAnsi="Times New Roman"/>
          <w:sz w:val="24"/>
          <w:szCs w:val="24"/>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sidRPr="004F1DBD">
        <w:rPr>
          <w:rFonts w:ascii="Times New Roman" w:hAnsi="Times New Roman"/>
          <w:sz w:val="24"/>
          <w:szCs w:val="24"/>
          <w:lang w:val="x-none"/>
        </w:rPr>
        <w:br/>
        <w:t xml:space="preserve">и воспитания обучающихся на </w:t>
      </w:r>
      <w:r w:rsidRPr="004F1DBD">
        <w:rPr>
          <w:rFonts w:ascii="Times New Roman" w:hAnsi="Times New Roman"/>
          <w:sz w:val="24"/>
          <w:szCs w:val="24"/>
          <w:lang w:val="ru-RU"/>
        </w:rPr>
        <w:t xml:space="preserve">уровне основного общего образования </w:t>
      </w:r>
      <w:r w:rsidRPr="004F1DBD">
        <w:rPr>
          <w:rFonts w:ascii="Times New Roman" w:hAnsi="Times New Roman"/>
          <w:sz w:val="24"/>
          <w:szCs w:val="24"/>
          <w:lang w:val="x-none"/>
        </w:rPr>
        <w:t xml:space="preserve">средствами учебного предмета, определяет обязательную (инвариантную) часть содержания </w:t>
      </w:r>
      <w:r w:rsidRPr="004F1DBD">
        <w:rPr>
          <w:rFonts w:ascii="Times New Roman" w:hAnsi="Times New Roman"/>
          <w:sz w:val="24"/>
          <w:szCs w:val="24"/>
          <w:lang w:val="ru-RU"/>
        </w:rPr>
        <w:t>программы</w:t>
      </w:r>
      <w:r w:rsidRPr="004F1DBD">
        <w:rPr>
          <w:rFonts w:ascii="Times New Roman" w:hAnsi="Times New Roman"/>
          <w:sz w:val="24"/>
          <w:szCs w:val="24"/>
          <w:lang w:val="x-none"/>
        </w:rPr>
        <w:t xml:space="preserve">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4F1DBD">
        <w:rPr>
          <w:rFonts w:ascii="Times New Roman" w:hAnsi="Times New Roman"/>
          <w:sz w:val="24"/>
          <w:szCs w:val="24"/>
          <w:lang w:val="ru-RU"/>
        </w:rPr>
        <w:t xml:space="preserve">учебному </w:t>
      </w:r>
      <w:r w:rsidRPr="004F1DBD">
        <w:rPr>
          <w:rFonts w:ascii="Times New Roman" w:hAnsi="Times New Roman"/>
          <w:sz w:val="24"/>
          <w:szCs w:val="24"/>
          <w:lang w:val="x-none"/>
        </w:rPr>
        <w:t xml:space="preserve">предмету. </w:t>
      </w:r>
      <w:r w:rsidRPr="004F1DBD">
        <w:rPr>
          <w:rFonts w:ascii="Times New Roman" w:hAnsi="Times New Roman"/>
          <w:sz w:val="24"/>
          <w:szCs w:val="24"/>
          <w:lang w:val="ru-RU"/>
        </w:rPr>
        <w:t>П</w:t>
      </w:r>
      <w:r w:rsidRPr="004F1DBD">
        <w:rPr>
          <w:rFonts w:ascii="Times New Roman" w:hAnsi="Times New Roman"/>
          <w:sz w:val="24"/>
          <w:szCs w:val="24"/>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4F1DBD">
        <w:rPr>
          <w:rFonts w:ascii="Times New Roman" w:hAnsi="Times New Roman"/>
          <w:sz w:val="24"/>
          <w:szCs w:val="24"/>
          <w:lang w:val="ru-RU"/>
        </w:rPr>
        <w:t>)</w:t>
      </w:r>
      <w:r w:rsidRPr="004F1DBD">
        <w:rPr>
          <w:rFonts w:ascii="Times New Roman" w:hAnsi="Times New Roman"/>
          <w:sz w:val="24"/>
          <w:szCs w:val="24"/>
          <w:lang w:val="x-none"/>
        </w:rPr>
        <w:t xml:space="preserve"> </w:t>
      </w:r>
      <w:r w:rsidRPr="004F1DBD">
        <w:rPr>
          <w:rFonts w:ascii="Times New Roman" w:hAnsi="Times New Roman"/>
          <w:sz w:val="24"/>
          <w:szCs w:val="24"/>
          <w:lang w:val="ru-RU"/>
        </w:rPr>
        <w:t>программы</w:t>
      </w:r>
      <w:r w:rsidRPr="004F1DBD">
        <w:rPr>
          <w:rFonts w:ascii="Times New Roman" w:hAnsi="Times New Roman"/>
          <w:sz w:val="24"/>
          <w:szCs w:val="24"/>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4F1DBD">
        <w:rPr>
          <w:rFonts w:ascii="Times New Roman" w:hAnsi="Times New Roman"/>
          <w:sz w:val="24"/>
          <w:szCs w:val="24"/>
          <w:lang w:val="ru-RU"/>
        </w:rPr>
        <w:t>основного общего образования</w:t>
      </w:r>
      <w:r w:rsidRPr="004F1DBD">
        <w:rPr>
          <w:rFonts w:ascii="Times New Roman" w:hAnsi="Times New Roman"/>
          <w:sz w:val="24"/>
          <w:szCs w:val="24"/>
          <w:lang w:val="x-none"/>
        </w:rPr>
        <w:t xml:space="preserve"> </w:t>
      </w:r>
      <w:r w:rsidRPr="004F1DBD">
        <w:rPr>
          <w:rFonts w:ascii="Times New Roman" w:hAnsi="Times New Roman"/>
          <w:sz w:val="24"/>
          <w:szCs w:val="24"/>
          <w:lang w:val="x-none"/>
        </w:rPr>
        <w:lastRenderedPageBreak/>
        <w:t xml:space="preserve">предусмотрено дальнейшее развитие всех речевых умений и овладение языковыми средствами, представленными в </w:t>
      </w:r>
      <w:r w:rsidRPr="004F1DBD">
        <w:rPr>
          <w:rFonts w:ascii="Times New Roman" w:hAnsi="Times New Roman"/>
          <w:sz w:val="24"/>
          <w:szCs w:val="24"/>
          <w:lang w:val="ru-RU"/>
        </w:rPr>
        <w:t>федеральных</w:t>
      </w:r>
      <w:r w:rsidRPr="004F1DBD">
        <w:rPr>
          <w:rFonts w:ascii="Times New Roman" w:hAnsi="Times New Roman"/>
          <w:sz w:val="24"/>
          <w:szCs w:val="24"/>
          <w:lang w:val="x-none"/>
        </w:rPr>
        <w:t xml:space="preserve"> рабочих программах начального общего образования, что обеспечивает преемственность между </w:t>
      </w:r>
      <w:r w:rsidRPr="004F1DBD">
        <w:rPr>
          <w:rFonts w:ascii="Times New Roman" w:hAnsi="Times New Roman"/>
          <w:sz w:val="24"/>
          <w:szCs w:val="24"/>
          <w:lang w:val="ru-RU"/>
        </w:rPr>
        <w:t>уровнями</w:t>
      </w:r>
      <w:r w:rsidRPr="004F1DBD">
        <w:rPr>
          <w:rFonts w:ascii="Times New Roman" w:hAnsi="Times New Roman"/>
          <w:sz w:val="24"/>
          <w:szCs w:val="24"/>
          <w:lang w:val="x-none"/>
        </w:rPr>
        <w:t xml:space="preserve"> школьного образования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2.3.</w:t>
      </w:r>
      <w:r w:rsidRPr="004F1DBD">
        <w:rPr>
          <w:rFonts w:ascii="Times New Roman" w:hAnsi="Times New Roman"/>
          <w:sz w:val="24"/>
          <w:szCs w:val="24"/>
          <w:lang w:val="ru-RU"/>
        </w:rPr>
        <w:t> </w:t>
      </w:r>
      <w:r w:rsidRPr="004F1DBD">
        <w:rPr>
          <w:rFonts w:ascii="Times New Roman" w:hAnsi="Times New Roman"/>
          <w:sz w:val="24"/>
          <w:szCs w:val="24"/>
          <w:lang w:val="x-none"/>
        </w:rPr>
        <w:t>Предмету</w:t>
      </w:r>
      <w:r w:rsidRPr="004F1DBD">
        <w:rPr>
          <w:rFonts w:ascii="Times New Roman" w:hAnsi="Times New Roman"/>
          <w:sz w:val="24"/>
          <w:szCs w:val="24"/>
          <w:lang w:val="ru-RU"/>
        </w:rPr>
        <w:t xml:space="preserve"> </w:t>
      </w:r>
      <w:r w:rsidRPr="004F1DBD">
        <w:rPr>
          <w:rFonts w:ascii="Times New Roman" w:hAnsi="Times New Roman"/>
          <w:sz w:val="24"/>
          <w:szCs w:val="24"/>
          <w:lang w:val="x-none"/>
        </w:rPr>
        <w:t xml:space="preserve">«Иностранный (английский) язык» принадлежит важное место в системе общего образования и воспитания современного </w:t>
      </w:r>
      <w:r w:rsidRPr="004F1DBD">
        <w:rPr>
          <w:rFonts w:ascii="Times New Roman" w:hAnsi="Times New Roman"/>
          <w:sz w:val="24"/>
          <w:szCs w:val="24"/>
          <w:lang w:val="ru-RU"/>
        </w:rPr>
        <w:t>обучающегося</w:t>
      </w:r>
      <w:r w:rsidRPr="004F1DBD">
        <w:rPr>
          <w:rFonts w:ascii="Times New Roman" w:hAnsi="Times New Roman"/>
          <w:sz w:val="24"/>
          <w:szCs w:val="24"/>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2.4.</w:t>
      </w:r>
      <w:r w:rsidRPr="004F1DBD">
        <w:rPr>
          <w:rFonts w:ascii="Times New Roman" w:hAnsi="Times New Roman"/>
          <w:sz w:val="24"/>
          <w:szCs w:val="24"/>
          <w:lang w:val="ru-RU"/>
        </w:rPr>
        <w:t> </w:t>
      </w:r>
      <w:r w:rsidRPr="004F1DBD">
        <w:rPr>
          <w:rFonts w:ascii="Times New Roman" w:hAnsi="Times New Roman"/>
          <w:sz w:val="24"/>
          <w:szCs w:val="24"/>
          <w:lang w:val="x-none"/>
        </w:rPr>
        <w:t xml:space="preserve">Построение программы имеет нелинейный характер и основано </w:t>
      </w:r>
      <w:r w:rsidRPr="004F1DBD">
        <w:rPr>
          <w:rFonts w:ascii="Times New Roman" w:hAnsi="Times New Roman"/>
          <w:sz w:val="24"/>
          <w:szCs w:val="24"/>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2.5.</w:t>
      </w:r>
      <w:r w:rsidRPr="004F1DBD">
        <w:rPr>
          <w:rFonts w:ascii="Times New Roman" w:hAnsi="Times New Roman"/>
          <w:sz w:val="24"/>
          <w:szCs w:val="24"/>
          <w:lang w:val="ru-RU"/>
        </w:rPr>
        <w:t> </w:t>
      </w:r>
      <w:r w:rsidRPr="004F1DBD">
        <w:rPr>
          <w:rFonts w:ascii="Times New Roman" w:hAnsi="Times New Roman"/>
          <w:sz w:val="24"/>
          <w:szCs w:val="24"/>
          <w:lang w:val="x-none"/>
        </w:rPr>
        <w:t xml:space="preserve">В последние десятилетия наблюдается трансформация взглядов </w:t>
      </w:r>
      <w:r w:rsidRPr="004F1DBD">
        <w:rPr>
          <w:rFonts w:ascii="Times New Roman" w:hAnsi="Times New Roman"/>
          <w:sz w:val="24"/>
          <w:szCs w:val="24"/>
          <w:lang w:val="x-none"/>
        </w:rPr>
        <w:br/>
        <w:t xml:space="preserve">на владение иностранным языком, усиление общественных запросов </w:t>
      </w:r>
      <w:r w:rsidRPr="004F1DBD">
        <w:rPr>
          <w:rFonts w:ascii="Times New Roman" w:hAnsi="Times New Roman"/>
          <w:sz w:val="24"/>
          <w:szCs w:val="24"/>
          <w:lang w:val="x-none"/>
        </w:rPr>
        <w:br/>
        <w:t xml:space="preserve">на квалифицированных и мобильных людей, способных быстро адаптироваться </w:t>
      </w:r>
      <w:r w:rsidRPr="004F1DBD">
        <w:rPr>
          <w:rFonts w:ascii="Times New Roman" w:hAnsi="Times New Roman"/>
          <w:sz w:val="24"/>
          <w:szCs w:val="24"/>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4F1DBD">
        <w:rPr>
          <w:rFonts w:ascii="Times New Roman" w:hAnsi="Times New Roman"/>
          <w:sz w:val="24"/>
          <w:szCs w:val="24"/>
          <w:lang w:val="ru-RU"/>
        </w:rPr>
        <w:t>обучающиеся</w:t>
      </w:r>
      <w:r w:rsidRPr="004F1DBD">
        <w:rPr>
          <w:rFonts w:ascii="Times New Roman" w:hAnsi="Times New Roman"/>
          <w:sz w:val="24"/>
          <w:szCs w:val="24"/>
          <w:lang w:val="x-none"/>
        </w:rPr>
        <w:t xml:space="preserve"> независимо </w:t>
      </w:r>
      <w:r w:rsidRPr="004F1DBD">
        <w:rPr>
          <w:rFonts w:ascii="Times New Roman" w:hAnsi="Times New Roman"/>
          <w:sz w:val="24"/>
          <w:szCs w:val="24"/>
          <w:lang w:val="x-none"/>
        </w:rPr>
        <w:br/>
        <w:t>от выбранных ими профильных предметов (математик</w:t>
      </w:r>
      <w:r w:rsidRPr="004F1DBD">
        <w:rPr>
          <w:rFonts w:ascii="Times New Roman" w:hAnsi="Times New Roman"/>
          <w:sz w:val="24"/>
          <w:szCs w:val="24"/>
          <w:lang w:val="ru-RU"/>
        </w:rPr>
        <w:t>и</w:t>
      </w:r>
      <w:r w:rsidRPr="004F1DBD">
        <w:rPr>
          <w:rFonts w:ascii="Times New Roman" w:hAnsi="Times New Roman"/>
          <w:sz w:val="24"/>
          <w:szCs w:val="24"/>
          <w:lang w:val="x-none"/>
        </w:rPr>
        <w:t>, истори</w:t>
      </w:r>
      <w:r w:rsidRPr="004F1DBD">
        <w:rPr>
          <w:rFonts w:ascii="Times New Roman" w:hAnsi="Times New Roman"/>
          <w:sz w:val="24"/>
          <w:szCs w:val="24"/>
          <w:lang w:val="ru-RU"/>
        </w:rPr>
        <w:t>и</w:t>
      </w:r>
      <w:r w:rsidRPr="004F1DBD">
        <w:rPr>
          <w:rFonts w:ascii="Times New Roman" w:hAnsi="Times New Roman"/>
          <w:sz w:val="24"/>
          <w:szCs w:val="24"/>
          <w:lang w:val="x-none"/>
        </w:rPr>
        <w:t>, хими</w:t>
      </w:r>
      <w:r w:rsidRPr="004F1DBD">
        <w:rPr>
          <w:rFonts w:ascii="Times New Roman" w:hAnsi="Times New Roman"/>
          <w:sz w:val="24"/>
          <w:szCs w:val="24"/>
          <w:lang w:val="ru-RU"/>
        </w:rPr>
        <w:t>и</w:t>
      </w:r>
      <w:r w:rsidRPr="004F1DBD">
        <w:rPr>
          <w:rFonts w:ascii="Times New Roman" w:hAnsi="Times New Roman"/>
          <w:sz w:val="24"/>
          <w:szCs w:val="24"/>
          <w:lang w:val="x-none"/>
        </w:rPr>
        <w:t>, физик</w:t>
      </w:r>
      <w:r w:rsidRPr="004F1DBD">
        <w:rPr>
          <w:rFonts w:ascii="Times New Roman" w:hAnsi="Times New Roman"/>
          <w:sz w:val="24"/>
          <w:szCs w:val="24"/>
          <w:lang w:val="ru-RU"/>
        </w:rPr>
        <w:t>и</w:t>
      </w:r>
      <w:r w:rsidRPr="004F1DBD">
        <w:rPr>
          <w:rFonts w:ascii="Times New Roman" w:hAnsi="Times New Roman"/>
          <w:sz w:val="24"/>
          <w:szCs w:val="24"/>
          <w:lang w:val="x-none"/>
        </w:rPr>
        <w:t xml:space="preserve"> </w:t>
      </w:r>
      <w:r w:rsidRPr="004F1DBD">
        <w:rPr>
          <w:rFonts w:ascii="Times New Roman" w:hAnsi="Times New Roman"/>
          <w:sz w:val="24"/>
          <w:szCs w:val="24"/>
          <w:lang w:val="x-none"/>
        </w:rPr>
        <w:br/>
        <w:t>и др</w:t>
      </w:r>
      <w:r w:rsidRPr="004F1DBD">
        <w:rPr>
          <w:rFonts w:ascii="Times New Roman" w:hAnsi="Times New Roman"/>
          <w:sz w:val="24"/>
          <w:szCs w:val="24"/>
          <w:lang w:val="ru-RU"/>
        </w:rPr>
        <w:t>угих учебных предметов</w:t>
      </w:r>
      <w:r w:rsidRPr="004F1DBD">
        <w:rPr>
          <w:rFonts w:ascii="Times New Roman" w:hAnsi="Times New Roman"/>
          <w:sz w:val="24"/>
          <w:szCs w:val="24"/>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4F1DBD">
        <w:rPr>
          <w:rFonts w:ascii="Times New Roman" w:hAnsi="Times New Roman"/>
          <w:sz w:val="24"/>
          <w:szCs w:val="24"/>
          <w:lang w:val="ru-RU"/>
        </w:rPr>
        <w:t>общеобразовательной организации</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w:t>
      </w:r>
      <w:r w:rsidRPr="004F1DBD">
        <w:rPr>
          <w:rFonts w:ascii="Times New Roman" w:hAnsi="Times New Roman"/>
          <w:sz w:val="24"/>
          <w:szCs w:val="24"/>
          <w:lang w:val="x-none"/>
        </w:rPr>
        <w:t>2.6.</w:t>
      </w:r>
      <w:r w:rsidRPr="004F1DBD">
        <w:rPr>
          <w:rFonts w:ascii="Times New Roman" w:hAnsi="Times New Roman"/>
          <w:sz w:val="24"/>
          <w:szCs w:val="24"/>
          <w:lang w:val="ru-RU"/>
        </w:rPr>
        <w:t> </w:t>
      </w:r>
      <w:r w:rsidRPr="004F1DBD">
        <w:rPr>
          <w:rFonts w:ascii="Times New Roman" w:hAnsi="Times New Roman"/>
          <w:sz w:val="24"/>
          <w:szCs w:val="24"/>
          <w:lang w:val="x-none"/>
        </w:rPr>
        <w:t xml:space="preserve">Возрастает значимость владения разными иностранными языками </w:t>
      </w:r>
      <w:r w:rsidRPr="004F1DBD">
        <w:rPr>
          <w:rFonts w:ascii="Times New Roman" w:hAnsi="Times New Roman"/>
          <w:sz w:val="24"/>
          <w:szCs w:val="24"/>
          <w:lang w:val="x-none"/>
        </w:rPr>
        <w:br/>
        <w:t xml:space="preserve">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w:t>
      </w:r>
      <w:r w:rsidRPr="004F1DBD">
        <w:rPr>
          <w:rFonts w:ascii="Times New Roman" w:hAnsi="Times New Roman"/>
          <w:sz w:val="24"/>
          <w:szCs w:val="24"/>
          <w:lang w:val="x-none"/>
        </w:rPr>
        <w:lastRenderedPageBreak/>
        <w:t>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2.7.</w:t>
      </w:r>
      <w:r w:rsidRPr="004F1DBD">
        <w:rPr>
          <w:rFonts w:ascii="Times New Roman" w:hAnsi="Times New Roman"/>
          <w:sz w:val="24"/>
          <w:szCs w:val="24"/>
          <w:lang w:val="ru-RU"/>
        </w:rPr>
        <w:t> </w:t>
      </w:r>
      <w:r w:rsidRPr="004F1DBD">
        <w:rPr>
          <w:rFonts w:ascii="Times New Roman" w:hAnsi="Times New Roman"/>
          <w:sz w:val="24"/>
          <w:szCs w:val="24"/>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4F1DBD">
        <w:rPr>
          <w:rFonts w:ascii="Times New Roman" w:hAnsi="Times New Roman"/>
          <w:sz w:val="24"/>
          <w:szCs w:val="24"/>
          <w:lang w:val="x-none"/>
        </w:rPr>
        <w:br/>
        <w:t>и прагматическом уровнях и, соответственно, воплощаются в личностных, метапредметных (общеучебных, универсальных</w:t>
      </w:r>
      <w:r w:rsidRPr="004F1DBD">
        <w:rPr>
          <w:rFonts w:ascii="Times New Roman" w:hAnsi="Times New Roman"/>
          <w:sz w:val="24"/>
          <w:szCs w:val="24"/>
          <w:lang w:val="ru-RU"/>
        </w:rPr>
        <w:t>)</w:t>
      </w:r>
      <w:r w:rsidRPr="004F1DBD">
        <w:rPr>
          <w:rFonts w:ascii="Times New Roman" w:hAnsi="Times New Roman"/>
          <w:sz w:val="24"/>
          <w:szCs w:val="24"/>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4F1DBD">
        <w:rPr>
          <w:rFonts w:ascii="Times New Roman" w:hAnsi="Times New Roman"/>
          <w:sz w:val="24"/>
          <w:szCs w:val="24"/>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w:t>
      </w:r>
      <w:r w:rsidRPr="004F1DBD">
        <w:rPr>
          <w:rFonts w:ascii="Times New Roman" w:hAnsi="Times New Roman"/>
          <w:sz w:val="24"/>
          <w:szCs w:val="24"/>
          <w:lang w:val="ru-RU"/>
        </w:rPr>
        <w:t>8</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Pr="004F1DBD">
        <w:rPr>
          <w:rFonts w:ascii="Times New Roman" w:hAnsi="Times New Roman"/>
          <w:sz w:val="24"/>
          <w:szCs w:val="24"/>
          <w:lang w:val="x-none"/>
        </w:rPr>
        <w:br/>
        <w:t>в единстве таких её составляющих, как речевая, языковая, социокультурная, компенсаторная компетенции: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sidRPr="004F1DBD">
        <w:rPr>
          <w:rFonts w:ascii="Times New Roman" w:hAnsi="Times New Roman"/>
          <w:sz w:val="24"/>
          <w:szCs w:val="24"/>
          <w:lang w:val="x-none"/>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4F1DBD">
        <w:rPr>
          <w:rFonts w:ascii="Times New Roman" w:hAnsi="Times New Roman"/>
          <w:sz w:val="24"/>
          <w:szCs w:val="24"/>
          <w:lang w:val="x-none"/>
        </w:rPr>
        <w:br/>
        <w:t>и иностранном языках;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социокультурная (межкультурная</w:t>
      </w:r>
      <w:r w:rsidRPr="004F1DBD">
        <w:rPr>
          <w:rFonts w:ascii="Times New Roman" w:hAnsi="Times New Roman"/>
          <w:sz w:val="24"/>
          <w:szCs w:val="24"/>
          <w:lang w:val="ru-RU"/>
        </w:rPr>
        <w:t>)</w:t>
      </w:r>
      <w:r w:rsidRPr="004F1DBD">
        <w:rPr>
          <w:rFonts w:ascii="Times New Roman" w:hAnsi="Times New Roman"/>
          <w:sz w:val="24"/>
          <w:szCs w:val="24"/>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4F1DBD">
        <w:rPr>
          <w:rFonts w:ascii="Times New Roman" w:hAnsi="Times New Roman"/>
          <w:sz w:val="24"/>
          <w:szCs w:val="24"/>
          <w:lang w:val="ru-RU"/>
        </w:rPr>
        <w:t>об</w:t>
      </w:r>
      <w:r w:rsidRPr="004F1DBD">
        <w:rPr>
          <w:rFonts w:ascii="Times New Roman" w:hAnsi="Times New Roman"/>
          <w:sz w:val="24"/>
          <w:szCs w:val="24"/>
          <w:lang w:val="x-none"/>
        </w:rPr>
        <w:t>уча</w:t>
      </w:r>
      <w:r w:rsidRPr="004F1DBD">
        <w:rPr>
          <w:rFonts w:ascii="Times New Roman" w:hAnsi="Times New Roman"/>
          <w:sz w:val="24"/>
          <w:szCs w:val="24"/>
          <w:lang w:val="ru-RU"/>
        </w:rPr>
        <w:t>ю</w:t>
      </w:r>
      <w:r w:rsidRPr="004F1DBD">
        <w:rPr>
          <w:rFonts w:ascii="Times New Roman" w:hAnsi="Times New Roman"/>
          <w:sz w:val="24"/>
          <w:szCs w:val="24"/>
          <w:lang w:val="x-none"/>
        </w:rPr>
        <w:t xml:space="preserve">щихся </w:t>
      </w:r>
      <w:r w:rsidRPr="004F1DBD">
        <w:rPr>
          <w:rFonts w:ascii="Times New Roman" w:hAnsi="Times New Roman"/>
          <w:sz w:val="24"/>
          <w:szCs w:val="24"/>
          <w:lang w:val="ru-RU"/>
        </w:rPr>
        <w:t>5–9 классов на разных этапах (5–7 и 8–9 классы)</w:t>
      </w:r>
      <w:r w:rsidRPr="004F1DBD">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 xml:space="preserve">компенсаторная компетенция – развитие умений выходить из положения </w:t>
      </w:r>
      <w:r w:rsidRPr="004F1DBD">
        <w:rPr>
          <w:rFonts w:ascii="Times New Roman" w:hAnsi="Times New Roman"/>
          <w:sz w:val="24"/>
          <w:szCs w:val="24"/>
          <w:lang w:val="x-none"/>
        </w:rPr>
        <w:br/>
        <w:t>в условиях дефицита языковых средств при получении и передаче инф</w:t>
      </w:r>
      <w:r w:rsidRPr="004F1DBD">
        <w:rPr>
          <w:rFonts w:ascii="Times New Roman" w:hAnsi="Times New Roman"/>
          <w:sz w:val="24"/>
          <w:szCs w:val="24"/>
          <w:lang w:val="ru-RU"/>
        </w:rPr>
        <w:t>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w:t>
      </w:r>
      <w:r w:rsidRPr="004F1DBD">
        <w:rPr>
          <w:rFonts w:ascii="Times New Roman" w:hAnsi="Times New Roman"/>
          <w:sz w:val="24"/>
          <w:szCs w:val="24"/>
          <w:lang w:val="ru-RU"/>
        </w:rPr>
        <w:t>9</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w:t>
      </w:r>
      <w:r w:rsidRPr="004F1DBD">
        <w:rPr>
          <w:rFonts w:ascii="Times New Roman" w:hAnsi="Times New Roman"/>
          <w:sz w:val="24"/>
          <w:szCs w:val="24"/>
          <w:lang w:val="x-none"/>
        </w:rPr>
        <w:lastRenderedPageBreak/>
        <w:t>познавательную, информационную, социально-трудовую и компетенцию личностного самосовершенствования.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2.10.</w:t>
      </w:r>
      <w:r w:rsidRPr="004F1DBD">
        <w:rPr>
          <w:rFonts w:ascii="Times New Roman" w:hAnsi="Times New Roman"/>
          <w:sz w:val="24"/>
          <w:szCs w:val="24"/>
          <w:lang w:val="ru-RU"/>
        </w:rPr>
        <w:t> </w:t>
      </w:r>
      <w:r w:rsidRPr="004F1DBD">
        <w:rPr>
          <w:rFonts w:ascii="Times New Roman" w:hAnsi="Times New Roman"/>
          <w:sz w:val="24"/>
          <w:szCs w:val="24"/>
          <w:lang w:val="x-none"/>
        </w:rPr>
        <w:t xml:space="preserve">В соответствии с личностно ориентированной парадигмой образования основными подходами к обучению иностранным языкам </w:t>
      </w:r>
      <w:r w:rsidRPr="004F1DBD">
        <w:rPr>
          <w:rFonts w:ascii="Times New Roman" w:hAnsi="Times New Roman"/>
          <w:sz w:val="24"/>
          <w:szCs w:val="24"/>
          <w:lang w:val="x-none"/>
        </w:rPr>
        <w:br/>
        <w:t xml:space="preserve">признаются компетентностный, системно-деятельностный, межкультурный </w:t>
      </w:r>
      <w:r w:rsidRPr="004F1DBD">
        <w:rPr>
          <w:rFonts w:ascii="Times New Roman" w:hAnsi="Times New Roman"/>
          <w:sz w:val="24"/>
          <w:szCs w:val="24"/>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4F1DBD">
        <w:rPr>
          <w:rFonts w:ascii="Times New Roman" w:hAnsi="Times New Roman"/>
          <w:sz w:val="24"/>
          <w:szCs w:val="24"/>
          <w:lang w:val="ru-RU"/>
        </w:rPr>
        <w:t>основного общего образования</w:t>
      </w:r>
      <w:r w:rsidRPr="004F1DBD">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4F1DBD">
        <w:rPr>
          <w:rFonts w:ascii="Times New Roman" w:hAnsi="Times New Roman"/>
          <w:sz w:val="24"/>
          <w:szCs w:val="24"/>
          <w:lang w:val="ru-RU"/>
        </w:rPr>
        <w:t>е технологии</w:t>
      </w:r>
      <w:r w:rsidRPr="004F1DBD">
        <w:rPr>
          <w:rFonts w:ascii="Times New Roman" w:hAnsi="Times New Roman"/>
          <w:sz w:val="24"/>
          <w:szCs w:val="24"/>
          <w:lang w:val="x-none"/>
        </w:rPr>
        <w:t>) и использования современных средств обучения.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1</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2</w:t>
      </w:r>
      <w:r w:rsidRPr="004F1DBD">
        <w:rPr>
          <w:rFonts w:ascii="Times New Roman" w:hAnsi="Times New Roman"/>
          <w:sz w:val="24"/>
          <w:szCs w:val="24"/>
          <w:lang w:val="x-none"/>
        </w:rPr>
        <w:t>.</w:t>
      </w:r>
      <w:r w:rsidRPr="004F1DBD">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4F1DBD">
        <w:rPr>
          <w:rFonts w:ascii="Times New Roman" w:hAnsi="Times New Roman"/>
          <w:sz w:val="24"/>
          <w:szCs w:val="24"/>
          <w:lang w:val="ru-RU"/>
        </w:rPr>
        <w:br/>
        <w:t>102 часа (3 часа в неделю), в 9 классе – 102 часа (3 часа в неделю).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3</w:t>
      </w:r>
      <w:r w:rsidRPr="004F1DBD">
        <w:rPr>
          <w:rFonts w:ascii="Times New Roman" w:hAnsi="Times New Roman"/>
          <w:sz w:val="24"/>
          <w:szCs w:val="24"/>
          <w:lang w:val="x-none"/>
        </w:rPr>
        <w:t>.</w:t>
      </w:r>
      <w:r w:rsidRPr="004F1DBD">
        <w:rPr>
          <w:rFonts w:ascii="Times New Roman" w:hAnsi="Times New Roman"/>
          <w:sz w:val="24"/>
          <w:szCs w:val="24"/>
          <w:lang w:val="ru-RU"/>
        </w:rPr>
        <w:t> </w:t>
      </w:r>
      <w:r w:rsidRPr="004F1DBD">
        <w:rPr>
          <w:rFonts w:ascii="Times New Roman" w:hAnsi="Times New Roman"/>
          <w:sz w:val="24"/>
          <w:szCs w:val="24"/>
          <w:lang w:val="x-none"/>
        </w:rPr>
        <w:t>Требования к предметным результатам для основного общего образования констатируют необходимость к окончанию9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4F1DBD">
        <w:rPr>
          <w:rFonts w:ascii="Times New Roman" w:hAnsi="Times New Roman"/>
          <w:sz w:val="24"/>
          <w:szCs w:val="24"/>
          <w:vertAlign w:val="superscript"/>
          <w:lang w:val="x-none"/>
        </w:rPr>
        <w:footnoteReference w:id="12"/>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Данный уровень позволит выпускникам </w:t>
      </w:r>
      <w:r w:rsidRPr="004F1DBD">
        <w:rPr>
          <w:rFonts w:ascii="Times New Roman" w:hAnsi="Times New Roman"/>
          <w:sz w:val="24"/>
          <w:szCs w:val="24"/>
          <w:lang w:val="ru-RU"/>
        </w:rPr>
        <w:t>9 классов</w:t>
      </w:r>
      <w:r w:rsidRPr="004F1DBD">
        <w:rPr>
          <w:rFonts w:ascii="Times New Roman" w:hAnsi="Times New Roman"/>
          <w:sz w:val="24"/>
          <w:szCs w:val="24"/>
          <w:lang w:val="x-none"/>
        </w:rPr>
        <w:t xml:space="preserve"> использовать иностранный язык для продолжения образования на </w:t>
      </w:r>
      <w:r w:rsidRPr="004F1DBD">
        <w:rPr>
          <w:rFonts w:ascii="Times New Roman" w:hAnsi="Times New Roman"/>
          <w:sz w:val="24"/>
          <w:szCs w:val="24"/>
          <w:lang w:val="ru-RU"/>
        </w:rPr>
        <w:t>уровне среднего общего образования</w:t>
      </w:r>
      <w:r w:rsidRPr="004F1DBD">
        <w:rPr>
          <w:rFonts w:ascii="Times New Roman" w:hAnsi="Times New Roman"/>
          <w:sz w:val="24"/>
          <w:szCs w:val="24"/>
          <w:lang w:val="x-none"/>
        </w:rPr>
        <w:t xml:space="preserve"> и для дальнейшего самообразования.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2.1</w:t>
      </w:r>
      <w:r w:rsidRPr="004F1DBD">
        <w:rPr>
          <w:rFonts w:ascii="Times New Roman" w:hAnsi="Times New Roman"/>
          <w:sz w:val="24"/>
          <w:szCs w:val="24"/>
          <w:lang w:val="ru-RU"/>
        </w:rPr>
        <w:t>4</w:t>
      </w:r>
      <w:r w:rsidRPr="004F1DBD">
        <w:rPr>
          <w:rFonts w:ascii="Times New Roman" w:hAnsi="Times New Roman"/>
          <w:sz w:val="24"/>
          <w:szCs w:val="24"/>
          <w:lang w:val="x-none"/>
        </w:rPr>
        <w:t>.</w:t>
      </w:r>
      <w:r w:rsidRPr="004F1DBD">
        <w:rPr>
          <w:rFonts w:ascii="Times New Roman" w:hAnsi="Times New Roman"/>
          <w:sz w:val="24"/>
          <w:szCs w:val="24"/>
          <w:lang w:val="ru-RU"/>
        </w:rPr>
        <w:t> П</w:t>
      </w:r>
      <w:r w:rsidRPr="004F1DBD">
        <w:rPr>
          <w:rFonts w:ascii="Times New Roman" w:hAnsi="Times New Roman"/>
          <w:sz w:val="24"/>
          <w:szCs w:val="24"/>
          <w:lang w:val="x-none"/>
        </w:rPr>
        <w:t xml:space="preserve">рограмма состоит из </w:t>
      </w:r>
      <w:r w:rsidRPr="004F1DBD">
        <w:rPr>
          <w:rFonts w:ascii="Times New Roman" w:hAnsi="Times New Roman"/>
          <w:sz w:val="24"/>
          <w:szCs w:val="24"/>
          <w:lang w:val="ru-RU"/>
        </w:rPr>
        <w:t>следующих</w:t>
      </w:r>
      <w:r w:rsidRPr="004F1DBD">
        <w:rPr>
          <w:rFonts w:ascii="Times New Roman" w:hAnsi="Times New Roman"/>
          <w:sz w:val="24"/>
          <w:szCs w:val="24"/>
          <w:lang w:val="x-none"/>
        </w:rPr>
        <w:t xml:space="preserve"> разделов: </w:t>
      </w:r>
      <w:r w:rsidRPr="004F1DBD">
        <w:rPr>
          <w:rFonts w:ascii="Times New Roman" w:hAnsi="Times New Roman"/>
          <w:sz w:val="24"/>
          <w:szCs w:val="24"/>
          <w:lang w:val="ru-RU"/>
        </w:rPr>
        <w:t>пояснительная записка</w:t>
      </w:r>
      <w:r w:rsidRPr="004F1DBD">
        <w:rPr>
          <w:rFonts w:ascii="Times New Roman" w:hAnsi="Times New Roman"/>
          <w:sz w:val="24"/>
          <w:szCs w:val="24"/>
          <w:lang w:val="x-none"/>
        </w:rPr>
        <w:t xml:space="preserve">, содержание образования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для </w:t>
      </w:r>
      <w:r w:rsidRPr="004F1DBD">
        <w:rPr>
          <w:rFonts w:ascii="Times New Roman" w:hAnsi="Times New Roman"/>
          <w:sz w:val="24"/>
          <w:szCs w:val="24"/>
          <w:lang w:val="ru-RU"/>
        </w:rPr>
        <w:t>основного общего</w:t>
      </w:r>
      <w:r w:rsidRPr="004F1DBD">
        <w:rPr>
          <w:rFonts w:ascii="Times New Roman" w:hAnsi="Times New Roman"/>
          <w:sz w:val="24"/>
          <w:szCs w:val="24"/>
          <w:lang w:val="x-none"/>
        </w:rPr>
        <w:t xml:space="preserve"> </w:t>
      </w:r>
      <w:r w:rsidRPr="004F1DBD">
        <w:rPr>
          <w:rFonts w:ascii="Times New Roman" w:hAnsi="Times New Roman"/>
          <w:sz w:val="24"/>
          <w:szCs w:val="24"/>
          <w:lang w:val="x-none"/>
        </w:rPr>
        <w:lastRenderedPageBreak/>
        <w:t xml:space="preserve">образования по годам обучения (5–9 классы), планируемые результаты (личностные, метапредметные результаты освоения </w:t>
      </w:r>
      <w:r w:rsidRPr="004F1DBD">
        <w:rPr>
          <w:rFonts w:ascii="Times New Roman" w:hAnsi="Times New Roman"/>
          <w:sz w:val="24"/>
          <w:szCs w:val="24"/>
          <w:lang w:val="ru-RU"/>
        </w:rPr>
        <w:t>и</w:t>
      </w:r>
      <w:r w:rsidRPr="004F1DBD">
        <w:rPr>
          <w:rFonts w:ascii="Times New Roman" w:hAnsi="Times New Roman"/>
          <w:sz w:val="24"/>
          <w:szCs w:val="24"/>
          <w:lang w:val="x-none"/>
        </w:rPr>
        <w:t>ностранн</w:t>
      </w:r>
      <w:r w:rsidRPr="004F1DBD">
        <w:rPr>
          <w:rFonts w:ascii="Times New Roman" w:hAnsi="Times New Roman"/>
          <w:sz w:val="24"/>
          <w:szCs w:val="24"/>
          <w:lang w:val="ru-RU"/>
        </w:rPr>
        <w:t>ого</w:t>
      </w:r>
      <w:r w:rsidRPr="004F1DBD">
        <w:rPr>
          <w:rFonts w:ascii="Times New Roman" w:hAnsi="Times New Roman"/>
          <w:sz w:val="24"/>
          <w:szCs w:val="24"/>
          <w:lang w:val="x-none"/>
        </w:rPr>
        <w:t xml:space="preserve"> (английск</w:t>
      </w:r>
      <w:r w:rsidRPr="004F1DBD">
        <w:rPr>
          <w:rFonts w:ascii="Times New Roman" w:hAnsi="Times New Roman"/>
          <w:sz w:val="24"/>
          <w:szCs w:val="24"/>
          <w:lang w:val="ru-RU"/>
        </w:rPr>
        <w:t>ого</w:t>
      </w:r>
      <w:r w:rsidRPr="004F1DBD">
        <w:rPr>
          <w:rFonts w:ascii="Times New Roman" w:hAnsi="Times New Roman"/>
          <w:sz w:val="24"/>
          <w:szCs w:val="24"/>
          <w:lang w:val="x-none"/>
        </w:rPr>
        <w:t>) языка на уровне основного общего образования), предметные результаты</w:t>
      </w:r>
      <w:r w:rsidRPr="004F1DBD">
        <w:rPr>
          <w:rFonts w:ascii="Times New Roman" w:hAnsi="Times New Roman"/>
          <w:sz w:val="24"/>
          <w:szCs w:val="24"/>
          <w:lang w:val="x-none"/>
        </w:rPr>
        <w:br/>
        <w:t xml:space="preserve">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английскому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по годам обучения (5–9 классы).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 Содержание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Моя семья. Мои друзья. Семейные праздники: день рождения, Новый год.</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здоровое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Школа, школьная жизнь, школьная форма, изучаемые предметы. Переписка </w:t>
      </w:r>
      <w:r w:rsidRPr="004F1DBD">
        <w:rPr>
          <w:rFonts w:ascii="Times New Roman" w:hAnsi="Times New Roman"/>
          <w:sz w:val="24"/>
          <w:szCs w:val="24"/>
          <w:lang w:val="x-none"/>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Каникулы в различное время года. Виды отдыха.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дикие и домашние животные. Погода.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Родной город (село).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писатели, поэты.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135.3.1.1.1. Развитие коммуникативных умений диалогической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4F1DBD">
        <w:rPr>
          <w:rFonts w:ascii="Times New Roman" w:hAnsi="Times New Roman"/>
          <w:sz w:val="24"/>
          <w:szCs w:val="24"/>
          <w:lang w:val="x-none"/>
        </w:rPr>
        <w:br/>
        <w:t>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x-none"/>
        </w:rPr>
        <w:br/>
        <w:t>к совместной деятельности, вежливо соглашаться (не соглашаться) на предложение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диалог-расспрос: сообщать фактическую информацию, отвечая на вопросы разных видов; запрашивать интересующую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диалога –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135.3.1.1.2. Развитие коммуникативных умений монологической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описание (предмета,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ключевые слова, вопросы, план и (или)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5–6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4F1DBD">
        <w:rPr>
          <w:rFonts w:ascii="Times New Roman" w:hAnsi="Times New Roman"/>
          <w:sz w:val="24"/>
          <w:szCs w:val="24"/>
          <w:lang w:val="ru-RU"/>
        </w:rPr>
        <w:t>на уровне начального общего образования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умений восприятия </w:t>
      </w:r>
      <w:r w:rsidRPr="004F1DBD">
        <w:rPr>
          <w:rFonts w:ascii="Times New Roman" w:hAnsi="Times New Roman"/>
          <w:sz w:val="24"/>
          <w:szCs w:val="24"/>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x-none"/>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4F1DBD">
        <w:rPr>
          <w:rFonts w:ascii="Times New Roman" w:hAnsi="Times New Roman"/>
          <w:sz w:val="24"/>
          <w:szCs w:val="24"/>
          <w:lang w:val="x-none"/>
        </w:rPr>
        <w:br/>
        <w:t>на иллюстрации.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на слух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сформированных в начальной школе умений читать про себя </w:t>
      </w:r>
      <w:r w:rsidRPr="004F1DBD">
        <w:rPr>
          <w:rFonts w:ascii="Times New Roman" w:hAnsi="Times New Roman"/>
          <w:sz w:val="24"/>
          <w:szCs w:val="24"/>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несплошных текстов (таблиц) и понимание представленной </w:t>
      </w:r>
      <w:r w:rsidRPr="004F1DBD">
        <w:rPr>
          <w:rFonts w:ascii="Times New Roman" w:hAnsi="Times New Roman"/>
          <w:sz w:val="24"/>
          <w:szCs w:val="24"/>
          <w:lang w:val="x-none"/>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180–200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умений письменной речи на базе умений, сформированных </w:t>
      </w:r>
      <w:r w:rsidRPr="004F1DBD">
        <w:rPr>
          <w:rFonts w:ascii="Times New Roman" w:hAnsi="Times New Roman"/>
          <w:sz w:val="24"/>
          <w:szCs w:val="24"/>
          <w:lang w:val="x-none"/>
        </w:rPr>
        <w:br/>
      </w:r>
      <w:r w:rsidRPr="004F1DBD">
        <w:rPr>
          <w:rFonts w:ascii="Times New Roman" w:hAnsi="Times New Roman"/>
          <w:sz w:val="24"/>
          <w:szCs w:val="24"/>
          <w:lang w:val="ru-RU"/>
        </w:rPr>
        <w:t>на уровне начального общего образования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написание коротких поздравлений с праздниками (с Новым годом, Рождеством, днём рождения);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4F1DBD">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 Объём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ошибок, ведущих к сбою </w:t>
      </w:r>
      <w:r w:rsidRPr="004F1DBD">
        <w:rPr>
          <w:rFonts w:ascii="Times New Roman" w:hAnsi="Times New Roman"/>
          <w:sz w:val="24"/>
          <w:szCs w:val="24"/>
          <w:lang w:val="x-none"/>
        </w:rPr>
        <w:br/>
        <w:t xml:space="preserve">в коммуникации, произнесение слов с соблюдением правильного ударения и фраз </w:t>
      </w:r>
      <w:r w:rsidRPr="004F1DBD">
        <w:rPr>
          <w:rFonts w:ascii="Times New Roman" w:hAnsi="Times New Roman"/>
          <w:sz w:val="24"/>
          <w:szCs w:val="24"/>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x-none"/>
        </w:rPr>
        <w:br/>
        <w:t>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вслух: беседа (диалог), рассказ, отрывок из статьи</w:t>
      </w:r>
      <w:r w:rsidRPr="004F1DBD">
        <w:rPr>
          <w:rFonts w:ascii="Times New Roman" w:hAnsi="Times New Roman"/>
          <w:sz w:val="24"/>
          <w:szCs w:val="24"/>
          <w:lang w:val="x-none"/>
        </w:rPr>
        <w:br/>
        <w:t>научно-популярного характера,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и обращении,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4F1DBD">
        <w:rPr>
          <w:rFonts w:ascii="Times New Roman" w:hAnsi="Times New Roman"/>
          <w:sz w:val="24"/>
          <w:szCs w:val="24"/>
          <w:lang w:val="ru-RU"/>
        </w:rPr>
        <w:t>2–4 классах</w:t>
      </w:r>
      <w:r w:rsidRPr="004F1DBD">
        <w:rPr>
          <w:rFonts w:ascii="Times New Roman" w:hAnsi="Times New Roman"/>
          <w:sz w:val="24"/>
          <w:szCs w:val="24"/>
          <w:lang w:val="x-none"/>
        </w:rPr>
        <w:t xml:space="preserve">) </w:t>
      </w:r>
      <w:r w:rsidRPr="004F1DBD">
        <w:rPr>
          <w:rFonts w:ascii="Times New Roman" w:hAnsi="Times New Roman"/>
          <w:sz w:val="24"/>
          <w:szCs w:val="24"/>
          <w:lang w:val="x-none"/>
        </w:rPr>
        <w:br/>
        <w:t>и 675 лексических единиц для рецептивного усвоения (включая 625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аффиксация:</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образование имён существительных при помощи суффиксов</w:t>
      </w:r>
      <w:r w:rsidRPr="004F1DBD">
        <w:rPr>
          <w:rFonts w:ascii="Times New Roman" w:hAnsi="Times New Roman"/>
          <w:sz w:val="24"/>
          <w:szCs w:val="24"/>
        </w:rPr>
        <w:t xml:space="preserve"> -er/-or (teacher/visitor), -ist (scientist, tourist), -sion/-tion (discussion/invitation);</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образование имён прилагательных при помощи суффиксов</w:t>
      </w:r>
      <w:r w:rsidRPr="004F1DBD">
        <w:rPr>
          <w:rFonts w:ascii="Times New Roman" w:hAnsi="Times New Roman"/>
          <w:sz w:val="24"/>
          <w:szCs w:val="24"/>
        </w:rPr>
        <w:t xml:space="preserve"> -ful (wonderful), </w:t>
      </w:r>
      <w:r w:rsidRPr="004F1DBD">
        <w:rPr>
          <w:rFonts w:ascii="Times New Roman" w:hAnsi="Times New Roman"/>
          <w:sz w:val="24"/>
          <w:szCs w:val="24"/>
        </w:rPr>
        <w:br/>
        <w:t>-ian/-an (Russian/American);</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наречий при помощи суффикса -ly (recently);</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имён прилагательных, имён существительных и наречий</w:t>
      </w:r>
      <w:r w:rsidRPr="004F1DBD">
        <w:rPr>
          <w:rFonts w:ascii="Times New Roman" w:hAnsi="Times New Roman"/>
          <w:sz w:val="24"/>
          <w:szCs w:val="24"/>
          <w:lang w:val="x-none"/>
        </w:rPr>
        <w:br/>
        <w:t>при помощи отрицательного префикса un</w:t>
      </w:r>
      <w:r w:rsidRPr="004F1DBD">
        <w:rPr>
          <w:rFonts w:ascii="Times New Roman" w:hAnsi="Times New Roman"/>
          <w:sz w:val="24"/>
          <w:szCs w:val="24"/>
          <w:lang w:val="ru-RU"/>
        </w:rPr>
        <w:t xml:space="preserve"> </w:t>
      </w:r>
      <w:r w:rsidRPr="004F1DBD">
        <w:rPr>
          <w:rFonts w:ascii="Times New Roman" w:hAnsi="Times New Roman"/>
          <w:sz w:val="24"/>
          <w:szCs w:val="24"/>
          <w:lang w:val="x-none"/>
        </w:rPr>
        <w:t>(unhappy, unreality, unusually).</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135.3.2.4. </w:t>
      </w:r>
      <w:r w:rsidRPr="004F1DBD">
        <w:rPr>
          <w:rFonts w:ascii="Times New Roman" w:hAnsi="Times New Roman"/>
          <w:sz w:val="24"/>
          <w:szCs w:val="24"/>
          <w:lang w:val="x-none"/>
        </w:rPr>
        <w:t>Грамматическая сторона речи</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несколькими обстоятельствами, следующими в определённом порядке.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Вопросительные предложения (альтернативный и разделительный вопросы </w:t>
      </w:r>
      <w:r w:rsidRPr="004F1DBD">
        <w:rPr>
          <w:rFonts w:ascii="Times New Roman" w:hAnsi="Times New Roman"/>
          <w:sz w:val="24"/>
          <w:szCs w:val="24"/>
          <w:lang w:val="x-none"/>
        </w:rPr>
        <w:br/>
        <w:t>в Present/Past/Future Simple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4F1DBD">
        <w:rPr>
          <w:rFonts w:ascii="Times New Roman" w:hAnsi="Times New Roman"/>
          <w:sz w:val="24"/>
          <w:szCs w:val="24"/>
          <w:lang w:val="x-none"/>
        </w:rPr>
        <w:br/>
        <w:t>и отрицательных) 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с причастиями настоящего 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4F1DBD">
        <w:rPr>
          <w:rFonts w:ascii="Times New Roman" w:hAnsi="Times New Roman"/>
          <w:sz w:val="24"/>
          <w:szCs w:val="24"/>
          <w:lang w:val="x-none"/>
        </w:rPr>
        <w:br/>
        <w:t>(в ситуациях общения, в том числе «В семье», «В школе», «На улице»).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4F1DBD">
        <w:rPr>
          <w:rFonts w:ascii="Times New Roman" w:hAnsi="Times New Roman"/>
          <w:sz w:val="24"/>
          <w:szCs w:val="24"/>
          <w:lang w:val="x-none"/>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социокультурного портрета родной страны и страны </w:t>
      </w:r>
      <w:r w:rsidRPr="004F1DBD">
        <w:rPr>
          <w:rFonts w:ascii="Times New Roman" w:hAnsi="Times New Roman"/>
          <w:sz w:val="24"/>
          <w:szCs w:val="24"/>
          <w:lang w:val="ru-RU"/>
        </w:rPr>
        <w:t>(</w:t>
      </w:r>
      <w:r w:rsidRPr="004F1DBD">
        <w:rPr>
          <w:rFonts w:ascii="Times New Roman" w:hAnsi="Times New Roman"/>
          <w:sz w:val="24"/>
          <w:szCs w:val="24"/>
          <w:lang w:val="x-none"/>
        </w:rPr>
        <w:t>стран</w:t>
      </w:r>
      <w:r w:rsidRPr="004F1DBD">
        <w:rPr>
          <w:rFonts w:ascii="Times New Roman" w:hAnsi="Times New Roman"/>
          <w:sz w:val="24"/>
          <w:szCs w:val="24"/>
          <w:lang w:val="ru-RU"/>
        </w:rPr>
        <w:t>)</w:t>
      </w:r>
      <w:r w:rsidRPr="004F1DBD">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 xml:space="preserve">), с особенностями образа жизни и культуры </w:t>
      </w:r>
      <w:r w:rsidRPr="004F1DBD">
        <w:rPr>
          <w:rFonts w:ascii="Times New Roman" w:hAnsi="Times New Roman"/>
          <w:sz w:val="24"/>
          <w:szCs w:val="24"/>
          <w:lang w:val="x-none"/>
        </w:rPr>
        <w:lastRenderedPageBreak/>
        <w:t>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135.3.4. </w:t>
      </w:r>
      <w:r w:rsidRPr="004F1DBD">
        <w:rPr>
          <w:rFonts w:ascii="Times New Roman" w:hAnsi="Times New Roman"/>
          <w:sz w:val="24"/>
          <w:szCs w:val="24"/>
          <w:lang w:val="x-none"/>
        </w:rPr>
        <w:t>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w:t>
      </w:r>
      <w:r w:rsidRPr="004F1DBD">
        <w:rPr>
          <w:rFonts w:ascii="Times New Roman" w:hAnsi="Times New Roman"/>
          <w:sz w:val="24"/>
          <w:szCs w:val="24"/>
          <w:lang w:val="x-none"/>
        </w:rPr>
        <w:br/>
        <w:t>в том числе контекстуальной, догадки.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 Содержание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Взаимоотношения в семье и с друзьями. Семейные праздники.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Каникулы в различное время года. Виды отдыха.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Путешествия по России 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дикие и домашние животные.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Жизнь в городе и сельской местности. Описание родного города (села</w:t>
      </w:r>
      <w:r w:rsidRPr="004F1DBD">
        <w:rPr>
          <w:rFonts w:ascii="Times New Roman" w:hAnsi="Times New Roman"/>
          <w:sz w:val="24"/>
          <w:szCs w:val="24"/>
          <w:lang w:val="ru-RU"/>
        </w:rPr>
        <w:t>)</w:t>
      </w:r>
      <w:r w:rsidRPr="004F1DBD">
        <w:rPr>
          <w:rFonts w:ascii="Times New Roman" w:hAnsi="Times New Roman"/>
          <w:sz w:val="24"/>
          <w:szCs w:val="24"/>
          <w:lang w:val="x-none"/>
        </w:rPr>
        <w:t>.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135.4.1.1.1. Развитие коммуникативных умений диалогической речи, </w:t>
      </w:r>
      <w:r w:rsidRPr="004F1DBD">
        <w:rPr>
          <w:rFonts w:ascii="Times New Roman" w:hAnsi="Times New Roman"/>
          <w:sz w:val="24"/>
          <w:szCs w:val="24"/>
          <w:lang w:val="ru-RU"/>
        </w:rPr>
        <w:br/>
        <w:t>а именно умений вести: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x-none"/>
        </w:rPr>
        <w:br/>
        <w:t>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диалога – до 5 реплик со стороны каждого собеседника.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135.4.1.1.2. </w:t>
      </w:r>
      <w:r w:rsidRPr="004F1DBD">
        <w:rPr>
          <w:rFonts w:ascii="Times New Roman" w:hAnsi="Times New Roman"/>
          <w:sz w:val="24"/>
          <w:szCs w:val="24"/>
          <w:lang w:val="x-none"/>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ключевые слова, план, вопросы, таблицы и (или)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7–8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1,5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4F1DBD">
        <w:rPr>
          <w:rFonts w:ascii="Times New Roman" w:hAnsi="Times New Roman"/>
          <w:sz w:val="24"/>
          <w:szCs w:val="24"/>
          <w:lang w:val="x-none"/>
        </w:rPr>
        <w:br/>
        <w:t xml:space="preserve">с различной глубиной проникновения в их содержание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Чтение несплошных текстов (таблиц) и понимание представленной </w:t>
      </w:r>
      <w:r w:rsidRPr="004F1DBD">
        <w:rPr>
          <w:rFonts w:ascii="Times New Roman" w:hAnsi="Times New Roman"/>
          <w:sz w:val="24"/>
          <w:szCs w:val="24"/>
          <w:lang w:val="x-none"/>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беседа; отрывок из художественного произведения, </w:t>
      </w:r>
      <w:r w:rsidRPr="004F1DBD">
        <w:rPr>
          <w:rFonts w:ascii="Times New Roman" w:hAnsi="Times New Roman"/>
          <w:sz w:val="24"/>
          <w:szCs w:val="24"/>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250–300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англоговорящих странах;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4F1DBD">
        <w:rPr>
          <w:rFonts w:ascii="Times New Roman" w:hAnsi="Times New Roman"/>
          <w:sz w:val="24"/>
          <w:szCs w:val="24"/>
          <w:lang w:val="x-none"/>
        </w:rPr>
        <w:br/>
        <w:t xml:space="preserve">и подпись в соответствии с нормами неофициального общения, принятыми </w:t>
      </w:r>
      <w:r w:rsidRPr="004F1DBD">
        <w:rPr>
          <w:rFonts w:ascii="Times New Roman" w:hAnsi="Times New Roman"/>
          <w:sz w:val="24"/>
          <w:szCs w:val="24"/>
          <w:lang w:val="x-none"/>
        </w:rPr>
        <w:br/>
        <w:t>в стране (странах) изучаемого языка. Объём письма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небольшого письменного высказывания с опорой на образец, план, иллюстрацию. Объём письменного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w:t>
      </w:r>
      <w:r w:rsidRPr="004F1DBD">
        <w:rPr>
          <w:rFonts w:ascii="Times New Roman" w:hAnsi="Times New Roman"/>
          <w:sz w:val="24"/>
          <w:szCs w:val="24"/>
          <w:lang w:val="x-none"/>
        </w:rPr>
        <w:br/>
        <w:t xml:space="preserve">ударения и фраз с соблюдением их ритмико-интонационных особенностей, </w:t>
      </w:r>
      <w:r w:rsidRPr="004F1DBD">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x-none"/>
        </w:rPr>
        <w:br/>
        <w:t>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вслух: сообщение информационного характера, отрывок </w:t>
      </w:r>
      <w:r w:rsidRPr="004F1DBD">
        <w:rPr>
          <w:rFonts w:ascii="Times New Roman" w:hAnsi="Times New Roman"/>
          <w:sz w:val="24"/>
          <w:szCs w:val="24"/>
          <w:lang w:val="x-none"/>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95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и обращении;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135.4.2.3.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звучащем и письменном тексте и употребление в устной </w:t>
      </w:r>
      <w:r w:rsidRPr="004F1DBD">
        <w:rPr>
          <w:rFonts w:ascii="Times New Roman" w:hAnsi="Times New Roman"/>
          <w:sz w:val="24"/>
          <w:szCs w:val="24"/>
          <w:lang w:val="x-none"/>
        </w:rPr>
        <w:br/>
        <w:t xml:space="preserve">и письменной речи различных средств связи для обеспечения логичности </w:t>
      </w:r>
      <w:r w:rsidRPr="004F1DBD">
        <w:rPr>
          <w:rFonts w:ascii="Times New Roman" w:hAnsi="Times New Roman"/>
          <w:sz w:val="24"/>
          <w:szCs w:val="24"/>
          <w:lang w:val="x-none"/>
        </w:rPr>
        <w:b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 имён существительных при помощи суффикса</w:t>
      </w:r>
      <w:r w:rsidRPr="004F1DBD">
        <w:rPr>
          <w:rFonts w:ascii="Times New Roman" w:hAnsi="Times New Roman"/>
          <w:sz w:val="24"/>
          <w:szCs w:val="24"/>
          <w:lang w:val="ru-RU"/>
        </w:rPr>
        <w:t xml:space="preserve"> </w:t>
      </w:r>
      <w:r w:rsidRPr="004F1DBD">
        <w:rPr>
          <w:rFonts w:ascii="Times New Roman" w:hAnsi="Times New Roman"/>
          <w:sz w:val="24"/>
          <w:szCs w:val="24"/>
          <w:lang w:val="x-none"/>
        </w:rPr>
        <w:t>-ing (reading);</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 имён прилагательных при помощи суффиксов</w:t>
      </w:r>
      <w:r w:rsidRPr="004F1DBD">
        <w:rPr>
          <w:rFonts w:ascii="Times New Roman" w:hAnsi="Times New Roman"/>
          <w:sz w:val="24"/>
          <w:szCs w:val="24"/>
          <w:lang w:val="ru-RU"/>
        </w:rPr>
        <w:t xml:space="preserve"> -</w:t>
      </w:r>
      <w:r w:rsidRPr="004F1DBD">
        <w:rPr>
          <w:rFonts w:ascii="Times New Roman" w:hAnsi="Times New Roman"/>
          <w:sz w:val="24"/>
          <w:szCs w:val="24"/>
        </w:rPr>
        <w:t>al</w:t>
      </w:r>
      <w:r w:rsidRPr="004F1DBD">
        <w:rPr>
          <w:rFonts w:ascii="Times New Roman" w:hAnsi="Times New Roman"/>
          <w:sz w:val="24"/>
          <w:szCs w:val="24"/>
          <w:lang w:val="ru-RU"/>
        </w:rPr>
        <w:t xml:space="preserve"> (</w:t>
      </w:r>
      <w:r w:rsidRPr="004F1DBD">
        <w:rPr>
          <w:rFonts w:ascii="Times New Roman" w:hAnsi="Times New Roman"/>
          <w:sz w:val="24"/>
          <w:szCs w:val="24"/>
        </w:rPr>
        <w:t>typical</w:t>
      </w:r>
      <w:r w:rsidRPr="004F1DBD">
        <w:rPr>
          <w:rFonts w:ascii="Times New Roman" w:hAnsi="Times New Roman"/>
          <w:sz w:val="24"/>
          <w:szCs w:val="24"/>
          <w:lang w:val="ru-RU"/>
        </w:rPr>
        <w:t xml:space="preserve">), </w:t>
      </w:r>
      <w:r w:rsidRPr="004F1DBD">
        <w:rPr>
          <w:rFonts w:ascii="Times New Roman" w:hAnsi="Times New Roman"/>
          <w:sz w:val="24"/>
          <w:szCs w:val="24"/>
          <w:lang w:val="ru-RU"/>
        </w:rPr>
        <w:br/>
        <w:t>-</w:t>
      </w:r>
      <w:r w:rsidRPr="004F1DBD">
        <w:rPr>
          <w:rFonts w:ascii="Times New Roman" w:hAnsi="Times New Roman"/>
          <w:sz w:val="24"/>
          <w:szCs w:val="24"/>
        </w:rPr>
        <w:t>ing</w:t>
      </w:r>
      <w:r w:rsidRPr="004F1DBD">
        <w:rPr>
          <w:rFonts w:ascii="Times New Roman" w:hAnsi="Times New Roman"/>
          <w:sz w:val="24"/>
          <w:szCs w:val="24"/>
          <w:lang w:val="ru-RU"/>
        </w:rPr>
        <w:t xml:space="preserve"> (</w:t>
      </w:r>
      <w:r w:rsidRPr="004F1DBD">
        <w:rPr>
          <w:rFonts w:ascii="Times New Roman" w:hAnsi="Times New Roman"/>
          <w:sz w:val="24"/>
          <w:szCs w:val="24"/>
        </w:rPr>
        <w:t>amazing</w:t>
      </w:r>
      <w:r w:rsidRPr="004F1DBD">
        <w:rPr>
          <w:rFonts w:ascii="Times New Roman" w:hAnsi="Times New Roman"/>
          <w:sz w:val="24"/>
          <w:szCs w:val="24"/>
          <w:lang w:val="ru-RU"/>
        </w:rPr>
        <w:t>), -</w:t>
      </w:r>
      <w:r w:rsidRPr="004F1DBD">
        <w:rPr>
          <w:rFonts w:ascii="Times New Roman" w:hAnsi="Times New Roman"/>
          <w:sz w:val="24"/>
          <w:szCs w:val="24"/>
        </w:rPr>
        <w:t>less</w:t>
      </w:r>
      <w:r w:rsidRPr="004F1DBD">
        <w:rPr>
          <w:rFonts w:ascii="Times New Roman" w:hAnsi="Times New Roman"/>
          <w:sz w:val="24"/>
          <w:szCs w:val="24"/>
          <w:lang w:val="ru-RU"/>
        </w:rPr>
        <w:t xml:space="preserve"> (</w:t>
      </w:r>
      <w:r w:rsidRPr="004F1DBD">
        <w:rPr>
          <w:rFonts w:ascii="Times New Roman" w:hAnsi="Times New Roman"/>
          <w:sz w:val="24"/>
          <w:szCs w:val="24"/>
        </w:rPr>
        <w:t>useless</w:t>
      </w:r>
      <w:r w:rsidRPr="004F1DBD">
        <w:rPr>
          <w:rFonts w:ascii="Times New Roman" w:hAnsi="Times New Roman"/>
          <w:sz w:val="24"/>
          <w:szCs w:val="24"/>
          <w:lang w:val="ru-RU"/>
        </w:rPr>
        <w:t>), -</w:t>
      </w:r>
      <w:r w:rsidRPr="004F1DBD">
        <w:rPr>
          <w:rFonts w:ascii="Times New Roman" w:hAnsi="Times New Roman"/>
          <w:sz w:val="24"/>
          <w:szCs w:val="24"/>
        </w:rPr>
        <w:t>ive</w:t>
      </w:r>
      <w:r w:rsidRPr="004F1DBD">
        <w:rPr>
          <w:rFonts w:ascii="Times New Roman" w:hAnsi="Times New Roman"/>
          <w:sz w:val="24"/>
          <w:szCs w:val="24"/>
          <w:lang w:val="ru-RU"/>
        </w:rPr>
        <w:t xml:space="preserve"> (</w:t>
      </w:r>
      <w:r w:rsidRPr="004F1DBD">
        <w:rPr>
          <w:rFonts w:ascii="Times New Roman" w:hAnsi="Times New Roman"/>
          <w:sz w:val="24"/>
          <w:szCs w:val="24"/>
        </w:rPr>
        <w:t>impressive</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Синонимы. Антонимы.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Сложноподчинённые предложения с придаточными определительными </w:t>
      </w:r>
      <w:r w:rsidRPr="004F1DBD">
        <w:rPr>
          <w:rFonts w:ascii="Times New Roman" w:hAnsi="Times New Roman"/>
          <w:sz w:val="24"/>
          <w:szCs w:val="24"/>
          <w:lang w:val="x-none"/>
        </w:rPr>
        <w:br/>
        <w:t>с союзными словами who, which, that.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Сложноподчинённые предложения с придаточными времени с союзами </w:t>
      </w:r>
      <w:r w:rsidRPr="004F1DBD">
        <w:rPr>
          <w:rFonts w:ascii="Times New Roman" w:hAnsi="Times New Roman"/>
          <w:sz w:val="24"/>
          <w:szCs w:val="24"/>
          <w:lang w:val="x-none"/>
        </w:rPr>
        <w:br/>
        <w:t>for, since.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конструкциями as … as, not so … as.</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Глаголы в видо-временных формах действительного залога в изъявительном наклонении в Present/Past Continuous Tense.</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Модальные</w:t>
      </w:r>
      <w:r w:rsidRPr="004F1DBD">
        <w:rPr>
          <w:rFonts w:ascii="Times New Roman" w:hAnsi="Times New Roman"/>
          <w:sz w:val="24"/>
          <w:szCs w:val="24"/>
        </w:rPr>
        <w:t xml:space="preserve"> </w:t>
      </w:r>
      <w:r w:rsidRPr="004F1DBD">
        <w:rPr>
          <w:rFonts w:ascii="Times New Roman" w:hAnsi="Times New Roman"/>
          <w:sz w:val="24"/>
          <w:szCs w:val="24"/>
          <w:lang w:val="x-none"/>
        </w:rPr>
        <w:t>глаголы</w:t>
      </w:r>
      <w:r w:rsidRPr="004F1DBD">
        <w:rPr>
          <w:rFonts w:ascii="Times New Roman" w:hAnsi="Times New Roman"/>
          <w:sz w:val="24"/>
          <w:szCs w:val="24"/>
        </w:rPr>
        <w:t xml:space="preserve"> </w:t>
      </w:r>
      <w:r w:rsidRPr="004F1DBD">
        <w:rPr>
          <w:rFonts w:ascii="Times New Roman" w:hAnsi="Times New Roman"/>
          <w:sz w:val="24"/>
          <w:szCs w:val="24"/>
          <w:lang w:val="x-none"/>
        </w:rPr>
        <w:t>и</w:t>
      </w:r>
      <w:r w:rsidRPr="004F1DBD">
        <w:rPr>
          <w:rFonts w:ascii="Times New Roman" w:hAnsi="Times New Roman"/>
          <w:sz w:val="24"/>
          <w:szCs w:val="24"/>
        </w:rPr>
        <w:t xml:space="preserve"> </w:t>
      </w:r>
      <w:r w:rsidRPr="004F1DBD">
        <w:rPr>
          <w:rFonts w:ascii="Times New Roman" w:hAnsi="Times New Roman"/>
          <w:sz w:val="24"/>
          <w:szCs w:val="24"/>
          <w:lang w:val="x-none"/>
        </w:rPr>
        <w:t>их</w:t>
      </w:r>
      <w:r w:rsidRPr="004F1DBD">
        <w:rPr>
          <w:rFonts w:ascii="Times New Roman" w:hAnsi="Times New Roman"/>
          <w:sz w:val="24"/>
          <w:szCs w:val="24"/>
        </w:rPr>
        <w:t xml:space="preserve"> </w:t>
      </w:r>
      <w:r w:rsidRPr="004F1DBD">
        <w:rPr>
          <w:rFonts w:ascii="Times New Roman" w:hAnsi="Times New Roman"/>
          <w:sz w:val="24"/>
          <w:szCs w:val="24"/>
          <w:lang w:val="x-none"/>
        </w:rPr>
        <w:t>эквиваленты</w:t>
      </w:r>
      <w:r w:rsidRPr="004F1DBD">
        <w:rPr>
          <w:rFonts w:ascii="Times New Roman" w:hAnsi="Times New Roman"/>
          <w:sz w:val="24"/>
          <w:szCs w:val="24"/>
        </w:rPr>
        <w:t xml:space="preserve"> (can/be able to, must/have to, may, should, need).</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Слова</w:t>
      </w:r>
      <w:r w:rsidRPr="004F1DBD">
        <w:rPr>
          <w:rFonts w:ascii="Times New Roman" w:hAnsi="Times New Roman"/>
          <w:sz w:val="24"/>
          <w:szCs w:val="24"/>
        </w:rPr>
        <w:t xml:space="preserve">, </w:t>
      </w:r>
      <w:r w:rsidRPr="004F1DBD">
        <w:rPr>
          <w:rFonts w:ascii="Times New Roman" w:hAnsi="Times New Roman"/>
          <w:sz w:val="24"/>
          <w:szCs w:val="24"/>
          <w:lang w:val="x-none"/>
        </w:rPr>
        <w:t>выражающие</w:t>
      </w:r>
      <w:r w:rsidRPr="004F1DBD">
        <w:rPr>
          <w:rFonts w:ascii="Times New Roman" w:hAnsi="Times New Roman"/>
          <w:sz w:val="24"/>
          <w:szCs w:val="24"/>
        </w:rPr>
        <w:t xml:space="preserve"> </w:t>
      </w:r>
      <w:r w:rsidRPr="004F1DBD">
        <w:rPr>
          <w:rFonts w:ascii="Times New Roman" w:hAnsi="Times New Roman"/>
          <w:sz w:val="24"/>
          <w:szCs w:val="24"/>
          <w:lang w:val="x-none"/>
        </w:rPr>
        <w:t>количество</w:t>
      </w:r>
      <w:r w:rsidRPr="004F1DBD">
        <w:rPr>
          <w:rFonts w:ascii="Times New Roman" w:hAnsi="Times New Roman"/>
          <w:sz w:val="24"/>
          <w:szCs w:val="24"/>
        </w:rPr>
        <w:t xml:space="preserve"> (little/a little, few/a few).</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4F1DBD">
        <w:rPr>
          <w:rFonts w:ascii="Times New Roman" w:hAnsi="Times New Roman"/>
          <w:sz w:val="24"/>
          <w:szCs w:val="24"/>
          <w:lang w:val="ru-RU"/>
        </w:rPr>
        <w:t>и другие</w:t>
      </w:r>
      <w:r w:rsidRPr="004F1DBD">
        <w:rPr>
          <w:rFonts w:ascii="Times New Roman" w:hAnsi="Times New Roman"/>
          <w:sz w:val="24"/>
          <w:szCs w:val="24"/>
          <w:lang w:val="x-none"/>
        </w:rPr>
        <w:t xml:space="preserve">) every и производные (everybody, everything </w:t>
      </w:r>
      <w:r w:rsidRPr="004F1DBD">
        <w:rPr>
          <w:rFonts w:ascii="Times New Roman" w:hAnsi="Times New Roman"/>
          <w:sz w:val="24"/>
          <w:szCs w:val="24"/>
          <w:lang w:val="ru-RU"/>
        </w:rPr>
        <w:t>и другие</w:t>
      </w:r>
      <w:r w:rsidRPr="004F1DBD">
        <w:rPr>
          <w:rFonts w:ascii="Times New Roman" w:hAnsi="Times New Roman"/>
          <w:sz w:val="24"/>
          <w:szCs w:val="24"/>
          <w:lang w:val="x-none"/>
        </w:rPr>
        <w:t xml:space="preserve">) в повествовательных (утвердительных и отрицательных) </w:t>
      </w:r>
      <w:r w:rsidRPr="004F1DBD">
        <w:rPr>
          <w:rFonts w:ascii="Times New Roman" w:hAnsi="Times New Roman"/>
          <w:sz w:val="24"/>
          <w:szCs w:val="24"/>
          <w:lang w:val="x-none"/>
        </w:rPr>
        <w:br/>
        <w:t>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Числительные для обозначения дат и больших чисел (100–1000).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135.4.3. 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w:t>
      </w:r>
      <w:r w:rsidRPr="004F1DBD">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4F1DBD">
        <w:rPr>
          <w:rFonts w:ascii="Times New Roman" w:hAnsi="Times New Roman"/>
          <w:sz w:val="24"/>
          <w:szCs w:val="24"/>
          <w:lang w:val="ru-RU"/>
        </w:rPr>
        <w:t>,</w:t>
      </w:r>
      <w:r w:rsidRPr="004F1DBD">
        <w:rPr>
          <w:rFonts w:ascii="Times New Roman" w:hAnsi="Times New Roman"/>
          <w:sz w:val="24"/>
          <w:szCs w:val="24"/>
          <w:lang w:val="x-none"/>
        </w:rPr>
        <w:br/>
        <w:t>с доступными в языковом отношении образцами детской поэзии и прозы</w:t>
      </w:r>
      <w:r w:rsidRPr="004F1DBD">
        <w:rPr>
          <w:rFonts w:ascii="Times New Roman" w:hAnsi="Times New Roman"/>
          <w:sz w:val="24"/>
          <w:szCs w:val="24"/>
          <w:lang w:val="x-none"/>
        </w:rPr>
        <w:br/>
        <w:t>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 наиболее известные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кратко рассказывать о выдающихся людях родной страны и страны (стран) изучаемого языка (учёных, писателях, поэтах).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w:t>
      </w:r>
      <w:r w:rsidRPr="004F1DBD">
        <w:rPr>
          <w:rFonts w:ascii="Times New Roman" w:hAnsi="Times New Roman"/>
          <w:sz w:val="24"/>
          <w:szCs w:val="24"/>
          <w:lang w:val="x-none"/>
        </w:rPr>
        <w:t>4.4. 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догадки, </w:t>
      </w:r>
      <w:r w:rsidRPr="004F1DBD">
        <w:rPr>
          <w:rFonts w:ascii="Times New Roman" w:hAnsi="Times New Roman"/>
          <w:sz w:val="24"/>
          <w:szCs w:val="24"/>
          <w:lang w:val="x-none"/>
        </w:rPr>
        <w:br/>
        <w:t>в том числе контекстуальной.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 Содержание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Взаимоотношения в семье и с друзьями. Семейные праздники. Обязанности </w:t>
      </w:r>
      <w:r w:rsidRPr="004F1DBD">
        <w:rPr>
          <w:rFonts w:ascii="Times New Roman" w:hAnsi="Times New Roman"/>
          <w:sz w:val="24"/>
          <w:szCs w:val="24"/>
          <w:lang w:val="x-none"/>
        </w:rPr>
        <w:br/>
        <w:t>по дому.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4F1DBD">
        <w:rPr>
          <w:rFonts w:ascii="Times New Roman" w:hAnsi="Times New Roman"/>
          <w:sz w:val="24"/>
          <w:szCs w:val="24"/>
          <w:lang w:val="ru-RU"/>
        </w:rPr>
        <w:t>)</w:t>
      </w:r>
      <w:r w:rsidRPr="004F1DBD">
        <w:rPr>
          <w:rFonts w:ascii="Times New Roman" w:hAnsi="Times New Roman"/>
          <w:sz w:val="24"/>
          <w:szCs w:val="24"/>
          <w:lang w:val="x-none"/>
        </w:rPr>
        <w:t>.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Каникулы в различное время года. Виды отдыха. Путешествия по России </w:t>
      </w:r>
      <w:r w:rsidRPr="004F1DBD">
        <w:rPr>
          <w:rFonts w:ascii="Times New Roman" w:hAnsi="Times New Roman"/>
          <w:sz w:val="24"/>
          <w:szCs w:val="24"/>
          <w:lang w:val="x-none"/>
        </w:rPr>
        <w:br/>
        <w:t>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дикие и домашние животные.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Жизнь в городе и сельской местности. Описание родного города (села).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Средства массовой информации (телевидение, журналы,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Выдающиеся люди родной страны и страны (стран) изучаемого языка: учёные, писатели, поэты,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135.5.1.1.1. </w:t>
      </w:r>
      <w:r w:rsidRPr="004F1DBD">
        <w:rPr>
          <w:rFonts w:ascii="Times New Roman" w:hAnsi="Times New Roman"/>
          <w:sz w:val="24"/>
          <w:szCs w:val="24"/>
          <w:lang w:val="x-none"/>
        </w:rPr>
        <w:t xml:space="preserve">Развитие коммуникативных умений диалогической речи, </w:t>
      </w:r>
      <w:r w:rsidRPr="004F1DBD">
        <w:rPr>
          <w:rFonts w:ascii="Times New Roman" w:hAnsi="Times New Roman"/>
          <w:sz w:val="24"/>
          <w:szCs w:val="24"/>
          <w:lang w:val="x-none"/>
        </w:rPr>
        <w:br/>
        <w:t>а именно умений вести: диалог этикетного характера, 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побуждение </w:t>
      </w:r>
      <w:r w:rsidRPr="004F1DBD">
        <w:rPr>
          <w:rFonts w:ascii="Times New Roman" w:hAnsi="Times New Roman"/>
          <w:sz w:val="24"/>
          <w:szCs w:val="24"/>
          <w:lang w:val="x-none"/>
        </w:rPr>
        <w:br/>
        <w:t>к действию, 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диалога –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135.5.1.1.2. </w:t>
      </w:r>
      <w:r w:rsidRPr="004F1DBD">
        <w:rPr>
          <w:rFonts w:ascii="Times New Roman" w:hAnsi="Times New Roman"/>
          <w:sz w:val="24"/>
          <w:szCs w:val="24"/>
          <w:lang w:val="x-none"/>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описание (предмета, местности,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ключевые слова, план, вопросы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8–9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x-none"/>
        </w:rPr>
        <w:br/>
        <w:t xml:space="preserve">в воспринимаемом на слух тексте, игнорировать незнакомые слова, </w:t>
      </w:r>
      <w:r w:rsidRPr="004F1DBD">
        <w:rPr>
          <w:rFonts w:ascii="Times New Roman" w:hAnsi="Times New Roman"/>
          <w:sz w:val="24"/>
          <w:szCs w:val="24"/>
          <w:lang w:val="x-none"/>
        </w:rPr>
        <w:br/>
        <w:t>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1,5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4F1DBD">
        <w:rPr>
          <w:rFonts w:ascii="Times New Roman" w:hAnsi="Times New Roman"/>
          <w:sz w:val="24"/>
          <w:szCs w:val="24"/>
          <w:lang w:val="x-none"/>
        </w:rPr>
        <w:br/>
        <w:t>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несплошных текстов (таблиц, диаграмм)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до 350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4F1DBD">
        <w:rPr>
          <w:rFonts w:ascii="Times New Roman" w:hAnsi="Times New Roman"/>
          <w:sz w:val="24"/>
          <w:szCs w:val="24"/>
          <w:lang w:val="x-none"/>
        </w:rPr>
        <w:br/>
        <w:t>в стране (странах) изучаемого языка. Объём письма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небольшого письменного высказывания с опорой на образец, план, таблицу. Объём письменного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x-none"/>
        </w:rPr>
        <w:br/>
        <w:t xml:space="preserve">и фраз с соблюдением их ритмико-интонационных особенностей, </w:t>
      </w:r>
      <w:r w:rsidRPr="004F1DBD">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Объём текста для чтения вслух – до 100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и обращении;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звучащем и письменном тексте и употребление в устной </w:t>
      </w:r>
      <w:r w:rsidRPr="004F1DBD">
        <w:rPr>
          <w:rFonts w:ascii="Times New Roman" w:hAnsi="Times New Roman"/>
          <w:sz w:val="24"/>
          <w:szCs w:val="24"/>
          <w:lang w:val="x-none"/>
        </w:rPr>
        <w:br/>
        <w:t xml:space="preserve">и письменной речи различных средств связи для обеспечения логичности </w:t>
      </w:r>
      <w:r w:rsidRPr="004F1DBD">
        <w:rPr>
          <w:rFonts w:ascii="Times New Roman" w:hAnsi="Times New Roman"/>
          <w:sz w:val="24"/>
          <w:szCs w:val="24"/>
          <w:lang w:val="x-none"/>
        </w:rPr>
        <w:b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4F1DBD">
        <w:rPr>
          <w:rFonts w:ascii="Times New Roman" w:hAnsi="Times New Roman"/>
          <w:sz w:val="24"/>
          <w:szCs w:val="24"/>
          <w:lang w:val="x-none"/>
        </w:rPr>
        <w:br/>
        <w:t>для рецептивного усвоения (включая 900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 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имён существительных при помощи префикса un</w:t>
      </w:r>
      <w:r w:rsidRPr="004F1DBD">
        <w:rPr>
          <w:rFonts w:ascii="Times New Roman" w:hAnsi="Times New Roman"/>
          <w:sz w:val="24"/>
          <w:szCs w:val="24"/>
          <w:lang w:val="ru-RU"/>
        </w:rPr>
        <w:t xml:space="preserve"> </w:t>
      </w:r>
      <w:r w:rsidRPr="004F1DBD">
        <w:rPr>
          <w:rFonts w:ascii="Times New Roman" w:hAnsi="Times New Roman"/>
          <w:sz w:val="24"/>
          <w:szCs w:val="24"/>
          <w:lang w:val="x-none"/>
        </w:rPr>
        <w:t xml:space="preserve">(unreality) </w:t>
      </w:r>
      <w:r w:rsidRPr="004F1DBD">
        <w:rPr>
          <w:rFonts w:ascii="Times New Roman" w:hAnsi="Times New Roman"/>
          <w:sz w:val="24"/>
          <w:szCs w:val="24"/>
          <w:lang w:val="x-none"/>
        </w:rPr>
        <w:br/>
        <w:t>и при помощи суффиксов: -ment (development),</w:t>
      </w:r>
      <w:r w:rsidRPr="004F1DBD">
        <w:rPr>
          <w:rFonts w:ascii="Times New Roman" w:hAnsi="Times New Roman"/>
          <w:sz w:val="24"/>
          <w:szCs w:val="24"/>
          <w:lang w:val="ru-RU"/>
        </w:rPr>
        <w:t xml:space="preserve"> </w:t>
      </w:r>
      <w:r w:rsidRPr="004F1DBD">
        <w:rPr>
          <w:rFonts w:ascii="Times New Roman" w:hAnsi="Times New Roman"/>
          <w:sz w:val="24"/>
          <w:szCs w:val="24"/>
          <w:lang w:val="x-none"/>
        </w:rPr>
        <w:t>-ness (darkness);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 имён прилагательных при помощи суффиксов</w:t>
      </w:r>
      <w:r w:rsidRPr="004F1DBD">
        <w:rPr>
          <w:rFonts w:ascii="Times New Roman" w:hAnsi="Times New Roman"/>
          <w:sz w:val="24"/>
          <w:szCs w:val="24"/>
          <w:lang w:val="ru-RU"/>
        </w:rPr>
        <w:t xml:space="preserve"> -</w:t>
      </w:r>
      <w:r w:rsidRPr="004F1DBD">
        <w:rPr>
          <w:rFonts w:ascii="Times New Roman" w:hAnsi="Times New Roman"/>
          <w:sz w:val="24"/>
          <w:szCs w:val="24"/>
        </w:rPr>
        <w:t>ly</w:t>
      </w:r>
      <w:r w:rsidRPr="004F1DBD">
        <w:rPr>
          <w:rFonts w:ascii="Times New Roman" w:hAnsi="Times New Roman"/>
          <w:sz w:val="24"/>
          <w:szCs w:val="24"/>
          <w:lang w:val="ru-RU"/>
        </w:rPr>
        <w:t xml:space="preserve"> (</w:t>
      </w:r>
      <w:r w:rsidRPr="004F1DBD">
        <w:rPr>
          <w:rFonts w:ascii="Times New Roman" w:hAnsi="Times New Roman"/>
          <w:sz w:val="24"/>
          <w:szCs w:val="24"/>
        </w:rPr>
        <w:t>friendly</w:t>
      </w:r>
      <w:r w:rsidRPr="004F1DBD">
        <w:rPr>
          <w:rFonts w:ascii="Times New Roman" w:hAnsi="Times New Roman"/>
          <w:sz w:val="24"/>
          <w:szCs w:val="24"/>
          <w:lang w:val="ru-RU"/>
        </w:rPr>
        <w:t xml:space="preserve">), </w:t>
      </w:r>
      <w:r w:rsidRPr="004F1DBD">
        <w:rPr>
          <w:rFonts w:ascii="Times New Roman" w:hAnsi="Times New Roman"/>
          <w:sz w:val="24"/>
          <w:szCs w:val="24"/>
          <w:lang w:val="ru-RU"/>
        </w:rPr>
        <w:br/>
        <w:t>-</w:t>
      </w:r>
      <w:r w:rsidRPr="004F1DBD">
        <w:rPr>
          <w:rFonts w:ascii="Times New Roman" w:hAnsi="Times New Roman"/>
          <w:sz w:val="24"/>
          <w:szCs w:val="24"/>
        </w:rPr>
        <w:t>ous</w:t>
      </w:r>
      <w:r w:rsidRPr="004F1DBD">
        <w:rPr>
          <w:rFonts w:ascii="Times New Roman" w:hAnsi="Times New Roman"/>
          <w:sz w:val="24"/>
          <w:szCs w:val="24"/>
          <w:lang w:val="ru-RU"/>
        </w:rPr>
        <w:t xml:space="preserve"> (</w:t>
      </w:r>
      <w:r w:rsidRPr="004F1DBD">
        <w:rPr>
          <w:rFonts w:ascii="Times New Roman" w:hAnsi="Times New Roman"/>
          <w:sz w:val="24"/>
          <w:szCs w:val="24"/>
        </w:rPr>
        <w:t>famous</w:t>
      </w:r>
      <w:r w:rsidRPr="004F1DBD">
        <w:rPr>
          <w:rFonts w:ascii="Times New Roman" w:hAnsi="Times New Roman"/>
          <w:sz w:val="24"/>
          <w:szCs w:val="24"/>
          <w:lang w:val="ru-RU"/>
        </w:rPr>
        <w:t>), -</w:t>
      </w:r>
      <w:r w:rsidRPr="004F1DBD">
        <w:rPr>
          <w:rFonts w:ascii="Times New Roman" w:hAnsi="Times New Roman"/>
          <w:sz w:val="24"/>
          <w:szCs w:val="24"/>
        </w:rPr>
        <w:t>y</w:t>
      </w:r>
      <w:r w:rsidRPr="004F1DBD">
        <w:rPr>
          <w:rFonts w:ascii="Times New Roman" w:hAnsi="Times New Roman"/>
          <w:sz w:val="24"/>
          <w:szCs w:val="24"/>
          <w:lang w:val="ru-RU"/>
        </w:rPr>
        <w:t xml:space="preserve"> (</w:t>
      </w:r>
      <w:r w:rsidRPr="004F1DBD">
        <w:rPr>
          <w:rFonts w:ascii="Times New Roman" w:hAnsi="Times New Roman"/>
          <w:sz w:val="24"/>
          <w:szCs w:val="24"/>
        </w:rPr>
        <w:t>busy</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образование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имён</w:t>
      </w:r>
      <w:r w:rsidRPr="004F1DBD">
        <w:rPr>
          <w:rFonts w:ascii="Times New Roman" w:hAnsi="Times New Roman"/>
          <w:sz w:val="24"/>
          <w:szCs w:val="24"/>
          <w:lang w:val="ru-RU"/>
        </w:rPr>
        <w:t xml:space="preserve"> </w:t>
      </w:r>
      <w:r w:rsidRPr="004F1DBD">
        <w:rPr>
          <w:rFonts w:ascii="Times New Roman" w:hAnsi="Times New Roman"/>
          <w:sz w:val="24"/>
          <w:szCs w:val="24"/>
          <w:lang w:val="x-none"/>
        </w:rPr>
        <w:t>прилагательных</w:t>
      </w:r>
      <w:r w:rsidRPr="004F1DBD">
        <w:rPr>
          <w:rFonts w:ascii="Times New Roman" w:hAnsi="Times New Roman"/>
          <w:sz w:val="24"/>
          <w:szCs w:val="24"/>
          <w:lang w:val="ru-RU"/>
        </w:rPr>
        <w:t xml:space="preserve"> </w:t>
      </w:r>
      <w:r w:rsidRPr="004F1DBD">
        <w:rPr>
          <w:rFonts w:ascii="Times New Roman" w:hAnsi="Times New Roman"/>
          <w:sz w:val="24"/>
          <w:szCs w:val="24"/>
          <w:lang w:val="x-none"/>
        </w:rPr>
        <w:t>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наречий</w:t>
      </w:r>
      <w:r w:rsidRPr="004F1DBD">
        <w:rPr>
          <w:rFonts w:ascii="Times New Roman" w:hAnsi="Times New Roman"/>
          <w:sz w:val="24"/>
          <w:szCs w:val="24"/>
          <w:lang w:val="ru-RU"/>
        </w:rPr>
        <w:t xml:space="preserve"> </w:t>
      </w:r>
      <w:r w:rsidRPr="004F1DBD">
        <w:rPr>
          <w:rFonts w:ascii="Times New Roman" w:hAnsi="Times New Roman"/>
          <w:sz w:val="24"/>
          <w:szCs w:val="24"/>
          <w:lang w:val="x-none"/>
        </w:rPr>
        <w:t>при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помощи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префиксов</w:t>
      </w:r>
      <w:r w:rsidRPr="004F1DBD">
        <w:rPr>
          <w:rFonts w:ascii="Times New Roman" w:hAnsi="Times New Roman"/>
          <w:sz w:val="24"/>
          <w:szCs w:val="24"/>
          <w:lang w:val="ru-RU"/>
        </w:rPr>
        <w:t xml:space="preserve"> </w:t>
      </w:r>
      <w:r w:rsidRPr="004F1DBD">
        <w:rPr>
          <w:rFonts w:ascii="Times New Roman" w:hAnsi="Times New Roman"/>
          <w:sz w:val="24"/>
          <w:szCs w:val="24"/>
          <w:lang w:val="ru-RU"/>
        </w:rPr>
        <w:br/>
      </w:r>
      <w:r w:rsidRPr="004F1DBD">
        <w:rPr>
          <w:rFonts w:ascii="Times New Roman" w:hAnsi="Times New Roman"/>
          <w:sz w:val="24"/>
          <w:szCs w:val="24"/>
        </w:rPr>
        <w:t>in</w:t>
      </w:r>
      <w:r w:rsidRPr="004F1DBD">
        <w:rPr>
          <w:rFonts w:ascii="Times New Roman" w:hAnsi="Times New Roman"/>
          <w:sz w:val="24"/>
          <w:szCs w:val="24"/>
          <w:lang w:val="ru-RU"/>
        </w:rPr>
        <w:t>-/</w:t>
      </w:r>
      <w:r w:rsidRPr="004F1DBD">
        <w:rPr>
          <w:rFonts w:ascii="Times New Roman" w:hAnsi="Times New Roman"/>
          <w:sz w:val="24"/>
          <w:szCs w:val="24"/>
        </w:rPr>
        <w:t>im</w:t>
      </w:r>
      <w:r w:rsidRPr="004F1DBD">
        <w:rPr>
          <w:rFonts w:ascii="Times New Roman" w:hAnsi="Times New Roman"/>
          <w:sz w:val="24"/>
          <w:szCs w:val="24"/>
          <w:lang w:val="ru-RU"/>
        </w:rPr>
        <w:t>- (</w:t>
      </w:r>
      <w:r w:rsidRPr="004F1DBD">
        <w:rPr>
          <w:rFonts w:ascii="Times New Roman" w:hAnsi="Times New Roman"/>
          <w:sz w:val="24"/>
          <w:szCs w:val="24"/>
        </w:rPr>
        <w:t>informal</w:t>
      </w:r>
      <w:r w:rsidRPr="004F1DBD">
        <w:rPr>
          <w:rFonts w:ascii="Times New Roman" w:hAnsi="Times New Roman"/>
          <w:sz w:val="24"/>
          <w:szCs w:val="24"/>
          <w:lang w:val="ru-RU"/>
        </w:rPr>
        <w:t xml:space="preserve">, </w:t>
      </w:r>
      <w:r w:rsidRPr="004F1DBD">
        <w:rPr>
          <w:rFonts w:ascii="Times New Roman" w:hAnsi="Times New Roman"/>
          <w:sz w:val="24"/>
          <w:szCs w:val="24"/>
        </w:rPr>
        <w:t>independently</w:t>
      </w:r>
      <w:r w:rsidRPr="004F1DBD">
        <w:rPr>
          <w:rFonts w:ascii="Times New Roman" w:hAnsi="Times New Roman"/>
          <w:sz w:val="24"/>
          <w:szCs w:val="24"/>
          <w:lang w:val="ru-RU"/>
        </w:rPr>
        <w:t xml:space="preserve">, </w:t>
      </w:r>
      <w:r w:rsidRPr="004F1DBD">
        <w:rPr>
          <w:rFonts w:ascii="Times New Roman" w:hAnsi="Times New Roman"/>
          <w:sz w:val="24"/>
          <w:szCs w:val="24"/>
        </w:rPr>
        <w:t>impossible</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б) словосложение: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4F1DBD">
        <w:rPr>
          <w:rFonts w:ascii="Times New Roman" w:hAnsi="Times New Roman"/>
          <w:sz w:val="24"/>
          <w:szCs w:val="24"/>
          <w:lang w:val="x-none"/>
        </w:rPr>
        <w:br/>
        <w:t>-ed (blue-eyed).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Конструкция used to + инфинитив глагола.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наиболее употребительных формах страдательного залога (Present/Past Simple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Предлоги, употребляемые с глаголами в страдательном залоге.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Модальный глагол might.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совпадающие по форме с прилагательными (fast, high; early).</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Местоимения</w:t>
      </w:r>
      <w:r w:rsidRPr="004F1DBD">
        <w:rPr>
          <w:rFonts w:ascii="Times New Roman" w:hAnsi="Times New Roman"/>
          <w:sz w:val="24"/>
          <w:szCs w:val="24"/>
        </w:rPr>
        <w:t xml:space="preserve"> other/another, both, all, one.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Количественные числительные для обозначения больших чисел (до 1 000 000).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4F1DBD">
        <w:rPr>
          <w:rFonts w:ascii="Times New Roman" w:hAnsi="Times New Roman"/>
          <w:sz w:val="24"/>
          <w:szCs w:val="24"/>
          <w:lang w:val="x-none"/>
        </w:rPr>
        <w:br/>
        <w:t>в языковом отношении образцами поэзии и прозы для подростков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правильно оформлять электронное сообщение личного характера </w:t>
      </w:r>
      <w:r w:rsidRPr="004F1DBD">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 наиболее известные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135.5.4. </w:t>
      </w:r>
      <w:r w:rsidRPr="004F1DBD">
        <w:rPr>
          <w:rFonts w:ascii="Times New Roman" w:hAnsi="Times New Roman"/>
          <w:sz w:val="24"/>
          <w:szCs w:val="24"/>
          <w:lang w:val="x-none"/>
        </w:rPr>
        <w:t>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 Содержание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Взаимоотношения в семье и с друзьями.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 Карманные деньги.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4F1DBD">
        <w:rPr>
          <w:rFonts w:ascii="Times New Roman" w:hAnsi="Times New Roman"/>
          <w:sz w:val="24"/>
          <w:szCs w:val="24"/>
          <w:lang w:val="x-none"/>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Виды отдыха в различное время года. Путешествия по России 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флора и фауна. Проблемы экологии. Климат, погода. Стихийные бедствия.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Условия проживания в городской (сельской) местности.</w:t>
      </w:r>
      <w:r w:rsidRPr="004F1DBD">
        <w:rPr>
          <w:rFonts w:ascii="Times New Roman" w:hAnsi="Times New Roman"/>
          <w:sz w:val="24"/>
          <w:szCs w:val="24"/>
          <w:lang w:val="ru-RU"/>
        </w:rPr>
        <w:t xml:space="preserve"> </w:t>
      </w:r>
      <w:r w:rsidRPr="004F1DBD">
        <w:rPr>
          <w:rFonts w:ascii="Times New Roman" w:hAnsi="Times New Roman"/>
          <w:sz w:val="24"/>
          <w:szCs w:val="24"/>
          <w:lang w:val="x-none"/>
        </w:rPr>
        <w:t>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135.6.1.1.1.</w:t>
      </w:r>
      <w:r w:rsidRPr="004F1DBD">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w:t>
      </w:r>
      <w:r w:rsidRPr="004F1DBD">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Объём диалога – до 7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135.6.1.1.2.</w:t>
      </w:r>
      <w:r w:rsidRPr="004F1DBD">
        <w:rPr>
          <w:rFonts w:ascii="Times New Roman" w:hAnsi="Times New Roman"/>
          <w:sz w:val="24"/>
          <w:szCs w:val="24"/>
        </w:rPr>
        <w:t> </w:t>
      </w:r>
      <w:r w:rsidRPr="004F1DBD">
        <w:rPr>
          <w:rFonts w:ascii="Times New Roman" w:hAnsi="Times New Roman"/>
          <w:sz w:val="24"/>
          <w:szCs w:val="24"/>
          <w:lang w:val="ru-RU"/>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описание (предмета, местности,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выражение и аргументирование своего мнения по отношению </w:t>
      </w:r>
      <w:r w:rsidRPr="004F1DBD">
        <w:rPr>
          <w:rFonts w:ascii="Times New Roman" w:hAnsi="Times New Roman"/>
          <w:sz w:val="24"/>
          <w:szCs w:val="24"/>
          <w:lang w:val="x-none"/>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изложение результатов выполненной проектной работы.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x-none"/>
        </w:rPr>
        <w:br/>
        <w:t>на вопросы, ключевые слова, план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9–10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x-none"/>
        </w:rPr>
        <w:br/>
        <w:t xml:space="preserve">в воспринимаемом на слух тексте, отделять главную информацию </w:t>
      </w:r>
      <w:r w:rsidRPr="004F1DBD">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4F1DBD">
        <w:rPr>
          <w:rFonts w:ascii="Times New Roman" w:hAnsi="Times New Roman"/>
          <w:sz w:val="24"/>
          <w:szCs w:val="24"/>
          <w:lang w:val="ru-RU"/>
        </w:rPr>
        <w:t>)</w:t>
      </w:r>
      <w:r w:rsidRPr="004F1DBD">
        <w:rPr>
          <w:rFonts w:ascii="Times New Roman" w:hAnsi="Times New Roman"/>
          <w:sz w:val="24"/>
          <w:szCs w:val="24"/>
          <w:lang w:val="x-none"/>
        </w:rPr>
        <w:t xml:space="preserve"> информацию, </w:t>
      </w:r>
      <w:r w:rsidRPr="004F1DBD">
        <w:rPr>
          <w:rFonts w:ascii="Times New Roman" w:hAnsi="Times New Roman"/>
          <w:sz w:val="24"/>
          <w:szCs w:val="24"/>
          <w:lang w:val="x-none"/>
        </w:rPr>
        <w:lastRenderedPageBreak/>
        <w:t xml:space="preserve">представленную в эксплицитной (явной) форме, </w:t>
      </w:r>
      <w:r w:rsidRPr="004F1DBD">
        <w:rPr>
          <w:rFonts w:ascii="Times New Roman" w:hAnsi="Times New Roman"/>
          <w:sz w:val="24"/>
          <w:szCs w:val="24"/>
          <w:lang w:val="x-none"/>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x-none"/>
        </w:rPr>
        <w:br/>
        <w:t xml:space="preserve">с различной глубиной проникновения в их содержание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с полным пониманием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интервью, диалог (беседа), рассказ, отрывок </w:t>
      </w:r>
      <w:r w:rsidRPr="004F1DBD">
        <w:rPr>
          <w:rFonts w:ascii="Times New Roman" w:hAnsi="Times New Roman"/>
          <w:sz w:val="24"/>
          <w:szCs w:val="24"/>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Объём текста (текстов) для чтения – 350–500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плана (тезисов)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создание небольшого письменного высказывания с опорой на образец, план, таблицу и (или) прочитанный (прослушанный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текст. Объём письменного высказывания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x-none"/>
        </w:rPr>
        <w:br/>
        <w:t xml:space="preserve">и фраз с соблюдением их ритмико-интонационных особенностей, </w:t>
      </w:r>
      <w:r w:rsidRPr="004F1DBD">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вслух: сообщение информационного характера, отрывок </w:t>
      </w:r>
      <w:r w:rsidRPr="004F1DBD">
        <w:rPr>
          <w:rFonts w:ascii="Times New Roman" w:hAnsi="Times New Roman"/>
          <w:sz w:val="24"/>
          <w:szCs w:val="24"/>
          <w:lang w:val="x-none"/>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 xml:space="preserve">и восклицательного знаков в конце предложения, запятой при перечислении </w:t>
      </w:r>
      <w:r w:rsidRPr="004F1DBD">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w:t>
      </w:r>
      <w:r w:rsidRPr="004F1DBD">
        <w:rPr>
          <w:rFonts w:ascii="Times New Roman" w:hAnsi="Times New Roman"/>
          <w:sz w:val="24"/>
          <w:szCs w:val="24"/>
        </w:rPr>
        <w:t>firstly</w:t>
      </w:r>
      <w:r w:rsidRPr="004F1DBD">
        <w:rPr>
          <w:rFonts w:ascii="Times New Roman" w:hAnsi="Times New Roman"/>
          <w:sz w:val="24"/>
          <w:szCs w:val="24"/>
          <w:lang w:val="x-none"/>
        </w:rPr>
        <w:t>/</w:t>
      </w:r>
      <w:r w:rsidRPr="004F1DBD">
        <w:rPr>
          <w:rFonts w:ascii="Times New Roman" w:hAnsi="Times New Roman"/>
          <w:sz w:val="24"/>
          <w:szCs w:val="24"/>
        </w:rPr>
        <w:t>first</w:t>
      </w:r>
      <w:r w:rsidRPr="004F1DBD">
        <w:rPr>
          <w:rFonts w:ascii="Times New Roman" w:hAnsi="Times New Roman"/>
          <w:sz w:val="24"/>
          <w:szCs w:val="24"/>
          <w:lang w:val="x-none"/>
        </w:rPr>
        <w:t xml:space="preserve"> </w:t>
      </w:r>
      <w:r w:rsidRPr="004F1DBD">
        <w:rPr>
          <w:rFonts w:ascii="Times New Roman" w:hAnsi="Times New Roman"/>
          <w:sz w:val="24"/>
          <w:szCs w:val="24"/>
        </w:rPr>
        <w:t>of</w:t>
      </w:r>
      <w:r w:rsidRPr="004F1DBD">
        <w:rPr>
          <w:rFonts w:ascii="Times New Roman" w:hAnsi="Times New Roman"/>
          <w:sz w:val="24"/>
          <w:szCs w:val="24"/>
          <w:lang w:val="x-none"/>
        </w:rPr>
        <w:t xml:space="preserve"> </w:t>
      </w:r>
      <w:r w:rsidRPr="004F1DBD">
        <w:rPr>
          <w:rFonts w:ascii="Times New Roman" w:hAnsi="Times New Roman"/>
          <w:sz w:val="24"/>
          <w:szCs w:val="24"/>
        </w:rPr>
        <w:t>all</w:t>
      </w:r>
      <w:r w:rsidRPr="004F1DBD">
        <w:rPr>
          <w:rFonts w:ascii="Times New Roman" w:hAnsi="Times New Roman"/>
          <w:sz w:val="24"/>
          <w:szCs w:val="24"/>
          <w:lang w:val="x-none"/>
        </w:rPr>
        <w:t xml:space="preserve">, </w:t>
      </w:r>
      <w:r w:rsidRPr="004F1DBD">
        <w:rPr>
          <w:rFonts w:ascii="Times New Roman" w:hAnsi="Times New Roman"/>
          <w:sz w:val="24"/>
          <w:szCs w:val="24"/>
        </w:rPr>
        <w:t>secondly</w:t>
      </w:r>
      <w:r w:rsidRPr="004F1DBD">
        <w:rPr>
          <w:rFonts w:ascii="Times New Roman" w:hAnsi="Times New Roman"/>
          <w:sz w:val="24"/>
          <w:szCs w:val="24"/>
          <w:lang w:val="x-none"/>
        </w:rPr>
        <w:t xml:space="preserve">, </w:t>
      </w:r>
      <w:r w:rsidRPr="004F1DBD">
        <w:rPr>
          <w:rFonts w:ascii="Times New Roman" w:hAnsi="Times New Roman"/>
          <w:sz w:val="24"/>
          <w:szCs w:val="24"/>
        </w:rPr>
        <w:t>finally</w:t>
      </w:r>
      <w:r w:rsidRPr="004F1DBD">
        <w:rPr>
          <w:rFonts w:ascii="Times New Roman" w:hAnsi="Times New Roman"/>
          <w:sz w:val="24"/>
          <w:szCs w:val="24"/>
          <w:lang w:val="x-none"/>
        </w:rPr>
        <w:t xml:space="preserve">; </w:t>
      </w:r>
      <w:r w:rsidRPr="004F1DBD">
        <w:rPr>
          <w:rFonts w:ascii="Times New Roman" w:hAnsi="Times New Roman"/>
          <w:sz w:val="24"/>
          <w:szCs w:val="24"/>
        </w:rPr>
        <w:t>on</w:t>
      </w:r>
      <w:r w:rsidRPr="004F1DBD">
        <w:rPr>
          <w:rFonts w:ascii="Times New Roman" w:hAnsi="Times New Roman"/>
          <w:sz w:val="24"/>
          <w:szCs w:val="24"/>
          <w:lang w:val="x-none"/>
        </w:rPr>
        <w:t xml:space="preserve"> </w:t>
      </w:r>
      <w:r w:rsidRPr="004F1DBD">
        <w:rPr>
          <w:rFonts w:ascii="Times New Roman" w:hAnsi="Times New Roman"/>
          <w:sz w:val="24"/>
          <w:szCs w:val="24"/>
        </w:rPr>
        <w:t>the</w:t>
      </w:r>
      <w:r w:rsidRPr="004F1DBD">
        <w:rPr>
          <w:rFonts w:ascii="Times New Roman" w:hAnsi="Times New Roman"/>
          <w:sz w:val="24"/>
          <w:szCs w:val="24"/>
          <w:lang w:val="x-none"/>
        </w:rPr>
        <w:t xml:space="preserve"> </w:t>
      </w:r>
      <w:r w:rsidRPr="004F1DBD">
        <w:rPr>
          <w:rFonts w:ascii="Times New Roman" w:hAnsi="Times New Roman"/>
          <w:sz w:val="24"/>
          <w:szCs w:val="24"/>
        </w:rPr>
        <w:t>one</w:t>
      </w:r>
      <w:r w:rsidRPr="004F1DBD">
        <w:rPr>
          <w:rFonts w:ascii="Times New Roman" w:hAnsi="Times New Roman"/>
          <w:sz w:val="24"/>
          <w:szCs w:val="24"/>
          <w:lang w:val="x-none"/>
        </w:rPr>
        <w:t xml:space="preserve"> </w:t>
      </w:r>
      <w:r w:rsidRPr="004F1DBD">
        <w:rPr>
          <w:rFonts w:ascii="Times New Roman" w:hAnsi="Times New Roman"/>
          <w:sz w:val="24"/>
          <w:szCs w:val="24"/>
        </w:rPr>
        <w:t>hand</w:t>
      </w:r>
      <w:r w:rsidRPr="004F1DBD">
        <w:rPr>
          <w:rFonts w:ascii="Times New Roman" w:hAnsi="Times New Roman"/>
          <w:sz w:val="24"/>
          <w:szCs w:val="24"/>
          <w:lang w:val="x-none"/>
        </w:rPr>
        <w:t>,</w:t>
      </w:r>
      <w:r w:rsidRPr="004F1DBD">
        <w:rPr>
          <w:rFonts w:ascii="Times New Roman" w:hAnsi="Times New Roman"/>
          <w:sz w:val="24"/>
          <w:szCs w:val="24"/>
          <w:lang w:val="x-none"/>
        </w:rPr>
        <w:br/>
      </w:r>
      <w:r w:rsidRPr="004F1DBD">
        <w:rPr>
          <w:rFonts w:ascii="Times New Roman" w:hAnsi="Times New Roman"/>
          <w:sz w:val="24"/>
          <w:szCs w:val="24"/>
        </w:rPr>
        <w:t>on</w:t>
      </w:r>
      <w:r w:rsidRPr="004F1DBD">
        <w:rPr>
          <w:rFonts w:ascii="Times New Roman" w:hAnsi="Times New Roman"/>
          <w:sz w:val="24"/>
          <w:szCs w:val="24"/>
          <w:lang w:val="x-none"/>
        </w:rPr>
        <w:t xml:space="preserve"> </w:t>
      </w:r>
      <w:r w:rsidRPr="004F1DBD">
        <w:rPr>
          <w:rFonts w:ascii="Times New Roman" w:hAnsi="Times New Roman"/>
          <w:sz w:val="24"/>
          <w:szCs w:val="24"/>
        </w:rPr>
        <w:t>the</w:t>
      </w:r>
      <w:r w:rsidRPr="004F1DBD">
        <w:rPr>
          <w:rFonts w:ascii="Times New Roman" w:hAnsi="Times New Roman"/>
          <w:sz w:val="24"/>
          <w:szCs w:val="24"/>
          <w:lang w:val="x-none"/>
        </w:rPr>
        <w:t xml:space="preserve"> </w:t>
      </w:r>
      <w:r w:rsidRPr="004F1DBD">
        <w:rPr>
          <w:rFonts w:ascii="Times New Roman" w:hAnsi="Times New Roman"/>
          <w:sz w:val="24"/>
          <w:szCs w:val="24"/>
        </w:rPr>
        <w:t>other</w:t>
      </w:r>
      <w:r w:rsidRPr="004F1DBD">
        <w:rPr>
          <w:rFonts w:ascii="Times New Roman" w:hAnsi="Times New Roman"/>
          <w:sz w:val="24"/>
          <w:szCs w:val="24"/>
          <w:lang w:val="x-none"/>
        </w:rPr>
        <w:t xml:space="preserve"> </w:t>
      </w:r>
      <w:r w:rsidRPr="004F1DBD">
        <w:rPr>
          <w:rFonts w:ascii="Times New Roman" w:hAnsi="Times New Roman"/>
          <w:sz w:val="24"/>
          <w:szCs w:val="24"/>
        </w:rPr>
        <w:t>hand</w:t>
      </w:r>
      <w:r w:rsidRPr="004F1DBD">
        <w:rPr>
          <w:rFonts w:ascii="Times New Roman" w:hAnsi="Times New Roman"/>
          <w:sz w:val="24"/>
          <w:szCs w:val="24"/>
          <w:lang w:val="x-none"/>
        </w:rPr>
        <w:t>),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4F1DBD">
        <w:rPr>
          <w:rFonts w:ascii="Times New Roman" w:hAnsi="Times New Roman"/>
          <w:sz w:val="24"/>
          <w:szCs w:val="24"/>
          <w:lang w:val="x-none"/>
        </w:rPr>
        <w:br/>
        <w:t>для рецептивного усвоения (включая 1050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 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имен существительных при помощи суффиксов:</w:t>
      </w:r>
      <w:r w:rsidRPr="004F1DBD">
        <w:rPr>
          <w:rFonts w:ascii="Times New Roman" w:hAnsi="Times New Roman"/>
          <w:sz w:val="24"/>
          <w:szCs w:val="24"/>
        </w:rPr>
        <w:t xml:space="preserve"> -ance/-ence (performance/residence), -ity (activity); -ship (friendship);</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имен прилагательных при помощи префикса inter</w:t>
      </w:r>
      <w:r w:rsidRPr="004F1DBD">
        <w:rPr>
          <w:rFonts w:ascii="Times New Roman" w:hAnsi="Times New Roman"/>
          <w:sz w:val="24"/>
          <w:szCs w:val="24"/>
          <w:lang w:val="ru-RU"/>
        </w:rPr>
        <w:t xml:space="preserve">- </w:t>
      </w:r>
      <w:r w:rsidRPr="004F1DBD">
        <w:rPr>
          <w:rFonts w:ascii="Times New Roman" w:hAnsi="Times New Roman"/>
          <w:sz w:val="24"/>
          <w:szCs w:val="24"/>
          <w:lang w:val="x-none"/>
        </w:rPr>
        <w:t>(international);</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образование имен прилагательных при помощи -ed и -ing </w:t>
      </w:r>
      <w:r w:rsidRPr="004F1DBD">
        <w:rPr>
          <w:rFonts w:ascii="Times New Roman" w:hAnsi="Times New Roman"/>
          <w:sz w:val="24"/>
          <w:szCs w:val="24"/>
          <w:lang w:val="x-none"/>
        </w:rPr>
        <w:br/>
        <w:t>(interested/interesting);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б) конверсия: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образование имени существительного от неопределённой формы глагола </w:t>
      </w:r>
      <w:r w:rsidRPr="004F1DBD">
        <w:rPr>
          <w:rFonts w:ascii="Times New Roman" w:hAnsi="Times New Roman"/>
          <w:sz w:val="24"/>
          <w:szCs w:val="24"/>
          <w:lang w:val="x-none"/>
        </w:rPr>
        <w:br/>
        <w:t>(to walk – a walk);</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глагола от имени существительного (a present – to present);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имени существительного от прилагательного (rich – the rich);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sidRPr="004F1DBD">
        <w:rPr>
          <w:rFonts w:ascii="Times New Roman" w:hAnsi="Times New Roman"/>
          <w:sz w:val="24"/>
          <w:szCs w:val="24"/>
          <w:lang w:val="x-none"/>
        </w:rPr>
        <w:br/>
        <w:t>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Различные средства связи в тексте для обеспечения его целостности </w:t>
      </w:r>
      <w:r w:rsidRPr="004F1DBD">
        <w:rPr>
          <w:rFonts w:ascii="Times New Roman" w:hAnsi="Times New Roman"/>
          <w:sz w:val="24"/>
          <w:szCs w:val="24"/>
          <w:lang w:val="x-none"/>
        </w:rPr>
        <w:br/>
        <w:t>(firstly, however, finally, at last, etc.).</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Предложения</w:t>
      </w:r>
      <w:r w:rsidRPr="004F1DBD">
        <w:rPr>
          <w:rFonts w:ascii="Times New Roman" w:hAnsi="Times New Roman"/>
          <w:sz w:val="24"/>
          <w:szCs w:val="24"/>
        </w:rPr>
        <w:t xml:space="preserve"> </w:t>
      </w:r>
      <w:r w:rsidRPr="004F1DBD">
        <w:rPr>
          <w:rFonts w:ascii="Times New Roman" w:hAnsi="Times New Roman"/>
          <w:sz w:val="24"/>
          <w:szCs w:val="24"/>
          <w:lang w:val="x-none"/>
        </w:rPr>
        <w:t>со</w:t>
      </w:r>
      <w:r w:rsidRPr="004F1DBD">
        <w:rPr>
          <w:rFonts w:ascii="Times New Roman" w:hAnsi="Times New Roman"/>
          <w:sz w:val="24"/>
          <w:szCs w:val="24"/>
        </w:rPr>
        <w:t xml:space="preserve"> </w:t>
      </w:r>
      <w:r w:rsidRPr="004F1DBD">
        <w:rPr>
          <w:rFonts w:ascii="Times New Roman" w:hAnsi="Times New Roman"/>
          <w:sz w:val="24"/>
          <w:szCs w:val="24"/>
          <w:lang w:val="x-none"/>
        </w:rPr>
        <w:t>сложным</w:t>
      </w:r>
      <w:r w:rsidRPr="004F1DBD">
        <w:rPr>
          <w:rFonts w:ascii="Times New Roman" w:hAnsi="Times New Roman"/>
          <w:sz w:val="24"/>
          <w:szCs w:val="24"/>
        </w:rPr>
        <w:t xml:space="preserve"> </w:t>
      </w:r>
      <w:r w:rsidRPr="004F1DBD">
        <w:rPr>
          <w:rFonts w:ascii="Times New Roman" w:hAnsi="Times New Roman"/>
          <w:sz w:val="24"/>
          <w:szCs w:val="24"/>
          <w:lang w:val="x-none"/>
        </w:rPr>
        <w:t>дополнением</w:t>
      </w:r>
      <w:r w:rsidRPr="004F1DBD">
        <w:rPr>
          <w:rFonts w:ascii="Times New Roman" w:hAnsi="Times New Roman"/>
          <w:sz w:val="24"/>
          <w:szCs w:val="24"/>
        </w:rPr>
        <w:t xml:space="preserve"> (Complex Object) </w:t>
      </w:r>
      <w:r w:rsidRPr="004F1DBD">
        <w:rPr>
          <w:rFonts w:ascii="Times New Roman" w:hAnsi="Times New Roman"/>
          <w:sz w:val="24"/>
          <w:szCs w:val="24"/>
        </w:rPr>
        <w:br/>
        <w:t>(I saw her cross/crossing the road.).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Повествовательные (утвердительные и отрицательные), вопросительные </w:t>
      </w:r>
      <w:r w:rsidRPr="004F1DBD">
        <w:rPr>
          <w:rFonts w:ascii="Times New Roman" w:hAnsi="Times New Roman"/>
          <w:sz w:val="24"/>
          <w:szCs w:val="24"/>
          <w:lang w:val="x-none"/>
        </w:rPr>
        <w:br/>
        <w:t>и побудительные предложения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w:t>
      </w:r>
      <w:r w:rsidRPr="004F1DBD">
        <w:rPr>
          <w:rFonts w:ascii="Times New Roman" w:hAnsi="Times New Roman"/>
          <w:sz w:val="24"/>
          <w:szCs w:val="24"/>
          <w:lang w:val="x-none"/>
        </w:rPr>
        <w:t>с</w:t>
      </w:r>
      <w:r w:rsidRPr="004F1DBD">
        <w:rPr>
          <w:rFonts w:ascii="Times New Roman" w:hAnsi="Times New Roman"/>
          <w:sz w:val="24"/>
          <w:szCs w:val="24"/>
        </w:rPr>
        <w:t xml:space="preserve"> </w:t>
      </w:r>
      <w:r w:rsidRPr="004F1DBD">
        <w:rPr>
          <w:rFonts w:ascii="Times New Roman" w:hAnsi="Times New Roman"/>
          <w:sz w:val="24"/>
          <w:szCs w:val="24"/>
          <w:lang w:val="x-none"/>
        </w:rPr>
        <w:t>глаголами</w:t>
      </w:r>
      <w:r w:rsidRPr="004F1DBD">
        <w:rPr>
          <w:rFonts w:ascii="Times New Roman" w:hAnsi="Times New Roman"/>
          <w:sz w:val="24"/>
          <w:szCs w:val="24"/>
        </w:rPr>
        <w:t xml:space="preserve"> </w:t>
      </w:r>
      <w:r w:rsidRPr="004F1DBD">
        <w:rPr>
          <w:rFonts w:ascii="Times New Roman" w:hAnsi="Times New Roman"/>
          <w:sz w:val="24"/>
          <w:szCs w:val="24"/>
          <w:lang w:val="x-none"/>
        </w:rPr>
        <w:t>на</w:t>
      </w:r>
      <w:r w:rsidRPr="004F1DBD">
        <w:rPr>
          <w:rFonts w:ascii="Times New Roman" w:hAnsi="Times New Roman"/>
          <w:sz w:val="24"/>
          <w:szCs w:val="24"/>
        </w:rPr>
        <w:t xml:space="preserve"> -ing: to love/hate doing something.</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w:t>
      </w:r>
      <w:r w:rsidRPr="004F1DBD">
        <w:rPr>
          <w:rFonts w:ascii="Times New Roman" w:hAnsi="Times New Roman"/>
          <w:sz w:val="24"/>
          <w:szCs w:val="24"/>
          <w:lang w:val="x-none"/>
        </w:rPr>
        <w:t>содержащие</w:t>
      </w:r>
      <w:r w:rsidRPr="004F1DBD">
        <w:rPr>
          <w:rFonts w:ascii="Times New Roman" w:hAnsi="Times New Roman"/>
          <w:sz w:val="24"/>
          <w:szCs w:val="24"/>
        </w:rPr>
        <w:t xml:space="preserve"> </w:t>
      </w:r>
      <w:r w:rsidRPr="004F1DBD">
        <w:rPr>
          <w:rFonts w:ascii="Times New Roman" w:hAnsi="Times New Roman"/>
          <w:sz w:val="24"/>
          <w:szCs w:val="24"/>
          <w:lang w:val="x-none"/>
        </w:rPr>
        <w:t>глаголы</w:t>
      </w:r>
      <w:r w:rsidRPr="004F1DBD">
        <w:rPr>
          <w:rFonts w:ascii="Times New Roman" w:hAnsi="Times New Roman"/>
          <w:sz w:val="24"/>
          <w:szCs w:val="24"/>
        </w:rPr>
        <w:t>-</w:t>
      </w:r>
      <w:r w:rsidRPr="004F1DBD">
        <w:rPr>
          <w:rFonts w:ascii="Times New Roman" w:hAnsi="Times New Roman"/>
          <w:sz w:val="24"/>
          <w:szCs w:val="24"/>
          <w:lang w:val="x-none"/>
        </w:rPr>
        <w:t>связки</w:t>
      </w:r>
      <w:r w:rsidRPr="004F1DBD">
        <w:rPr>
          <w:rFonts w:ascii="Times New Roman" w:hAnsi="Times New Roman"/>
          <w:sz w:val="24"/>
          <w:szCs w:val="24"/>
        </w:rPr>
        <w:t xml:space="preserve"> to be/to look/to feel/to seem.</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be/get used to + </w:t>
      </w:r>
      <w:r w:rsidRPr="004F1DBD">
        <w:rPr>
          <w:rFonts w:ascii="Times New Roman" w:hAnsi="Times New Roman"/>
          <w:sz w:val="24"/>
          <w:szCs w:val="24"/>
          <w:lang w:val="x-none"/>
        </w:rPr>
        <w:t>инфинитив</w:t>
      </w:r>
      <w:r w:rsidRPr="004F1DBD">
        <w:rPr>
          <w:rFonts w:ascii="Times New Roman" w:hAnsi="Times New Roman"/>
          <w:sz w:val="24"/>
          <w:szCs w:val="24"/>
        </w:rPr>
        <w:t xml:space="preserve"> </w:t>
      </w:r>
      <w:r w:rsidRPr="004F1DBD">
        <w:rPr>
          <w:rFonts w:ascii="Times New Roman" w:hAnsi="Times New Roman"/>
          <w:sz w:val="24"/>
          <w:szCs w:val="24"/>
          <w:lang w:val="x-none"/>
        </w:rPr>
        <w:t>глагола</w:t>
      </w:r>
      <w:r w:rsidRPr="004F1DBD">
        <w:rPr>
          <w:rFonts w:ascii="Times New Roman" w:hAnsi="Times New Roman"/>
          <w:sz w:val="24"/>
          <w:szCs w:val="24"/>
        </w:rPr>
        <w:t xml:space="preserve">, be/get used to + </w:t>
      </w:r>
      <w:r w:rsidRPr="004F1DBD">
        <w:rPr>
          <w:rFonts w:ascii="Times New Roman" w:hAnsi="Times New Roman"/>
          <w:sz w:val="24"/>
          <w:szCs w:val="24"/>
          <w:lang w:val="x-none"/>
        </w:rPr>
        <w:t>инфинитив</w:t>
      </w:r>
      <w:r w:rsidRPr="004F1DBD">
        <w:rPr>
          <w:rFonts w:ascii="Times New Roman" w:hAnsi="Times New Roman"/>
          <w:sz w:val="24"/>
          <w:szCs w:val="24"/>
        </w:rPr>
        <w:t xml:space="preserve"> </w:t>
      </w:r>
      <w:r w:rsidRPr="004F1DBD">
        <w:rPr>
          <w:rFonts w:ascii="Times New Roman" w:hAnsi="Times New Roman"/>
          <w:sz w:val="24"/>
          <w:szCs w:val="24"/>
          <w:lang w:val="x-none"/>
        </w:rPr>
        <w:t>глагол</w:t>
      </w:r>
      <w:r w:rsidRPr="004F1DBD">
        <w:rPr>
          <w:rFonts w:ascii="Times New Roman" w:hAnsi="Times New Roman"/>
          <w:sz w:val="24"/>
          <w:szCs w:val="24"/>
        </w:rPr>
        <w:t>, be/get used to doing something, be/get used to something.</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Конструкция</w:t>
      </w:r>
      <w:r w:rsidRPr="004F1DBD">
        <w:rPr>
          <w:rFonts w:ascii="Times New Roman" w:hAnsi="Times New Roman"/>
          <w:sz w:val="24"/>
          <w:szCs w:val="24"/>
        </w:rPr>
        <w:t xml:space="preserve"> both … and ….</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Конструкции</w:t>
      </w:r>
      <w:r w:rsidRPr="004F1DBD">
        <w:rPr>
          <w:rFonts w:ascii="Times New Roman" w:hAnsi="Times New Roman"/>
          <w:sz w:val="24"/>
          <w:szCs w:val="24"/>
        </w:rPr>
        <w:t xml:space="preserve"> c </w:t>
      </w:r>
      <w:r w:rsidRPr="004F1DBD">
        <w:rPr>
          <w:rFonts w:ascii="Times New Roman" w:hAnsi="Times New Roman"/>
          <w:sz w:val="24"/>
          <w:szCs w:val="24"/>
          <w:lang w:val="x-none"/>
        </w:rPr>
        <w:t>глаголами</w:t>
      </w:r>
      <w:r w:rsidRPr="004F1DBD">
        <w:rPr>
          <w:rFonts w:ascii="Times New Roman" w:hAnsi="Times New Roman"/>
          <w:sz w:val="24"/>
          <w:szCs w:val="24"/>
        </w:rPr>
        <w:t xml:space="preserve"> to stop, to remember, to forget (</w:t>
      </w:r>
      <w:r w:rsidRPr="004F1DBD">
        <w:rPr>
          <w:rFonts w:ascii="Times New Roman" w:hAnsi="Times New Roman"/>
          <w:sz w:val="24"/>
          <w:szCs w:val="24"/>
          <w:lang w:val="x-none"/>
        </w:rPr>
        <w:t>разница</w:t>
      </w:r>
      <w:r w:rsidRPr="004F1DBD">
        <w:rPr>
          <w:rFonts w:ascii="Times New Roman" w:hAnsi="Times New Roman"/>
          <w:sz w:val="24"/>
          <w:szCs w:val="24"/>
        </w:rPr>
        <w:t xml:space="preserve"> </w:t>
      </w:r>
      <w:r w:rsidRPr="004F1DBD">
        <w:rPr>
          <w:rFonts w:ascii="Times New Roman" w:hAnsi="Times New Roman"/>
          <w:sz w:val="24"/>
          <w:szCs w:val="24"/>
          <w:lang w:val="x-none"/>
        </w:rPr>
        <w:t>в</w:t>
      </w:r>
      <w:r w:rsidRPr="004F1DBD">
        <w:rPr>
          <w:rFonts w:ascii="Times New Roman" w:hAnsi="Times New Roman"/>
          <w:sz w:val="24"/>
          <w:szCs w:val="24"/>
        </w:rPr>
        <w:t xml:space="preserve"> </w:t>
      </w:r>
      <w:r w:rsidRPr="004F1DBD">
        <w:rPr>
          <w:rFonts w:ascii="Times New Roman" w:hAnsi="Times New Roman"/>
          <w:sz w:val="24"/>
          <w:szCs w:val="24"/>
          <w:lang w:val="x-none"/>
        </w:rPr>
        <w:t>значении</w:t>
      </w:r>
      <w:r w:rsidRPr="004F1DBD">
        <w:rPr>
          <w:rFonts w:ascii="Times New Roman" w:hAnsi="Times New Roman"/>
          <w:sz w:val="24"/>
          <w:szCs w:val="24"/>
        </w:rPr>
        <w:t xml:space="preserve"> </w:t>
      </w:r>
      <w:r w:rsidRPr="004F1DBD">
        <w:rPr>
          <w:rFonts w:ascii="Times New Roman" w:hAnsi="Times New Roman"/>
          <w:sz w:val="24"/>
          <w:szCs w:val="24"/>
        </w:rPr>
        <w:br/>
        <w:t xml:space="preserve">to stop doing smth </w:t>
      </w:r>
      <w:r w:rsidRPr="004F1DBD">
        <w:rPr>
          <w:rFonts w:ascii="Times New Roman" w:hAnsi="Times New Roman"/>
          <w:sz w:val="24"/>
          <w:szCs w:val="24"/>
          <w:lang w:val="x-none"/>
        </w:rPr>
        <w:t>и</w:t>
      </w:r>
      <w:r w:rsidRPr="004F1DBD">
        <w:rPr>
          <w:rFonts w:ascii="Times New Roman" w:hAnsi="Times New Roman"/>
          <w:sz w:val="24"/>
          <w:szCs w:val="24"/>
        </w:rPr>
        <w:t xml:space="preserve"> to stop to do smth).</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x-none"/>
        </w:rPr>
        <w:t>Глаголы</w:t>
      </w:r>
      <w:r w:rsidRPr="004F1DBD">
        <w:rPr>
          <w:rFonts w:ascii="Times New Roman" w:hAnsi="Times New Roman"/>
          <w:sz w:val="24"/>
          <w:szCs w:val="24"/>
        </w:rPr>
        <w:t xml:space="preserve"> </w:t>
      </w:r>
      <w:r w:rsidRPr="004F1DBD">
        <w:rPr>
          <w:rFonts w:ascii="Times New Roman" w:hAnsi="Times New Roman"/>
          <w:sz w:val="24"/>
          <w:szCs w:val="24"/>
          <w:lang w:val="x-none"/>
        </w:rPr>
        <w:t>в</w:t>
      </w:r>
      <w:r w:rsidRPr="004F1DBD">
        <w:rPr>
          <w:rFonts w:ascii="Times New Roman" w:hAnsi="Times New Roman"/>
          <w:sz w:val="24"/>
          <w:szCs w:val="24"/>
        </w:rPr>
        <w:t xml:space="preserve"> </w:t>
      </w:r>
      <w:r w:rsidRPr="004F1DBD">
        <w:rPr>
          <w:rFonts w:ascii="Times New Roman" w:hAnsi="Times New Roman"/>
          <w:sz w:val="24"/>
          <w:szCs w:val="24"/>
          <w:lang w:val="x-none"/>
        </w:rPr>
        <w:t>видо</w:t>
      </w:r>
      <w:r w:rsidRPr="004F1DBD">
        <w:rPr>
          <w:rFonts w:ascii="Times New Roman" w:hAnsi="Times New Roman"/>
          <w:sz w:val="24"/>
          <w:szCs w:val="24"/>
        </w:rPr>
        <w:t>-</w:t>
      </w:r>
      <w:r w:rsidRPr="004F1DBD">
        <w:rPr>
          <w:rFonts w:ascii="Times New Roman" w:hAnsi="Times New Roman"/>
          <w:sz w:val="24"/>
          <w:szCs w:val="24"/>
          <w:lang w:val="x-none"/>
        </w:rPr>
        <w:t>временных</w:t>
      </w:r>
      <w:r w:rsidRPr="004F1DBD">
        <w:rPr>
          <w:rFonts w:ascii="Times New Roman" w:hAnsi="Times New Roman"/>
          <w:sz w:val="24"/>
          <w:szCs w:val="24"/>
        </w:rPr>
        <w:t xml:space="preserve"> </w:t>
      </w:r>
      <w:r w:rsidRPr="004F1DBD">
        <w:rPr>
          <w:rFonts w:ascii="Times New Roman" w:hAnsi="Times New Roman"/>
          <w:sz w:val="24"/>
          <w:szCs w:val="24"/>
          <w:lang w:val="x-none"/>
        </w:rPr>
        <w:t>формах</w:t>
      </w:r>
      <w:r w:rsidRPr="004F1DBD">
        <w:rPr>
          <w:rFonts w:ascii="Times New Roman" w:hAnsi="Times New Roman"/>
          <w:sz w:val="24"/>
          <w:szCs w:val="24"/>
        </w:rPr>
        <w:t xml:space="preserve"> </w:t>
      </w:r>
      <w:r w:rsidRPr="004F1DBD">
        <w:rPr>
          <w:rFonts w:ascii="Times New Roman" w:hAnsi="Times New Roman"/>
          <w:sz w:val="24"/>
          <w:szCs w:val="24"/>
          <w:lang w:val="x-none"/>
        </w:rPr>
        <w:t>действительного</w:t>
      </w:r>
      <w:r w:rsidRPr="004F1DBD">
        <w:rPr>
          <w:rFonts w:ascii="Times New Roman" w:hAnsi="Times New Roman"/>
          <w:sz w:val="24"/>
          <w:szCs w:val="24"/>
        </w:rPr>
        <w:t xml:space="preserve"> </w:t>
      </w:r>
      <w:r w:rsidRPr="004F1DBD">
        <w:rPr>
          <w:rFonts w:ascii="Times New Roman" w:hAnsi="Times New Roman"/>
          <w:sz w:val="24"/>
          <w:szCs w:val="24"/>
          <w:lang w:val="x-none"/>
        </w:rPr>
        <w:t>залога</w:t>
      </w:r>
      <w:r w:rsidRPr="004F1DBD">
        <w:rPr>
          <w:rFonts w:ascii="Times New Roman" w:hAnsi="Times New Roman"/>
          <w:sz w:val="24"/>
          <w:szCs w:val="24"/>
        </w:rPr>
        <w:t xml:space="preserve"> </w:t>
      </w:r>
      <w:r w:rsidRPr="004F1DBD">
        <w:rPr>
          <w:rFonts w:ascii="Times New Roman" w:hAnsi="Times New Roman"/>
          <w:sz w:val="24"/>
          <w:szCs w:val="24"/>
          <w:lang w:val="x-none"/>
        </w:rPr>
        <w:t>в</w:t>
      </w:r>
      <w:r w:rsidRPr="004F1DBD">
        <w:rPr>
          <w:rFonts w:ascii="Times New Roman" w:hAnsi="Times New Roman"/>
          <w:sz w:val="24"/>
          <w:szCs w:val="24"/>
        </w:rPr>
        <w:t xml:space="preserve"> </w:t>
      </w:r>
      <w:r w:rsidRPr="004F1DBD">
        <w:rPr>
          <w:rFonts w:ascii="Times New Roman" w:hAnsi="Times New Roman"/>
          <w:sz w:val="24"/>
          <w:szCs w:val="24"/>
          <w:lang w:val="x-none"/>
        </w:rPr>
        <w:t>изъявительном</w:t>
      </w:r>
      <w:r w:rsidRPr="004F1DBD">
        <w:rPr>
          <w:rFonts w:ascii="Times New Roman" w:hAnsi="Times New Roman"/>
          <w:sz w:val="24"/>
          <w:szCs w:val="24"/>
        </w:rPr>
        <w:t xml:space="preserve"> </w:t>
      </w:r>
      <w:r w:rsidRPr="004F1DBD">
        <w:rPr>
          <w:rFonts w:ascii="Times New Roman" w:hAnsi="Times New Roman"/>
          <w:sz w:val="24"/>
          <w:szCs w:val="24"/>
          <w:lang w:val="x-none"/>
        </w:rPr>
        <w:t>наклонении</w:t>
      </w:r>
      <w:r w:rsidRPr="004F1DBD">
        <w:rPr>
          <w:rFonts w:ascii="Times New Roman" w:hAnsi="Times New Roman"/>
          <w:sz w:val="24"/>
          <w:szCs w:val="24"/>
        </w:rPr>
        <w:t xml:space="preserve"> (Past Perfect Tense, Present Perfect Continuous Tense, Future-in-the-Past).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Модальные глаголы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Неличные формы глагола (инфинитив, герундий, причастия настоящего </w:t>
      </w:r>
      <w:r w:rsidRPr="004F1DBD">
        <w:rPr>
          <w:rFonts w:ascii="Times New Roman" w:hAnsi="Times New Roman"/>
          <w:sz w:val="24"/>
          <w:szCs w:val="24"/>
          <w:lang w:val="x-none"/>
        </w:rPr>
        <w:br/>
        <w:t>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too – enough.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Отрицательные местоимения no (и его производные nobody, nothing</w:t>
      </w:r>
      <w:r w:rsidRPr="004F1DBD">
        <w:rPr>
          <w:rFonts w:ascii="Times New Roman" w:hAnsi="Times New Roman"/>
          <w:sz w:val="24"/>
          <w:szCs w:val="24"/>
          <w:lang w:val="ru-RU"/>
        </w:rPr>
        <w:t xml:space="preserve"> и другие</w:t>
      </w:r>
      <w:r w:rsidRPr="004F1DBD">
        <w:rPr>
          <w:rFonts w:ascii="Times New Roman" w:hAnsi="Times New Roman"/>
          <w:sz w:val="24"/>
          <w:szCs w:val="24"/>
          <w:lang w:val="x-none"/>
        </w:rPr>
        <w:t>), none.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135.6.3. 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4F1DBD">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x-none"/>
        </w:rPr>
        <w:br/>
        <w:t>и реалий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4F1DBD">
        <w:rPr>
          <w:rFonts w:ascii="Times New Roman" w:hAnsi="Times New Roman"/>
          <w:sz w:val="24"/>
          <w:szCs w:val="24"/>
          <w:lang w:val="x-none"/>
        </w:rPr>
        <w:br/>
        <w:t>лексико-грамматических средств с их учётом.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4F1DBD">
        <w:rPr>
          <w:rFonts w:ascii="Times New Roman" w:hAnsi="Times New Roman"/>
          <w:sz w:val="24"/>
          <w:szCs w:val="24"/>
          <w:lang w:val="ru-RU"/>
        </w:rPr>
        <w:t>других праздников</w:t>
      </w:r>
      <w:r w:rsidRPr="004F1DBD">
        <w:rPr>
          <w:rFonts w:ascii="Times New Roman" w:hAnsi="Times New Roman"/>
          <w:sz w:val="24"/>
          <w:szCs w:val="24"/>
          <w:lang w:val="x-none"/>
        </w:rPr>
        <w:t>),</w:t>
      </w:r>
      <w:r w:rsidRPr="004F1DBD">
        <w:rPr>
          <w:rFonts w:ascii="Times New Roman" w:hAnsi="Times New Roman"/>
          <w:sz w:val="24"/>
          <w:szCs w:val="24"/>
          <w:lang w:val="x-none"/>
        </w:rPr>
        <w:br/>
        <w:t xml:space="preserve">с особенностями образа жизни и культуры страны (стран) изучаемого языка (известными </w:t>
      </w:r>
      <w:r w:rsidRPr="004F1DBD">
        <w:rPr>
          <w:rFonts w:ascii="Times New Roman" w:hAnsi="Times New Roman"/>
          <w:sz w:val="24"/>
          <w:szCs w:val="24"/>
          <w:lang w:val="x-none"/>
        </w:rPr>
        <w:lastRenderedPageBreak/>
        <w:t>достопримечательностями; некоторыми выдающимися людьми),</w:t>
      </w:r>
      <w:r w:rsidRPr="004F1DBD">
        <w:rPr>
          <w:rFonts w:ascii="Times New Roman" w:hAnsi="Times New Roman"/>
          <w:sz w:val="24"/>
          <w:szCs w:val="24"/>
          <w:lang w:val="x-none"/>
        </w:rPr>
        <w:br/>
        <w:t>с доступными в языковом отношении образцами поэзии и прозы для подростков</w:t>
      </w:r>
      <w:r w:rsidRPr="004F1DBD">
        <w:rPr>
          <w:rFonts w:ascii="Times New Roman" w:hAnsi="Times New Roman"/>
          <w:sz w:val="24"/>
          <w:szCs w:val="24"/>
          <w:lang w:val="x-none"/>
        </w:rPr>
        <w:br/>
        <w:t>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Соблюдение нормы вежливости в межкультурном общении.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4F1DBD">
        <w:rPr>
          <w:rFonts w:ascii="Times New Roman" w:hAnsi="Times New Roman"/>
          <w:sz w:val="24"/>
          <w:szCs w:val="24"/>
          <w:lang w:val="x-none"/>
        </w:rPr>
        <w:br/>
        <w:t>в языковом отношении.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рассказывать о некоторых выдающихся людях родной страны </w:t>
      </w:r>
      <w:r w:rsidRPr="004F1DBD">
        <w:rPr>
          <w:rFonts w:ascii="Times New Roman" w:hAnsi="Times New Roman"/>
          <w:sz w:val="24"/>
          <w:szCs w:val="24"/>
          <w:lang w:val="x-none"/>
        </w:rPr>
        <w:br/>
        <w:t xml:space="preserve">и страны (стран) изучаемого языка (учёных, писателях, поэтах, художниках, музыкантах, спортсменах и </w:t>
      </w:r>
      <w:r w:rsidRPr="004F1DBD">
        <w:rPr>
          <w:rFonts w:ascii="Times New Roman" w:hAnsi="Times New Roman"/>
          <w:sz w:val="24"/>
          <w:szCs w:val="24"/>
          <w:lang w:val="ru-RU"/>
        </w:rPr>
        <w:t>других людях</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w:t>
      </w:r>
      <w:r w:rsidRPr="004F1DBD">
        <w:rPr>
          <w:rFonts w:ascii="Times New Roman" w:hAnsi="Times New Roman"/>
          <w:sz w:val="24"/>
          <w:szCs w:val="24"/>
          <w:lang w:val="x-none"/>
        </w:rPr>
        <w:t>6.4.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w:t>
      </w:r>
      <w:r w:rsidRPr="004F1DBD">
        <w:rPr>
          <w:rFonts w:ascii="Times New Roman" w:hAnsi="Times New Roman"/>
          <w:sz w:val="24"/>
          <w:szCs w:val="24"/>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4F1DBD">
        <w:rPr>
          <w:rFonts w:ascii="Times New Roman" w:hAnsi="Times New Roman"/>
          <w:sz w:val="24"/>
          <w:szCs w:val="24"/>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 Содержание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135.7.1. </w:t>
      </w:r>
      <w:r w:rsidRPr="004F1DBD">
        <w:rPr>
          <w:rFonts w:ascii="Times New Roman" w:hAnsi="Times New Roman"/>
          <w:sz w:val="24"/>
          <w:szCs w:val="24"/>
          <w:lang w:val="x-none"/>
        </w:rPr>
        <w:t>Коммуникативные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Взаимоотношения в семье и с друзьями. Конфликты и их разрешение.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Досуг и увлечения (хобби) современного подростка (чтение,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Покупки: одежда, обувь и продукты питания. Карманные деньги. Молодёжная мода.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Виды отдыха в различное время года. Путешествия по России и зарубежным странам.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Средства массовой информации (телевидение, радио, пресса,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135.7.1.2.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135.7.1.2.1. </w:t>
      </w:r>
      <w:r w:rsidRPr="004F1DBD">
        <w:rPr>
          <w:rFonts w:ascii="Times New Roman" w:hAnsi="Times New Roman"/>
          <w:sz w:val="24"/>
          <w:szCs w:val="24"/>
          <w:lang w:val="x-none"/>
        </w:rPr>
        <w:t xml:space="preserve">Развитие коммуникативных умений диалогической речи, </w:t>
      </w:r>
      <w:r w:rsidRPr="004F1DBD">
        <w:rPr>
          <w:rFonts w:ascii="Times New Roman" w:hAnsi="Times New Roman"/>
          <w:sz w:val="24"/>
          <w:szCs w:val="24"/>
          <w:lang w:val="x-none"/>
        </w:rPr>
        <w:br/>
        <w:t>а именно умений вести комбинированный диалог, включающий различные виды диалогов (этикетный диалог, 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диалог-расспрос), диалог</w:t>
      </w:r>
      <w:r w:rsidRPr="004F1DBD">
        <w:rPr>
          <w:rFonts w:ascii="Times New Roman" w:hAnsi="Times New Roman"/>
          <w:sz w:val="24"/>
          <w:szCs w:val="24"/>
          <w:lang w:val="ru-RU"/>
        </w:rPr>
        <w:t>-</w:t>
      </w:r>
      <w:r w:rsidRPr="004F1DBD">
        <w:rPr>
          <w:rFonts w:ascii="Times New Roman" w:hAnsi="Times New Roman"/>
          <w:sz w:val="24"/>
          <w:szCs w:val="24"/>
          <w:lang w:val="x-none"/>
        </w:rPr>
        <w:t>обмен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диалог</w:t>
      </w:r>
      <w:r w:rsidRPr="004F1DBD">
        <w:rPr>
          <w:rFonts w:ascii="Times New Roman" w:hAnsi="Times New Roman"/>
          <w:sz w:val="24"/>
          <w:szCs w:val="24"/>
          <w:lang w:val="ru-RU"/>
        </w:rPr>
        <w:t>-</w:t>
      </w:r>
      <w:r w:rsidRPr="004F1DBD">
        <w:rPr>
          <w:rFonts w:ascii="Times New Roman" w:hAnsi="Times New Roman"/>
          <w:sz w:val="24"/>
          <w:szCs w:val="24"/>
          <w:lang w:val="x-none"/>
        </w:rPr>
        <w:t>обмен мнениями: выражать свою точку мнения и обосновывать</w:t>
      </w:r>
      <w:r w:rsidRPr="004F1DBD">
        <w:rPr>
          <w:rFonts w:ascii="Times New Roman" w:hAnsi="Times New Roman"/>
          <w:sz w:val="24"/>
          <w:szCs w:val="24"/>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4F1DBD">
        <w:rPr>
          <w:rFonts w:ascii="Times New Roman" w:hAnsi="Times New Roman"/>
          <w:sz w:val="24"/>
          <w:szCs w:val="24"/>
          <w:lang w:val="ru-RU"/>
        </w:rPr>
        <w:t>и так далее.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4F1DBD">
        <w:rPr>
          <w:rFonts w:ascii="Times New Roman" w:hAnsi="Times New Roman"/>
          <w:sz w:val="24"/>
          <w:szCs w:val="24"/>
          <w:lang w:val="x-none"/>
        </w:rPr>
        <w:br/>
        <w:t>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4F1DBD">
        <w:rPr>
          <w:rFonts w:ascii="Times New Roman" w:hAnsi="Times New Roman"/>
          <w:sz w:val="24"/>
          <w:szCs w:val="24"/>
          <w:lang w:val="ru-RU"/>
        </w:rPr>
        <w:t>-</w:t>
      </w:r>
      <w:r w:rsidRPr="004F1DBD">
        <w:rPr>
          <w:rFonts w:ascii="Times New Roman" w:hAnsi="Times New Roman"/>
          <w:sz w:val="24"/>
          <w:szCs w:val="24"/>
          <w:lang w:val="x-none"/>
        </w:rPr>
        <w:t>обмена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135.7.1.2.2. </w:t>
      </w:r>
      <w:r w:rsidRPr="004F1DBD">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Pr="004F1DBD">
        <w:rPr>
          <w:rFonts w:ascii="Times New Roman" w:hAnsi="Times New Roman"/>
          <w:sz w:val="24"/>
          <w:szCs w:val="24"/>
          <w:lang w:val="ru-RU"/>
        </w:rPr>
        <w:t xml:space="preserve"> </w:t>
      </w:r>
      <w:r w:rsidRPr="004F1DBD">
        <w:rPr>
          <w:rFonts w:ascii="Times New Roman" w:hAnsi="Times New Roman"/>
          <w:sz w:val="24"/>
          <w:szCs w:val="24"/>
          <w:lang w:val="x-none"/>
        </w:rPr>
        <w:t>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описание (предмета, местности, внешности и одежды человека), </w:t>
      </w:r>
      <w:r w:rsidRPr="004F1DBD">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рассуждение;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выражение и краткое аргументирование своего мнения по отношению </w:t>
      </w:r>
      <w:r w:rsidRPr="004F1DBD">
        <w:rPr>
          <w:rFonts w:ascii="Times New Roman" w:hAnsi="Times New Roman"/>
          <w:sz w:val="24"/>
          <w:szCs w:val="24"/>
          <w:lang w:val="x-none"/>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4F1DBD">
        <w:rPr>
          <w:rFonts w:ascii="Times New Roman" w:hAnsi="Times New Roman"/>
          <w:sz w:val="24"/>
          <w:szCs w:val="24"/>
          <w:lang w:val="x-none"/>
        </w:rPr>
        <w:br/>
        <w:t>на вопросы, ключевые слова, план и (или) иллюстрации, фотографии, таблицы</w:t>
      </w:r>
      <w:r w:rsidRPr="004F1DBD">
        <w:rPr>
          <w:rFonts w:ascii="Times New Roman" w:hAnsi="Times New Roman"/>
          <w:sz w:val="24"/>
          <w:szCs w:val="24"/>
          <w:lang w:val="x-none"/>
        </w:rPr>
        <w:br/>
        <w:t>или без опоры.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монологического высказывания – 10–12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135.7.1.3.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непосредственном общении: понимание на слух речи учителя </w:t>
      </w:r>
      <w:r w:rsidRPr="004F1DBD">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x-none"/>
        </w:rPr>
        <w:br/>
        <w:t xml:space="preserve">в воспринимаемом на слух тексте, отделять главную информацию </w:t>
      </w:r>
      <w:r w:rsidRPr="004F1DBD">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Pr="004F1DBD">
        <w:rPr>
          <w:rFonts w:ascii="Times New Roman" w:hAnsi="Times New Roman"/>
          <w:sz w:val="24"/>
          <w:szCs w:val="24"/>
          <w:lang w:val="x-none"/>
        </w:rPr>
        <w:br/>
        <w:t>запрашиваемую</w:t>
      </w:r>
      <w:r w:rsidRPr="004F1DBD">
        <w:rPr>
          <w:rFonts w:ascii="Times New Roman" w:hAnsi="Times New Roman"/>
          <w:sz w:val="24"/>
          <w:szCs w:val="24"/>
          <w:lang w:val="ru-RU"/>
        </w:rPr>
        <w:t>)</w:t>
      </w:r>
      <w:r w:rsidRPr="004F1DBD">
        <w:rPr>
          <w:rFonts w:ascii="Times New Roman" w:hAnsi="Times New Roman"/>
          <w:sz w:val="24"/>
          <w:szCs w:val="24"/>
          <w:lang w:val="x-none"/>
        </w:rPr>
        <w:t xml:space="preserve"> информацию, представленную в эксплицитной (явной) форме, </w:t>
      </w:r>
      <w:r w:rsidRPr="004F1DBD">
        <w:rPr>
          <w:rFonts w:ascii="Times New Roman" w:hAnsi="Times New Roman"/>
          <w:sz w:val="24"/>
          <w:szCs w:val="24"/>
          <w:lang w:val="x-none"/>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аудирования: диалог (беседа), высказывания собеседников </w:t>
      </w:r>
      <w:r w:rsidRPr="004F1DBD">
        <w:rPr>
          <w:rFonts w:ascii="Times New Roman" w:hAnsi="Times New Roman"/>
          <w:sz w:val="24"/>
          <w:szCs w:val="24"/>
          <w:lang w:val="x-none"/>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135.7.1.4.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x-none"/>
        </w:rPr>
        <w:br/>
        <w:t xml:space="preserve">с различной глубиной проникновения в их содержание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с полным пониманием содержания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4F1DBD">
        <w:rPr>
          <w:rFonts w:ascii="Times New Roman" w:hAnsi="Times New Roman"/>
          <w:sz w:val="24"/>
          <w:szCs w:val="24"/>
          <w:lang w:val="x-none"/>
        </w:rPr>
        <w:br/>
        <w:t>(его отдельные части), игнорировать незнакомые слова, несущественные</w:t>
      </w:r>
      <w:r w:rsidRPr="004F1DBD">
        <w:rPr>
          <w:rFonts w:ascii="Times New Roman" w:hAnsi="Times New Roman"/>
          <w:sz w:val="24"/>
          <w:szCs w:val="24"/>
          <w:lang w:val="x-none"/>
        </w:rPr>
        <w:br/>
        <w:t>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диалог (беседа), интервью, рассказ, отрывок </w:t>
      </w:r>
      <w:r w:rsidRPr="004F1DBD">
        <w:rPr>
          <w:rFonts w:ascii="Times New Roman" w:hAnsi="Times New Roman"/>
          <w:sz w:val="24"/>
          <w:szCs w:val="24"/>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(текстов) для чтения – 500–600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135.7.1.5.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составление плана (тезисов)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заполнение анкет и формуляров: сообщение о себе основных сведений </w:t>
      </w:r>
      <w:r w:rsidRPr="004F1DBD">
        <w:rPr>
          <w:rFonts w:ascii="Times New Roman" w:hAnsi="Times New Roman"/>
          <w:sz w:val="24"/>
          <w:szCs w:val="24"/>
          <w:lang w:val="x-none"/>
        </w:rPr>
        <w:br/>
        <w:t>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4F1DBD">
        <w:rPr>
          <w:rFonts w:ascii="Times New Roman" w:hAnsi="Times New Roman"/>
          <w:sz w:val="24"/>
          <w:szCs w:val="24"/>
          <w:lang w:val="ru-RU"/>
        </w:rPr>
        <w:t>)</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создание небольшого письменного высказывания с опорой на образец, план, таблицу и (или) прочитанный/прослушанный текст </w:t>
      </w:r>
      <w:r w:rsidRPr="004F1DBD">
        <w:rPr>
          <w:rFonts w:ascii="Times New Roman" w:hAnsi="Times New Roman"/>
          <w:sz w:val="24"/>
          <w:szCs w:val="24"/>
          <w:lang w:val="ru-RU"/>
        </w:rPr>
        <w:t>(о</w:t>
      </w:r>
      <w:r w:rsidRPr="004F1DBD">
        <w:rPr>
          <w:rFonts w:ascii="Times New Roman" w:hAnsi="Times New Roman"/>
          <w:sz w:val="24"/>
          <w:szCs w:val="24"/>
          <w:lang w:val="x-none"/>
        </w:rPr>
        <w:t>бъём письменного высказывания – до 120 слов</w:t>
      </w:r>
      <w:r w:rsidRPr="004F1DBD">
        <w:rPr>
          <w:rFonts w:ascii="Times New Roman" w:hAnsi="Times New Roman"/>
          <w:sz w:val="24"/>
          <w:szCs w:val="24"/>
          <w:lang w:val="ru-RU"/>
        </w:rPr>
        <w:t>)</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преобразование таблицы, схемы в текстовый вариант представления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письменное представление результатов выполненной проектной работы (объём – 100–120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135.7.2. </w:t>
      </w:r>
      <w:r w:rsidRPr="004F1DBD">
        <w:rPr>
          <w:rFonts w:ascii="Times New Roman" w:hAnsi="Times New Roman"/>
          <w:sz w:val="24"/>
          <w:szCs w:val="24"/>
          <w:lang w:val="x-none"/>
        </w:rPr>
        <w:t>Языковые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и адекватное, без фонематических ошибок, ведущих </w:t>
      </w:r>
      <w:r w:rsidRPr="004F1DBD">
        <w:rPr>
          <w:rFonts w:ascii="Times New Roman" w:hAnsi="Times New Roman"/>
          <w:sz w:val="24"/>
          <w:szCs w:val="24"/>
          <w:lang w:val="x-none"/>
        </w:rPr>
        <w:br/>
        <w:t xml:space="preserve">к сбою в коммуникации, произнесение слов с соблюдением правильного </w:t>
      </w:r>
      <w:r w:rsidRPr="004F1DBD">
        <w:rPr>
          <w:rFonts w:ascii="Times New Roman" w:hAnsi="Times New Roman"/>
          <w:sz w:val="24"/>
          <w:szCs w:val="24"/>
          <w:lang w:val="x-none"/>
        </w:rPr>
        <w:br/>
        <w:t xml:space="preserve">ударения и фраз с соблюдением их ритмико-интонационных особенностей, </w:t>
      </w:r>
      <w:r w:rsidRPr="004F1DBD">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Выражение модального значения, чувства и эмоции.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Различение на слух британского и американского вариантов произношения </w:t>
      </w:r>
      <w:r w:rsidRPr="004F1DBD">
        <w:rPr>
          <w:rFonts w:ascii="Times New Roman" w:hAnsi="Times New Roman"/>
          <w:sz w:val="24"/>
          <w:szCs w:val="24"/>
          <w:lang w:val="x-none"/>
        </w:rPr>
        <w:br/>
        <w:t>в прослушанных текстах или услышанных высказываниях.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Тексты для чтения вслух: сообщение информационного характера, отрывок </w:t>
      </w:r>
      <w:r w:rsidRPr="004F1DBD">
        <w:rPr>
          <w:rFonts w:ascii="Times New Roman" w:hAnsi="Times New Roman"/>
          <w:sz w:val="24"/>
          <w:szCs w:val="24"/>
          <w:lang w:val="x-none"/>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135.7.2.2. 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Правильное использование знаков препинания: точки, вопросительного </w:t>
      </w:r>
      <w:r w:rsidRPr="004F1DBD">
        <w:rPr>
          <w:rFonts w:ascii="Times New Roman" w:hAnsi="Times New Roman"/>
          <w:sz w:val="24"/>
          <w:szCs w:val="24"/>
          <w:lang w:val="x-none"/>
        </w:rPr>
        <w:br/>
        <w:t>и восклицательного знаков в конце предложения</w:t>
      </w:r>
      <w:r w:rsidRPr="004F1DBD">
        <w:rPr>
          <w:rFonts w:ascii="Times New Roman" w:hAnsi="Times New Roman"/>
          <w:sz w:val="24"/>
          <w:szCs w:val="24"/>
          <w:lang w:val="ru-RU"/>
        </w:rPr>
        <w:t>,</w:t>
      </w:r>
      <w:r w:rsidRPr="004F1DBD">
        <w:rPr>
          <w:rFonts w:ascii="Times New Roman" w:hAnsi="Times New Roman"/>
          <w:sz w:val="24"/>
          <w:szCs w:val="24"/>
          <w:lang w:val="x-none"/>
        </w:rPr>
        <w:t xml:space="preserve"> запятой при перечислении </w:t>
      </w:r>
      <w:r w:rsidRPr="004F1DBD">
        <w:rPr>
          <w:rFonts w:ascii="Times New Roman" w:hAnsi="Times New Roman"/>
          <w:sz w:val="24"/>
          <w:szCs w:val="24"/>
          <w:lang w:val="x-none"/>
        </w:rPr>
        <w:br/>
        <w:t xml:space="preserve">и обращении, при вводных словах, обозначающих порядок мыслей и их связь (например, в </w:t>
      </w:r>
      <w:r w:rsidRPr="004F1DBD">
        <w:rPr>
          <w:rFonts w:ascii="Times New Roman" w:hAnsi="Times New Roman"/>
          <w:sz w:val="24"/>
          <w:szCs w:val="24"/>
          <w:lang w:val="x-none"/>
        </w:rPr>
        <w:lastRenderedPageBreak/>
        <w:t xml:space="preserve">английском языке: firstly/first of all, secondly, finally; on the one hand, </w:t>
      </w:r>
      <w:r w:rsidRPr="004F1DBD">
        <w:rPr>
          <w:rFonts w:ascii="Times New Roman" w:hAnsi="Times New Roman"/>
          <w:sz w:val="24"/>
          <w:szCs w:val="24"/>
          <w:lang w:val="x-none"/>
        </w:rPr>
        <w:br/>
        <w:t>on the other hand), апострофа.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x-none"/>
        </w:rPr>
        <w:br/>
        <w:t>с соблюдением существующей в английском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звучащем и письменном тексте и употребление в устной </w:t>
      </w:r>
      <w:r w:rsidRPr="004F1DBD">
        <w:rPr>
          <w:rFonts w:ascii="Times New Roman" w:hAnsi="Times New Roman"/>
          <w:sz w:val="24"/>
          <w:szCs w:val="24"/>
          <w:lang w:val="x-none"/>
        </w:rPr>
        <w:br/>
        <w:t xml:space="preserve">и письменной речи различных средств связи для обеспечения логичности </w:t>
      </w:r>
      <w:r w:rsidRPr="004F1DBD">
        <w:rPr>
          <w:rFonts w:ascii="Times New Roman" w:hAnsi="Times New Roman"/>
          <w:sz w:val="24"/>
          <w:szCs w:val="24"/>
          <w:lang w:val="x-none"/>
        </w:rPr>
        <w:b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4F1DBD">
        <w:rPr>
          <w:rFonts w:ascii="Times New Roman" w:hAnsi="Times New Roman"/>
          <w:sz w:val="24"/>
          <w:szCs w:val="24"/>
          <w:lang w:val="x-none"/>
        </w:rPr>
        <w:br/>
        <w:t>для рецептивного усвоения (включая 1200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 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глаголов с помощью префиксов under-, over-, dis-, mis-;</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имён прилагательных с помощью суффиксов -able/-ible;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имён существительных с помощью отрицательных префиксов in-/im-;</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б) словосложение: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4F1DBD">
        <w:rPr>
          <w:rFonts w:ascii="Times New Roman" w:hAnsi="Times New Roman"/>
          <w:sz w:val="24"/>
          <w:szCs w:val="24"/>
          <w:lang w:val="x-none"/>
        </w:rPr>
        <w:br/>
        <w:t>(eight-legged);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 конверсия: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4F1DBD">
        <w:rPr>
          <w:rFonts w:ascii="Times New Roman" w:hAnsi="Times New Roman"/>
          <w:sz w:val="24"/>
          <w:szCs w:val="24"/>
          <w:lang w:val="ru-RU"/>
        </w:rPr>
        <w:t xml:space="preserve"> </w:t>
      </w:r>
      <w:r w:rsidRPr="004F1DBD">
        <w:rPr>
          <w:rFonts w:ascii="Times New Roman" w:hAnsi="Times New Roman"/>
          <w:sz w:val="24"/>
          <w:szCs w:val="24"/>
          <w:lang w:val="x-none"/>
        </w:rPr>
        <w:t>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Распознавание в письменном и звучащем тексте и употребление в устной </w:t>
      </w:r>
      <w:r w:rsidRPr="004F1DBD">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w:t>
      </w:r>
      <w:r w:rsidRPr="004F1DBD">
        <w:rPr>
          <w:rFonts w:ascii="Times New Roman" w:hAnsi="Times New Roman"/>
          <w:sz w:val="24"/>
          <w:szCs w:val="24"/>
        </w:rPr>
        <w:t xml:space="preserve"> </w:t>
      </w:r>
      <w:r w:rsidRPr="004F1DBD">
        <w:rPr>
          <w:rFonts w:ascii="Times New Roman" w:hAnsi="Times New Roman"/>
          <w:sz w:val="24"/>
          <w:szCs w:val="24"/>
          <w:lang w:val="x-none"/>
        </w:rPr>
        <w:t>со</w:t>
      </w:r>
      <w:r w:rsidRPr="004F1DBD">
        <w:rPr>
          <w:rFonts w:ascii="Times New Roman" w:hAnsi="Times New Roman"/>
          <w:sz w:val="24"/>
          <w:szCs w:val="24"/>
        </w:rPr>
        <w:t xml:space="preserve"> </w:t>
      </w:r>
      <w:r w:rsidRPr="004F1DBD">
        <w:rPr>
          <w:rFonts w:ascii="Times New Roman" w:hAnsi="Times New Roman"/>
          <w:sz w:val="24"/>
          <w:szCs w:val="24"/>
          <w:lang w:val="x-none"/>
        </w:rPr>
        <w:t xml:space="preserve">сложным дополнением (Complex Object) (I want to have </w:t>
      </w:r>
      <w:r w:rsidRPr="004F1DBD">
        <w:rPr>
          <w:rFonts w:ascii="Times New Roman" w:hAnsi="Times New Roman"/>
          <w:sz w:val="24"/>
          <w:szCs w:val="24"/>
          <w:lang w:val="x-none"/>
        </w:rPr>
        <w:br/>
        <w:t>my hair cut.).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Условные предложения нереального характера (Conditional II).</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для выражения предпочтения I prefer …/I’d prefer …/I’d rather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Конструкция I wish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either … or, neither … nor.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Порядок следования имён прилагательных (nice long blond hair).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135.7.3. </w:t>
      </w:r>
      <w:r w:rsidRPr="004F1DBD">
        <w:rPr>
          <w:rFonts w:ascii="Times New Roman" w:hAnsi="Times New Roman"/>
          <w:sz w:val="24"/>
          <w:szCs w:val="24"/>
          <w:lang w:val="x-none"/>
        </w:rPr>
        <w:t>Социокультурные знания и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4F1DBD">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x-none"/>
        </w:rPr>
        <w:br/>
        <w:t>и реалий в рамках отобранного тематического содержания (основные национальные праздники, традиции, обычаи</w:t>
      </w:r>
      <w:r w:rsidRPr="004F1DBD">
        <w:rPr>
          <w:rFonts w:ascii="Times New Roman" w:hAnsi="Times New Roman"/>
          <w:sz w:val="24"/>
          <w:szCs w:val="24"/>
          <w:lang w:val="ru-RU"/>
        </w:rPr>
        <w:t>,</w:t>
      </w:r>
      <w:r w:rsidRPr="004F1DBD">
        <w:rPr>
          <w:rFonts w:ascii="Times New Roman" w:hAnsi="Times New Roman"/>
          <w:sz w:val="24"/>
          <w:szCs w:val="24"/>
          <w:lang w:val="x-none"/>
        </w:rPr>
        <w:t xml:space="preserve">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4F1DBD">
        <w:rPr>
          <w:rFonts w:ascii="Times New Roman" w:hAnsi="Times New Roman"/>
          <w:sz w:val="24"/>
          <w:szCs w:val="24"/>
          <w:lang w:val="ru-RU"/>
        </w:rPr>
        <w:t>и других праздников</w:t>
      </w:r>
      <w:r w:rsidRPr="004F1DBD">
        <w:rPr>
          <w:rFonts w:ascii="Times New Roman" w:hAnsi="Times New Roman"/>
          <w:sz w:val="24"/>
          <w:szCs w:val="24"/>
          <w:lang w:val="x-none"/>
        </w:rPr>
        <w:t xml:space="preserve">),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w:t>
      </w:r>
      <w:r w:rsidRPr="004F1DBD">
        <w:rPr>
          <w:rFonts w:ascii="Times New Roman" w:hAnsi="Times New Roman"/>
          <w:sz w:val="24"/>
          <w:szCs w:val="24"/>
          <w:lang w:val="x-none"/>
        </w:rPr>
        <w:lastRenderedPageBreak/>
        <w:t>языковом отношении образцами поэзии и прозы для подростков</w:t>
      </w:r>
      <w:r w:rsidRPr="004F1DBD">
        <w:rPr>
          <w:rFonts w:ascii="Times New Roman" w:hAnsi="Times New Roman"/>
          <w:sz w:val="24"/>
          <w:szCs w:val="24"/>
          <w:lang w:val="x-none"/>
        </w:rPr>
        <w:br/>
        <w:t>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Формирование элементарного представление о различных вариантах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Осуществление межличностного и межкультурного общения </w:t>
      </w:r>
      <w:r w:rsidRPr="004F1DBD">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Соблюдение нормы вежливости в межкультурном общении. 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писать свои имя и фамилию, а также имена и фамилии своих родственников </w:t>
      </w:r>
      <w:r w:rsidRPr="004F1DBD">
        <w:rPr>
          <w:rFonts w:ascii="Times New Roman" w:hAnsi="Times New Roman"/>
          <w:sz w:val="24"/>
          <w:szCs w:val="24"/>
          <w:lang w:val="x-none"/>
        </w:rPr>
        <w:br/>
        <w:t>и друзей на английском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правильно оформлять свой адрес на английском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 оформлять электронное сообщение личного характера </w:t>
      </w:r>
      <w:r w:rsidRPr="004F1DBD">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некоторые культурные явления родной страны </w:t>
      </w:r>
      <w:r w:rsidRPr="004F1DBD">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x-none"/>
        </w:rPr>
        <w:br/>
        <w:t>в проведении досуга и питании,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кратко представлять некоторых выдающихся людей родной страны </w:t>
      </w:r>
      <w:r w:rsidRPr="004F1DBD">
        <w:rPr>
          <w:rFonts w:ascii="Times New Roman" w:hAnsi="Times New Roman"/>
          <w:sz w:val="24"/>
          <w:szCs w:val="24"/>
          <w:lang w:val="x-none"/>
        </w:rPr>
        <w:br/>
        <w:t xml:space="preserve">и страны (стран) изучаемого языка (учёных, писателей, поэтов, художников, композиторов, музыкантов, спортсменов </w:t>
      </w:r>
      <w:r w:rsidRPr="004F1DBD">
        <w:rPr>
          <w:rFonts w:ascii="Times New Roman" w:hAnsi="Times New Roman"/>
          <w:sz w:val="24"/>
          <w:szCs w:val="24"/>
          <w:lang w:val="ru-RU"/>
        </w:rPr>
        <w:t>и других людей</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135.7.4. </w:t>
      </w:r>
      <w:r w:rsidRPr="004F1DBD">
        <w:rPr>
          <w:rFonts w:ascii="Times New Roman" w:hAnsi="Times New Roman"/>
          <w:sz w:val="24"/>
          <w:szCs w:val="24"/>
          <w:lang w:val="x-none"/>
        </w:rPr>
        <w:t>Компенсаторные умения</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Использование при чтении и аудировании языковой, </w:t>
      </w:r>
      <w:r w:rsidRPr="004F1DBD">
        <w:rPr>
          <w:rFonts w:ascii="Times New Roman" w:hAnsi="Times New Roman"/>
          <w:sz w:val="24"/>
          <w:szCs w:val="24"/>
          <w:lang w:val="x-none"/>
        </w:rPr>
        <w:br/>
        <w:t>в том числе контекстуальной, догадки; при говорении и письме – перифраза (толкования</w:t>
      </w:r>
      <w:r w:rsidRPr="004F1DBD">
        <w:rPr>
          <w:rFonts w:ascii="Times New Roman" w:hAnsi="Times New Roman"/>
          <w:sz w:val="24"/>
          <w:szCs w:val="24"/>
          <w:lang w:val="ru-RU"/>
        </w:rPr>
        <w:t>)</w:t>
      </w:r>
      <w:r w:rsidRPr="004F1DBD">
        <w:rPr>
          <w:rFonts w:ascii="Times New Roman" w:hAnsi="Times New Roman"/>
          <w:sz w:val="24"/>
          <w:szCs w:val="24"/>
          <w:lang w:val="x-none"/>
        </w:rPr>
        <w:t>, синонимических средств, описание предмета вместо его названия,</w:t>
      </w:r>
      <w:r w:rsidRPr="004F1DBD">
        <w:rPr>
          <w:rFonts w:ascii="Times New Roman" w:hAnsi="Times New Roman"/>
          <w:sz w:val="24"/>
          <w:szCs w:val="24"/>
          <w:lang w:val="x-none"/>
        </w:rPr>
        <w:br/>
        <w:t>при непосредственном общении догадываться о значении незнакомых слов</w:t>
      </w:r>
      <w:r w:rsidRPr="004F1DBD">
        <w:rPr>
          <w:rFonts w:ascii="Times New Roman" w:hAnsi="Times New Roman"/>
          <w:sz w:val="24"/>
          <w:szCs w:val="24"/>
          <w:lang w:val="x-none"/>
        </w:rPr>
        <w:br/>
        <w:t>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x-none"/>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 Планируемые результаты освоения программы по иностранному (английскому) языку на уровне основного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135.8.2. </w:t>
      </w:r>
      <w:r w:rsidRPr="004F1DBD">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4F1DBD">
        <w:rPr>
          <w:rFonts w:ascii="Times New Roman" w:hAnsi="Times New Roman"/>
          <w:sz w:val="24"/>
          <w:szCs w:val="24"/>
          <w:lang w:val="ru-RU"/>
        </w:rPr>
        <w:t>о</w:t>
      </w:r>
      <w:r w:rsidRPr="004F1DBD">
        <w:rPr>
          <w:rFonts w:ascii="Times New Roman" w:hAnsi="Times New Roman"/>
          <w:sz w:val="24"/>
          <w:szCs w:val="24"/>
          <w:lang w:val="x-none"/>
        </w:rPr>
        <w:t xml:space="preserve">рганизации в соответствии с традиционными российскими социокультурными </w:t>
      </w:r>
      <w:r w:rsidRPr="004F1DBD">
        <w:rPr>
          <w:rFonts w:ascii="Times New Roman" w:hAnsi="Times New Roman"/>
          <w:sz w:val="24"/>
          <w:szCs w:val="24"/>
          <w:lang w:val="x-none"/>
        </w:rPr>
        <w:br/>
        <w:t xml:space="preserve">и духовно-нравственными ценностями, принятыми в обществе правилами </w:t>
      </w:r>
      <w:r w:rsidRPr="004F1DBD">
        <w:rPr>
          <w:rFonts w:ascii="Times New Roman" w:hAnsi="Times New Roman"/>
          <w:sz w:val="24"/>
          <w:szCs w:val="24"/>
          <w:lang w:val="x-none"/>
        </w:rPr>
        <w:br/>
        <w:t xml:space="preserve">и нормами поведения, и способствуют процессам самопознания, самовоспитания </w:t>
      </w:r>
      <w:r w:rsidRPr="004F1DBD">
        <w:rPr>
          <w:rFonts w:ascii="Times New Roman" w:hAnsi="Times New Roman"/>
          <w:sz w:val="24"/>
          <w:szCs w:val="24"/>
          <w:lang w:val="x-none"/>
        </w:rPr>
        <w:br/>
        <w:t>и саморазвития, формирования внутренней позиции личности.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Личностные результаты освоения программы основного общего образования отража</w:t>
      </w:r>
      <w:r w:rsidRPr="004F1DBD">
        <w:rPr>
          <w:rFonts w:ascii="Times New Roman" w:hAnsi="Times New Roman"/>
          <w:sz w:val="24"/>
          <w:szCs w:val="24"/>
          <w:lang w:val="ru-RU"/>
        </w:rPr>
        <w:t>ю</w:t>
      </w:r>
      <w:r w:rsidRPr="004F1DBD">
        <w:rPr>
          <w:rFonts w:ascii="Times New Roman" w:hAnsi="Times New Roman"/>
          <w:sz w:val="24"/>
          <w:szCs w:val="24"/>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4F1DBD">
        <w:rPr>
          <w:rFonts w:ascii="Times New Roman" w:hAnsi="Times New Roman"/>
          <w:sz w:val="24"/>
          <w:szCs w:val="24"/>
          <w:lang w:val="x-none"/>
        </w:rPr>
        <w:br/>
        <w:t>и в процессе реализации основных направлений воспитательной деятельности,</w:t>
      </w:r>
      <w:r w:rsidRPr="004F1DBD">
        <w:rPr>
          <w:rFonts w:ascii="Times New Roman" w:hAnsi="Times New Roman"/>
          <w:sz w:val="24"/>
          <w:szCs w:val="24"/>
          <w:lang w:val="x-none"/>
        </w:rPr>
        <w:br/>
        <w:t>в том числе</w:t>
      </w:r>
      <w:r w:rsidRPr="004F1DBD">
        <w:rPr>
          <w:rFonts w:ascii="Times New Roman" w:hAnsi="Times New Roman"/>
          <w:sz w:val="24"/>
          <w:szCs w:val="24"/>
          <w:lang w:val="ru-RU"/>
        </w:rPr>
        <w:t xml:space="preserve"> в части</w:t>
      </w:r>
      <w:r w:rsidRPr="004F1DBD">
        <w:rPr>
          <w:rFonts w:ascii="Times New Roman" w:hAnsi="Times New Roman"/>
          <w:sz w:val="24"/>
          <w:szCs w:val="24"/>
          <w:lang w:val="x-none"/>
        </w:rPr>
        <w:t>:</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гражданского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активное участие в жизни семьи, организации, местного сообщества, родного края, страны;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неприятие любых форм экстремизма, дискриминации;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понимание роли различных социальных институтов в жизни человека;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x-none"/>
        </w:rPr>
        <w:br/>
        <w:t>и многоконфессиональном обществе;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представление о способах противодействия коррупции;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к разОООбразной совместной деятельности, стремление</w:t>
      </w:r>
      <w:r w:rsidRPr="004F1DBD">
        <w:rPr>
          <w:rFonts w:ascii="Times New Roman" w:hAnsi="Times New Roman"/>
          <w:sz w:val="24"/>
          <w:szCs w:val="24"/>
          <w:lang w:val="x-none"/>
        </w:rPr>
        <w:br/>
        <w:t>к взаимопониманию и взаимопомощи, активное участие в школьном самоуправлении;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готовность к участию в гуманитарной деятельности (волонтёрство, помощь людям, нуждающимся в ней);</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патриотическо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осознание российской гражданской идентичности в поликультурном </w:t>
      </w:r>
      <w:r w:rsidRPr="004F1DBD">
        <w:rPr>
          <w:rFonts w:ascii="Times New Roman" w:hAnsi="Times New Roman"/>
          <w:sz w:val="24"/>
          <w:szCs w:val="24"/>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уважение к символам России, государственным праздникам, историческому </w:t>
      </w:r>
      <w:r w:rsidRPr="004F1DBD">
        <w:rPr>
          <w:rFonts w:ascii="Times New Roman" w:hAnsi="Times New Roman"/>
          <w:sz w:val="24"/>
          <w:szCs w:val="24"/>
          <w:lang w:val="x-none"/>
        </w:rPr>
        <w:br/>
        <w:t xml:space="preserve">и природному наследию и памятникам, традициям разных народов, проживающих </w:t>
      </w:r>
      <w:r w:rsidRPr="004F1DBD">
        <w:rPr>
          <w:rFonts w:ascii="Times New Roman" w:hAnsi="Times New Roman"/>
          <w:sz w:val="24"/>
          <w:szCs w:val="24"/>
          <w:lang w:val="x-none"/>
        </w:rPr>
        <w:br/>
        <w:t>в родной стране;</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духовно-нравственно</w:t>
      </w:r>
      <w:r w:rsidRPr="004F1DBD">
        <w:rPr>
          <w:rFonts w:ascii="Times New Roman" w:hAnsi="Times New Roman"/>
          <w:sz w:val="24"/>
          <w:szCs w:val="24"/>
          <w:lang w:val="ru-RU"/>
        </w:rPr>
        <w:t xml:space="preserve">го </w:t>
      </w:r>
      <w:r w:rsidRPr="004F1DBD">
        <w:rPr>
          <w:rFonts w:ascii="Times New Roman" w:hAnsi="Times New Roman"/>
          <w:sz w:val="24"/>
          <w:szCs w:val="24"/>
          <w:lang w:val="x-none"/>
        </w:rPr>
        <w:t>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ориентация на моральные ценности и нормы в ситуациях нравственного выбора;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эстетическо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восприимчивость к разным видам искусства, традициям и творчеству своего </w:t>
      </w:r>
      <w:r w:rsidRPr="004F1DBD">
        <w:rPr>
          <w:rFonts w:ascii="Times New Roman" w:hAnsi="Times New Roman"/>
          <w:sz w:val="24"/>
          <w:szCs w:val="24"/>
          <w:lang w:val="x-none"/>
        </w:rPr>
        <w:br/>
        <w:t>и других народов, понимание эмоционального воздействия искусства;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важности художественной культуры как средства коммуникации</w:t>
      </w:r>
      <w:r w:rsidRPr="004F1DBD">
        <w:rPr>
          <w:rFonts w:ascii="Times New Roman" w:hAnsi="Times New Roman"/>
          <w:sz w:val="24"/>
          <w:szCs w:val="24"/>
          <w:lang w:val="x-none"/>
        </w:rPr>
        <w:br/>
        <w:t>и самовыражения;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стремление к самовыражению в разных видах искусства;</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физическо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воспитания, формировани</w:t>
      </w:r>
      <w:r w:rsidRPr="004F1DBD">
        <w:rPr>
          <w:rFonts w:ascii="Times New Roman" w:hAnsi="Times New Roman"/>
          <w:sz w:val="24"/>
          <w:szCs w:val="24"/>
          <w:lang w:val="ru-RU"/>
        </w:rPr>
        <w:t>я</w:t>
      </w:r>
      <w:r w:rsidRPr="004F1DBD">
        <w:rPr>
          <w:rFonts w:ascii="Times New Roman" w:hAnsi="Times New Roman"/>
          <w:sz w:val="24"/>
          <w:szCs w:val="24"/>
          <w:lang w:val="x-none"/>
        </w:rPr>
        <w:t xml:space="preserve"> культуры здоровья</w:t>
      </w:r>
      <w:r w:rsidRPr="004F1DBD">
        <w:rPr>
          <w:rFonts w:ascii="Times New Roman" w:hAnsi="Times New Roman"/>
          <w:sz w:val="24"/>
          <w:szCs w:val="24"/>
          <w:lang w:val="x-none"/>
        </w:rPr>
        <w:br/>
        <w:t>и эмоционального благополучия: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ценности жизни;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соблюдение правил безопасности, в том числе навыков безопасного поведения в </w:t>
      </w:r>
      <w:r w:rsidRPr="004F1DBD">
        <w:rPr>
          <w:rFonts w:ascii="Times New Roman" w:hAnsi="Times New Roman"/>
          <w:sz w:val="24"/>
          <w:szCs w:val="24"/>
          <w:lang w:val="ru-RU"/>
        </w:rPr>
        <w:t>И</w:t>
      </w:r>
      <w:r w:rsidRPr="004F1DBD">
        <w:rPr>
          <w:rFonts w:ascii="Times New Roman" w:hAnsi="Times New Roman"/>
          <w:sz w:val="24"/>
          <w:szCs w:val="24"/>
          <w:lang w:val="x-none"/>
        </w:rPr>
        <w:t>нтернет-среде;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умение принимать себя и других, не осуждая;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сформированность навыка рефлексии, признание своего права на ошибку </w:t>
      </w:r>
      <w:r w:rsidRPr="004F1DBD">
        <w:rPr>
          <w:rFonts w:ascii="Times New Roman" w:hAnsi="Times New Roman"/>
          <w:sz w:val="24"/>
          <w:szCs w:val="24"/>
          <w:lang w:val="x-none"/>
        </w:rPr>
        <w:br/>
        <w:t>и такого же права другого человека;</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трудово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интерес к практическому изучению профессий и труда различного рода, </w:t>
      </w:r>
      <w:r w:rsidRPr="004F1DBD">
        <w:rPr>
          <w:rFonts w:ascii="Times New Roman" w:hAnsi="Times New Roman"/>
          <w:sz w:val="24"/>
          <w:szCs w:val="24"/>
          <w:lang w:val="x-none"/>
        </w:rPr>
        <w:br/>
        <w:t>в том числе на основе применения изучаемого предметного знания;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адаптироваться в профессиональной среде;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уважение к труду и результатам трудовой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осознанный выбор и построение индивидуальной траектории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образования</w:t>
      </w:r>
      <w:r w:rsidRPr="004F1DBD">
        <w:rPr>
          <w:rFonts w:ascii="Times New Roman" w:hAnsi="Times New Roman"/>
          <w:sz w:val="24"/>
          <w:szCs w:val="24"/>
          <w:lang w:val="x-none"/>
        </w:rPr>
        <w:br/>
        <w:t>и жизненных планов с учётом личных и общественных интересов, и потребностей;</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экологическо</w:t>
      </w:r>
      <w:r w:rsidRPr="004F1DBD">
        <w:rPr>
          <w:rFonts w:ascii="Times New Roman" w:hAnsi="Times New Roman"/>
          <w:sz w:val="24"/>
          <w:szCs w:val="24"/>
          <w:lang w:val="ru-RU"/>
        </w:rPr>
        <w:t>го</w:t>
      </w:r>
      <w:r w:rsidRPr="004F1DBD">
        <w:rPr>
          <w:rFonts w:ascii="Times New Roman" w:hAnsi="Times New Roman"/>
          <w:sz w:val="24"/>
          <w:szCs w:val="24"/>
          <w:lang w:val="x-none"/>
        </w:rPr>
        <w:t xml:space="preserve"> воспитани</w:t>
      </w:r>
      <w:r w:rsidRPr="004F1DBD">
        <w:rPr>
          <w:rFonts w:ascii="Times New Roman" w:hAnsi="Times New Roman"/>
          <w:sz w:val="24"/>
          <w:szCs w:val="24"/>
          <w:lang w:val="ru-RU"/>
        </w:rPr>
        <w:t>я</w:t>
      </w:r>
      <w:r w:rsidRPr="004F1DBD">
        <w:rPr>
          <w:rFonts w:ascii="Times New Roman" w:hAnsi="Times New Roman"/>
          <w:sz w:val="24"/>
          <w:szCs w:val="24"/>
          <w:lang w:val="x-none"/>
        </w:rPr>
        <w: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ориентация на применение знаний из социальных и естественных наук </w:t>
      </w:r>
      <w:r w:rsidRPr="004F1DBD">
        <w:rPr>
          <w:rFonts w:ascii="Times New Roman" w:hAnsi="Times New Roman"/>
          <w:sz w:val="24"/>
          <w:szCs w:val="24"/>
          <w:lang w:val="x-none"/>
        </w:rPr>
        <w:br/>
        <w:t>для решения задач в области окружающей среды, планирования поступков и оценки их возможных последствий для окружающей среды;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готовность к участию в практической деятельности экологической направленности;</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ценности научного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языковой и читательской культурой как средством познания мира;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6CED" w:rsidRPr="004F1DBD" w:rsidRDefault="007F6CED" w:rsidP="007F6CED">
      <w:pPr>
        <w:widowControl/>
        <w:numPr>
          <w:ilvl w:val="0"/>
          <w:numId w:val="8"/>
        </w:numPr>
        <w:spacing w:after="0" w:line="360" w:lineRule="auto"/>
        <w:jc w:val="both"/>
        <w:rPr>
          <w:rFonts w:ascii="Times New Roman" w:hAnsi="Times New Roman"/>
          <w:sz w:val="24"/>
          <w:szCs w:val="24"/>
          <w:lang w:val="x-none"/>
        </w:rPr>
      </w:pPr>
      <w:r w:rsidRPr="004F1DBD">
        <w:rPr>
          <w:rFonts w:ascii="Times New Roman" w:hAnsi="Times New Roman"/>
          <w:sz w:val="24"/>
          <w:szCs w:val="24"/>
          <w:lang w:val="x-none"/>
        </w:rPr>
        <w:t>адаптаци</w:t>
      </w:r>
      <w:r w:rsidRPr="004F1DBD">
        <w:rPr>
          <w:rFonts w:ascii="Times New Roman" w:hAnsi="Times New Roman"/>
          <w:sz w:val="24"/>
          <w:szCs w:val="24"/>
          <w:lang w:val="ru-RU"/>
        </w:rPr>
        <w:t>и</w:t>
      </w:r>
      <w:r w:rsidRPr="004F1DBD">
        <w:rPr>
          <w:rFonts w:ascii="Times New Roman" w:hAnsi="Times New Roman"/>
          <w:sz w:val="24"/>
          <w:szCs w:val="24"/>
          <w:lang w:val="x-none"/>
        </w:rPr>
        <w:t xml:space="preserve"> обучающегося к изменяющимся условиям социальной</w:t>
      </w:r>
      <w:r w:rsidRPr="004F1DBD">
        <w:rPr>
          <w:rFonts w:ascii="Times New Roman" w:hAnsi="Times New Roman"/>
          <w:sz w:val="24"/>
          <w:szCs w:val="24"/>
          <w:lang w:val="x-none"/>
        </w:rPr>
        <w:br/>
        <w:t>и природной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способность обучающихся взаимодействовать в условиях неопределённости, открытость опыту и знаниям других;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hAnsi="Times New Roman"/>
          <w:sz w:val="24"/>
          <w:szCs w:val="24"/>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hAnsi="Times New Roman"/>
          <w:sz w:val="24"/>
          <w:szCs w:val="24"/>
          <w:lang w:val="x-none"/>
        </w:rPr>
        <w:br/>
        <w:t xml:space="preserve">и его свойства при решении задач (далее – оперировать понятиями), </w:t>
      </w:r>
      <w:r w:rsidRPr="004F1DBD">
        <w:rPr>
          <w:rFonts w:ascii="Times New Roman" w:hAnsi="Times New Roman"/>
          <w:sz w:val="24"/>
          <w:szCs w:val="24"/>
          <w:lang w:val="x-none"/>
        </w:rPr>
        <w:br/>
        <w:t>а также оперировать терминами и представлениями в области концепции устойчивого развития;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умение анализировать и выявлять взаимосвязи природы, общества </w:t>
      </w:r>
      <w:r w:rsidRPr="004F1DBD">
        <w:rPr>
          <w:rFonts w:ascii="Times New Roman" w:hAnsi="Times New Roman"/>
          <w:sz w:val="24"/>
          <w:szCs w:val="24"/>
          <w:lang w:val="x-none"/>
        </w:rPr>
        <w:br/>
        <w:t>и экономики;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способность обучающихся осознавать стрессовую ситуацию, оценивать происходящие изменения и их последствия;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воспринимать стрессовую ситуацию как вызов, требующий контрмер;</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оценивать ситуацию стресса, корректировать принимаемые решения </w:t>
      </w:r>
      <w:r w:rsidRPr="004F1DBD">
        <w:rPr>
          <w:rFonts w:ascii="Times New Roman" w:hAnsi="Times New Roman"/>
          <w:sz w:val="24"/>
          <w:szCs w:val="24"/>
          <w:lang w:val="x-none"/>
        </w:rPr>
        <w:br/>
        <w:t>и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формулировать и оценивать риски и последствия, формировать опыт, уметь находить позитивное в произошедшей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быть готовым действовать в отсутствие гарантий успеха.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135.8.3.1. 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и характеризовать существенные признаки объектов (явлений);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устанавливать существенный признак классификации, основания </w:t>
      </w:r>
      <w:r w:rsidRPr="004F1DBD">
        <w:rPr>
          <w:rFonts w:ascii="Times New Roman" w:hAnsi="Times New Roman"/>
          <w:sz w:val="24"/>
          <w:szCs w:val="24"/>
          <w:lang w:val="x-none"/>
        </w:rPr>
        <w:br/>
        <w:t>для обобщения и сравнения, критерии проводимого анализа;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 учётом предложенной задачи выявлять закономерности и противоречия </w:t>
      </w:r>
      <w:r w:rsidRPr="004F1DBD">
        <w:rPr>
          <w:rFonts w:ascii="Times New Roman" w:hAnsi="Times New Roman"/>
          <w:sz w:val="24"/>
          <w:szCs w:val="24"/>
          <w:lang w:val="x-none"/>
        </w:rPr>
        <w:br/>
        <w:t>в рассматриваемых фактах, данных и наблюдениях;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предлагать критерии для выявления закономерностей и противоречий;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дефицит информации, данных, необходимых для решения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причинно-следственные связи при изучении явлений и процессов;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x-none"/>
        </w:rPr>
        <w:br/>
        <w:t>о взаимосвязях;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вопросы как исследовательский инструмент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формулировать вопросы, фиксирующие разрыв между реальным </w:t>
      </w:r>
      <w:r w:rsidRPr="004F1DBD">
        <w:rPr>
          <w:rFonts w:ascii="Times New Roman" w:hAnsi="Times New Roman"/>
          <w:sz w:val="24"/>
          <w:szCs w:val="24"/>
          <w:lang w:val="x-none"/>
        </w:rPr>
        <w:br/>
        <w:t>и желательным состоянием ситуации, объекта, самостоятельно устанавливать искомое и данное;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формулировать гипотезу об истинности собственных суждений и суждений других, аргументировать свою позицию, мнение;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 xml:space="preserve">прогнозировать возможное дальнейшее развитие процессов, событий </w:t>
      </w:r>
      <w:r w:rsidRPr="004F1DBD">
        <w:rPr>
          <w:rFonts w:ascii="Times New Roman" w:hAnsi="Times New Roman"/>
          <w:sz w:val="24"/>
          <w:szCs w:val="24"/>
          <w:lang w:val="x-none"/>
        </w:rPr>
        <w:br/>
        <w:t>и их последствия в аналогичных или сходных ситуациях, выдвигать предположения об их развитии в новых условиях и контекстах</w:t>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135.8.3.3.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x-none"/>
        </w:rPr>
        <w:br/>
        <w:t>и заданных критериев;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находить сходные аргументы (подтверждающие или опровергающие </w:t>
      </w:r>
      <w:r w:rsidRPr="004F1DBD">
        <w:rPr>
          <w:rFonts w:ascii="Times New Roman" w:hAnsi="Times New Roman"/>
          <w:sz w:val="24"/>
          <w:szCs w:val="24"/>
          <w:lang w:val="x-none"/>
        </w:rPr>
        <w:br/>
        <w:t>одну и ту же идею, версию) в различных информационных источниках;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самостоятельно выбирать оптимальную форму представления информации </w:t>
      </w:r>
      <w:r w:rsidRPr="004F1DBD">
        <w:rPr>
          <w:rFonts w:ascii="Times New Roman" w:hAnsi="Times New Roman"/>
          <w:sz w:val="24"/>
          <w:szCs w:val="24"/>
          <w:lang w:val="x-none"/>
        </w:rPr>
        <w:br/>
        <w:t>и иллюстрировать решаемые задачи несложными схемами, диаграммами, иной графикой и их комбинациями;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эффективно запоминать и систематизировать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135.8.3.4. 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воспринимать и формулировать суждения, выражать эмоции в соответствии </w:t>
      </w:r>
      <w:r w:rsidRPr="004F1DBD">
        <w:rPr>
          <w:rFonts w:ascii="Times New Roman" w:hAnsi="Times New Roman"/>
          <w:sz w:val="24"/>
          <w:szCs w:val="24"/>
          <w:lang w:val="x-none"/>
        </w:rPr>
        <w:br/>
        <w:t>с целями и условиями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выражать себя (свою точку зрения) в устных и письменных текстах;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понимать намерения других, проявлять уважительное отношение </w:t>
      </w:r>
      <w:r w:rsidRPr="004F1DBD">
        <w:rPr>
          <w:rFonts w:ascii="Times New Roman" w:hAnsi="Times New Roman"/>
          <w:sz w:val="24"/>
          <w:szCs w:val="24"/>
          <w:lang w:val="x-none"/>
        </w:rPr>
        <w:br/>
        <w:t>к собеседнику и в корректной форме формулировать свои возражения;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 ходе диалога 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самостоятельно выбирать формат выступления с учётом задач презентации </w:t>
      </w:r>
      <w:r w:rsidRPr="004F1DBD">
        <w:rPr>
          <w:rFonts w:ascii="Times New Roman" w:hAnsi="Times New Roman"/>
          <w:sz w:val="24"/>
          <w:szCs w:val="24"/>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принимать цель совместной деятельности, коллективно строить действия </w:t>
      </w:r>
      <w:r w:rsidRPr="004F1DBD">
        <w:rPr>
          <w:rFonts w:ascii="Times New Roman" w:hAnsi="Times New Roman"/>
          <w:sz w:val="24"/>
          <w:szCs w:val="24"/>
          <w:lang w:val="x-none"/>
        </w:rPr>
        <w:br/>
        <w:t xml:space="preserve">по её достижению: распределять роли, договариваться, обсуждать процесс </w:t>
      </w:r>
      <w:r w:rsidRPr="004F1DBD">
        <w:rPr>
          <w:rFonts w:ascii="Times New Roman" w:hAnsi="Times New Roman"/>
          <w:sz w:val="24"/>
          <w:szCs w:val="24"/>
          <w:lang w:val="x-none"/>
        </w:rPr>
        <w:br/>
        <w:t>и результат совместной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уметь обобщать мнения нескольких людей, проявлять готовность руководить, выполнять поручения, подчиняться;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сравнивать результаты с исходной задачей и вклад каждого члена команды </w:t>
      </w:r>
      <w:r w:rsidRPr="004F1DBD">
        <w:rPr>
          <w:rFonts w:ascii="Times New Roman" w:hAnsi="Times New Roman"/>
          <w:sz w:val="24"/>
          <w:szCs w:val="24"/>
          <w:lang w:val="x-none"/>
        </w:rPr>
        <w:br/>
        <w:t>в достижение результатов, разделять сферу ответственности и проявлять готовность к предоставлению отчёта перед группой.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135.8.3.6. У обучающегося будут сформированы следующие умения самоорганизации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x-none"/>
        </w:rPr>
        <w:br/>
        <w:t>и собственных возможностей, аргументировать предлагаемые варианты решений;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hAnsi="Times New Roman"/>
          <w:sz w:val="24"/>
          <w:szCs w:val="24"/>
          <w:lang w:val="x-none"/>
        </w:rPr>
        <w:br/>
        <w:t>об изучаемом объекте;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делать выбор и брать ответственность за решение.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135.8.3.7. У обучающегося будут сформированы следующие умения самоконтроля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давать адекватную оценку ситуации и предлагать план её изменения;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учитывать контекст и предвидеть трудности, которые могут возникнуть </w:t>
      </w:r>
      <w:r w:rsidRPr="004F1DBD">
        <w:rPr>
          <w:rFonts w:ascii="Times New Roman" w:hAnsi="Times New Roman"/>
          <w:sz w:val="24"/>
          <w:szCs w:val="24"/>
          <w:lang w:val="x-none"/>
        </w:rPr>
        <w:br/>
        <w:t>при решении учебной задачи, адаптировать решение к меняющимся обстоятельствам;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оценивать соответствие результата цели и условиям.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различать, называть и управлять собственными эмоциями и эмоциями других;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выявлять и анализировать причины эмоций;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ставить себя на место другого человека, понимать мотивы и намерения другого;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регулировать способ выражения эмоций.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135.8.3.9. У обучающегося будут сформированы следующие умения принимать себя и других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осознанно относиться к другому человеку, его мнению; признавать своё право на ошибку и такое же право другого;</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принимать себя и других, не осуждая;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открытость себе и другим;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осознавать невозможность контролировать всё вокруг.</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135.8.4. </w:t>
      </w:r>
      <w:r w:rsidRPr="004F1DBD">
        <w:rPr>
          <w:rFonts w:ascii="Times New Roman" w:hAnsi="Times New Roman"/>
          <w:sz w:val="24"/>
          <w:szCs w:val="24"/>
          <w:lang w:val="x-none"/>
        </w:rPr>
        <w:t xml:space="preserve">Предметные результаты </w:t>
      </w:r>
      <w:r w:rsidRPr="004F1DBD">
        <w:rPr>
          <w:rFonts w:ascii="Times New Roman" w:hAnsi="Times New Roman"/>
          <w:sz w:val="24"/>
          <w:szCs w:val="24"/>
          <w:lang w:val="ru-RU"/>
        </w:rPr>
        <w:t>освоения программы по и</w:t>
      </w:r>
      <w:r w:rsidRPr="004F1DBD">
        <w:rPr>
          <w:rFonts w:ascii="Times New Roman" w:hAnsi="Times New Roman"/>
          <w:sz w:val="24"/>
          <w:szCs w:val="24"/>
          <w:lang w:val="x-none"/>
        </w:rPr>
        <w:t>ностранному (английскому) языку ориентированы на применение знаний, умений и навыков</w:t>
      </w:r>
      <w:r w:rsidRPr="004F1DBD">
        <w:rPr>
          <w:rFonts w:ascii="Times New Roman" w:hAnsi="Times New Roman"/>
          <w:sz w:val="24"/>
          <w:szCs w:val="24"/>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135.8.4.1. Предметные результаты освоения программы по иностранному (английскому) языку к концу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говорение: вести разные виды диалогов (диалог этикетного характера, </w:t>
      </w:r>
      <w:r w:rsidRPr="004F1DBD">
        <w:rPr>
          <w:rFonts w:ascii="Times New Roman" w:hAnsi="Times New Roman"/>
          <w:sz w:val="24"/>
          <w:szCs w:val="24"/>
          <w:lang w:val="x-none"/>
        </w:rPr>
        <w:br/>
        <w:t>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4F1DBD">
        <w:rPr>
          <w:rFonts w:ascii="Times New Roman" w:hAnsi="Times New Roman"/>
          <w:sz w:val="24"/>
          <w:szCs w:val="24"/>
          <w:lang w:val="x-none"/>
        </w:rPr>
        <w:br/>
        <w:t>в стране (странах) изучаемого языка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создавать разные виды монологических высказываний (описание, </w:t>
      </w:r>
      <w:r w:rsidRPr="004F1DBD">
        <w:rPr>
          <w:rFonts w:ascii="Times New Roman" w:hAnsi="Times New Roman"/>
          <w:sz w:val="24"/>
          <w:szCs w:val="24"/>
          <w:lang w:val="x-none"/>
        </w:rPr>
        <w:br/>
        <w:t xml:space="preserve">в том числе характеристика, повествование (сообщение)) с вербальными </w:t>
      </w:r>
      <w:r w:rsidRPr="004F1DBD">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4F1DBD">
        <w:rPr>
          <w:rFonts w:ascii="Times New Roman" w:hAnsi="Times New Roman"/>
          <w:sz w:val="24"/>
          <w:szCs w:val="24"/>
          <w:lang w:val="x-none"/>
        </w:rPr>
        <w:br/>
        <w:t>(объём – 5–6 фраз), кратко излагать результаты выполненной проектной работы (объём – до 6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4F1DBD">
        <w:rPr>
          <w:rFonts w:ascii="Times New Roman" w:hAnsi="Times New Roman"/>
          <w:sz w:val="24"/>
          <w:szCs w:val="24"/>
          <w:lang w:val="x-none"/>
        </w:rPr>
        <w:br/>
        <w:t>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F1DBD">
        <w:rPr>
          <w:rFonts w:ascii="Times New Roman" w:hAnsi="Times New Roman"/>
          <w:sz w:val="24"/>
          <w:szCs w:val="24"/>
          <w:lang w:val="x-none"/>
        </w:rPr>
        <w:br/>
        <w:t>с суффиксами -er/-or, -ist, -sion/</w:t>
      </w:r>
      <w:r w:rsidRPr="004F1DBD">
        <w:rPr>
          <w:rFonts w:ascii="Times New Roman" w:hAnsi="Times New Roman"/>
          <w:sz w:val="24"/>
          <w:szCs w:val="24"/>
          <w:lang w:val="ru-RU"/>
        </w:rPr>
        <w:t>-</w:t>
      </w:r>
      <w:r w:rsidRPr="004F1DBD">
        <w:rPr>
          <w:rFonts w:ascii="Times New Roman" w:hAnsi="Times New Roman"/>
          <w:sz w:val="24"/>
          <w:szCs w:val="24"/>
          <w:lang w:val="x-none"/>
        </w:rPr>
        <w:t xml:space="preserve">tion, имена прилагательные с суффиксами </w:t>
      </w:r>
      <w:r w:rsidRPr="004F1DBD">
        <w:rPr>
          <w:rFonts w:ascii="Times New Roman" w:hAnsi="Times New Roman"/>
          <w:sz w:val="24"/>
          <w:szCs w:val="24"/>
          <w:lang w:val="x-none"/>
        </w:rPr>
        <w:br/>
        <w:t xml:space="preserve">-ful, -ian/-an, наречия с суффиксом </w:t>
      </w:r>
      <w:r w:rsidRPr="004F1DBD">
        <w:rPr>
          <w:rFonts w:ascii="Times New Roman" w:hAnsi="Times New Roman"/>
          <w:sz w:val="24"/>
          <w:szCs w:val="24"/>
          <w:lang w:val="ru-RU"/>
        </w:rPr>
        <w:t>-</w:t>
      </w:r>
      <w:r w:rsidRPr="004F1DBD">
        <w:rPr>
          <w:rFonts w:ascii="Times New Roman" w:hAnsi="Times New Roman"/>
          <w:sz w:val="24"/>
          <w:szCs w:val="24"/>
          <w:lang w:val="x-none"/>
        </w:rPr>
        <w:t>ly, имена прилагательные, имена существительные и наречия с отрицательным префиксом un-;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в письменном и звучащем тексте и употреблять в устной </w:t>
      </w:r>
      <w:r w:rsidRPr="004F1DBD">
        <w:rPr>
          <w:rFonts w:ascii="Times New Roman" w:hAnsi="Times New Roman"/>
          <w:sz w:val="24"/>
          <w:szCs w:val="24"/>
          <w:lang w:val="x-none"/>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несколькими обстоятельствами, следующими в определённом порядке;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вопросительные предложения (альтернативный и разделительный вопросы </w:t>
      </w:r>
      <w:r w:rsidRPr="004F1DBD">
        <w:rPr>
          <w:rFonts w:ascii="Times New Roman" w:hAnsi="Times New Roman"/>
          <w:sz w:val="24"/>
          <w:szCs w:val="24"/>
          <w:lang w:val="x-none"/>
        </w:rPr>
        <w:br/>
        <w:t>в Present/Past/Future Simple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4F1DBD">
        <w:rPr>
          <w:rFonts w:ascii="Times New Roman" w:hAnsi="Times New Roman"/>
          <w:sz w:val="24"/>
          <w:szCs w:val="24"/>
          <w:lang w:val="x-none"/>
        </w:rPr>
        <w:br/>
        <w:t>и отрицательных) 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имена существительные с причастиями настоящего 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правильно оформлять адрес, писать фамилии и имена (свои, родственников </w:t>
      </w:r>
      <w:r w:rsidRPr="004F1DBD">
        <w:rPr>
          <w:rFonts w:ascii="Times New Roman" w:hAnsi="Times New Roman"/>
          <w:sz w:val="24"/>
          <w:szCs w:val="24"/>
          <w:lang w:val="x-none"/>
        </w:rPr>
        <w:br/>
        <w:t>и друзей) на английском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обладать базовыми знаниями о социокультурном портрете родной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кратко представлять Ро</w:t>
      </w:r>
      <w:r w:rsidRPr="004F1DBD">
        <w:rPr>
          <w:rFonts w:ascii="Times New Roman" w:hAnsi="Times New Roman"/>
          <w:sz w:val="24"/>
          <w:szCs w:val="24"/>
          <w:lang w:val="ru-RU"/>
        </w:rPr>
        <w:t>ссию 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6) владеть компенсаторными умениями: использовать при чтении </w:t>
      </w:r>
      <w:r w:rsidRPr="004F1DBD">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135.8.4.2. Предметные результаты освоения программы по иностранному (английскому) языку к концу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говорение: вести разные виды диалогов (диалог этикетного характера, </w:t>
      </w:r>
      <w:r w:rsidRPr="004F1DBD">
        <w:rPr>
          <w:rFonts w:ascii="Times New Roman" w:hAnsi="Times New Roman"/>
          <w:sz w:val="24"/>
          <w:szCs w:val="24"/>
          <w:lang w:val="x-none"/>
        </w:rPr>
        <w:br/>
        <w:t>диалог</w:t>
      </w:r>
      <w:r w:rsidRPr="004F1DBD">
        <w:rPr>
          <w:rFonts w:ascii="Times New Roman" w:hAnsi="Times New Roman"/>
          <w:sz w:val="24"/>
          <w:szCs w:val="24"/>
          <w:lang w:val="ru-RU"/>
        </w:rPr>
        <w:t>-</w:t>
      </w:r>
      <w:r w:rsidRPr="004F1DBD">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создавать разные виды монологических высказываний (описание, </w:t>
      </w:r>
      <w:r w:rsidRPr="004F1DBD">
        <w:rPr>
          <w:rFonts w:ascii="Times New Roman" w:hAnsi="Times New Roman"/>
          <w:sz w:val="24"/>
          <w:szCs w:val="24"/>
          <w:lang w:val="x-none"/>
        </w:rPr>
        <w:br/>
        <w:t xml:space="preserve">в том числе характеристика, повествование (сообщение)) с вербальными </w:t>
      </w:r>
      <w:r w:rsidRPr="004F1DBD">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4F1DBD">
        <w:rPr>
          <w:rFonts w:ascii="Times New Roman" w:hAnsi="Times New Roman"/>
          <w:sz w:val="24"/>
          <w:szCs w:val="24"/>
          <w:lang w:val="x-none"/>
        </w:rPr>
        <w:br/>
        <w:t xml:space="preserve">7–8 фраз); кратко излагать результаты выполненной проектной работы (объём – </w:t>
      </w:r>
      <w:r w:rsidRPr="004F1DBD">
        <w:rPr>
          <w:rFonts w:ascii="Times New Roman" w:hAnsi="Times New Roman"/>
          <w:sz w:val="24"/>
          <w:szCs w:val="24"/>
          <w:lang w:val="x-none"/>
        </w:rPr>
        <w:br/>
        <w:t>7–8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4F1DBD">
        <w:rPr>
          <w:rFonts w:ascii="Times New Roman" w:hAnsi="Times New Roman"/>
          <w:sz w:val="24"/>
          <w:szCs w:val="24"/>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w:t>
      </w:r>
      <w:r w:rsidRPr="004F1DBD">
        <w:rPr>
          <w:rFonts w:ascii="Times New Roman" w:hAnsi="Times New Roman"/>
          <w:sz w:val="24"/>
          <w:szCs w:val="24"/>
          <w:lang w:val="x-none"/>
        </w:rPr>
        <w:lastRenderedPageBreak/>
        <w:t xml:space="preserve">(таблицы) и понимать представленную </w:t>
      </w:r>
      <w:r w:rsidRPr="004F1DBD">
        <w:rPr>
          <w:rFonts w:ascii="Times New Roman" w:hAnsi="Times New Roman"/>
          <w:sz w:val="24"/>
          <w:szCs w:val="24"/>
          <w:lang w:val="x-none"/>
        </w:rPr>
        <w:br/>
        <w:t>в них информацию, определять тему текста по заголовку;</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4F1DBD">
        <w:rPr>
          <w:rFonts w:ascii="Times New Roman" w:hAnsi="Times New Roman"/>
          <w:sz w:val="24"/>
          <w:szCs w:val="24"/>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владеть </w:t>
      </w:r>
      <w:r w:rsidRPr="004F1DBD">
        <w:rPr>
          <w:rFonts w:ascii="Times New Roman" w:hAnsi="Times New Roman"/>
          <w:sz w:val="24"/>
          <w:szCs w:val="24"/>
          <w:lang w:val="x-none"/>
        </w:rPr>
        <w:t>орфографическими навыками: правильно писать</w:t>
      </w:r>
      <w:r w:rsidRPr="004F1DBD">
        <w:rPr>
          <w:rFonts w:ascii="Times New Roman" w:hAnsi="Times New Roman"/>
          <w:sz w:val="24"/>
          <w:szCs w:val="24"/>
          <w:lang w:val="ru-RU"/>
        </w:rPr>
        <w:t xml:space="preserve"> </w:t>
      </w:r>
      <w:r w:rsidRPr="004F1DBD">
        <w:rPr>
          <w:rFonts w:ascii="Times New Roman" w:hAnsi="Times New Roman"/>
          <w:sz w:val="24"/>
          <w:szCs w:val="24"/>
          <w:lang w:val="x-none"/>
        </w:rPr>
        <w:t>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сложноподчинённые предложения с придаточными определительными </w:t>
      </w:r>
      <w:r w:rsidRPr="004F1DBD">
        <w:rPr>
          <w:rFonts w:ascii="Times New Roman" w:hAnsi="Times New Roman"/>
          <w:sz w:val="24"/>
          <w:szCs w:val="24"/>
          <w:lang w:val="x-none"/>
        </w:rPr>
        <w:br/>
        <w:t>с союзными словами who, which, that;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сложноподчинённые предложения с придаточными времени с союзами </w:t>
      </w:r>
      <w:r w:rsidRPr="004F1DBD">
        <w:rPr>
          <w:rFonts w:ascii="Times New Roman" w:hAnsi="Times New Roman"/>
          <w:sz w:val="24"/>
          <w:szCs w:val="24"/>
          <w:lang w:val="x-none"/>
        </w:rPr>
        <w:br/>
        <w:t>for, since;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конструкциями as … as, not so … as;</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модальные глаголы и их эквиваленты (can/be able to, must/ have to, may, should, need);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cлова, выражающие количество (little/a little, few/a few);</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возвратные, неопределённые местоимения some, any и их производные (somebody, anybody; something, anything, etc.) every и производные (everybody, everything</w:t>
      </w:r>
      <w:r w:rsidRPr="004F1DBD">
        <w:rPr>
          <w:rFonts w:ascii="Times New Roman" w:hAnsi="Times New Roman"/>
          <w:sz w:val="24"/>
          <w:szCs w:val="24"/>
          <w:lang w:val="ru-RU"/>
        </w:rPr>
        <w:t xml:space="preserve"> и другие</w:t>
      </w:r>
      <w:r w:rsidRPr="004F1DBD">
        <w:rPr>
          <w:rFonts w:ascii="Times New Roman" w:hAnsi="Times New Roman"/>
          <w:sz w:val="24"/>
          <w:szCs w:val="24"/>
          <w:lang w:val="x-none"/>
        </w:rPr>
        <w:t xml:space="preserve">) в повествовательных (утвердительных и отрицательных) </w:t>
      </w:r>
      <w:r w:rsidRPr="004F1DBD">
        <w:rPr>
          <w:rFonts w:ascii="Times New Roman" w:hAnsi="Times New Roman"/>
          <w:sz w:val="24"/>
          <w:szCs w:val="24"/>
          <w:lang w:val="x-none"/>
        </w:rPr>
        <w:br/>
        <w:t>и вопросительных предложениях;</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числительные для обозначения дат и больших чисел (100</w:t>
      </w:r>
      <w:r w:rsidRPr="004F1DBD">
        <w:rPr>
          <w:rFonts w:ascii="Times New Roman" w:hAnsi="Times New Roman"/>
          <w:sz w:val="24"/>
          <w:szCs w:val="24"/>
          <w:lang w:val="ru-RU"/>
        </w:rPr>
        <w:t>–</w:t>
      </w:r>
      <w:r w:rsidRPr="004F1DBD">
        <w:rPr>
          <w:rFonts w:ascii="Times New Roman" w:hAnsi="Times New Roman"/>
          <w:sz w:val="24"/>
          <w:szCs w:val="24"/>
          <w:lang w:val="x-none"/>
        </w:rPr>
        <w:t>1000);</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4F1DBD">
        <w:rPr>
          <w:rFonts w:ascii="Times New Roman" w:hAnsi="Times New Roman"/>
          <w:sz w:val="24"/>
          <w:szCs w:val="24"/>
          <w:lang w:val="x-none"/>
        </w:rPr>
        <w:br/>
        <w:t>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обладать базовыми знаниями о социокультурном портрете родной страны </w:t>
      </w:r>
      <w:r w:rsidRPr="004F1DBD">
        <w:rPr>
          <w:rFonts w:ascii="Times New Roman" w:hAnsi="Times New Roman"/>
          <w:sz w:val="24"/>
          <w:szCs w:val="24"/>
          <w:lang w:val="x-none"/>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x-none"/>
        </w:rPr>
        <w:t>кратко предс</w:t>
      </w:r>
      <w:r w:rsidRPr="004F1DBD">
        <w:rPr>
          <w:rFonts w:ascii="Times New Roman" w:hAnsi="Times New Roman"/>
          <w:sz w:val="24"/>
          <w:szCs w:val="24"/>
          <w:lang w:val="ru-RU"/>
        </w:rPr>
        <w:t>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135.8.4.3. Предметные результаты освоения программы по иностранному (английскому) языку к концу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говорение: вести разные виды диалогов (диалог этикетного характера,</w:t>
      </w:r>
      <w:r w:rsidRPr="004F1DBD">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4F1DBD">
        <w:rPr>
          <w:rFonts w:ascii="Times New Roman" w:hAnsi="Times New Roman"/>
          <w:sz w:val="24"/>
          <w:szCs w:val="24"/>
          <w:lang w:val="x-none"/>
        </w:rPr>
        <w:br/>
        <w:t>в стандартных ситуациях неофициального общения с вербальными</w:t>
      </w:r>
      <w:r w:rsidRPr="004F1DBD">
        <w:rPr>
          <w:rFonts w:ascii="Times New Roman" w:hAnsi="Times New Roman"/>
          <w:sz w:val="24"/>
          <w:szCs w:val="24"/>
          <w:lang w:val="x-none"/>
        </w:rPr>
        <w:br/>
        <w:t>и (или) зрительными опорами, с соблюдением норм речевого этикета, принятого</w:t>
      </w:r>
      <w:r w:rsidRPr="004F1DBD">
        <w:rPr>
          <w:rFonts w:ascii="Times New Roman" w:hAnsi="Times New Roman"/>
          <w:sz w:val="24"/>
          <w:szCs w:val="24"/>
          <w:lang w:val="x-none"/>
        </w:rPr>
        <w:br/>
        <w:t>в стране (странах) изучаемого языка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4F1DBD">
        <w:rPr>
          <w:rFonts w:ascii="Times New Roman" w:hAnsi="Times New Roman"/>
          <w:sz w:val="24"/>
          <w:szCs w:val="24"/>
          <w:lang w:val="x-none"/>
        </w:rPr>
        <w:br/>
        <w:t>до 1,5 минут);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форме (объём текста (текстов) для чтения –</w:t>
      </w:r>
      <w:r w:rsidRPr="004F1DBD">
        <w:rPr>
          <w:rFonts w:ascii="Times New Roman" w:hAnsi="Times New Roman"/>
          <w:sz w:val="24"/>
          <w:szCs w:val="24"/>
          <w:lang w:val="x-none"/>
        </w:rPr>
        <w:br/>
      </w:r>
      <w:r w:rsidRPr="004F1DBD">
        <w:rPr>
          <w:rFonts w:ascii="Times New Roman" w:hAnsi="Times New Roman"/>
          <w:sz w:val="24"/>
          <w:szCs w:val="24"/>
          <w:lang w:val="x-none"/>
        </w:rPr>
        <w:lastRenderedPageBreak/>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4F1DBD">
        <w:rPr>
          <w:rFonts w:ascii="Times New Roman" w:hAnsi="Times New Roman"/>
          <w:sz w:val="24"/>
          <w:szCs w:val="24"/>
          <w:lang w:val="x-none"/>
        </w:rPr>
        <w:br/>
        <w:t>до 90 слов), создавать небольшое письменное высказывание с опорой на образец, план, ключевые слова, таблицу (объём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4F1DBD">
        <w:rPr>
          <w:rFonts w:ascii="Times New Roman" w:hAnsi="Times New Roman"/>
          <w:sz w:val="24"/>
          <w:szCs w:val="24"/>
          <w:lang w:val="ru-RU"/>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900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4F1DBD">
        <w:rPr>
          <w:rFonts w:ascii="Times New Roman" w:hAnsi="Times New Roman"/>
          <w:sz w:val="24"/>
          <w:szCs w:val="24"/>
          <w:lang w:val="ru-RU"/>
        </w:rPr>
        <w:t xml:space="preserve"> </w:t>
      </w:r>
      <w:r w:rsidRPr="004F1DBD">
        <w:rPr>
          <w:rFonts w:ascii="Times New Roman" w:hAnsi="Times New Roman"/>
          <w:sz w:val="24"/>
          <w:szCs w:val="24"/>
          <w:lang w:val="x-none"/>
        </w:rPr>
        <w:t>-ment, имена прилагательные с помощью суффиксов -ous, -ly,</w:t>
      </w:r>
      <w:r w:rsidRPr="004F1DBD">
        <w:rPr>
          <w:rFonts w:ascii="Times New Roman" w:hAnsi="Times New Roman"/>
          <w:sz w:val="24"/>
          <w:szCs w:val="24"/>
          <w:lang w:val="ru-RU"/>
        </w:rPr>
        <w:t xml:space="preserve"> </w:t>
      </w:r>
      <w:r w:rsidRPr="004F1DBD">
        <w:rPr>
          <w:rFonts w:ascii="Times New Roman" w:hAnsi="Times New Roman"/>
          <w:sz w:val="24"/>
          <w:szCs w:val="24"/>
          <w:lang w:val="x-none"/>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sidRPr="004F1DBD">
        <w:rPr>
          <w:rFonts w:ascii="Times New Roman" w:hAnsi="Times New Roman"/>
          <w:sz w:val="24"/>
          <w:szCs w:val="24"/>
          <w:lang w:val="x-none"/>
        </w:rPr>
        <w:br/>
        <w:t>с основой существительного с добавлением суффикса -ed (blue-eyed);</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со сложным дополнением (Complex Object);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условные предложения реального (Conditional 0, Conditional I)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конструкцию used to + инфинитив глагола;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наиболее употребительных формах страдательного залога (Present/Past Simple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предлоги, употребляемые с глаголами в страдательном залоге;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модальный глагол might;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совпадающие по форме с прилагательными (fast, high; early);</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местоимения other/another, both, all, one;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количественные числительные для обозначения больших чисел (до 1 000 000);</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 xml:space="preserve">и аудировании языковую догадку, в том числе контекстуальную, </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использовать иноязычные словари и справочники,</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135.8.4.4. Предметные результаты освоения программы по иностранному (английскому) языку к концу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 вести разные виды диалогов (диалог этикетного характера,</w:t>
      </w:r>
      <w:r w:rsidRPr="004F1DBD">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4F1DBD">
        <w:rPr>
          <w:rFonts w:ascii="Times New Roman" w:hAnsi="Times New Roman"/>
          <w:sz w:val="24"/>
          <w:szCs w:val="24"/>
          <w:lang w:val="ru-RU"/>
        </w:rPr>
        <w:br/>
        <w:t>в стандартных ситуациях неофициального общения с вербальными</w:t>
      </w:r>
      <w:r w:rsidRPr="004F1DBD">
        <w:rPr>
          <w:rFonts w:ascii="Times New Roman" w:hAnsi="Times New Roman"/>
          <w:sz w:val="24"/>
          <w:szCs w:val="24"/>
          <w:lang w:val="ru-RU"/>
        </w:rPr>
        <w:br/>
        <w:t>и (или) зрительными опорами, с соблюдением норм речевого этикета, принятого</w:t>
      </w:r>
      <w:r w:rsidRPr="004F1DBD">
        <w:rPr>
          <w:rFonts w:ascii="Times New Roman" w:hAnsi="Times New Roman"/>
          <w:sz w:val="24"/>
          <w:szCs w:val="24"/>
          <w:lang w:val="ru-RU"/>
        </w:rPr>
        <w:br/>
        <w:t>в стране (странах) изучаемого языка (до 7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4F1DBD">
        <w:rPr>
          <w:rFonts w:ascii="Times New Roman" w:hAnsi="Times New Roman"/>
          <w:sz w:val="24"/>
          <w:szCs w:val="24"/>
          <w:lang w:val="ru-RU"/>
        </w:rPr>
        <w:br/>
        <w:t>9–10 фраз), излагать результаты выполненной проектной работы (объём –</w:t>
      </w:r>
      <w:r w:rsidRPr="004F1DBD">
        <w:rPr>
          <w:rFonts w:ascii="Times New Roman" w:hAnsi="Times New Roman"/>
          <w:sz w:val="24"/>
          <w:szCs w:val="24"/>
          <w:lang w:val="ru-RU"/>
        </w:rPr>
        <w:br/>
        <w:t>9–10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Pr="004F1DBD">
        <w:rPr>
          <w:rFonts w:ascii="Times New Roman" w:hAnsi="Times New Roman"/>
          <w:sz w:val="24"/>
          <w:szCs w:val="24"/>
          <w:lang w:val="x-none"/>
        </w:rPr>
        <w:lastRenderedPageBreak/>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F1DBD">
        <w:rPr>
          <w:rFonts w:ascii="Times New Roman" w:hAnsi="Times New Roman"/>
          <w:sz w:val="24"/>
          <w:szCs w:val="24"/>
          <w:lang w:val="ru-RU"/>
        </w:rPr>
        <w:t xml:space="preserve"> </w:t>
      </w:r>
      <w:r w:rsidRPr="004F1DBD">
        <w:rPr>
          <w:rFonts w:ascii="Times New Roman" w:hAnsi="Times New Roman"/>
          <w:sz w:val="24"/>
          <w:szCs w:val="24"/>
          <w:lang w:val="x-none"/>
        </w:rPr>
        <w:t>110 слов), создавать небольшое письменное высказывание с опорой на образец, план, таблицу и (или) прочитанный (прослушанный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текст (объём высказывания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1050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4F1DBD">
        <w:rPr>
          <w:rFonts w:ascii="Times New Roman" w:hAnsi="Times New Roman"/>
          <w:sz w:val="24"/>
          <w:szCs w:val="24"/>
          <w:lang w:val="ru-RU"/>
        </w:rPr>
        <w:t xml:space="preserve"> </w:t>
      </w:r>
      <w:r w:rsidRPr="004F1DBD">
        <w:rPr>
          <w:rFonts w:ascii="Times New Roman" w:hAnsi="Times New Roman"/>
          <w:sz w:val="24"/>
          <w:szCs w:val="24"/>
          <w:lang w:val="x-none"/>
        </w:rPr>
        <w:t>-ance/-ence, имена прилагательные с помощью префикса inter-;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w:t>
      </w:r>
      <w:r w:rsidRPr="004F1DBD">
        <w:rPr>
          <w:rFonts w:ascii="Times New Roman" w:hAnsi="Times New Roman"/>
          <w:sz w:val="24"/>
          <w:szCs w:val="24"/>
          <w:lang w:val="x-none"/>
        </w:rPr>
        <w:lastRenderedPageBreak/>
        <w:t xml:space="preserve">глагола (to walk – a walk), глагол от имени существительного </w:t>
      </w:r>
      <w:r w:rsidRPr="004F1DBD">
        <w:rPr>
          <w:rFonts w:ascii="Times New Roman" w:hAnsi="Times New Roman"/>
          <w:sz w:val="24"/>
          <w:szCs w:val="24"/>
          <w:lang w:val="x-none"/>
        </w:rPr>
        <w:br/>
        <w:t>(a present – to present), имя существительное от прилагательного (rich – the rich);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в письменном и звучащем тексте и употреблять в устной </w:t>
      </w:r>
      <w:r w:rsidRPr="004F1DBD">
        <w:rPr>
          <w:rFonts w:ascii="Times New Roman" w:hAnsi="Times New Roman"/>
          <w:sz w:val="24"/>
          <w:szCs w:val="24"/>
          <w:lang w:val="x-none"/>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со сложным дополнением (Complex Object);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все типы вопросительных предложений в Past Perfect Tense;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повествовательные (утвердительные и отрицательные), вопросительные </w:t>
      </w:r>
      <w:r w:rsidRPr="004F1DBD">
        <w:rPr>
          <w:rFonts w:ascii="Times New Roman" w:hAnsi="Times New Roman"/>
          <w:sz w:val="24"/>
          <w:szCs w:val="24"/>
          <w:lang w:val="x-none"/>
        </w:rPr>
        <w:br/>
        <w:t>и побудительные предложения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согласование времён в рамках сложного предложения;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с глаголами на -ing: to love/hate doing something;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содержащие глаголы-связки to be/to look/to feel/to seem;</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конструкции be/get used to do something; be/get used doing something;</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конструкцию both … and …;</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конструкции c глаголами to stop, to remember, to forget (разница в значении </w:t>
      </w:r>
      <w:r w:rsidRPr="004F1DBD">
        <w:rPr>
          <w:rFonts w:ascii="Times New Roman" w:hAnsi="Times New Roman"/>
          <w:sz w:val="24"/>
          <w:szCs w:val="24"/>
          <w:lang w:val="x-none"/>
        </w:rPr>
        <w:br/>
        <w:t>to stop doing smth и to stop to do smth);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модальные глаголы в косвенной речи в настоящем и прошедшем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неличные формы глагола (инфинитив, герундий, причастия настоящего </w:t>
      </w:r>
      <w:r w:rsidRPr="004F1DBD">
        <w:rPr>
          <w:rFonts w:ascii="Times New Roman" w:hAnsi="Times New Roman"/>
          <w:sz w:val="24"/>
          <w:szCs w:val="24"/>
          <w:lang w:val="x-none"/>
        </w:rPr>
        <w:br/>
        <w:t>и прошедшего времени);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наречия too – enough;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отрицательные местоимения no (и его производные nobody, nothing, etc.), none;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осуществлять межличностное и межкультурное общение, используя знания </w:t>
      </w:r>
      <w:r w:rsidRPr="004F1DBD">
        <w:rPr>
          <w:rFonts w:ascii="Times New Roman" w:hAnsi="Times New Roman"/>
          <w:sz w:val="24"/>
          <w:szCs w:val="24"/>
          <w:lang w:val="x-none"/>
        </w:rPr>
        <w:br/>
        <w:t xml:space="preserve">о национально-культурных особенностях своей страны и страны (стран) изучаемого языка </w:t>
      </w:r>
      <w:r w:rsidRPr="004F1DBD">
        <w:rPr>
          <w:rFonts w:ascii="Times New Roman" w:hAnsi="Times New Roman"/>
          <w:sz w:val="24"/>
          <w:szCs w:val="24"/>
          <w:lang w:val="x-none"/>
        </w:rPr>
        <w:lastRenderedPageBreak/>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 xml:space="preserve">и аудировании языковую, в том числе контекстуальную, догадку, </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4F1DBD">
        <w:rPr>
          <w:rFonts w:ascii="Times New Roman" w:hAnsi="Times New Roman"/>
          <w:sz w:val="24"/>
          <w:szCs w:val="24"/>
          <w:lang w:val="ru-RU"/>
        </w:rPr>
        <w:br/>
        <w:t>лексико-грамматические средства с их учётом;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11)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135.8.4.5. Предметные результаты освоения программы по иностранному (английскому) языку к концу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побуждение к действию, </w:t>
      </w:r>
      <w:r w:rsidRPr="004F1DBD">
        <w:rPr>
          <w:rFonts w:ascii="Times New Roman" w:hAnsi="Times New Roman"/>
          <w:sz w:val="24"/>
          <w:szCs w:val="24"/>
          <w:lang w:val="x-none"/>
        </w:rPr>
        <w:br/>
        <w:t>диалог-расспрос), диалог</w:t>
      </w:r>
      <w:r w:rsidRPr="004F1DBD">
        <w:rPr>
          <w:rFonts w:ascii="Times New Roman" w:hAnsi="Times New Roman"/>
          <w:sz w:val="24"/>
          <w:szCs w:val="24"/>
          <w:lang w:val="ru-RU"/>
        </w:rPr>
        <w:t>-</w:t>
      </w:r>
      <w:r w:rsidRPr="004F1DBD">
        <w:rPr>
          <w:rFonts w:ascii="Times New Roman" w:hAnsi="Times New Roman"/>
          <w:sz w:val="24"/>
          <w:szCs w:val="24"/>
          <w:lang w:val="x-none"/>
        </w:rPr>
        <w:t xml:space="preserve">обмен мнениями в рамках тематического содержания речи в стандартных ситуациях неофициального общения с вербальными </w:t>
      </w:r>
      <w:r w:rsidRPr="004F1DBD">
        <w:rPr>
          <w:rFonts w:ascii="Times New Roman" w:hAnsi="Times New Roman"/>
          <w:sz w:val="24"/>
          <w:szCs w:val="24"/>
          <w:lang w:val="x-none"/>
        </w:rPr>
        <w:br/>
        <w:t xml:space="preserve">и (или) зрительными опорами или без опор, с соблюдением норм речевого этикета, </w:t>
      </w:r>
      <w:r w:rsidRPr="004F1DBD">
        <w:rPr>
          <w:rFonts w:ascii="Times New Roman" w:hAnsi="Times New Roman"/>
          <w:sz w:val="24"/>
          <w:szCs w:val="24"/>
          <w:lang w:val="x-none"/>
        </w:rPr>
        <w:lastRenderedPageBreak/>
        <w:t>принятого в стране (странах) изучаемого языка (до 6–8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создавать разные виды монологических высказываний (описание, </w:t>
      </w:r>
      <w:r w:rsidRPr="004F1DBD">
        <w:rPr>
          <w:rFonts w:ascii="Times New Roman" w:hAnsi="Times New Roman"/>
          <w:sz w:val="24"/>
          <w:szCs w:val="24"/>
          <w:lang w:val="x-none"/>
        </w:rPr>
        <w:br/>
        <w:t xml:space="preserve">в том числе характеристика, повествование (сообщение), рассуждение) </w:t>
      </w:r>
      <w:r w:rsidRPr="004F1DBD">
        <w:rPr>
          <w:rFonts w:ascii="Times New Roman" w:hAnsi="Times New Roman"/>
          <w:sz w:val="24"/>
          <w:szCs w:val="24"/>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4F1DBD">
        <w:rPr>
          <w:rFonts w:ascii="Times New Roman" w:hAnsi="Times New Roman"/>
          <w:sz w:val="24"/>
          <w:szCs w:val="24"/>
          <w:lang w:val="x-none"/>
        </w:rPr>
        <w:br/>
        <w:t>и (или) вербальными опорами (объём – 10–12 фраз), излагать результаты выполненной проектной работы (объём – 10–12 фраз);</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4F1DBD">
        <w:rPr>
          <w:rFonts w:ascii="Times New Roman" w:hAnsi="Times New Roman"/>
          <w:sz w:val="24"/>
          <w:szCs w:val="24"/>
          <w:lang w:val="x-none"/>
        </w:rPr>
        <w:br/>
        <w:t>в них информацию, обобщать и оценивать полученную при чтении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4F1DBD">
        <w:rPr>
          <w:rFonts w:ascii="Times New Roman" w:hAnsi="Times New Roman"/>
          <w:sz w:val="24"/>
          <w:szCs w:val="24"/>
          <w:lang w:val="ru-RU"/>
        </w:rPr>
        <w:t xml:space="preserve"> </w:t>
      </w:r>
      <w:r w:rsidRPr="004F1DBD">
        <w:rPr>
          <w:rFonts w:ascii="Times New Roman" w:hAnsi="Times New Roman"/>
          <w:sz w:val="24"/>
          <w:szCs w:val="24"/>
          <w:lang w:val="x-none"/>
        </w:rPr>
        <w:t>120 слов), создавать небольшое письменное высказывание с опорой на образец, план, таблицу, прочитанный (прослушанный</w:t>
      </w:r>
      <w:r w:rsidRPr="004F1DBD">
        <w:rPr>
          <w:rFonts w:ascii="Times New Roman" w:hAnsi="Times New Roman"/>
          <w:sz w:val="24"/>
          <w:szCs w:val="24"/>
          <w:lang w:val="ru-RU"/>
        </w:rPr>
        <w:t>)</w:t>
      </w:r>
      <w:r w:rsidRPr="004F1DBD">
        <w:rPr>
          <w:rFonts w:ascii="Times New Roman" w:hAnsi="Times New Roman"/>
          <w:sz w:val="24"/>
          <w:szCs w:val="24"/>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4F1DBD">
        <w:rPr>
          <w:rFonts w:ascii="Times New Roman" w:hAnsi="Times New Roman"/>
          <w:sz w:val="24"/>
          <w:szCs w:val="24"/>
          <w:lang w:val="x-none"/>
        </w:rPr>
        <w:br/>
        <w:t>100–120 слов);</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w:t>
      </w:r>
      <w:r w:rsidRPr="004F1DBD">
        <w:rPr>
          <w:rFonts w:ascii="Times New Roman" w:hAnsi="Times New Roman"/>
          <w:sz w:val="24"/>
          <w:szCs w:val="24"/>
          <w:lang w:val="ru-RU"/>
        </w:rPr>
        <w:lastRenderedPageBreak/>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владеть пунктуационными навыками: использовать точку, вопросительный </w:t>
      </w:r>
      <w:r w:rsidRPr="004F1DBD">
        <w:rPr>
          <w:rFonts w:ascii="Times New Roman" w:hAnsi="Times New Roman"/>
          <w:sz w:val="24"/>
          <w:szCs w:val="24"/>
          <w:lang w:val="x-none"/>
        </w:rPr>
        <w:br/>
        <w:t xml:space="preserve">и восклицательный знаки в конце предложения, запятую при перечислении </w:t>
      </w:r>
      <w:r w:rsidRPr="004F1DBD">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1200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4F1DBD">
        <w:rPr>
          <w:rFonts w:ascii="Times New Roman" w:hAnsi="Times New Roman"/>
          <w:sz w:val="24"/>
          <w:szCs w:val="24"/>
          <w:lang w:val="x-none"/>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4F1DBD">
        <w:rPr>
          <w:rFonts w:ascii="Times New Roman" w:hAnsi="Times New Roman"/>
          <w:sz w:val="24"/>
          <w:szCs w:val="24"/>
          <w:lang w:val="x-none"/>
        </w:rPr>
        <w:br/>
        <w:t>(cool – to cool);</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4F1DBD">
        <w:rPr>
          <w:rFonts w:ascii="Times New Roman" w:hAnsi="Times New Roman"/>
          <w:sz w:val="24"/>
          <w:szCs w:val="24"/>
          <w:lang w:val="ru-RU"/>
        </w:rPr>
        <w:t xml:space="preserve"> </w:t>
      </w:r>
      <w:r w:rsidRPr="004F1DBD">
        <w:rPr>
          <w:rFonts w:ascii="Times New Roman" w:hAnsi="Times New Roman"/>
          <w:sz w:val="24"/>
          <w:szCs w:val="24"/>
          <w:lang w:val="x-none"/>
        </w:rPr>
        <w:t>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4) знать и понимать особенности структуры простых и сложных предложений и различных коммуникативных типов предложений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 xml:space="preserve">распознавать в письменном и звучащем тексте и употреблять в устной </w:t>
      </w:r>
      <w:r w:rsidRPr="004F1DBD">
        <w:rPr>
          <w:rFonts w:ascii="Times New Roman" w:hAnsi="Times New Roman"/>
          <w:sz w:val="24"/>
          <w:szCs w:val="24"/>
          <w:lang w:val="x-none"/>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lastRenderedPageBreak/>
        <w:t>предложения со сложным дополнением (Complex Object) (I want to have my hair cut.);</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I wish;</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условные предложения нереального характера (Conditional II);</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конструкцию для выражения предпочтения I prefer …/I’d prefer …/I’d rather…;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предложения с конструкцией either … or, neither … nor;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формы страдательного залога Present Perfect Passive;</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порядок следования имён прилагательных (nice long blond hair);</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выражать модальные значения, чувства и эмоции;</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иметь элементарные представления о различных вариантах английского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4F1DBD">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pStyle w:val="1"/>
        <w:pBdr>
          <w:bottom w:val="none" w:sz="0" w:space="0" w:color="auto"/>
        </w:pBdr>
        <w:spacing w:before="0" w:line="360" w:lineRule="auto"/>
        <w:ind w:firstLine="708"/>
        <w:jc w:val="both"/>
        <w:rPr>
          <w:color w:val="FF0000"/>
          <w:sz w:val="24"/>
          <w:szCs w:val="24"/>
          <w:lang w:val="ru-RU"/>
        </w:rPr>
      </w:pPr>
      <w:r w:rsidRPr="004F1DBD">
        <w:rPr>
          <w:color w:val="FF0000"/>
          <w:sz w:val="24"/>
          <w:szCs w:val="24"/>
          <w:lang w:val="ru-RU"/>
        </w:rPr>
        <w:t>Рабочая программа по учебному предмету «Иностранный (немецкий) язык».</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136.1. 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136.2. Пояснительная записка.</w:t>
      </w:r>
    </w:p>
    <w:p w:rsidR="007F6CED" w:rsidRPr="004F1DBD" w:rsidRDefault="007F6CED" w:rsidP="007F6CED">
      <w:pPr>
        <w:widowControl/>
        <w:spacing w:after="0" w:line="360" w:lineRule="auto"/>
        <w:ind w:firstLine="709"/>
        <w:jc w:val="both"/>
        <w:rPr>
          <w:rFonts w:ascii="Times New Roman" w:hAnsi="Times New Roman"/>
          <w:sz w:val="24"/>
          <w:szCs w:val="24"/>
          <w:lang w:val="x-none"/>
        </w:rPr>
      </w:pPr>
      <w:r w:rsidRPr="004F1DBD">
        <w:rPr>
          <w:rFonts w:ascii="Times New Roman" w:hAnsi="Times New Roman"/>
          <w:sz w:val="24"/>
          <w:szCs w:val="24"/>
          <w:lang w:val="ru-RU"/>
        </w:rPr>
        <w:t>136.2.1. П</w:t>
      </w:r>
      <w:r w:rsidRPr="004F1DBD">
        <w:rPr>
          <w:rFonts w:ascii="Times New Roman" w:hAnsi="Times New Roman"/>
          <w:sz w:val="24"/>
          <w:szCs w:val="24"/>
          <w:lang w:val="x-none"/>
        </w:rPr>
        <w:t xml:space="preserve">рограмма по </w:t>
      </w:r>
      <w:r w:rsidRPr="004F1DBD">
        <w:rPr>
          <w:rFonts w:ascii="Times New Roman" w:hAnsi="Times New Roman"/>
          <w:sz w:val="24"/>
          <w:szCs w:val="24"/>
          <w:lang w:val="ru-RU"/>
        </w:rPr>
        <w:t>иностранному (</w:t>
      </w:r>
      <w:r w:rsidRPr="004F1DBD">
        <w:rPr>
          <w:rFonts w:ascii="Times New Roman" w:hAnsi="Times New Roman"/>
          <w:sz w:val="24"/>
          <w:szCs w:val="24"/>
          <w:lang w:val="x-none"/>
        </w:rPr>
        <w:t>немецкому</w:t>
      </w:r>
      <w:r w:rsidRPr="004F1DBD">
        <w:rPr>
          <w:rFonts w:ascii="Times New Roman" w:hAnsi="Times New Roman"/>
          <w:sz w:val="24"/>
          <w:szCs w:val="24"/>
          <w:lang w:val="ru-RU"/>
        </w:rPr>
        <w:t>)</w:t>
      </w:r>
      <w:r w:rsidRPr="004F1DBD">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4F1DBD">
        <w:rPr>
          <w:rFonts w:ascii="Times New Roman" w:hAnsi="Times New Roman"/>
          <w:sz w:val="24"/>
          <w:szCs w:val="24"/>
          <w:lang w:val="ru-RU"/>
        </w:rPr>
        <w:t>ФГОС ООО</w:t>
      </w:r>
      <w:r w:rsidRPr="004F1DBD">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4F1DBD">
        <w:rPr>
          <w:rFonts w:ascii="Times New Roman" w:hAnsi="Times New Roman"/>
          <w:sz w:val="24"/>
          <w:szCs w:val="24"/>
          <w:lang w:val="ru-RU"/>
        </w:rPr>
        <w:t>федеральной</w:t>
      </w:r>
      <w:r w:rsidRPr="004F1DBD">
        <w:rPr>
          <w:rFonts w:ascii="Times New Roman" w:hAnsi="Times New Roman"/>
          <w:sz w:val="24"/>
          <w:szCs w:val="24"/>
          <w:lang w:val="x-none"/>
        </w:rPr>
        <w:t xml:space="preserve"> программе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136.2.2. Программа является ориентиром для составления авторских рабочих программ: она даёт представление о целях образования, развития </w:t>
      </w:r>
      <w:r w:rsidRPr="004F1DBD">
        <w:rPr>
          <w:rFonts w:ascii="Times New Roman" w:hAnsi="Times New Roman"/>
          <w:sz w:val="24"/>
          <w:szCs w:val="24"/>
          <w:lang w:val="ru-RU"/>
        </w:rPr>
        <w:b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 (разделов) курса,</w:t>
      </w:r>
      <w:r w:rsidRPr="004F1DBD">
        <w:rPr>
          <w:rFonts w:ascii="Times New Roman" w:hAnsi="Times New Roman"/>
          <w:sz w:val="24"/>
          <w:szCs w:val="24"/>
          <w:lang w:val="ru-RU"/>
        </w:rPr>
        <w:br/>
        <w:t>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немецкому языку.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136.2.3. Предмету «Иностранный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136.2.4. Построение программы имеет нелинейный характер и основано </w:t>
      </w:r>
      <w:r w:rsidRPr="004F1DBD">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136.2.5. В последние десятилетия наблюдается трансформация взглядов </w:t>
      </w:r>
      <w:r w:rsidRPr="004F1DBD">
        <w:rPr>
          <w:rFonts w:ascii="Times New Roman" w:hAnsi="Times New Roman"/>
          <w:sz w:val="24"/>
          <w:szCs w:val="24"/>
          <w:lang w:val="ru-RU"/>
        </w:rPr>
        <w:br/>
        <w:t xml:space="preserve">на владение иностранным языком, усиление общественных запросов </w:t>
      </w:r>
      <w:r w:rsidRPr="004F1DBD">
        <w:rPr>
          <w:rFonts w:ascii="Times New Roman" w:hAnsi="Times New Roman"/>
          <w:sz w:val="24"/>
          <w:szCs w:val="24"/>
          <w:lang w:val="ru-RU"/>
        </w:rPr>
        <w:br/>
        <w:t xml:space="preserve">на квалифицированных и мобильных людей, способных быстро адаптироваться </w:t>
      </w:r>
      <w:r w:rsidRPr="004F1DBD">
        <w:rPr>
          <w:rFonts w:ascii="Times New Roman" w:hAnsi="Times New Roman"/>
          <w:sz w:val="24"/>
          <w:szCs w:val="24"/>
          <w:lang w:val="ru-RU"/>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4F1DBD">
        <w:rPr>
          <w:rFonts w:ascii="Times New Roman" w:hAnsi="Times New Roman"/>
          <w:sz w:val="24"/>
          <w:szCs w:val="24"/>
          <w:lang w:val="ru-RU"/>
        </w:rPr>
        <w:br/>
        <w:t>и успешной профессиональной деятельности выпускника общеобразовательной организации.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136.2.6. Возрастает значимость владения разными иностранными языками, </w:t>
      </w:r>
      <w:r w:rsidRPr="004F1DBD">
        <w:rPr>
          <w:rFonts w:ascii="Times New Roman" w:hAnsi="Times New Roman"/>
          <w:sz w:val="24"/>
          <w:szCs w:val="24"/>
          <w:lang w:val="ru-RU"/>
        </w:rPr>
        <w:br/>
        <w:t>как в качестве первого, так и в качество второго.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w:t>
      </w:r>
      <w:r w:rsidRPr="004F1DBD">
        <w:rPr>
          <w:rFonts w:ascii="Times New Roman" w:hAnsi="Times New Roman"/>
          <w:sz w:val="24"/>
          <w:szCs w:val="24"/>
          <w:lang w:val="ru-RU"/>
        </w:rPr>
        <w:lastRenderedPageBreak/>
        <w:t>общение, учитывающее особенности культуры партнёра,</w:t>
      </w:r>
      <w:r w:rsidRPr="004F1DBD">
        <w:rPr>
          <w:rFonts w:ascii="Times New Roman" w:hAnsi="Times New Roman"/>
          <w:sz w:val="24"/>
          <w:szCs w:val="24"/>
          <w:lang w:val="ru-RU"/>
        </w:rPr>
        <w:br/>
        <w:t>что позволяет успешнее решать возникающие проблемы и избегать конфликтов.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136.2.7. В свете сказанного выше цели иноязычного образования становятся более сложными по структуре, формулируются на ценностном, когнитивном </w:t>
      </w:r>
      <w:r w:rsidRPr="004F1DBD">
        <w:rPr>
          <w:rFonts w:ascii="Times New Roman" w:hAnsi="Times New Roman"/>
          <w:sz w:val="24"/>
          <w:szCs w:val="24"/>
          <w:lang w:val="ru-RU"/>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136.2.8. На прагматическом уровне целью иноязычного образования провозглашено формирование коммуникативной компетенции обучающихся </w:t>
      </w:r>
      <w:r w:rsidRPr="004F1DBD">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4F1DBD">
        <w:rPr>
          <w:rFonts w:ascii="Times New Roman" w:hAnsi="Times New Roman"/>
          <w:sz w:val="24"/>
          <w:szCs w:val="24"/>
          <w:lang w:val="ru-RU"/>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4F1DBD">
        <w:rPr>
          <w:rFonts w:ascii="Times New Roman" w:hAnsi="Times New Roman"/>
          <w:sz w:val="24"/>
          <w:szCs w:val="24"/>
          <w:lang w:val="ru-RU"/>
        </w:rPr>
        <w:br/>
        <w:t>и иностранном языках;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компенсаторная компетенция – развитие умений выходить из положения </w:t>
      </w:r>
      <w:r w:rsidRPr="004F1DBD">
        <w:rPr>
          <w:rFonts w:ascii="Times New Roman" w:hAnsi="Times New Roman"/>
          <w:sz w:val="24"/>
          <w:szCs w:val="24"/>
          <w:lang w:val="ru-RU"/>
        </w:rPr>
        <w:br/>
        <w:t>в условиях дефицита языковых средств при получении и передаче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136.2.9.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w:t>
      </w:r>
      <w:r w:rsidRPr="004F1DBD">
        <w:rPr>
          <w:rFonts w:ascii="Times New Roman" w:hAnsi="Times New Roman"/>
          <w:sz w:val="24"/>
          <w:szCs w:val="24"/>
          <w:lang w:val="ru-RU"/>
        </w:rPr>
        <w:lastRenderedPageBreak/>
        <w:t>познавательную, информационную, социально-трудовую и компетенцию личностного самосовершенствования.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136.2.10. В соответствии с личностно ориентированной парадигмой образования, основными подходами к обучению иностранным языкам </w:t>
      </w:r>
      <w:r w:rsidRPr="004F1DBD">
        <w:rPr>
          <w:rFonts w:ascii="Times New Roman" w:hAnsi="Times New Roman"/>
          <w:sz w:val="24"/>
          <w:szCs w:val="24"/>
          <w:lang w:val="ru-RU"/>
        </w:rPr>
        <w:br/>
        <w:t xml:space="preserve">признаются компетентностный, системно-деятельностный, межкультурный </w:t>
      </w:r>
      <w:r w:rsidRPr="004F1DBD">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136.2.11. Обязательный учебный предмет «Иностранный язык» входит </w:t>
      </w:r>
      <w:r w:rsidRPr="004F1DBD">
        <w:rPr>
          <w:rFonts w:ascii="Times New Roman" w:hAnsi="Times New Roman"/>
          <w:sz w:val="24"/>
          <w:szCs w:val="24"/>
          <w:lang w:val="ru-RU"/>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136.2.12. 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w:t>
      </w:r>
      <w:r w:rsidRPr="004F1DBD">
        <w:rPr>
          <w:rFonts w:ascii="Times New Roman" w:hAnsi="Times New Roman"/>
          <w:sz w:val="24"/>
          <w:szCs w:val="24"/>
          <w:lang w:val="ru-RU"/>
        </w:rPr>
        <w:br/>
        <w:t>102 часа (3 часа в неделю), в 9 классе – 102 часа (3 часа в неделю).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136.2.13.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4F1DBD">
        <w:rPr>
          <w:rFonts w:ascii="Times New Roman" w:hAnsi="Times New Roman"/>
          <w:sz w:val="24"/>
          <w:szCs w:val="24"/>
          <w:vertAlign w:val="superscript"/>
          <w:lang w:val="ru-RU"/>
        </w:rPr>
        <w:footnoteReference w:id="13"/>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136.2.14.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w:t>
      </w:r>
      <w:r w:rsidRPr="004F1DBD">
        <w:rPr>
          <w:rFonts w:ascii="Times New Roman" w:hAnsi="Times New Roman"/>
          <w:sz w:val="24"/>
          <w:szCs w:val="24"/>
          <w:lang w:val="ru-RU"/>
        </w:rPr>
        <w:lastRenderedPageBreak/>
        <w:t>предмета на уровне основного общего образования, предметные результаты освоения учебного предмета по годам обучения (5–9 классы).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 Содержание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Моя семья. Мои друзья. Семейные праздники: день рождения, Новый год.</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r w:rsidRPr="004F1DBD">
        <w:rPr>
          <w:rFonts w:ascii="Times New Roman" w:hAnsi="Times New Roman"/>
          <w:sz w:val="24"/>
          <w:szCs w:val="24"/>
          <w:lang w:val="ru-RU"/>
        </w:rPr>
        <w:br/>
        <w:t xml:space="preserve">          Досуг и увлечения (хобби) современного подростка (чтение, кино, 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здоровое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школьная форма, изучаемые предметы. Переписка </w:t>
      </w:r>
      <w:r w:rsidRPr="004F1DBD">
        <w:rPr>
          <w:rFonts w:ascii="Times New Roman" w:hAnsi="Times New Roman"/>
          <w:sz w:val="24"/>
          <w:szCs w:val="24"/>
          <w:lang w:val="ru-RU"/>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Каникулы в различное время года. Виды отдыха.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Погода.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Родной город (село).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4F1DBD">
        <w:rPr>
          <w:rFonts w:ascii="Times New Roman" w:hAnsi="Times New Roman"/>
          <w:sz w:val="24"/>
          <w:szCs w:val="24"/>
          <w:lang w:val="ru-RU"/>
        </w:rPr>
        <w:br/>
        <w:t>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или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вопросы, план и (или)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5–6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аудирования на базе умений, сформированных в начальной школе: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умений восприятия </w:t>
      </w:r>
      <w:r w:rsidRPr="004F1DBD">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4F1DBD">
        <w:rPr>
          <w:rFonts w:ascii="Times New Roman" w:hAnsi="Times New Roman"/>
          <w:sz w:val="24"/>
          <w:szCs w:val="24"/>
          <w:lang w:val="ru-RU"/>
        </w:rPr>
        <w:br/>
        <w:t>на иллюстрации.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аудирования: диалог (беседа), высказывания собеседников</w:t>
      </w:r>
      <w:r w:rsidRPr="004F1DBD">
        <w:rPr>
          <w:rFonts w:ascii="Times New Roman" w:hAnsi="Times New Roman"/>
          <w:sz w:val="24"/>
          <w:szCs w:val="24"/>
          <w:lang w:val="ru-RU"/>
        </w:rPr>
        <w:br/>
        <w:t xml:space="preserve"> 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сформированного в начальной школе умения читать про себя </w:t>
      </w:r>
      <w:r w:rsidRPr="004F1DBD">
        <w:rPr>
          <w:rFonts w:ascii="Times New Roman" w:hAnsi="Times New Roman"/>
          <w:sz w:val="24"/>
          <w:szCs w:val="24"/>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несплошных текстов (таблиц) и понимание представленной </w:t>
      </w:r>
      <w:r w:rsidRPr="004F1DBD">
        <w:rPr>
          <w:rFonts w:ascii="Times New Roman" w:hAnsi="Times New Roman"/>
          <w:sz w:val="24"/>
          <w:szCs w:val="24"/>
          <w:lang w:val="ru-RU"/>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180–200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умений письменной речи на базе умений, сформированных </w:t>
      </w:r>
      <w:r w:rsidRPr="004F1DBD">
        <w:rPr>
          <w:rFonts w:ascii="Times New Roman" w:hAnsi="Times New Roman"/>
          <w:sz w:val="24"/>
          <w:szCs w:val="24"/>
          <w:lang w:val="ru-RU"/>
        </w:rPr>
        <w:br/>
        <w:t>в начальной школе: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4F1DBD">
        <w:rPr>
          <w:rFonts w:ascii="Times New Roman" w:hAnsi="Times New Roman"/>
          <w:sz w:val="24"/>
          <w:szCs w:val="24"/>
          <w:lang w:val="ru-RU"/>
        </w:rPr>
        <w:br/>
        <w:t>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ошибок, ведущих к сбою </w:t>
      </w:r>
      <w:r w:rsidRPr="004F1DBD">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4F1DBD">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беседа (диалог), рассказ, отрывок из статьи </w:t>
      </w:r>
      <w:r w:rsidRPr="004F1DBD">
        <w:rPr>
          <w:rFonts w:ascii="Times New Roman" w:hAnsi="Times New Roman"/>
          <w:sz w:val="24"/>
          <w:szCs w:val="24"/>
          <w:lang w:val="ru-RU"/>
        </w:rPr>
        <w:br/>
        <w:t>научно-популярного характера,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136.3.2.2.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образование имён существительных при помощи суффиксов -er (der Lehrer), </w:t>
      </w:r>
      <w:r w:rsidRPr="004F1DBD">
        <w:rPr>
          <w:rFonts w:ascii="Times New Roman" w:hAnsi="Times New Roman"/>
          <w:sz w:val="24"/>
          <w:szCs w:val="24"/>
          <w:lang w:val="ru-RU"/>
        </w:rPr>
        <w:br/>
        <w:t>-ler (der Sportler), -in (die Lehrerin), -chen (das Tischchen);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имен прилагательных при помощи суффиксов -ig (sonnig), </w:t>
      </w:r>
      <w:r w:rsidRPr="004F1DBD">
        <w:rPr>
          <w:rFonts w:ascii="Times New Roman" w:hAnsi="Times New Roman"/>
          <w:sz w:val="24"/>
          <w:szCs w:val="24"/>
          <w:lang w:val="ru-RU"/>
        </w:rPr>
        <w:br/>
        <w:t>-lich (freundlich);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числительных при помощи суффиксов -zehn, -zig, -te, -ste (fünfzehn, fünfzig, fünfte, fünfzigste);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Klassenzimmer).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Синонимы.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w:t>
      </w:r>
      <w:r w:rsidRPr="004F1DBD">
        <w:rPr>
          <w:rFonts w:ascii="Times New Roman" w:hAnsi="Times New Roman"/>
          <w:sz w:val="24"/>
          <w:szCs w:val="24"/>
          <w:lang w:val="ru-RU"/>
        </w:rPr>
        <w:br/>
        <w:t>и винительном падежах (Er liest ein Buch. Sie hilft der Mutter.).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Побудительные предложения, в том числе в отрицательной форме </w:t>
      </w:r>
      <w:r w:rsidRPr="004F1DBD">
        <w:rPr>
          <w:rFonts w:ascii="Times New Roman" w:hAnsi="Times New Roman"/>
          <w:sz w:val="24"/>
          <w:szCs w:val="24"/>
          <w:lang w:val="ru-RU"/>
        </w:rPr>
        <w:br/>
        <w:t>(Schreib den Satz! Öffne die Tür nicht!).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Модальный глагол dürfen (в Präsens).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Наречия в положительной, сравнительной и превосходной степенях сравнения, образованные по правилу и исключения (schön – schöner – </w:t>
      </w:r>
      <w:r w:rsidRPr="004F1DBD">
        <w:rPr>
          <w:rFonts w:ascii="Times New Roman" w:hAnsi="Times New Roman"/>
          <w:sz w:val="24"/>
          <w:szCs w:val="24"/>
          <w:lang w:val="ru-RU"/>
        </w:rPr>
        <w:br/>
        <w:t>am schönsten/der, die, das schönste, gut – besser – am besten/der, die, das beste).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Указательные местоимения (jener).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Вопросительные местоимения (wer, was, wohin, wo, warum).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Количественные и порядковые числительные (до 100).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4F1DBD">
        <w:rPr>
          <w:rFonts w:ascii="Times New Roman" w:hAnsi="Times New Roman"/>
          <w:sz w:val="24"/>
          <w:szCs w:val="24"/>
          <w:lang w:val="ru-RU"/>
        </w:rPr>
        <w:br/>
        <w:t>(в ситуациях общения, в том числе «В семье», «В школе», «На улице»).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4F1DBD">
        <w:rPr>
          <w:rFonts w:ascii="Times New Roman" w:hAnsi="Times New Roman"/>
          <w:sz w:val="24"/>
          <w:szCs w:val="24"/>
          <w:lang w:val="ru-RU"/>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праздниковх),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136.3.4.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 Содержание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Семейные праздники.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Досуг и увлечения (хобби) современного подростка (чтение, кино, театр, 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изучаемые предметы, любимый предмет, правила поведения в школе.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Путешествия по России 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в городе и сельской местности. Описание родного города (села).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136.4.1.1.1. Развитие коммуникативных умений диалогической речи, а именно умений вести: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 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136.4.1.1.2. 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или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таблицы и (или) с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7–8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ru-RU"/>
        </w:rPr>
        <w:br/>
        <w:t xml:space="preserve">на слух тексте, игнорировать незнакомые слова, несущественные для понимания основного содержания.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несплошных текстов (таблиц) и понимание представленной </w:t>
      </w:r>
      <w:r w:rsidRPr="004F1DBD">
        <w:rPr>
          <w:rFonts w:ascii="Times New Roman" w:hAnsi="Times New Roman"/>
          <w:sz w:val="24"/>
          <w:szCs w:val="24"/>
          <w:lang w:val="ru-RU"/>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беседа, отрывок из художественного произведения, </w:t>
      </w:r>
      <w:r w:rsidRPr="004F1DBD">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250–300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4F1DBD">
        <w:rPr>
          <w:rFonts w:ascii="Times New Roman" w:hAnsi="Times New Roman"/>
          <w:sz w:val="24"/>
          <w:szCs w:val="24"/>
          <w:lang w:val="ru-RU"/>
        </w:rPr>
        <w:br/>
        <w:t>в немецкоговорящих странах;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4F1DBD">
        <w:rPr>
          <w:rFonts w:ascii="Times New Roman" w:hAnsi="Times New Roman"/>
          <w:sz w:val="24"/>
          <w:szCs w:val="24"/>
          <w:lang w:val="ru-RU"/>
        </w:rPr>
        <w:br/>
        <w:t xml:space="preserve">и подпись в соответствии с нормами неофициального общения, принятыми </w:t>
      </w:r>
      <w:r w:rsidRPr="004F1DBD">
        <w:rPr>
          <w:rFonts w:ascii="Times New Roman" w:hAnsi="Times New Roman"/>
          <w:sz w:val="24"/>
          <w:szCs w:val="24"/>
          <w:lang w:val="ru-RU"/>
        </w:rPr>
        <w:br/>
        <w:t>в стране (странах) изучаемого языка. Объём письма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95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136.4.2.2.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существительных при помощи суффиксов -keit, </w:t>
      </w:r>
      <w:r w:rsidRPr="004F1DBD">
        <w:rPr>
          <w:rFonts w:ascii="Times New Roman" w:hAnsi="Times New Roman"/>
          <w:sz w:val="24"/>
          <w:szCs w:val="24"/>
          <w:lang w:val="ru-RU"/>
        </w:rPr>
        <w:br/>
        <w:t>(die Möglichkeit), -heit (die Schönheit), -ung (die Erzählung);</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имен прилагательных при помощи суффикса -isch (dramatisch);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прилагательных и наречий при помощи отрицательного префикса un-;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конверсия: образование имён существительных от глагола (das Lesen);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изученных морфологических форм и синтаксических конструкций немецкого языка.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союзом denn.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отделяемыми и неотделяемыми приставками. Глаголы с возвратным местоимением sich.</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Глаголы</w:t>
      </w:r>
      <w:r w:rsidRPr="004F1DBD">
        <w:rPr>
          <w:rFonts w:ascii="Times New Roman" w:hAnsi="Times New Roman"/>
          <w:sz w:val="24"/>
          <w:szCs w:val="24"/>
        </w:rPr>
        <w:t xml:space="preserve"> sitzen – setzen, liegen – legen, stehen – stellen, hängen.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Модальный глагол sollen (в Präsens).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Склонение имён существительных в единственном и множественном числе </w:t>
      </w:r>
      <w:r w:rsidRPr="004F1DBD">
        <w:rPr>
          <w:rFonts w:ascii="Times New Roman" w:hAnsi="Times New Roman"/>
          <w:sz w:val="24"/>
          <w:szCs w:val="24"/>
          <w:lang w:val="ru-RU"/>
        </w:rPr>
        <w:br/>
        <w:t>в родительном падеже.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винительном и дательном падежах (в некоторых речевых образцах).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Вопросительное местоимение (welch-).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(100–1000).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Предлоги, требующие дательного падежа при ответе на вопрос Wo? </w:t>
      </w:r>
      <w:r w:rsidRPr="004F1DBD">
        <w:rPr>
          <w:rFonts w:ascii="Times New Roman" w:hAnsi="Times New Roman"/>
          <w:sz w:val="24"/>
          <w:szCs w:val="24"/>
          <w:lang w:val="ru-RU"/>
        </w:rPr>
        <w:br/>
        <w:t>и винительного при ответе на вопрос Wohin?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4F1DBD">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с доступными в языковом отношении образцами детской поэзии и прозы</w:t>
      </w:r>
      <w:r w:rsidRPr="004F1DBD">
        <w:rPr>
          <w:rFonts w:ascii="Times New Roman" w:hAnsi="Times New Roman"/>
          <w:sz w:val="24"/>
          <w:szCs w:val="24"/>
          <w:lang w:val="ru-RU"/>
        </w:rPr>
        <w:br/>
        <w:t>на немецком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 наиболее известные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136.4.4.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догадки, </w:t>
      </w:r>
      <w:r w:rsidRPr="004F1DBD">
        <w:rPr>
          <w:rFonts w:ascii="Times New Roman" w:hAnsi="Times New Roman"/>
          <w:sz w:val="24"/>
          <w:szCs w:val="24"/>
          <w:lang w:val="ru-RU"/>
        </w:rPr>
        <w:br/>
        <w:t>в том числе контекстуальной.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 Содержание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Взаимоотношения в семье и с друзьями. Семейные праздники. Обязанности </w:t>
      </w:r>
      <w:r w:rsidRPr="004F1DBD">
        <w:rPr>
          <w:rFonts w:ascii="Times New Roman" w:hAnsi="Times New Roman"/>
          <w:sz w:val="24"/>
          <w:szCs w:val="24"/>
          <w:lang w:val="ru-RU"/>
        </w:rPr>
        <w:br/>
        <w:t>по дому.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Школа, школьная жизнь, изучаемые предметы, любимый предмет, правила поведения в школе.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Проблемы экологии.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в городе и сельской местности. Описание родного города (села).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журналы,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136.5.1.1.1. Развитие коммуникативных умений диалогической речи, </w:t>
      </w:r>
      <w:r w:rsidRPr="004F1DBD">
        <w:rPr>
          <w:rFonts w:ascii="Times New Roman" w:hAnsi="Times New Roman"/>
          <w:sz w:val="24"/>
          <w:szCs w:val="24"/>
          <w:lang w:val="ru-RU"/>
        </w:rPr>
        <w:br/>
        <w:t xml:space="preserve">а именно умений вести диалог этикетного характера, диалог-побуждение </w:t>
      </w:r>
      <w:r w:rsidRPr="004F1DBD">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136.5.1.1.2. 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или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8–9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игнорировать незнакомые слова, </w:t>
      </w:r>
      <w:r w:rsidRPr="004F1DBD">
        <w:rPr>
          <w:rFonts w:ascii="Times New Roman" w:hAnsi="Times New Roman"/>
          <w:sz w:val="24"/>
          <w:szCs w:val="24"/>
          <w:lang w:val="ru-RU"/>
        </w:rPr>
        <w:br/>
        <w:t>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4F1DBD">
        <w:rPr>
          <w:rFonts w:ascii="Times New Roman" w:hAnsi="Times New Roman"/>
          <w:sz w:val="24"/>
          <w:szCs w:val="24"/>
          <w:lang w:val="ru-RU"/>
        </w:rPr>
        <w:lastRenderedPageBreak/>
        <w:t>с пониманием основного содержания, с пониманием нужной (запрашиваемой) информации, с полным пониманием содержания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350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w:t>
      </w:r>
      <w:r w:rsidRPr="004F1DBD">
        <w:rPr>
          <w:rFonts w:ascii="Times New Roman" w:hAnsi="Times New Roman"/>
          <w:sz w:val="24"/>
          <w:szCs w:val="24"/>
          <w:lang w:val="ru-RU"/>
        </w:rPr>
        <w:br/>
        <w:t>в стране (странах) изучаемого языка. Объём письма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136.5.2.2.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4F1DBD">
        <w:rPr>
          <w:rFonts w:ascii="Times New Roman" w:hAnsi="Times New Roman"/>
          <w:sz w:val="24"/>
          <w:szCs w:val="24"/>
          <w:lang w:val="ru-RU"/>
        </w:rPr>
        <w:br/>
        <w:t>для рецептивного усвоения (включая 900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глаголов при помощи суффикса -ieren (interessieren);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имен существительных при помощи суффиксов -schaft </w:t>
      </w:r>
      <w:r w:rsidRPr="004F1DBD">
        <w:rPr>
          <w:rFonts w:ascii="Times New Roman" w:hAnsi="Times New Roman"/>
          <w:sz w:val="24"/>
          <w:szCs w:val="24"/>
          <w:lang w:val="ru-RU"/>
        </w:rPr>
        <w:br/>
        <w:t>(die Freundschaft), -tion (die Organisation), префикса un- (das Unglück);</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конверсия: имён существительных от прилагательных (das Grün);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Многозначные лексические единицы. Синонимы. Антонимы.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Различные средства связи в тексте для обеспечения его целостности </w:t>
      </w:r>
      <w:r w:rsidRPr="004F1DBD">
        <w:rPr>
          <w:rFonts w:ascii="Times New Roman" w:hAnsi="Times New Roman"/>
          <w:sz w:val="24"/>
          <w:szCs w:val="24"/>
          <w:lang w:val="ru-RU"/>
        </w:rPr>
        <w:br/>
        <w:t>(zuerst, denn, zum Schluss usw).</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наречием darum.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глаголами, требующими употребления после них частицы</w:t>
      </w:r>
      <w:r w:rsidRPr="004F1DBD">
        <w:rPr>
          <w:rFonts w:ascii="Times New Roman" w:hAnsi="Times New Roman"/>
          <w:sz w:val="24"/>
          <w:szCs w:val="24"/>
          <w:lang w:val="ru-RU"/>
        </w:rPr>
        <w:br/>
        <w:t>zu и инфинитива.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Предложения с неопределённо-личным местоимением man, </w:t>
      </w:r>
      <w:r w:rsidRPr="004F1DBD">
        <w:rPr>
          <w:rFonts w:ascii="Times New Roman" w:hAnsi="Times New Roman"/>
          <w:sz w:val="24"/>
          <w:szCs w:val="24"/>
          <w:lang w:val="ru-RU"/>
        </w:rPr>
        <w:br/>
        <w:t>в том числе с модальными глаголами (Man spricht Deutsch. Man darf hier Ball spielen.).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Модальные глаголы в Präteritum.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Oтрицания kein, nicht, doch.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(до 1 000 000).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4F1DBD">
        <w:rPr>
          <w:rFonts w:ascii="Times New Roman" w:hAnsi="Times New Roman"/>
          <w:sz w:val="24"/>
          <w:szCs w:val="24"/>
          <w:lang w:val="ru-RU"/>
        </w:rPr>
        <w:br/>
        <w:t>в языковом отношении образцами поэзии и прозы для подростков на немецком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 наиболее известные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136.5.4.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Переспрашивание, просьба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 Содержание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Покупки: одежда, обувь и продукты питания. Карманные деньги.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4F1DBD">
        <w:rPr>
          <w:rFonts w:ascii="Times New Roman" w:hAnsi="Times New Roman"/>
          <w:sz w:val="24"/>
          <w:szCs w:val="24"/>
          <w:lang w:val="ru-RU"/>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Условия проживания в городской (сельской) местности.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радио, пресса,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136.6.1.1.1. Развитие коммуникативных умений диалогической речи, </w:t>
      </w:r>
      <w:r w:rsidRPr="004F1DBD">
        <w:rPr>
          <w:rFonts w:ascii="Times New Roman" w:hAnsi="Times New Roman"/>
          <w:sz w:val="24"/>
          <w:szCs w:val="24"/>
          <w:lang w:val="ru-RU"/>
        </w:rPr>
        <w:br/>
        <w:t xml:space="preserve">а именно умений вести разные виды диалогов (диалог этикетного характера, </w:t>
      </w:r>
      <w:r w:rsidRPr="004F1DBD">
        <w:rPr>
          <w:rFonts w:ascii="Times New Roman" w:hAnsi="Times New Roman"/>
          <w:sz w:val="24"/>
          <w:szCs w:val="24"/>
          <w:lang w:val="ru-RU"/>
        </w:rPr>
        <w:br/>
        <w:t>диалог-побуждение к действию, 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 побуждение к действию –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Объём диалога – до 7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136.6.1.1.2. 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или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4F1DBD">
        <w:rPr>
          <w:rFonts w:ascii="Times New Roman" w:hAnsi="Times New Roman"/>
          <w:sz w:val="24"/>
          <w:szCs w:val="24"/>
          <w:lang w:val="ru-RU"/>
        </w:rPr>
        <w:br/>
        <w:t>на вопросы, ключевые слова, план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9–10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4F1DBD">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интервью, диалог (беседа), рассказ, отрывок </w:t>
      </w:r>
      <w:r w:rsidRPr="004F1DBD">
        <w:rPr>
          <w:rFonts w:ascii="Times New Roman" w:hAnsi="Times New Roman"/>
          <w:sz w:val="24"/>
          <w:szCs w:val="24"/>
          <w:lang w:val="ru-RU"/>
        </w:rPr>
        <w:br/>
        <w:t xml:space="preserve">из художественного произведения, отрывок из статьи научно-популярного характера, </w:t>
      </w:r>
      <w:r w:rsidRPr="004F1DBD">
        <w:rPr>
          <w:rFonts w:ascii="Times New Roman" w:hAnsi="Times New Roman"/>
          <w:sz w:val="24"/>
          <w:szCs w:val="24"/>
          <w:lang w:val="ru-RU"/>
        </w:rPr>
        <w:lastRenderedPageBreak/>
        <w:t>сообщение информационного характера, объявление, кулинарный рецепт, меню, электронное сообщение личного характера, стихотворение.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350–500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136.6.2.2.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1050 лексических единиц для продуктивного использования (включая лексических единиц, изученных ранее) и 1250 лексических единиц </w:t>
      </w:r>
      <w:r w:rsidRPr="004F1DBD">
        <w:rPr>
          <w:rFonts w:ascii="Times New Roman" w:hAnsi="Times New Roman"/>
          <w:sz w:val="24"/>
          <w:szCs w:val="24"/>
          <w:lang w:val="ru-RU"/>
        </w:rPr>
        <w:br/>
        <w:t>для рецептивного усвоения (включая 1050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существительных при помощи суффикса -ik (Grammatik);</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прилагательных при помощи суффикса -los (geschmacklos);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словосложение: образование сложных прилагательных путём соединения двух прилагательных (dunkelblau).</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Многозначные лексические единицы. Синонимы. Антонимы.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в тексте для обеспечения его целостности (zuerst, denn, zum Schluss usw.).</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времени с союзами wenn, als.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страдательного наклонения (Präsens, Präteritum).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Наиболее распространённые глаголы с управлением и местоимённые наречия.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Предлоги, используемые с дательным падежом.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используемые с винительным падежом.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и реалий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4F1DBD">
        <w:rPr>
          <w:rFonts w:ascii="Times New Roman" w:hAnsi="Times New Roman"/>
          <w:sz w:val="24"/>
          <w:szCs w:val="24"/>
          <w:lang w:val="ru-RU"/>
        </w:rPr>
        <w:br/>
        <w:t>лексико-грамматических средств с их учётом.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Соблюдение нормы вежливости в межкультурном общении.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w:t>
      </w:r>
      <w:r w:rsidRPr="004F1DBD">
        <w:rPr>
          <w:rFonts w:ascii="Times New Roman" w:hAnsi="Times New Roman"/>
          <w:sz w:val="24"/>
          <w:szCs w:val="24"/>
          <w:lang w:val="ru-RU"/>
        </w:rPr>
        <w:br/>
        <w:t>в языковом отношении.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рассказывать о некоторых выдающихся людях родной страны </w:t>
      </w:r>
      <w:r w:rsidRPr="004F1DBD">
        <w:rPr>
          <w:rFonts w:ascii="Times New Roman" w:hAnsi="Times New Roman"/>
          <w:sz w:val="24"/>
          <w:szCs w:val="24"/>
          <w:lang w:val="ru-RU"/>
        </w:rPr>
        <w:br/>
        <w:t>и страны (стран) изучаемого языка (ученых, писателях, поэтах, художниках, музыкантах, спортсменах).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136.6.4.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использовать при говорении </w:t>
      </w:r>
      <w:r w:rsidRPr="004F1DBD">
        <w:rPr>
          <w:rFonts w:ascii="Times New Roman" w:hAnsi="Times New Roman"/>
          <w:sz w:val="24"/>
          <w:szCs w:val="24"/>
          <w:lang w:val="ru-RU"/>
        </w:rPr>
        <w:br/>
        <w:t>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Переспрашивать, просить повторить, уточняя значения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 Содержание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Конфликты и их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 Карманные деньги. Молодёжная мода.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радио, пресса,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w:t>
      </w:r>
      <w:r w:rsidRPr="004F1DBD">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136.7.1.1.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136.7.1.1.1. Развитие коммуникативных умений диалогической речи, </w:t>
      </w:r>
      <w:r w:rsidRPr="004F1DBD">
        <w:rPr>
          <w:rFonts w:ascii="Times New Roman" w:hAnsi="Times New Roman"/>
          <w:sz w:val="24"/>
          <w:szCs w:val="24"/>
          <w:lang w:val="ru-RU"/>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обмен мнениями – выражать свою точку зрения и обосновывать</w:t>
      </w:r>
      <w:r w:rsidRPr="004F1DBD">
        <w:rPr>
          <w:rFonts w:ascii="Times New Roman" w:hAnsi="Times New Roman"/>
          <w:sz w:val="24"/>
          <w:szCs w:val="24"/>
          <w:lang w:val="ru-RU"/>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4F1DBD">
        <w:rPr>
          <w:rFonts w:ascii="Times New Roman" w:hAnsi="Times New Roman"/>
          <w:sz w:val="24"/>
          <w:szCs w:val="24"/>
          <w:lang w:val="ru-RU"/>
        </w:rPr>
        <w:br/>
        <w:t>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136.7.1.1.2. 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повествование или сообщение;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рассуждение;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краткое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4F1DBD">
        <w:rPr>
          <w:rFonts w:ascii="Times New Roman" w:hAnsi="Times New Roman"/>
          <w:sz w:val="24"/>
          <w:szCs w:val="24"/>
          <w:lang w:val="ru-RU"/>
        </w:rPr>
        <w:br/>
        <w:t>на вопросы, ключевые слова, план и (или) иллюстрации, фотографии, таблицы</w:t>
      </w:r>
      <w:r w:rsidRPr="004F1DBD">
        <w:rPr>
          <w:rFonts w:ascii="Times New Roman" w:hAnsi="Times New Roman"/>
          <w:sz w:val="24"/>
          <w:szCs w:val="24"/>
          <w:lang w:val="ru-RU"/>
        </w:rPr>
        <w:br/>
        <w:t>или без опоры.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10–12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136.7.1.2.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понимать на слух речь учителя </w:t>
      </w:r>
      <w:r w:rsidRPr="004F1DBD">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136.7.1.3.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4F1DBD">
        <w:rPr>
          <w:rFonts w:ascii="Times New Roman" w:hAnsi="Times New Roman"/>
          <w:sz w:val="24"/>
          <w:szCs w:val="24"/>
          <w:lang w:val="ru-RU"/>
        </w:rPr>
        <w:br/>
        <w:t>(его отдельные части), игнорировать незнакомые слова, несущественные</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w:t>
      </w:r>
      <w:r w:rsidRPr="004F1DBD">
        <w:rPr>
          <w:rFonts w:ascii="Times New Roman" w:hAnsi="Times New Roman"/>
          <w:sz w:val="24"/>
          <w:szCs w:val="24"/>
          <w:lang w:val="ru-RU"/>
        </w:rPr>
        <w:br/>
        <w:t xml:space="preserve">анализа отдельных частей текста, выборочного перевода), устанавливать </w:t>
      </w:r>
      <w:r w:rsidRPr="004F1DBD">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диалог (беседа), интервью, рассказ, отрывок </w:t>
      </w:r>
      <w:r w:rsidRPr="004F1DBD">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500–600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136.7.1.4.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составление плана/тезисов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преобразование таблицы, схемы в текстовый вариант представления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письменное представление результатов выполненной проектной работы (объём – 100–120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136.7.2.1.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модального значения, чувства и эмоции.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136.7.2.2.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136.7.2.3.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4F1DBD">
        <w:rPr>
          <w:rFonts w:ascii="Times New Roman" w:hAnsi="Times New Roman"/>
          <w:sz w:val="24"/>
          <w:szCs w:val="24"/>
          <w:lang w:val="ru-RU"/>
        </w:rPr>
        <w:br/>
        <w:t>для рецептивного усвоения (включая 1200 лексических единиц продуктивного минимума).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существительных при помощи суффиксов -ie (die Biologie), -um (das Museum);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прилагательных при помощи суффиксов -sam (erholsam), </w:t>
      </w:r>
      <w:r w:rsidRPr="004F1DBD">
        <w:rPr>
          <w:rFonts w:ascii="Times New Roman" w:hAnsi="Times New Roman"/>
          <w:sz w:val="24"/>
          <w:szCs w:val="24"/>
          <w:lang w:val="ru-RU"/>
        </w:rPr>
        <w:br/>
        <w:t>-bar (lesbar);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Многозначность лексических единиц. Синонимы. Антонимы. Сокращения </w:t>
      </w:r>
      <w:r w:rsidRPr="004F1DBD">
        <w:rPr>
          <w:rFonts w:ascii="Times New Roman" w:hAnsi="Times New Roman"/>
          <w:sz w:val="24"/>
          <w:szCs w:val="24"/>
          <w:lang w:val="ru-RU"/>
        </w:rPr>
        <w:br/>
        <w:t>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в тексте для обеспечения его целостности (zuerst, denn, zum Schluss usw).</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136.7.2.4.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наречием deshalb.</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времени с союзом nachdem, цели с союзом damit.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Формы сослагательного наклонения от глаголов haben, sein, werden, können, mögen, сочетание würde + Infinitiv.</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и реалий в рамках отобранного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4F1DBD">
        <w:rPr>
          <w:rFonts w:ascii="Times New Roman" w:hAnsi="Times New Roman"/>
          <w:sz w:val="24"/>
          <w:szCs w:val="24"/>
          <w:lang w:val="ru-RU"/>
        </w:rPr>
        <w:br/>
        <w:t>в языковом отношении.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элементарного представления о различных вариантах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4F1DBD">
        <w:rPr>
          <w:rFonts w:ascii="Times New Roman" w:hAnsi="Times New Roman"/>
          <w:sz w:val="24"/>
          <w:szCs w:val="24"/>
          <w:lang w:val="ru-RU"/>
        </w:rPr>
        <w:br/>
        <w:t>лексико-грамматических средств с их учётом.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Соблюдение нормы вежливости в межкультурном общении. Соблюдение норм вежливости в межкультурном общении.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в питании,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рассказывать о некоторых выдающихся людях родной страны </w:t>
      </w:r>
      <w:r w:rsidRPr="004F1DBD">
        <w:rPr>
          <w:rFonts w:ascii="Times New Roman" w:hAnsi="Times New Roman"/>
          <w:sz w:val="24"/>
          <w:szCs w:val="24"/>
          <w:lang w:val="ru-RU"/>
        </w:rPr>
        <w:br/>
        <w:t>и страны (стран) изучаемого языка (учёных, писателях, поэтах, художниках, композиторах, музыкантах, спортсменах);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136.7.4.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при говорении и письме перифраз (толкование), синонимические средства, описание предмета вместо </w:t>
      </w:r>
      <w:r w:rsidRPr="004F1DBD">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 Планируемые результаты освоения программы по иностранному (немецкому) языку на уровне основного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136.8.1. 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w:t>
      </w:r>
      <w:r w:rsidRPr="004F1DBD">
        <w:rPr>
          <w:rFonts w:ascii="Times New Roman" w:hAnsi="Times New Roman"/>
          <w:sz w:val="24"/>
          <w:szCs w:val="24"/>
          <w:lang w:val="ru-RU"/>
        </w:rPr>
        <w:br/>
        <w:t>ФГОС ООО и его успешное дальнейшее образование.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w:t>
      </w:r>
      <w:r w:rsidRPr="004F1DBD">
        <w:rPr>
          <w:rFonts w:ascii="Times New Roman" w:hAnsi="Times New Roman"/>
          <w:sz w:val="24"/>
          <w:szCs w:val="24"/>
          <w:lang w:val="ru-RU"/>
        </w:rPr>
        <w:br/>
        <w:t xml:space="preserve">в соответствии с традиционными российскими социокультурными </w:t>
      </w:r>
      <w:r w:rsidRPr="004F1DBD">
        <w:rPr>
          <w:rFonts w:ascii="Times New Roman" w:hAnsi="Times New Roman"/>
          <w:sz w:val="24"/>
          <w:szCs w:val="24"/>
          <w:lang w:val="ru-RU"/>
        </w:rPr>
        <w:br/>
        <w:t xml:space="preserve">и духовно-нравственными ценностями, принятыми в обществе правилами </w:t>
      </w:r>
      <w:r w:rsidRPr="004F1DBD">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4F1DBD">
        <w:rPr>
          <w:rFonts w:ascii="Times New Roman" w:hAnsi="Times New Roman"/>
          <w:sz w:val="24"/>
          <w:szCs w:val="24"/>
          <w:lang w:val="ru-RU"/>
        </w:rPr>
        <w:br/>
        <w:t>и саморазвития, формирования внутренней позиции личности.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136.8.2.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Pr="004F1DBD">
        <w:rPr>
          <w:rFonts w:ascii="Times New Roman" w:hAnsi="Times New Roman"/>
          <w:sz w:val="24"/>
          <w:szCs w:val="24"/>
          <w:lang w:val="ru-RU"/>
        </w:rPr>
        <w:br/>
        <w:t>в том числе в части: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гражданского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участие в жизни семьи, организации, местного сообщества, родного края, страны;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и многоконфессиональном обществе;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способах противодействия коррупции, готовность </w:t>
      </w:r>
      <w:r w:rsidRPr="004F1DBD">
        <w:rPr>
          <w:rFonts w:ascii="Times New Roman" w:hAnsi="Times New Roman"/>
          <w:sz w:val="24"/>
          <w:szCs w:val="24"/>
          <w:lang w:val="ru-RU"/>
        </w:rPr>
        <w:br/>
        <w:t xml:space="preserve">к разОООбразной совместной деятельности, стремление к взаимопониманию </w:t>
      </w:r>
      <w:r w:rsidRPr="004F1DBD">
        <w:rPr>
          <w:rFonts w:ascii="Times New Roman" w:hAnsi="Times New Roman"/>
          <w:sz w:val="24"/>
          <w:szCs w:val="24"/>
          <w:lang w:val="ru-RU"/>
        </w:rPr>
        <w:br/>
        <w:t xml:space="preserve">и взаимопомощи, активное участие в школьном самоуправлении, готовность </w:t>
      </w:r>
      <w:r w:rsidRPr="004F1DBD">
        <w:rPr>
          <w:rFonts w:ascii="Times New Roman" w:hAnsi="Times New Roman"/>
          <w:sz w:val="24"/>
          <w:szCs w:val="24"/>
          <w:lang w:val="ru-RU"/>
        </w:rPr>
        <w:br/>
        <w:t>к участию в гуманитарной деятельности (волонтёрство, помощь людям, нуждающимся в ней);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патриотического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уважение к символам России, государственным праздникам, историческому </w:t>
      </w:r>
      <w:r w:rsidRPr="004F1DBD">
        <w:rPr>
          <w:rFonts w:ascii="Times New Roman" w:hAnsi="Times New Roman"/>
          <w:sz w:val="24"/>
          <w:szCs w:val="24"/>
          <w:lang w:val="ru-RU"/>
        </w:rPr>
        <w:br/>
        <w:t xml:space="preserve">и природному наследию и памятникам, традициям разных народов, проживающих </w:t>
      </w:r>
      <w:r w:rsidRPr="004F1DBD">
        <w:rPr>
          <w:rFonts w:ascii="Times New Roman" w:hAnsi="Times New Roman"/>
          <w:sz w:val="24"/>
          <w:szCs w:val="24"/>
          <w:lang w:val="ru-RU"/>
        </w:rPr>
        <w:br/>
        <w:t>в родной стране;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духовно-нравственного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эстетического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F1DBD">
        <w:rPr>
          <w:rFonts w:ascii="Times New Roman" w:hAnsi="Times New Roman"/>
          <w:sz w:val="24"/>
          <w:szCs w:val="24"/>
          <w:lang w:val="ru-RU"/>
        </w:rPr>
        <w:br/>
        <w:t>в разных видах искусства;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физического воспитания, формирования культуры здоровья</w:t>
      </w:r>
      <w:r w:rsidRPr="004F1DBD">
        <w:rPr>
          <w:rFonts w:ascii="Times New Roman" w:hAnsi="Times New Roman"/>
          <w:sz w:val="24"/>
          <w:szCs w:val="24"/>
          <w:lang w:val="ru-RU"/>
        </w:rPr>
        <w:br/>
        <w:t>и эмоционального благополучия: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не осуждая;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навыка рефлексии, признание своего права на ошибку </w:t>
      </w:r>
      <w:r w:rsidRPr="004F1DBD">
        <w:rPr>
          <w:rFonts w:ascii="Times New Roman" w:hAnsi="Times New Roman"/>
          <w:sz w:val="24"/>
          <w:szCs w:val="24"/>
          <w:lang w:val="ru-RU"/>
        </w:rPr>
        <w:br/>
        <w:t>и такого же права другого человека;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w:t>
      </w:r>
      <w:r w:rsidRPr="004F1DBD">
        <w:rPr>
          <w:rFonts w:ascii="Times New Roman" w:hAnsi="Times New Roman"/>
          <w:sz w:val="24"/>
          <w:szCs w:val="24"/>
          <w:lang w:val="ru-RU"/>
        </w:rPr>
        <w:br/>
        <w:t>в том числе на основе применения изучаемого предметного знания;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адаптироваться в профессиональной среде, уважение к труду </w:t>
      </w:r>
      <w:r w:rsidRPr="004F1DBD">
        <w:rPr>
          <w:rFonts w:ascii="Times New Roman" w:hAnsi="Times New Roman"/>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учетом личных </w:t>
      </w:r>
      <w:r w:rsidRPr="004F1DBD">
        <w:rPr>
          <w:rFonts w:ascii="Times New Roman" w:hAnsi="Times New Roman"/>
          <w:sz w:val="24"/>
          <w:szCs w:val="24"/>
          <w:lang w:val="ru-RU"/>
        </w:rPr>
        <w:br/>
        <w:t>и общественных интересов и потребностей.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ориентация на применение знаний из социальных и естественных наук </w:t>
      </w:r>
      <w:r w:rsidRPr="004F1DBD">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действий, приносящих вред окружающей среде;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готовность к участию </w:t>
      </w:r>
      <w:r w:rsidRPr="004F1DBD">
        <w:rPr>
          <w:rFonts w:ascii="Times New Roman" w:hAnsi="Times New Roman"/>
          <w:sz w:val="24"/>
          <w:szCs w:val="24"/>
          <w:lang w:val="ru-RU"/>
        </w:rPr>
        <w:br/>
        <w:t>в практической деятельности экологической направленности.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ценности научного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языковой и читательской культурой как средством познания мира;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адаптации обучающегося к изменяющимся условиям социальной</w:t>
      </w:r>
      <w:r w:rsidRPr="004F1DBD">
        <w:rPr>
          <w:rFonts w:ascii="Times New Roman" w:hAnsi="Times New Roman"/>
          <w:sz w:val="24"/>
          <w:szCs w:val="24"/>
          <w:lang w:val="ru-RU"/>
        </w:rPr>
        <w:br/>
        <w:t>и природной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hAnsi="Times New Roman"/>
          <w:sz w:val="24"/>
          <w:szCs w:val="24"/>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hAnsi="Times New Roman"/>
          <w:sz w:val="24"/>
          <w:szCs w:val="24"/>
          <w:lang w:val="ru-RU"/>
        </w:rPr>
        <w:br/>
        <w:t xml:space="preserve">и его свойства при решении задач (далее – оперировать понятиями), </w:t>
      </w:r>
      <w:r w:rsidRPr="004F1DBD">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анализировать и выявлять взаимосвязи природы, общества </w:t>
      </w:r>
      <w:r w:rsidRPr="004F1DBD">
        <w:rPr>
          <w:rFonts w:ascii="Times New Roman" w:hAnsi="Times New Roman"/>
          <w:sz w:val="24"/>
          <w:szCs w:val="24"/>
          <w:lang w:val="ru-RU"/>
        </w:rPr>
        <w:br/>
        <w:t>и экономики;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воспринимать стрессовую ситуацию как вызов, требующий контрмер;</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ситуацию стресса, корректировать принимаемые решения </w:t>
      </w:r>
      <w:r w:rsidRPr="004F1DBD">
        <w:rPr>
          <w:rFonts w:ascii="Times New Roman" w:hAnsi="Times New Roman"/>
          <w:sz w:val="24"/>
          <w:szCs w:val="24"/>
          <w:lang w:val="ru-RU"/>
        </w:rPr>
        <w:br/>
        <w:t>и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4F1DBD">
        <w:rPr>
          <w:rFonts w:ascii="Times New Roman" w:hAnsi="Times New Roman"/>
          <w:sz w:val="24"/>
          <w:szCs w:val="24"/>
          <w:lang w:val="ru-RU"/>
        </w:rPr>
        <w:br/>
        <w:t>в отсутствие гарантий успеха.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(явлений);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 критерии проводимого анализа;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задачи выявлять закономерности и противоречия </w:t>
      </w:r>
      <w:r w:rsidRPr="004F1DBD">
        <w:rPr>
          <w:rFonts w:ascii="Times New Roman" w:hAnsi="Times New Roman"/>
          <w:sz w:val="24"/>
          <w:szCs w:val="24"/>
          <w:lang w:val="ru-RU"/>
        </w:rPr>
        <w:br/>
        <w:t>в рассматриваемых фактах, данных и наблюдениях;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предлагать критерии для выявления закономерностей и противоречий;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дефициты информации, данных, необходимых для решения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явлений и процессов;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ru-RU"/>
        </w:rPr>
        <w:br/>
        <w:t>о взаимосвязях;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136.8.3.3.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4F1DBD">
        <w:rPr>
          <w:rFonts w:ascii="Times New Roman" w:hAnsi="Times New Roman"/>
          <w:sz w:val="24"/>
          <w:szCs w:val="24"/>
          <w:lang w:val="ru-RU"/>
        </w:rPr>
        <w:br/>
        <w:t>и заданных критериев;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эффективно запоминать и систематизировать информацию.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136.8.3.4. 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с целями и условиями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себя (свою точку зрения) в устных и письменных текстах;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учетом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136.8.3.5. У обучающегося будут сформированы следующие умения совместной деятельности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ее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уметь обобщать мнения нескольких людей, проявлять готовность руководить, выполнять поручения, подчиняться;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результаты с исходной задачей и вклад каждого члена команды </w:t>
      </w:r>
      <w:r w:rsidRPr="004F1DBD">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отчета перед группой.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136.8.3.6. У обучающегося будут сформированы следующие умения самоорганизации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4F1DBD">
        <w:rPr>
          <w:rFonts w:ascii="Times New Roman" w:hAnsi="Times New Roman"/>
          <w:sz w:val="24"/>
          <w:szCs w:val="24"/>
          <w:lang w:val="ru-RU"/>
        </w:rPr>
        <w:br/>
        <w:t>об изучаемом объекте, делать выбор и брать ответственность за решение.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136.8.3.7. У обучающегося будут сформированы следующие умения самоконтроля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давать адекватную оценку ситуации и предлагать план ее изменения, 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задачи, адаптировать решение к меняющимся обстоятельствам;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136.8.3.7. У обучающегося будут сформированы умения эмоционального интеллекта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называть и управлять собственными эмоциями и эмоциями других;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 регулировать способ выражения эмоций.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136.8.3.8. У обучающегося будут сформированы умения принимать себя</w:t>
      </w:r>
      <w:r w:rsidRPr="004F1DBD">
        <w:rPr>
          <w:rFonts w:ascii="Times New Roman" w:hAnsi="Times New Roman"/>
          <w:sz w:val="24"/>
          <w:szCs w:val="24"/>
          <w:lang w:val="ru-RU"/>
        </w:rPr>
        <w:br/>
        <w:t>и других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осознанно относиться к другому человеку, его мнению;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признавать свое право на ошибку и такое же право другого;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себя и других, не осуждая;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открытость себе и другим;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все вокруг.</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136.8.4. 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w:t>
      </w:r>
      <w:r w:rsidRPr="004F1DBD">
        <w:rPr>
          <w:rFonts w:ascii="Times New Roman" w:hAnsi="Times New Roman"/>
          <w:sz w:val="24"/>
          <w:szCs w:val="24"/>
          <w:lang w:val="ru-RU"/>
        </w:rPr>
        <w:br/>
        <w:t>(2–4 классы).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136.8.4.1. Предметные результаты освоения программы по иностранному (немецкому) языку к концу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w:t>
      </w:r>
      <w:r w:rsidRPr="004F1DBD">
        <w:rPr>
          <w:rFonts w:ascii="Times New Roman" w:hAnsi="Times New Roman"/>
          <w:sz w:val="24"/>
          <w:szCs w:val="24"/>
          <w:lang w:val="ru-RU"/>
        </w:rPr>
        <w:br/>
        <w:t>и (или) зрительными опорами, с соблюдением норм речевого этикета, принятого</w:t>
      </w:r>
      <w:r w:rsidRPr="004F1DBD">
        <w:rPr>
          <w:rFonts w:ascii="Times New Roman" w:hAnsi="Times New Roman"/>
          <w:sz w:val="24"/>
          <w:szCs w:val="24"/>
          <w:lang w:val="ru-RU"/>
        </w:rPr>
        <w:br/>
        <w:t>в стране (странах) изучаемого языка (до пяти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или сообщение) с вербальными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w:t>
      </w:r>
      <w:r w:rsidRPr="004F1DBD">
        <w:rPr>
          <w:rFonts w:ascii="Times New Roman" w:hAnsi="Times New Roman"/>
          <w:sz w:val="24"/>
          <w:szCs w:val="24"/>
          <w:lang w:val="ru-RU"/>
        </w:rPr>
        <w:br/>
        <w:t>5–6 фраз), кратко излагать результаты выполненной проектной работы (объём –</w:t>
      </w:r>
      <w:r w:rsidRPr="004F1DBD">
        <w:rPr>
          <w:rFonts w:ascii="Times New Roman" w:hAnsi="Times New Roman"/>
          <w:sz w:val="24"/>
          <w:szCs w:val="24"/>
          <w:lang w:val="ru-RU"/>
        </w:rPr>
        <w:br/>
        <w:t>до 6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4F1DBD">
        <w:rPr>
          <w:rFonts w:ascii="Times New Roman" w:hAnsi="Times New Roman"/>
          <w:sz w:val="24"/>
          <w:szCs w:val="24"/>
          <w:lang w:val="ru-RU"/>
        </w:rPr>
        <w:br/>
        <w:t xml:space="preserve">или без опоры с разной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 xml:space="preserve">с пониманием запрашиваемой информации (время звучания текста (текстов) </w:t>
      </w:r>
      <w:r w:rsidRPr="004F1DBD">
        <w:rPr>
          <w:rFonts w:ascii="Times New Roman" w:hAnsi="Times New Roman"/>
          <w:sz w:val="24"/>
          <w:szCs w:val="24"/>
          <w:lang w:val="ru-RU"/>
        </w:rPr>
        <w:br/>
        <w:t>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короткие поздравления с праздниками;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 xml:space="preserve">в соответствии с нормами, принятыми в стране (странах) изучаемого языка;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выразительно читать вслух небольшие адаптированные аутентичные тексты объёмом до 90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писать изученные слова;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w:t>
      </w:r>
      <w:r w:rsidRPr="004F1DBD">
        <w:rPr>
          <w:rFonts w:ascii="Times New Roman" w:hAnsi="Times New Roman"/>
          <w:sz w:val="24"/>
          <w:szCs w:val="24"/>
          <w:lang w:val="ru-RU"/>
        </w:rPr>
        <w:br/>
        <w:t xml:space="preserve">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F1DBD">
        <w:rPr>
          <w:rFonts w:ascii="Times New Roman" w:hAnsi="Times New Roman"/>
          <w:sz w:val="24"/>
          <w:szCs w:val="24"/>
          <w:lang w:val="ru-RU"/>
        </w:rPr>
        <w:br/>
        <w:t xml:space="preserve">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w:t>
      </w:r>
      <w:r w:rsidRPr="004F1DBD">
        <w:rPr>
          <w:rFonts w:ascii="Times New Roman" w:hAnsi="Times New Roman"/>
          <w:sz w:val="24"/>
          <w:szCs w:val="24"/>
          <w:lang w:val="ru-RU"/>
        </w:rPr>
        <w:br/>
        <w:t>(das Klassenzimmer), распознавать и употреблять в устной и письменной речи изученные синонимы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нераспространённые и распространённые простые предложения (с простым </w:t>
      </w:r>
      <w:r w:rsidRPr="004F1DBD">
        <w:rPr>
          <w:rFonts w:ascii="Times New Roman" w:hAnsi="Times New Roman"/>
          <w:sz w:val="24"/>
          <w:szCs w:val="24"/>
          <w:lang w:val="ru-RU"/>
        </w:rPr>
        <w:br/>
        <w:t xml:space="preserve">и составным глагольным сказуемым, с составным именным сказуемым), </w:t>
      </w:r>
      <w:r w:rsidRPr="004F1DBD">
        <w:rPr>
          <w:rFonts w:ascii="Times New Roman" w:hAnsi="Times New Roman"/>
          <w:sz w:val="24"/>
          <w:szCs w:val="24"/>
          <w:lang w:val="ru-RU"/>
        </w:rPr>
        <w:br/>
        <w:t>в том числе с дополнениями в дательном и винительном падежах;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побудительные предложения (в том числе в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Futur I;</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модальный глагол dürfen (в Präsens);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наречия в положительной, сравнительной и превосходной степенях сравнения, образованные по правилу и исключения;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указательное местоимение jener;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вопросительные местоимения (wer, was, wohin, wo, warum);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количественные и порядковые числительные (до 100).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адрес, писать фамилии и имена (свои, родственников </w:t>
      </w:r>
      <w:r w:rsidRPr="004F1DBD">
        <w:rPr>
          <w:rFonts w:ascii="Times New Roman" w:hAnsi="Times New Roman"/>
          <w:sz w:val="24"/>
          <w:szCs w:val="24"/>
          <w:lang w:val="ru-RU"/>
        </w:rPr>
        <w:br/>
        <w:t>и друзей) на немецком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страны (стран)у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w:t>
      </w:r>
      <w:r w:rsidRPr="004F1DBD">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начальными умениями классифицировать лексические единицы </w:t>
      </w:r>
      <w:r w:rsidRPr="004F1DBD">
        <w:rPr>
          <w:rFonts w:ascii="Times New Roman" w:hAnsi="Times New Roman"/>
          <w:sz w:val="24"/>
          <w:szCs w:val="24"/>
          <w:lang w:val="ru-RU"/>
        </w:rPr>
        <w:br/>
        <w:t>по темам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136.8.4.2. Предметные результаты освоения программы по иностранному (немецкому) языку к концу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w:t>
      </w:r>
      <w:r w:rsidRPr="004F1DBD">
        <w:rPr>
          <w:rFonts w:ascii="Times New Roman" w:hAnsi="Times New Roman"/>
          <w:sz w:val="24"/>
          <w:szCs w:val="24"/>
          <w:lang w:val="ru-RU"/>
        </w:rPr>
        <w:br/>
        <w:t xml:space="preserve">с вербальными и (или) со зрительными опорами, с соблюдением норм речевого этикета, </w:t>
      </w:r>
      <w:r w:rsidRPr="004F1DBD">
        <w:rPr>
          <w:rFonts w:ascii="Times New Roman" w:hAnsi="Times New Roman"/>
          <w:sz w:val="24"/>
          <w:szCs w:val="24"/>
          <w:lang w:val="ru-RU"/>
        </w:rPr>
        <w:lastRenderedPageBreak/>
        <w:t>принятого в стране (странах) изучаемого языка (до пяти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или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w:t>
      </w:r>
      <w:r w:rsidRPr="004F1DBD">
        <w:rPr>
          <w:rFonts w:ascii="Times New Roman" w:hAnsi="Times New Roman"/>
          <w:sz w:val="24"/>
          <w:szCs w:val="24"/>
          <w:lang w:val="ru-RU"/>
        </w:rPr>
        <w:br/>
        <w:t>(объём монологического высказывания – 7–8 фраз), излагать основное содержание прочитанного текста с вербальными и (или) зрительными опорами (объём –</w:t>
      </w:r>
      <w:r w:rsidRPr="004F1DBD">
        <w:rPr>
          <w:rFonts w:ascii="Times New Roman" w:hAnsi="Times New Roman"/>
          <w:sz w:val="24"/>
          <w:szCs w:val="24"/>
          <w:lang w:val="ru-RU"/>
        </w:rPr>
        <w:br/>
        <w:t xml:space="preserve">7–8 фраз), кратко излагать результаты выполненной проектной работы (объём – </w:t>
      </w:r>
      <w:r w:rsidRPr="004F1DBD">
        <w:rPr>
          <w:rFonts w:ascii="Times New Roman" w:hAnsi="Times New Roman"/>
          <w:sz w:val="24"/>
          <w:szCs w:val="24"/>
          <w:lang w:val="ru-RU"/>
        </w:rPr>
        <w:br/>
        <w:t>7–8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4F1DBD">
        <w:rPr>
          <w:rFonts w:ascii="Times New Roman" w:hAnsi="Times New Roman"/>
          <w:sz w:val="24"/>
          <w:szCs w:val="24"/>
          <w:lang w:val="ru-RU"/>
        </w:rPr>
        <w:br/>
        <w:t xml:space="preserve">или без опоры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4F1DBD">
        <w:rPr>
          <w:rFonts w:ascii="Times New Roman" w:hAnsi="Times New Roman"/>
          <w:sz w:val="24"/>
          <w:szCs w:val="24"/>
          <w:lang w:val="ru-RU"/>
        </w:rPr>
        <w:br/>
        <w:t>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w:t>
      </w:r>
      <w:r w:rsidRPr="004F1DBD">
        <w:rPr>
          <w:rFonts w:ascii="Times New Roman" w:hAnsi="Times New Roman"/>
          <w:sz w:val="24"/>
          <w:szCs w:val="24"/>
          <w:lang w:val="ru-RU"/>
        </w:rPr>
        <w:lastRenderedPageBreak/>
        <w:t>адаптированные аутентичные тексты объемом до 95 слов, построенные на изученном языковом материале, с соблюдением правил чтения</w:t>
      </w:r>
      <w:r w:rsidRPr="004F1DBD">
        <w:rPr>
          <w:rFonts w:ascii="Times New Roman" w:hAnsi="Times New Roman"/>
          <w:sz w:val="24"/>
          <w:szCs w:val="24"/>
          <w:lang w:val="ru-RU"/>
        </w:rPr>
        <w:br/>
        <w:t>и соответствующей интонации,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точку, вопросительный и восклицательный знаки в конце предложения, запятую при перечислении;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w:t>
      </w:r>
      <w:r w:rsidRPr="004F1DBD">
        <w:rPr>
          <w:rFonts w:ascii="Times New Roman" w:hAnsi="Times New Roman"/>
          <w:sz w:val="24"/>
          <w:szCs w:val="24"/>
          <w:lang w:val="ru-RU"/>
        </w:rPr>
        <w:br/>
        <w:t>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w:t>
      </w:r>
      <w:r w:rsidRPr="004F1DBD">
        <w:rPr>
          <w:rFonts w:ascii="Times New Roman" w:hAnsi="Times New Roman"/>
          <w:sz w:val="24"/>
          <w:szCs w:val="24"/>
          <w:lang w:val="ru-RU"/>
        </w:rPr>
        <w:br/>
        <w:t>при помощи конверсии: имена существительные от глагола (das Lesen), при помощи словосложения: соединения глагола и существительного (der Schreibtisch);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союзом denn;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Präteritum;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отделяемыми и неотделяемыми приставками;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возвратным местоимением sich;</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глаголы</w:t>
      </w:r>
      <w:r w:rsidRPr="004F1DBD">
        <w:rPr>
          <w:rFonts w:ascii="Times New Roman" w:hAnsi="Times New Roman"/>
          <w:sz w:val="24"/>
          <w:szCs w:val="24"/>
        </w:rPr>
        <w:t xml:space="preserve"> sitzen – setzen, liegen – legen, stehen – stellen, hängen;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модальный глагол sollen (в Präsens);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склонение имён существительных в единственном и множественном числе </w:t>
      </w:r>
      <w:r w:rsidRPr="004F1DBD">
        <w:rPr>
          <w:rFonts w:ascii="Times New Roman" w:hAnsi="Times New Roman"/>
          <w:sz w:val="24"/>
          <w:szCs w:val="24"/>
          <w:lang w:val="ru-RU"/>
        </w:rPr>
        <w:br/>
        <w:t>в родительном падеже;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винительном и дательном падежах;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вопросительное местоимение welch-;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(100–1000);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предлоги, требующие дательного падежа при ответе на вопрос Wo? </w:t>
      </w:r>
      <w:r w:rsidRPr="004F1DBD">
        <w:rPr>
          <w:rFonts w:ascii="Times New Roman" w:hAnsi="Times New Roman"/>
          <w:sz w:val="24"/>
          <w:szCs w:val="24"/>
          <w:lang w:val="ru-RU"/>
        </w:rPr>
        <w:br/>
        <w:t>и винительного при ответе на вопрос Wohin?.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4F1DBD">
        <w:rPr>
          <w:rFonts w:ascii="Times New Roman" w:hAnsi="Times New Roman"/>
          <w:sz w:val="24"/>
          <w:szCs w:val="24"/>
          <w:lang w:val="ru-RU"/>
        </w:rPr>
        <w:br/>
        <w:t>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w:t>
      </w:r>
      <w:r w:rsidRPr="004F1DBD">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136.8.4.3. Предметные результаты освоения программы по иностранному (немецкому) языку к концу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или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w:t>
      </w:r>
      <w:r w:rsidRPr="004F1DBD">
        <w:rPr>
          <w:rFonts w:ascii="Times New Roman" w:hAnsi="Times New Roman"/>
          <w:sz w:val="24"/>
          <w:szCs w:val="24"/>
          <w:lang w:val="ru-RU"/>
        </w:rPr>
        <w:br/>
        <w:t>(объём – 8–9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4F1DBD">
        <w:rPr>
          <w:rFonts w:ascii="Times New Roman" w:hAnsi="Times New Roman"/>
          <w:sz w:val="24"/>
          <w:szCs w:val="24"/>
          <w:lang w:val="ru-RU"/>
        </w:rPr>
        <w:br/>
        <w:t>до 1,5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 xml:space="preserve">с пониманием основного содержания, с пониманием нужной (запрашиваемой) информации, с полным пониманием информации, представленной в тексте </w:t>
      </w:r>
      <w:r w:rsidRPr="004F1DBD">
        <w:rPr>
          <w:rFonts w:ascii="Times New Roman" w:hAnsi="Times New Roman"/>
          <w:sz w:val="24"/>
          <w:szCs w:val="24"/>
          <w:lang w:val="ru-RU"/>
        </w:rPr>
        <w:br/>
        <w:t>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4F1DBD">
        <w:rPr>
          <w:rFonts w:ascii="Times New Roman" w:hAnsi="Times New Roman"/>
          <w:sz w:val="24"/>
          <w:szCs w:val="24"/>
          <w:lang w:val="ru-RU"/>
        </w:rPr>
        <w:br/>
        <w:t xml:space="preserve">в стране (странах) изучаемого языка (объём сообщения – до 90 слов), создавать небольшое </w:t>
      </w:r>
      <w:r w:rsidRPr="004F1DBD">
        <w:rPr>
          <w:rFonts w:ascii="Times New Roman" w:hAnsi="Times New Roman"/>
          <w:sz w:val="24"/>
          <w:szCs w:val="24"/>
          <w:lang w:val="ru-RU"/>
        </w:rPr>
        <w:lastRenderedPageBreak/>
        <w:t>письменное высказывание с опорой на образец, план, ключевые слова, таблицу (объём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w:t>
      </w:r>
      <w:r w:rsidRPr="004F1DBD">
        <w:rPr>
          <w:rFonts w:ascii="Times New Roman" w:hAnsi="Times New Roman"/>
          <w:sz w:val="24"/>
          <w:szCs w:val="24"/>
          <w:lang w:val="ru-RU"/>
        </w:rPr>
        <w:br/>
        <w:t>при помощи конверсии: имена существительные от прилагательных (das Grün),</w:t>
      </w:r>
      <w:r w:rsidRPr="004F1DBD">
        <w:rPr>
          <w:rFonts w:ascii="Times New Roman" w:hAnsi="Times New Roman"/>
          <w:sz w:val="24"/>
          <w:szCs w:val="24"/>
          <w:lang w:val="ru-RU"/>
        </w:rPr>
        <w:br/>
        <w:t xml:space="preserve">при помощи словосложения: соединения прилагательного и существительного </w:t>
      </w:r>
      <w:r w:rsidRPr="004F1DBD">
        <w:rPr>
          <w:rFonts w:ascii="Times New Roman" w:hAnsi="Times New Roman"/>
          <w:sz w:val="24"/>
          <w:szCs w:val="24"/>
          <w:lang w:val="ru-RU"/>
        </w:rPr>
        <w:br/>
        <w:t>(die Kleinstadt);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антонимы;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наречием darum;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дополнительные (с союзом dass), причины (с союзом weil), условия (с союзом wenn);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глаголами, требующими употребления после них частицы</w:t>
      </w:r>
      <w:r w:rsidRPr="004F1DBD">
        <w:rPr>
          <w:rFonts w:ascii="Times New Roman" w:hAnsi="Times New Roman"/>
          <w:sz w:val="24"/>
          <w:szCs w:val="24"/>
          <w:lang w:val="ru-RU"/>
        </w:rPr>
        <w:br/>
        <w:t>zu и инфинитива;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предложения с неопределённо-личным местоимением man, </w:t>
      </w:r>
      <w:r w:rsidRPr="004F1DBD">
        <w:rPr>
          <w:rFonts w:ascii="Times New Roman" w:hAnsi="Times New Roman"/>
          <w:sz w:val="24"/>
          <w:szCs w:val="24"/>
          <w:lang w:val="ru-RU"/>
        </w:rPr>
        <w:br/>
        <w:t>в том числе с модальными глаголами;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в Präteritum;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отрицания kein, nicht, doch;</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(до 1 000 000).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w:t>
      </w:r>
      <w:r w:rsidRPr="004F1DBD">
        <w:rPr>
          <w:rFonts w:ascii="Times New Roman" w:hAnsi="Times New Roman"/>
          <w:sz w:val="24"/>
          <w:szCs w:val="24"/>
          <w:lang w:val="ru-RU"/>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иноязычные словари и справочники,</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136.8.4.4. Предметные результаты освоения программы по иностранному (немецкому) языку к концу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w:t>
      </w:r>
      <w:r w:rsidRPr="004F1DBD">
        <w:rPr>
          <w:rFonts w:ascii="Times New Roman" w:hAnsi="Times New Roman"/>
          <w:sz w:val="24"/>
          <w:szCs w:val="24"/>
          <w:lang w:val="ru-RU"/>
        </w:rPr>
        <w:br/>
        <w:t>в стандартных ситуациях неофициального общения, с вербальными</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семи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или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4F1DBD">
        <w:rPr>
          <w:rFonts w:ascii="Times New Roman" w:hAnsi="Times New Roman"/>
          <w:sz w:val="24"/>
          <w:szCs w:val="24"/>
          <w:lang w:val="ru-RU"/>
        </w:rPr>
        <w:br/>
        <w:t>9–10 фраз), излагать результаты выполненной проектной работы (объём –</w:t>
      </w:r>
      <w:r w:rsidRPr="004F1DBD">
        <w:rPr>
          <w:rFonts w:ascii="Times New Roman" w:hAnsi="Times New Roman"/>
          <w:sz w:val="24"/>
          <w:szCs w:val="24"/>
          <w:lang w:val="ru-RU"/>
        </w:rPr>
        <w:br/>
        <w:t>9–10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нужной (интересующей,</w:t>
      </w:r>
      <w:r w:rsidRPr="004F1DBD">
        <w:rPr>
          <w:rFonts w:ascii="Times New Roman" w:hAnsi="Times New Roman"/>
          <w:sz w:val="24"/>
          <w:szCs w:val="24"/>
          <w:lang w:val="ru-RU"/>
        </w:rPr>
        <w:br/>
        <w:t xml:space="preserve">запрашиваемой) информации, с полным пониманием содержания (объём текста (текстов) </w:t>
      </w:r>
      <w:r w:rsidRPr="004F1DBD">
        <w:rPr>
          <w:rFonts w:ascii="Times New Roman" w:hAnsi="Times New Roman"/>
          <w:sz w:val="24"/>
          <w:szCs w:val="24"/>
          <w:lang w:val="ru-RU"/>
        </w:rPr>
        <w:lastRenderedPageBreak/>
        <w:t>для чтения – 350–500 слов), читать несплошные тексты (таблицы, диаграммы)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4F1DBD">
        <w:rPr>
          <w:rFonts w:ascii="Times New Roman" w:hAnsi="Times New Roman"/>
          <w:sz w:val="24"/>
          <w:szCs w:val="24"/>
          <w:lang w:val="ru-RU"/>
        </w:rPr>
        <w:br/>
        <w:t>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прочитанный/прослушанный текст (объём высказывания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владеть правилами чтения</w:t>
      </w:r>
      <w:r w:rsidRPr="004F1DBD">
        <w:rPr>
          <w:rFonts w:ascii="Times New Roman" w:hAnsi="Times New Roman"/>
          <w:sz w:val="24"/>
          <w:szCs w:val="24"/>
          <w:lang w:val="ru-RU"/>
        </w:rPr>
        <w:br/>
        <w:t>и выразительно читать вслух небольшие тексты объёмом до 110 слов, построенные на изученном языковом материале, с соблюдением правил чтения</w:t>
      </w:r>
      <w:r w:rsidRPr="004F1DBD">
        <w:rPr>
          <w:rFonts w:ascii="Times New Roman" w:hAnsi="Times New Roman"/>
          <w:sz w:val="24"/>
          <w:szCs w:val="24"/>
          <w:lang w:val="ru-RU"/>
        </w:rPr>
        <w:br/>
        <w:t>и соответствующей интонацией, демонстрирующей понимание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времени с союзами wenn, als;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страдательного залога (Präsens, Prästeritum);</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наиболее распространённые глаголы с управлением и местоимённые наречия;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используемые с дательным падежом;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используемые с винительным падежом.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Социокультурные знания: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межличностное и межкультурное общение, используя знания </w:t>
      </w:r>
      <w:r w:rsidRPr="004F1DBD">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рассматривать несколько вариантов решения коммуникативной задачи </w:t>
      </w:r>
      <w:r w:rsidRPr="004F1DBD">
        <w:rPr>
          <w:rFonts w:ascii="Times New Roman" w:hAnsi="Times New Roman"/>
          <w:sz w:val="24"/>
          <w:szCs w:val="24"/>
          <w:lang w:val="ru-RU"/>
        </w:rPr>
        <w:br/>
        <w:t>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использовать иноязычные словари и справочники, 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136.8.4.5. Предметные результаты освоения программы по иностранному (немецкому) языку к концу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или сообщение, рассуждение) </w:t>
      </w:r>
      <w:r w:rsidRPr="004F1DBD">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4F1DBD">
        <w:rPr>
          <w:rFonts w:ascii="Times New Roman" w:hAnsi="Times New Roman"/>
          <w:sz w:val="24"/>
          <w:szCs w:val="24"/>
          <w:lang w:val="ru-RU"/>
        </w:rPr>
        <w:br/>
        <w:t>и (или) вербальными опорами (объём – 10–12 фраз), излагать результаты выполненной проектной работы (объём – 10–12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Смысловое чтение: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нужной (интересующей,</w:t>
      </w:r>
      <w:r w:rsidRPr="004F1DBD">
        <w:rPr>
          <w:rFonts w:ascii="Times New Roman" w:hAnsi="Times New Roman"/>
          <w:sz w:val="24"/>
          <w:szCs w:val="24"/>
          <w:lang w:val="ru-RU"/>
        </w:rPr>
        <w:br/>
        <w:t xml:space="preserve">запрашиваемой) информации, с полным пониманием содержания (объём текста (текстов) </w:t>
      </w:r>
      <w:r w:rsidRPr="004F1DBD">
        <w:rPr>
          <w:rFonts w:ascii="Times New Roman" w:hAnsi="Times New Roman"/>
          <w:sz w:val="24"/>
          <w:szCs w:val="24"/>
          <w:lang w:val="ru-RU"/>
        </w:rPr>
        <w:lastRenderedPageBreak/>
        <w:t>для чтения – 500–600 слов), читать про себя несплошные тексты (таблицы, диаграммы)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sidRPr="004F1DBD">
        <w:rPr>
          <w:rFonts w:ascii="Times New Roman" w:hAnsi="Times New Roman"/>
          <w:sz w:val="24"/>
          <w:szCs w:val="24"/>
          <w:lang w:val="ru-RU"/>
        </w:rPr>
        <w:br/>
        <w:t xml:space="preserve">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4F1DBD">
        <w:rPr>
          <w:rFonts w:ascii="Times New Roman" w:hAnsi="Times New Roman"/>
          <w:sz w:val="24"/>
          <w:szCs w:val="24"/>
          <w:lang w:val="ru-RU"/>
        </w:rPr>
        <w:br/>
        <w:t>(объём 100– 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Языковые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правилами чтения и выразительно читать вслух небольшие тексты объёмом до 120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и употреблять в устной и письменной речи изученные синонимы, антонимы, сокращения и аббревиатуры, распознавать и употреблять </w:t>
      </w:r>
      <w:r w:rsidRPr="004F1DBD">
        <w:rPr>
          <w:rFonts w:ascii="Times New Roman" w:hAnsi="Times New Roman"/>
          <w:sz w:val="24"/>
          <w:szCs w:val="24"/>
          <w:lang w:val="ru-RU"/>
        </w:rPr>
        <w:br/>
        <w:t>в устной и письменной речи различные средства связи в тексте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наречием deshalb;</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времени с союзом nachdem, цели с союзом damit;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формы сослагательного наклонения от глаголов haben, sein, werden, können, mögen, сочетание würde + Infinitiv.</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элементарные представления о различных вариантах немецкого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4F1DBD">
        <w:rPr>
          <w:rFonts w:ascii="Times New Roman" w:hAnsi="Times New Roman"/>
          <w:sz w:val="24"/>
          <w:szCs w:val="24"/>
          <w:lang w:val="ru-RU"/>
        </w:rPr>
        <w:br/>
        <w:t>в ситуациях повседневного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w:t>
      </w:r>
      <w:r w:rsidRPr="004F1DBD">
        <w:rPr>
          <w:rFonts w:ascii="Times New Roman" w:hAnsi="Times New Roman"/>
          <w:sz w:val="24"/>
          <w:szCs w:val="24"/>
          <w:lang w:val="ru-RU"/>
        </w:rPr>
        <w:br/>
        <w:t xml:space="preserve">вместо его названия, при чтении и аудировании языковую догадку, </w:t>
      </w:r>
      <w:r w:rsidRPr="004F1DBD">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рассматривать несколько вариантов решения коммуникативной задачи </w:t>
      </w:r>
      <w:r w:rsidRPr="004F1DBD">
        <w:rPr>
          <w:rFonts w:ascii="Times New Roman" w:hAnsi="Times New Roman"/>
          <w:sz w:val="24"/>
          <w:szCs w:val="24"/>
          <w:lang w:val="ru-RU"/>
        </w:rPr>
        <w:br/>
        <w:t>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pStyle w:val="1"/>
        <w:pBdr>
          <w:bottom w:val="none" w:sz="0" w:space="0" w:color="auto"/>
        </w:pBdr>
        <w:spacing w:before="0" w:line="360" w:lineRule="auto"/>
        <w:ind w:firstLine="708"/>
        <w:jc w:val="both"/>
        <w:rPr>
          <w:b w:val="0"/>
          <w:color w:val="FF0000"/>
          <w:sz w:val="24"/>
          <w:szCs w:val="24"/>
          <w:lang w:val="ru-RU"/>
        </w:rPr>
      </w:pPr>
    </w:p>
    <w:p w:rsidR="007F6CED" w:rsidRPr="004F1DBD" w:rsidRDefault="007F6CED" w:rsidP="007F6CED">
      <w:pPr>
        <w:pStyle w:val="1"/>
        <w:pBdr>
          <w:bottom w:val="none" w:sz="0" w:space="0" w:color="auto"/>
        </w:pBdr>
        <w:spacing w:before="0" w:line="360" w:lineRule="auto"/>
        <w:ind w:firstLine="708"/>
        <w:jc w:val="both"/>
        <w:rPr>
          <w:color w:val="FF0000"/>
          <w:sz w:val="24"/>
          <w:szCs w:val="24"/>
          <w:lang w:val="ru-RU"/>
        </w:rPr>
      </w:pPr>
      <w:r w:rsidRPr="004F1DBD">
        <w:rPr>
          <w:color w:val="FF0000"/>
          <w:sz w:val="24"/>
          <w:szCs w:val="24"/>
          <w:lang w:val="ru-RU"/>
        </w:rPr>
        <w:t>137. Рабочая программа по учебному предмету «Иностранный (французский) язык».</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137.1. Рабочая программа по учебному предмету «Иностранный (французский) язык» (предметная область «Иностранный язык») </w:t>
      </w:r>
      <w:r w:rsidRPr="004F1DBD">
        <w:rPr>
          <w:rFonts w:ascii="Times New Roman" w:hAnsi="Times New Roman"/>
          <w:sz w:val="24"/>
          <w:szCs w:val="24"/>
          <w:lang w:val="ru-RU"/>
        </w:rPr>
        <w:br/>
        <w:t>(далее соответственно – программа по иностранному (французскому) языку, иностранный (французский) язык) включает пояснительную записку, содержание обучения, планируемые результаты освоения программы по иностранному (французскому) языку.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 Пояснительная записка.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137.2.1. Программа по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137.2.2. Программа является ориентиром для составления авторских рабочих программ: она даёт представление о целях иноязычного образования, развития</w:t>
      </w:r>
      <w:r w:rsidRPr="004F1DBD">
        <w:rPr>
          <w:rFonts w:ascii="Times New Roman" w:hAnsi="Times New Roman"/>
          <w:sz w:val="24"/>
          <w:szCs w:val="24"/>
          <w:lang w:val="ru-RU"/>
        </w:rPr>
        <w:br/>
        <w:t xml:space="preserve">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программы по иностранному (французскому)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классам (годам обучения), предусматривает ресурс учебного времени, выделяемого на изучение тем (разделов)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w:t>
      </w:r>
      <w:r w:rsidRPr="004F1DBD">
        <w:rPr>
          <w:rFonts w:ascii="Times New Roman" w:hAnsi="Times New Roman"/>
          <w:sz w:val="24"/>
          <w:szCs w:val="24"/>
          <w:lang w:val="ru-RU"/>
        </w:rPr>
        <w:lastRenderedPageBreak/>
        <w:t>содержанием других общеобразовательных предметов, изучаемых в 5–9 классах, а также с учетом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общего образования по французскому языку.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44.2.3. Учебному предмету «Иностранный язык» принадлежит важное место</w:t>
      </w:r>
      <w:r w:rsidRPr="004F1DBD">
        <w:rPr>
          <w:rFonts w:ascii="Times New Roman" w:hAnsi="Times New Roman"/>
          <w:sz w:val="24"/>
          <w:szCs w:val="24"/>
          <w:lang w:val="ru-RU"/>
        </w:rPr>
        <w:br/>
        <w:t>в системе общего образования и воспитания современного обучающегося</w:t>
      </w:r>
      <w:r w:rsidRPr="004F1DBD">
        <w:rPr>
          <w:rFonts w:ascii="Times New Roman" w:hAnsi="Times New Roman"/>
          <w:sz w:val="24"/>
          <w:szCs w:val="24"/>
          <w:lang w:val="ru-RU"/>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w:t>
      </w:r>
      <w:r w:rsidRPr="004F1DBD">
        <w:rPr>
          <w:rFonts w:ascii="Times New Roman" w:hAnsi="Times New Roman"/>
          <w:sz w:val="24"/>
          <w:szCs w:val="24"/>
          <w:lang w:val="ru-RU"/>
        </w:rPr>
        <w:br/>
        <w:t>и становится важной составляющей базы для общего и специального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137.2.4. Построение программы имеет нелинейный характер и основано </w:t>
      </w:r>
      <w:r w:rsidRPr="004F1DBD">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137.2.5. В последние десятилетия наблюдается трансформация взглядов </w:t>
      </w:r>
      <w:r w:rsidRPr="004F1DBD">
        <w:rPr>
          <w:rFonts w:ascii="Times New Roman" w:hAnsi="Times New Roman"/>
          <w:sz w:val="24"/>
          <w:szCs w:val="24"/>
          <w:lang w:val="ru-RU"/>
        </w:rPr>
        <w:br/>
        <w:t xml:space="preserve">на владение иностранным языком, усиление общественных запросов </w:t>
      </w:r>
      <w:r w:rsidRPr="004F1DBD">
        <w:rPr>
          <w:rFonts w:ascii="Times New Roman" w:hAnsi="Times New Roman"/>
          <w:sz w:val="24"/>
          <w:szCs w:val="24"/>
          <w:lang w:val="ru-RU"/>
        </w:rPr>
        <w:br/>
        <w:t xml:space="preserve">на квалифицированных и мобильных людей, способных быстро адаптироваться </w:t>
      </w:r>
      <w:r w:rsidRPr="004F1DBD">
        <w:rPr>
          <w:rFonts w:ascii="Times New Roman" w:hAnsi="Times New Roman"/>
          <w:sz w:val="24"/>
          <w:szCs w:val="24"/>
          <w:lang w:val="ru-RU"/>
        </w:rPr>
        <w:br/>
        <w:t>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w:t>
      </w:r>
      <w:r w:rsidRPr="004F1DBD">
        <w:rPr>
          <w:rFonts w:ascii="Times New Roman" w:hAnsi="Times New Roman"/>
          <w:sz w:val="24"/>
          <w:szCs w:val="24"/>
          <w:lang w:val="ru-RU"/>
        </w:rPr>
        <w:br/>
        <w:t>и успешной профессиональной деятельности выпускника школы. Возрастает значимость владения разными иностранными языками, как в качестве первого,</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так и в качество второго. Расширение номенклатуры изучаемых языков соответствует стратегическим интересам России в эпоху пост-глобализации</w:t>
      </w:r>
      <w:r w:rsidRPr="004F1DBD">
        <w:rPr>
          <w:rFonts w:ascii="Times New Roman" w:hAnsi="Times New Roman"/>
          <w:sz w:val="24"/>
          <w:szCs w:val="24"/>
          <w:lang w:val="ru-RU"/>
        </w:rPr>
        <w:br/>
        <w:t>и многополярного мира. Знание родного языка экономического или политического партнера обеспечивает более эффективное общение, учитывающее особенности культуры партнера, что позволяет успешнее решать возникающие проблемы</w:t>
      </w:r>
      <w:r w:rsidRPr="004F1DBD">
        <w:rPr>
          <w:rFonts w:ascii="Times New Roman" w:hAnsi="Times New Roman"/>
          <w:sz w:val="24"/>
          <w:szCs w:val="24"/>
          <w:lang w:val="ru-RU"/>
        </w:rPr>
        <w:br/>
        <w:t>и избегать конфликтов.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137.2.6. Естественно, возрастание значимости владения иностранными языками приводит к переосмыслению целей и содержания обучения предмету.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4F1DBD">
        <w:rPr>
          <w:rFonts w:ascii="Times New Roman" w:hAnsi="Times New Roman"/>
          <w:sz w:val="24"/>
          <w:szCs w:val="24"/>
          <w:lang w:val="ru-RU"/>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137.2.7. На прагматическом уровне целью иноязычного образования провозглашено формирование коммуникативной компетенции обучающихся </w:t>
      </w:r>
      <w:r w:rsidRPr="004F1DBD">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4F1DBD">
        <w:rPr>
          <w:rFonts w:ascii="Times New Roman" w:hAnsi="Times New Roman"/>
          <w:sz w:val="24"/>
          <w:szCs w:val="24"/>
          <w:lang w:val="ru-RU"/>
        </w:rPr>
        <w:br/>
        <w:t xml:space="preserve">в соответствии c темами, сферами и ситуациями общения, отобранными </w:t>
      </w:r>
      <w:r w:rsidRPr="004F1DBD">
        <w:rPr>
          <w:rFonts w:ascii="Times New Roman" w:hAnsi="Times New Roman"/>
          <w:sz w:val="24"/>
          <w:szCs w:val="24"/>
          <w:lang w:val="ru-RU"/>
        </w:rPr>
        <w:br/>
        <w:t>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социокультурная (межкультурная) компетенция – приобщение обучающихся </w:t>
      </w:r>
      <w:r w:rsidRPr="004F1DBD">
        <w:rPr>
          <w:rFonts w:ascii="Times New Roman" w:hAnsi="Times New Roman"/>
          <w:sz w:val="24"/>
          <w:szCs w:val="24"/>
          <w:lang w:val="ru-RU"/>
        </w:rPr>
        <w:br/>
        <w:t xml:space="preserve">к культуре, традициям и реалиям страны (стран) изучаемого иностранного языка </w:t>
      </w:r>
      <w:r w:rsidRPr="004F1DBD">
        <w:rPr>
          <w:rFonts w:ascii="Times New Roman" w:hAnsi="Times New Roman"/>
          <w:sz w:val="24"/>
          <w:szCs w:val="24"/>
          <w:lang w:val="ru-RU"/>
        </w:rPr>
        <w:br/>
        <w:t xml:space="preserve">в рамках тем, сфер и ситуаций общения, отвечающих опыту, интересам, психологическим особенностям обучающихся 5–9 классов на разных этапах </w:t>
      </w:r>
      <w:r w:rsidRPr="004F1DBD">
        <w:rPr>
          <w:rFonts w:ascii="Times New Roman" w:hAnsi="Times New Roman"/>
          <w:sz w:val="24"/>
          <w:szCs w:val="24"/>
          <w:lang w:val="ru-RU"/>
        </w:rPr>
        <w:br/>
        <w:t xml:space="preserve">(5–7 и 8–9 классы), формирование умения представлять свою страну, её культуру </w:t>
      </w:r>
      <w:r w:rsidRPr="004F1DBD">
        <w:rPr>
          <w:rFonts w:ascii="Times New Roman" w:hAnsi="Times New Roman"/>
          <w:sz w:val="24"/>
          <w:szCs w:val="24"/>
          <w:lang w:val="ru-RU"/>
        </w:rPr>
        <w:br/>
        <w:t>в условиях межкультурного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компенсаторная компетенция – развитие умений выходить из положения </w:t>
      </w:r>
      <w:r w:rsidRPr="004F1DBD">
        <w:rPr>
          <w:rFonts w:ascii="Times New Roman" w:hAnsi="Times New Roman"/>
          <w:sz w:val="24"/>
          <w:szCs w:val="24"/>
          <w:lang w:val="ru-RU"/>
        </w:rPr>
        <w:br/>
        <w:t>в условиях дефицита языковых средств при получении и передаче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137.2.8.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137.2.9.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w:t>
      </w:r>
      <w:r w:rsidRPr="004F1DBD">
        <w:rPr>
          <w:rFonts w:ascii="Times New Roman" w:hAnsi="Times New Roman"/>
          <w:sz w:val="24"/>
          <w:szCs w:val="24"/>
          <w:lang w:val="ru-RU"/>
        </w:rPr>
        <w:br/>
        <w:t>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137.2.10. Обязательный учебный предмет «Иностранный язык» входит </w:t>
      </w:r>
      <w:r w:rsidRPr="004F1DBD">
        <w:rPr>
          <w:rFonts w:ascii="Times New Roman" w:hAnsi="Times New Roman"/>
          <w:sz w:val="24"/>
          <w:szCs w:val="24"/>
          <w:lang w:val="ru-RU"/>
        </w:rPr>
        <w:br/>
        <w:t>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137.2.11. Общее число часов, рекомендованных для изучения иностранного (французского) языка, – 510  часов: в 5 классе – 102 часа (3 часа в неделю),</w:t>
      </w:r>
      <w:r w:rsidRPr="004F1DBD">
        <w:rPr>
          <w:rFonts w:ascii="Times New Roman" w:hAnsi="Times New Roman"/>
          <w:sz w:val="24"/>
          <w:szCs w:val="24"/>
          <w:lang w:val="ru-RU"/>
        </w:rPr>
        <w:br/>
        <w:t>в 6 классе – 102 часа (3 часа неделю), в 7 классе – 102 часа (3 часа в неделю),</w:t>
      </w:r>
      <w:r w:rsidRPr="004F1DBD">
        <w:rPr>
          <w:rFonts w:ascii="Times New Roman" w:hAnsi="Times New Roman"/>
          <w:sz w:val="24"/>
          <w:szCs w:val="24"/>
          <w:lang w:val="ru-RU"/>
        </w:rPr>
        <w:br/>
        <w:t>в 8 классе – 102 часа (3 часа в неделю), в 9 классе – 102 часа (3 часа в неделю).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137..2.12.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w:t>
      </w:r>
      <w:r w:rsidRPr="004F1DBD">
        <w:rPr>
          <w:rFonts w:ascii="Times New Roman" w:hAnsi="Times New Roman"/>
          <w:sz w:val="24"/>
          <w:szCs w:val="24"/>
          <w:lang w:val="ru-RU"/>
        </w:rPr>
        <w:br/>
        <w:t>и письменно, непосредственно и опосредованно, в том числе через Интернет)</w:t>
      </w:r>
      <w:r w:rsidRPr="004F1DBD">
        <w:rPr>
          <w:rFonts w:ascii="Times New Roman" w:hAnsi="Times New Roman"/>
          <w:sz w:val="24"/>
          <w:szCs w:val="24"/>
          <w:lang w:val="ru-RU"/>
        </w:rPr>
        <w:br/>
        <w:t>на допороговом уровне (уровне А2 в соответствии с Общеевропейскими компетенциями владения иностранным языком</w:t>
      </w:r>
      <w:r w:rsidRPr="004F1DBD">
        <w:rPr>
          <w:rFonts w:ascii="Times New Roman" w:hAnsi="Times New Roman"/>
          <w:sz w:val="24"/>
          <w:szCs w:val="24"/>
          <w:vertAlign w:val="superscript"/>
          <w:lang w:val="ru-RU"/>
        </w:rPr>
        <w:footnoteReference w:id="14"/>
      </w:r>
      <w:r w:rsidRPr="004F1DBD">
        <w:rPr>
          <w:rFonts w:ascii="Times New Roman" w:hAnsi="Times New Roman"/>
          <w:sz w:val="24"/>
          <w:szCs w:val="24"/>
          <w:lang w:val="ru-RU"/>
        </w:rPr>
        <w: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Данный уровень позволит выпускникам 9 классов использовать иностранный язык для продолжения образования на уровне среднего общего образования</w:t>
      </w:r>
      <w:r w:rsidRPr="004F1DBD">
        <w:rPr>
          <w:rFonts w:ascii="Times New Roman" w:hAnsi="Times New Roman"/>
          <w:sz w:val="24"/>
          <w:szCs w:val="24"/>
          <w:lang w:val="ru-RU"/>
        </w:rPr>
        <w:br/>
        <w:t>и для дальнейшего самообразования.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137..2.13. Программа состоит из следующих разделов: пояснительная записка, содержание образования 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 Содержание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Моя семья. Мои друзья. Семейные праздники: день рождения, Новый год.</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здоровое питание.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школьная форма, изучаемые предметы. Переписка </w:t>
      </w:r>
      <w:r w:rsidRPr="004F1DBD">
        <w:rPr>
          <w:rFonts w:ascii="Times New Roman" w:hAnsi="Times New Roman"/>
          <w:sz w:val="24"/>
          <w:szCs w:val="24"/>
          <w:lang w:val="ru-RU"/>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Природа: дикие и домашние животные. Погода.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Родной город (село).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137.3.2. Виды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137.3.2.1.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sidRPr="004F1DBD">
        <w:rPr>
          <w:rFonts w:ascii="Times New Roman" w:hAnsi="Times New Roman"/>
          <w:sz w:val="24"/>
          <w:szCs w:val="24"/>
          <w:lang w:val="ru-RU"/>
        </w:rPr>
        <w:lastRenderedPageBreak/>
        <w:t xml:space="preserve">поздравление, выражать благодарность, вежливо соглашаться </w:t>
      </w:r>
      <w:r w:rsidRPr="004F1DBD">
        <w:rPr>
          <w:rFonts w:ascii="Times New Roman" w:hAnsi="Times New Roman"/>
          <w:sz w:val="24"/>
          <w:szCs w:val="24"/>
          <w:lang w:val="ru-RU"/>
        </w:rPr>
        <w:br/>
        <w:t>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вопросы, план и (или)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5–6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137.3.2.2.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умений восприятия </w:t>
      </w:r>
      <w:r w:rsidRPr="004F1DBD">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 xml:space="preserve">в зависимости от поставленной коммуникативной задачи: с пониманием основного </w:t>
      </w:r>
      <w:r w:rsidRPr="004F1DBD">
        <w:rPr>
          <w:rFonts w:ascii="Times New Roman" w:hAnsi="Times New Roman"/>
          <w:sz w:val="24"/>
          <w:szCs w:val="24"/>
          <w:lang w:val="ru-RU"/>
        </w:rPr>
        <w:lastRenderedPageBreak/>
        <w:t xml:space="preserve">содержания, с пониманием запрашиваемой информации с опорой и без опоры </w:t>
      </w:r>
      <w:r w:rsidRPr="004F1DBD">
        <w:rPr>
          <w:rFonts w:ascii="Times New Roman" w:hAnsi="Times New Roman"/>
          <w:sz w:val="24"/>
          <w:szCs w:val="24"/>
          <w:lang w:val="ru-RU"/>
        </w:rPr>
        <w:br/>
        <w:t xml:space="preserve">на иллюстрации.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137.3.2.3.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сформированного в начальной школе умений читать про себя </w:t>
      </w:r>
      <w:r w:rsidRPr="004F1DBD">
        <w:rPr>
          <w:rFonts w:ascii="Times New Roman" w:hAnsi="Times New Roman"/>
          <w:sz w:val="24"/>
          <w:szCs w:val="24"/>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несплошных текстов (таблиц) и понимание представленной </w:t>
      </w:r>
      <w:r w:rsidRPr="004F1DBD">
        <w:rPr>
          <w:rFonts w:ascii="Times New Roman" w:hAnsi="Times New Roman"/>
          <w:sz w:val="24"/>
          <w:szCs w:val="24"/>
          <w:lang w:val="ru-RU"/>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180–200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137.3.2.4.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умений письменной речи на базе умений, сформированных </w:t>
      </w:r>
      <w:r w:rsidRPr="004F1DBD">
        <w:rPr>
          <w:rFonts w:ascii="Times New Roman" w:hAnsi="Times New Roman"/>
          <w:sz w:val="24"/>
          <w:szCs w:val="24"/>
          <w:lang w:val="ru-RU"/>
        </w:rPr>
        <w:br/>
        <w:t>в начальной школе: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написание коротких поздравлений с праздниками (с Новым годом, Рождеством, днём рождения);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4F1DBD">
        <w:rPr>
          <w:rFonts w:ascii="Times New Roman" w:hAnsi="Times New Roman"/>
          <w:sz w:val="24"/>
          <w:szCs w:val="24"/>
          <w:lang w:val="ru-RU"/>
        </w:rPr>
        <w:br/>
        <w:t>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сообщение кратких сведений о себе;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оформление обращения, завершающей фразы и подписи в соответствии </w:t>
      </w:r>
      <w:r w:rsidRPr="004F1DBD">
        <w:rPr>
          <w:rFonts w:ascii="Times New Roman" w:hAnsi="Times New Roman"/>
          <w:sz w:val="24"/>
          <w:szCs w:val="24"/>
          <w:lang w:val="ru-RU"/>
        </w:rPr>
        <w:br/>
        <w:t>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137.3.3.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137.3.3.1.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ошибок, ведущих к сбою </w:t>
      </w:r>
      <w:r w:rsidRPr="004F1DBD">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4F1DBD">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демонстрирующее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беседа (диалог), рассказ, отрывок из статьи </w:t>
      </w:r>
      <w:r w:rsidRPr="004F1DBD">
        <w:rPr>
          <w:rFonts w:ascii="Times New Roman" w:hAnsi="Times New Roman"/>
          <w:sz w:val="24"/>
          <w:szCs w:val="24"/>
          <w:lang w:val="ru-RU"/>
        </w:rPr>
        <w:br/>
        <w:t>научно-популярного характера,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137.3.3.2.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137.3.3.3.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675 лексических единиц </w:t>
      </w:r>
      <w:r w:rsidRPr="004F1DBD">
        <w:rPr>
          <w:rFonts w:ascii="Times New Roman" w:hAnsi="Times New Roman"/>
          <w:sz w:val="24"/>
          <w:szCs w:val="24"/>
          <w:lang w:val="ru-RU"/>
        </w:rPr>
        <w:br/>
        <w:t>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 изученных синонимов и интернациональных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и образование родственных слов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имён существительных с помощью суффиксов: -er/-ère, -eur/ -euse, -ien/-ienne, </w:t>
      </w:r>
      <w:r w:rsidRPr="004F1DBD">
        <w:rPr>
          <w:rFonts w:ascii="Times New Roman" w:hAnsi="Times New Roman"/>
          <w:sz w:val="24"/>
          <w:szCs w:val="24"/>
          <w:lang w:val="ru-RU"/>
        </w:rPr>
        <w:br/>
        <w:t>-ais/-aise, -ois/-oise, -erie, -ment;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имён прилагательных с помощью суффиксов: -eux/-euse, -ien/-ienne, -ais/-aise, </w:t>
      </w:r>
      <w:r w:rsidRPr="004F1DBD">
        <w:rPr>
          <w:rFonts w:ascii="Times New Roman" w:hAnsi="Times New Roman"/>
          <w:sz w:val="24"/>
          <w:szCs w:val="24"/>
          <w:lang w:val="ru-RU"/>
        </w:rPr>
        <w:br/>
        <w:t>-ois/-oise;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числительных с помощью суффиксов: -ier/-ière, -ième.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137.3.3.4.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предложений с несколькими обстоятельствами, следующими в определённом порядке;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сложносочинённых предложений с союзами et, mais, ou;</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вопросительных предложений с местоимениями qui, que и наречиями où, quand, comment, combien, pourquoi;</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глаголов, имеющих особые формы в настоящем времени (présent), </w:t>
      </w:r>
      <w:r w:rsidRPr="004F1DBD">
        <w:rPr>
          <w:rFonts w:ascii="Times New Roman" w:hAnsi="Times New Roman"/>
          <w:sz w:val="24"/>
          <w:szCs w:val="24"/>
          <w:lang w:val="ru-RU"/>
        </w:rPr>
        <w:br/>
        <w:t>типа préférer, mener, jeter, appeler, commencer, manger, conjuguer;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спрягающихся в сложных формах с вспомогательными глаголами avoir или être;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личных местоимений в функции прямых и косвенных дополнений;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неопределённых местоимений on, tout;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числительных (1-100).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137.3.4.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4F1DBD">
        <w:rPr>
          <w:rFonts w:ascii="Times New Roman" w:hAnsi="Times New Roman"/>
          <w:sz w:val="24"/>
          <w:szCs w:val="24"/>
          <w:lang w:val="ru-RU"/>
        </w:rPr>
        <w:br/>
        <w:t>(в ситуациях общения, в том числе «В семье», «В школе», «На улице»).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4F1DBD">
        <w:rPr>
          <w:rFonts w:ascii="Times New Roman" w:hAnsi="Times New Roman"/>
          <w:sz w:val="24"/>
          <w:szCs w:val="24"/>
          <w:lang w:val="ru-RU"/>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другие), с особенностями образа жизни</w:t>
      </w:r>
      <w:r w:rsidRPr="004F1DBD">
        <w:rPr>
          <w:rFonts w:ascii="Times New Roman" w:hAnsi="Times New Roman"/>
          <w:sz w:val="24"/>
          <w:szCs w:val="24"/>
          <w:lang w:val="ru-RU"/>
        </w:rPr>
        <w:br/>
        <w:t xml:space="preserve">и культуры страны (стран) изучаемого языка (известных достопримечательностях, </w:t>
      </w:r>
      <w:r w:rsidRPr="004F1DBD">
        <w:rPr>
          <w:rFonts w:ascii="Times New Roman" w:hAnsi="Times New Roman"/>
          <w:sz w:val="24"/>
          <w:szCs w:val="24"/>
          <w:lang w:val="ru-RU"/>
        </w:rPr>
        <w:lastRenderedPageBreak/>
        <w:t>выдающихся людях), с доступными в языковом отношении образцами детской поэзии и прозы на французском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французском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137.3.5.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 Содержание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Семейные праздники.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Природа: дикие и домашние животные.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в городе и сельской местности. Описание родного города (села).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 учёные.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137.4.2. Виды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137.4.2.1.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а именно умений вести: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таблицы и (или) с иллюстрации, фотографии.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7–8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137.4.2.2.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137.4.2.3.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несплошных текстов (таблиц) и понимание представленной </w:t>
      </w:r>
      <w:r w:rsidRPr="004F1DBD">
        <w:rPr>
          <w:rFonts w:ascii="Times New Roman" w:hAnsi="Times New Roman"/>
          <w:sz w:val="24"/>
          <w:szCs w:val="24"/>
          <w:lang w:val="ru-RU"/>
        </w:rPr>
        <w:br/>
        <w:t>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беседа, отрывок из художественного произведения, </w:t>
      </w:r>
      <w:r w:rsidRPr="004F1DBD">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250–300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137.4.2.4.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4F1DBD">
        <w:rPr>
          <w:rFonts w:ascii="Times New Roman" w:hAnsi="Times New Roman"/>
          <w:sz w:val="24"/>
          <w:szCs w:val="24"/>
          <w:lang w:val="ru-RU"/>
        </w:rPr>
        <w:br/>
        <w:t>в франкоговорящих странах;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4F1DBD">
        <w:rPr>
          <w:rFonts w:ascii="Times New Roman" w:hAnsi="Times New Roman"/>
          <w:sz w:val="24"/>
          <w:szCs w:val="24"/>
          <w:lang w:val="ru-RU"/>
        </w:rPr>
        <w:br/>
        <w:t xml:space="preserve">и подпись в соответствии с нормами неофициального общения, принятыми </w:t>
      </w:r>
      <w:r w:rsidRPr="004F1DBD">
        <w:rPr>
          <w:rFonts w:ascii="Times New Roman" w:hAnsi="Times New Roman"/>
          <w:sz w:val="24"/>
          <w:szCs w:val="24"/>
          <w:lang w:val="ru-RU"/>
        </w:rPr>
        <w:br/>
        <w:t>в стране (странах) изучаемого языка (объём письма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иллюстрацию (бъём письменного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137.4.3.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137.4.3.1.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Объём текста для чтения вслух – до 95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137.4.3.2.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137.4.3.3.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800 лексических единиц </w:t>
      </w:r>
      <w:r w:rsidRPr="004F1DBD">
        <w:rPr>
          <w:rFonts w:ascii="Times New Roman" w:hAnsi="Times New Roman"/>
          <w:sz w:val="24"/>
          <w:szCs w:val="24"/>
          <w:lang w:val="ru-RU"/>
        </w:rPr>
        <w:br/>
        <w:t>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синонимов, антонимов и интернациональных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различных средств связи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в звучащем и письменном тексте и образование родственных слов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имён</w:t>
      </w:r>
      <w:r w:rsidRPr="004F1DBD">
        <w:rPr>
          <w:rFonts w:ascii="Times New Roman" w:hAnsi="Times New Roman"/>
          <w:sz w:val="24"/>
          <w:szCs w:val="24"/>
        </w:rPr>
        <w:t xml:space="preserve"> </w:t>
      </w:r>
      <w:r w:rsidRPr="004F1DBD">
        <w:rPr>
          <w:rFonts w:ascii="Times New Roman" w:hAnsi="Times New Roman"/>
          <w:sz w:val="24"/>
          <w:szCs w:val="24"/>
          <w:lang w:val="ru-RU"/>
        </w:rPr>
        <w:t>существительных</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помощью</w:t>
      </w:r>
      <w:r w:rsidRPr="004F1DBD">
        <w:rPr>
          <w:rFonts w:ascii="Times New Roman" w:hAnsi="Times New Roman"/>
          <w:sz w:val="24"/>
          <w:szCs w:val="24"/>
        </w:rPr>
        <w:t xml:space="preserve"> </w:t>
      </w:r>
      <w:r w:rsidRPr="004F1DBD">
        <w:rPr>
          <w:rFonts w:ascii="Times New Roman" w:hAnsi="Times New Roman"/>
          <w:sz w:val="24"/>
          <w:szCs w:val="24"/>
          <w:lang w:val="ru-RU"/>
        </w:rPr>
        <w:t>суффиксов</w:t>
      </w:r>
      <w:r w:rsidRPr="004F1DBD">
        <w:rPr>
          <w:rFonts w:ascii="Times New Roman" w:hAnsi="Times New Roman"/>
          <w:sz w:val="24"/>
          <w:szCs w:val="24"/>
        </w:rPr>
        <w:t xml:space="preserve">: -teur/ -trice, -ain/-aine, -ette, </w:t>
      </w:r>
      <w:r w:rsidRPr="004F1DBD">
        <w:rPr>
          <w:rFonts w:ascii="Times New Roman" w:hAnsi="Times New Roman"/>
          <w:sz w:val="24"/>
          <w:szCs w:val="24"/>
        </w:rPr>
        <w:br/>
        <w:t>-ique, -iste, -isme, -tion/-sion, -ture;</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имён</w:t>
      </w:r>
      <w:r w:rsidRPr="004F1DBD">
        <w:rPr>
          <w:rFonts w:ascii="Times New Roman" w:hAnsi="Times New Roman"/>
          <w:sz w:val="24"/>
          <w:szCs w:val="24"/>
        </w:rPr>
        <w:t xml:space="preserve"> </w:t>
      </w:r>
      <w:r w:rsidRPr="004F1DBD">
        <w:rPr>
          <w:rFonts w:ascii="Times New Roman" w:hAnsi="Times New Roman"/>
          <w:sz w:val="24"/>
          <w:szCs w:val="24"/>
          <w:lang w:val="ru-RU"/>
        </w:rPr>
        <w:t>прилагательных</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помощью</w:t>
      </w:r>
      <w:r w:rsidRPr="004F1DBD">
        <w:rPr>
          <w:rFonts w:ascii="Times New Roman" w:hAnsi="Times New Roman"/>
          <w:sz w:val="24"/>
          <w:szCs w:val="24"/>
        </w:rPr>
        <w:t xml:space="preserve"> </w:t>
      </w:r>
      <w:r w:rsidRPr="004F1DBD">
        <w:rPr>
          <w:rFonts w:ascii="Times New Roman" w:hAnsi="Times New Roman"/>
          <w:sz w:val="24"/>
          <w:szCs w:val="24"/>
          <w:lang w:val="ru-RU"/>
        </w:rPr>
        <w:t>суффиксов</w:t>
      </w:r>
      <w:r w:rsidRPr="004F1DBD">
        <w:rPr>
          <w:rFonts w:ascii="Times New Roman" w:hAnsi="Times New Roman"/>
          <w:sz w:val="24"/>
          <w:szCs w:val="24"/>
        </w:rPr>
        <w:t xml:space="preserve">: -ain/aine, -ique, -ant, -aire; -ible, </w:t>
      </w:r>
      <w:r w:rsidRPr="004F1DBD">
        <w:rPr>
          <w:rFonts w:ascii="Times New Roman" w:hAnsi="Times New Roman"/>
          <w:sz w:val="24"/>
          <w:szCs w:val="24"/>
        </w:rPr>
        <w:br/>
        <w:t xml:space="preserve">-able;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наречий с помощью суффикса -ment;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с помощью префиксов re-/ré-, 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137.4.3.4.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сложноподчинённых предложений с союзами que, quand;</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спряжения глаголов II группы;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в будущем простом времени (futur simple);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в активном и пассивном залоге в настоящем времени изъявительного наклонения (présent de l’indicatif);</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существительных с указательными и притяжательными прилагательными;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особых форм существительных женского рода и множественного числа (travail–travaux);</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особых форм прилагательных женского рода и множественного числа </w:t>
      </w:r>
      <w:r w:rsidRPr="004F1DBD">
        <w:rPr>
          <w:rFonts w:ascii="Times New Roman" w:hAnsi="Times New Roman"/>
          <w:sz w:val="24"/>
          <w:szCs w:val="24"/>
          <w:lang w:val="ru-RU"/>
        </w:rPr>
        <w:br/>
        <w:t>(belle–beau, long–longue);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степеней сравнения прилагательных и наречий;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наречий на -ment;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местоимений и наречий en и y;</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вопросительного местоимения quoi, всех форм вопросительного прилагательного quel;</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числительных для обозначения дат и больших чисел (100–1000).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137.4.4.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4F1DBD">
        <w:rPr>
          <w:rFonts w:ascii="Times New Roman" w:hAnsi="Times New Roman"/>
          <w:sz w:val="24"/>
          <w:szCs w:val="24"/>
          <w:lang w:val="ru-RU"/>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4F1DBD">
        <w:rPr>
          <w:rFonts w:ascii="Times New Roman" w:hAnsi="Times New Roman"/>
          <w:sz w:val="24"/>
          <w:szCs w:val="24"/>
          <w:lang w:val="ru-RU"/>
        </w:rPr>
        <w:br/>
        <w:t>с доступными в языковом отношении образцами детской поэзии и прозы</w:t>
      </w:r>
      <w:r w:rsidRPr="004F1DBD">
        <w:rPr>
          <w:rFonts w:ascii="Times New Roman" w:hAnsi="Times New Roman"/>
          <w:sz w:val="24"/>
          <w:szCs w:val="24"/>
          <w:lang w:val="ru-RU"/>
        </w:rPr>
        <w:br/>
        <w:t>на французском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французском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некоторые культурные явления родной страны и страны (стран) изучаемого языка (основные национальные праздники, традиции в проведении досуга </w:t>
      </w:r>
      <w:r w:rsidRPr="004F1DBD">
        <w:rPr>
          <w:rFonts w:ascii="Times New Roman" w:hAnsi="Times New Roman"/>
          <w:sz w:val="24"/>
          <w:szCs w:val="24"/>
          <w:lang w:val="ru-RU"/>
        </w:rPr>
        <w:br/>
        <w:t>и питании), наиболее известные достопримечательности;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(учёные, писатели, поэты).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137.4.5.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догадки, </w:t>
      </w:r>
      <w:r w:rsidRPr="004F1DBD">
        <w:rPr>
          <w:rFonts w:ascii="Times New Roman" w:hAnsi="Times New Roman"/>
          <w:sz w:val="24"/>
          <w:szCs w:val="24"/>
          <w:lang w:val="ru-RU"/>
        </w:rPr>
        <w:br/>
        <w:t>в том числе контекстуальной.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слова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 Содержание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Взаимоотношения в семье и с друзьями. Семейные праздники. Обязанности </w:t>
      </w:r>
      <w:r w:rsidRPr="004F1DBD">
        <w:rPr>
          <w:rFonts w:ascii="Times New Roman" w:hAnsi="Times New Roman"/>
          <w:sz w:val="24"/>
          <w:szCs w:val="24"/>
          <w:lang w:val="ru-RU"/>
        </w:rPr>
        <w:br/>
        <w:t>по дому.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Климат, погода.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в городе и сельской местности. Описание родного города (села).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журналы,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Выдающиеся люди родной страны и страны (стран) изучаемого языка: учёные, писатели, поэты,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137.5.2. Виды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137.5.2.1.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диалогической речи, а именно умений вести диалог этикетного характера, диалог-побуждение к действию, </w:t>
      </w:r>
      <w:r w:rsidRPr="004F1DBD">
        <w:rPr>
          <w:rFonts w:ascii="Times New Roman" w:hAnsi="Times New Roman"/>
          <w:sz w:val="24"/>
          <w:szCs w:val="24"/>
          <w:lang w:val="ru-RU"/>
        </w:rPr>
        <w:br/>
        <w:t>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8–9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137.5.2.2.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игнорировать незнакомые слова, </w:t>
      </w:r>
      <w:r w:rsidRPr="004F1DBD">
        <w:rPr>
          <w:rFonts w:ascii="Times New Roman" w:hAnsi="Times New Roman"/>
          <w:sz w:val="24"/>
          <w:szCs w:val="24"/>
          <w:lang w:val="ru-RU"/>
        </w:rPr>
        <w:br/>
        <w:t>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137.5.2.3.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350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137.5.2.4.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прочитанного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w:t>
      </w:r>
      <w:r w:rsidRPr="004F1DBD">
        <w:rPr>
          <w:rFonts w:ascii="Times New Roman" w:hAnsi="Times New Roman"/>
          <w:sz w:val="24"/>
          <w:szCs w:val="24"/>
          <w:lang w:val="ru-RU"/>
        </w:rPr>
        <w:br/>
        <w:t>в стране (странах) изучаемого языка (объём письма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137.5.3.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137.5.3.1.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137.5.3.2.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137.5.3.3.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1000 лексических единиц </w:t>
      </w:r>
      <w:r w:rsidRPr="004F1DBD">
        <w:rPr>
          <w:rFonts w:ascii="Times New Roman" w:hAnsi="Times New Roman"/>
          <w:sz w:val="24"/>
          <w:szCs w:val="24"/>
          <w:lang w:val="ru-RU"/>
        </w:rPr>
        <w:br/>
        <w:t>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лексических единиц, синонимов, антонимов и наиболее частотных фразовых глаголов;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различных средств связи для обеспечения логичности и целостности высказывания (d’abord, ensuite, encore, donc и другие).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и образование родственных слов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имён прилагательных с помощью суффиксов -al/-ale;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имён существительных, имён прилагательных и наречий с помощью отрицательных префиксов -in/im-, dé-/dés-.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в звучащем и письменном тексте и образование сложных прилагательных путём словосложения: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существительное (télécarte);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предлог + существительное (sac-à-dos);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прилагательное + существительное (cybercafé);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 местоимение (rendez-vous);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 существительное (passe-temps);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 + существительное (sous-sol).</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137.5.3.4.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безличных и неопределённо-личных предложений с местоимением on;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сложноподчинённых предложений с союзом parce 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сложноподчинённых предложений с союзами que, quand, parce que, lorsque;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пассивного залога в настоящем времени изъявительного наклонения (présent de l’indicatif);</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повелительного наклонения (impératif) регулярных глаголов в утвердительной и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условного наклонения conditionnel présent в независимом предложении </w:t>
      </w:r>
      <w:r w:rsidRPr="004F1DBD">
        <w:rPr>
          <w:rFonts w:ascii="Times New Roman" w:hAnsi="Times New Roman"/>
          <w:sz w:val="24"/>
          <w:szCs w:val="24"/>
          <w:lang w:val="ru-RU"/>
        </w:rPr>
        <w:br/>
        <w:t>для выражения пожелания;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ударных и безударных форм личных местоимений.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137.5.4.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4F1DBD">
        <w:rPr>
          <w:rFonts w:ascii="Times New Roman" w:hAnsi="Times New Roman"/>
          <w:sz w:val="24"/>
          <w:szCs w:val="24"/>
          <w:lang w:val="ru-RU"/>
        </w:rPr>
        <w:br/>
        <w:t>в языковом отношении образцами поэзии и прозы для подростков на французском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французском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другие).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137.5.5.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Переспрашивание, просьба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 Содержание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 Карманные деньги.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4F1DBD">
        <w:rPr>
          <w:rFonts w:ascii="Times New Roman" w:hAnsi="Times New Roman"/>
          <w:sz w:val="24"/>
          <w:szCs w:val="24"/>
          <w:lang w:val="ru-RU"/>
        </w:rPr>
        <w:br/>
        <w:t>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Проблемы экологии. Климат, погода. Стихийные бедствия.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Условия проживания в городской (сельской) местности.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радио, пресса,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137.6.2. Виды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137.6.2.1.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4F1DBD">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7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повествование (сообщение);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вопросы, ключевые слова, план и (или) иллюстрации, фотографии, таблицы.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9–10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137.6.2.2.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Pr="004F1DBD">
        <w:rPr>
          <w:rFonts w:ascii="Times New Roman" w:hAnsi="Times New Roman"/>
          <w:sz w:val="24"/>
          <w:szCs w:val="24"/>
          <w:lang w:val="ru-RU"/>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137.6.2.3.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w:t>
      </w:r>
      <w:r w:rsidRPr="004F1DBD">
        <w:rPr>
          <w:rFonts w:ascii="Times New Roman" w:hAnsi="Times New Roman"/>
          <w:sz w:val="24"/>
          <w:szCs w:val="24"/>
          <w:lang w:val="ru-RU"/>
        </w:rPr>
        <w:br/>
        <w:t>и событий, восстанавливать текст из разрозненных абзацев.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интервью, диалог (беседа), рассказ, отрывок </w:t>
      </w:r>
      <w:r w:rsidRPr="004F1DBD">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350–500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137.6.2.4.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w:t>
      </w:r>
      <w:r w:rsidRPr="004F1DBD">
        <w:rPr>
          <w:rFonts w:ascii="Times New Roman" w:hAnsi="Times New Roman"/>
          <w:sz w:val="24"/>
          <w:szCs w:val="24"/>
          <w:lang w:val="ru-RU"/>
        </w:rPr>
        <w:br/>
        <w:t>с нормами неофициального общения, принятыми в стране (странах) изучаемого языка (объем письма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137.6.3.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137.6.3.1.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137.6.3.2.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137.6.3.3.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1250 лексических единиц </w:t>
      </w:r>
      <w:r w:rsidRPr="004F1DBD">
        <w:rPr>
          <w:rFonts w:ascii="Times New Roman" w:hAnsi="Times New Roman"/>
          <w:sz w:val="24"/>
          <w:szCs w:val="24"/>
          <w:lang w:val="ru-RU"/>
        </w:rPr>
        <w:br/>
        <w:t>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лексических единиц, синонимов, антонимов и наиболее частотных фразовых глаголов, сокращений и аббревиатур;</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различных средств связи для обеспечения логичности и целостности высказывания (premièrement, deuxièmement, au début, à la fin, puis, alors и другие).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и образование родственных слов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при помощи префикса pré-;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имён существительных при помощи суффиксов: -oir/-oire, -té, -ude, -aison, -ure, -ise;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имён прилагательных при помощи суффиксов: -el/-elle, -ile, -il/-ille, -eau/-elle, </w:t>
      </w:r>
      <w:r w:rsidRPr="004F1DBD">
        <w:rPr>
          <w:rFonts w:ascii="Times New Roman" w:hAnsi="Times New Roman"/>
          <w:sz w:val="24"/>
          <w:szCs w:val="24"/>
          <w:lang w:val="ru-RU"/>
        </w:rPr>
        <w:br/>
        <w:t>-aire, -atif/-ative.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137.6.3.4.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сложноподчинённых предложений с союзом места où и с союзами причины puisque, car, comme.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ограничительного оборота ne… 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в предпрошедшем времени (plus-que-parfait);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avoir, être, savoir в повелительном наклонении;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условного наклонения conditionnel présent в сложноподчинённом предложении с обстоятельственным придаточным условия;</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отрицательных</w:t>
      </w:r>
      <w:r w:rsidRPr="004F1DBD">
        <w:rPr>
          <w:rFonts w:ascii="Times New Roman" w:hAnsi="Times New Roman"/>
          <w:sz w:val="24"/>
          <w:szCs w:val="24"/>
        </w:rPr>
        <w:t xml:space="preserve"> </w:t>
      </w:r>
      <w:r w:rsidRPr="004F1DBD">
        <w:rPr>
          <w:rFonts w:ascii="Times New Roman" w:hAnsi="Times New Roman"/>
          <w:sz w:val="24"/>
          <w:szCs w:val="24"/>
          <w:lang w:val="ru-RU"/>
        </w:rPr>
        <w:t>частиц</w:t>
      </w:r>
      <w:r w:rsidRPr="004F1DBD">
        <w:rPr>
          <w:rFonts w:ascii="Times New Roman" w:hAnsi="Times New Roman"/>
          <w:sz w:val="24"/>
          <w:szCs w:val="24"/>
        </w:rPr>
        <w:t xml:space="preserve"> jamais, rien, personne, ni… ni;</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наречий времени и образа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количественных наречий;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вопросительных местоимений quel(s)/quelle(s);</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неопределённых</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местоимений</w:t>
      </w:r>
      <w:r w:rsidRPr="004F1DBD">
        <w:rPr>
          <w:rFonts w:ascii="Times New Roman" w:hAnsi="Times New Roman"/>
          <w:sz w:val="24"/>
          <w:szCs w:val="24"/>
        </w:rPr>
        <w:t xml:space="preserve"> aucun(e), certain(e)(s), quelqu’un/quelques-uns, tel/telle;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простых относительных местоимений qui, quе;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указательных и притяжательных местоимений celui/celle/ceux, le mien/la mienne/les miens/les miennes;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предлогов, употребляемых в пассивном залоге.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137.6.4.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образцы поэзии и прозы, доступные в языковом отношении.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нормы вежливости в межкультурном общении.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137.6.5.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4F1DBD">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 Содержание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Конфликты и их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Внешность и характер человека (литературного персонажа).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 Карманные деньги. Молодёжная мода.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радио, пресса,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w:t>
      </w:r>
      <w:r w:rsidRPr="004F1DBD">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 спортсмены.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137.7.2. Виды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137.7.2.1. 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обмен мнениями: выражать свою точку зрения и обосновывать</w:t>
      </w:r>
      <w:r w:rsidRPr="004F1DBD">
        <w:rPr>
          <w:rFonts w:ascii="Times New Roman" w:hAnsi="Times New Roman"/>
          <w:sz w:val="24"/>
          <w:szCs w:val="24"/>
          <w:lang w:val="ru-RU"/>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4F1DBD">
        <w:rPr>
          <w:rFonts w:ascii="Times New Roman" w:hAnsi="Times New Roman"/>
          <w:sz w:val="24"/>
          <w:szCs w:val="24"/>
          <w:lang w:val="ru-RU"/>
        </w:rPr>
        <w:br/>
        <w:t>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 8 реплик со стороны каждого собеседника в рамках комбинированного диалога;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 6 реплик со стороны каждого собеседника в рамках диалога-обмена мнениями.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 рассуждение;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краткое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 xml:space="preserve">на вопросы, ключевые слова, план и (или) иллюстрации, фотографии, таблицы </w:t>
      </w:r>
      <w:r w:rsidRPr="004F1DBD">
        <w:rPr>
          <w:rFonts w:ascii="Times New Roman" w:hAnsi="Times New Roman"/>
          <w:sz w:val="24"/>
          <w:szCs w:val="24"/>
          <w:lang w:val="ru-RU"/>
        </w:rPr>
        <w:br/>
        <w:t>или без опоры.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10–12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137.7.2.2. Аудирование.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При непосредственном общении: понимать на слух речь учителя </w:t>
      </w:r>
      <w:r w:rsidRPr="004F1DBD">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4F1DBD">
        <w:rPr>
          <w:rFonts w:ascii="Times New Roman" w:hAnsi="Times New Roman"/>
          <w:sz w:val="24"/>
          <w:szCs w:val="24"/>
          <w:lang w:val="ru-RU"/>
        </w:rPr>
        <w:br/>
        <w:t xml:space="preserve">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137.7.2.3. Смысловое чтение.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тему (основную мысль), выделять главные факты (события) (опуская второстепенные), прогнозировать содержание текста по заголовку (началу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логическую последовательность главных фактов, событий, разбивать текст на относительно самостоятельные смысловые части;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озаглавливать текст (его отдельные части);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игнорировать незнакомые слова, несущественные для понимания основного содержания, понимать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умения: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предполагает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w:t>
      </w:r>
      <w:r w:rsidRPr="004F1DBD">
        <w:rPr>
          <w:rFonts w:ascii="Times New Roman" w:hAnsi="Times New Roman"/>
          <w:sz w:val="24"/>
          <w:szCs w:val="24"/>
          <w:lang w:val="ru-RU"/>
        </w:rPr>
        <w:br/>
        <w:t>в тексте фактов и событий;  восстанавливать текст из разрозненных абзацев</w:t>
      </w:r>
      <w:r w:rsidRPr="004F1DBD">
        <w:rPr>
          <w:rFonts w:ascii="Times New Roman" w:hAnsi="Times New Roman"/>
          <w:sz w:val="24"/>
          <w:szCs w:val="24"/>
          <w:lang w:val="ru-RU"/>
        </w:rPr>
        <w:br/>
        <w:t>или путём добавления пропущенных фрагментов.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диалог (беседа), интервью, рассказ, отрывок</w:t>
      </w:r>
      <w:r w:rsidRPr="004F1DBD">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500–600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137.7.2.4. Письменная речь.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преобразование таблицы, схемы в текстовый вариант представления информации;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письменное представление результатов выполненной проектной работы (объём – 100–120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137.7.3.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137.7.3.1. Фонетическая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Выражение модального значения, чувства и эмоции.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вслух: сообщение информационного характера, отрывок</w:t>
      </w:r>
      <w:r w:rsidRPr="004F1DBD">
        <w:rPr>
          <w:rFonts w:ascii="Times New Roman" w:hAnsi="Times New Roman"/>
          <w:sz w:val="24"/>
          <w:szCs w:val="24"/>
          <w:lang w:val="ru-RU"/>
        </w:rPr>
        <w:br/>
        <w:t xml:space="preserve"> из статьи научно-популярного характера, рассказ, диалог (беседа).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137.7.3.2. Орфография и пунктуация.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137.7.3.3. Лексическая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1350 лексических единиц </w:t>
      </w:r>
      <w:r w:rsidRPr="004F1DBD">
        <w:rPr>
          <w:rFonts w:ascii="Times New Roman" w:hAnsi="Times New Roman"/>
          <w:sz w:val="24"/>
          <w:szCs w:val="24"/>
          <w:lang w:val="ru-RU"/>
        </w:rPr>
        <w:br/>
        <w:t>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лексических единиц, синонимов, антонимов и наиболее частотных фразовых глаголов, сокращений и аббревиатур;</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различных средств связи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и образование родственных слов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с помощью префиксов dé-, dis-;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имён существительных, имён прилагательных и наречий с помощью отрицательного префикса mé-;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имён существительных с помощью суффиксов: -ence/-ance, -esse, -ure, </w:t>
      </w:r>
      <w:r w:rsidRPr="004F1DBD">
        <w:rPr>
          <w:rFonts w:ascii="Times New Roman" w:hAnsi="Times New Roman"/>
          <w:sz w:val="24"/>
          <w:szCs w:val="24"/>
          <w:lang w:val="ru-RU"/>
        </w:rPr>
        <w:br/>
        <w:t>-issement, -age, -issage;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наречий с помощью суффиксов: -emment/-amment.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137.7.3.4. Грамматическая сторона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сложноподчинённых предложений с придаточными определительными </w:t>
      </w:r>
      <w:r w:rsidRPr="004F1DBD">
        <w:rPr>
          <w:rFonts w:ascii="Times New Roman" w:hAnsi="Times New Roman"/>
          <w:sz w:val="24"/>
          <w:szCs w:val="24"/>
          <w:lang w:val="ru-RU"/>
        </w:rPr>
        <w:br/>
        <w:t>(dont, où), следствия (ainsi), цели (pour 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в форме будущего времени в прошедшем (futur dans le passé);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основных правил согласования времён в рамках сложного предложения </w:t>
      </w:r>
      <w:r w:rsidRPr="004F1DBD">
        <w:rPr>
          <w:rFonts w:ascii="Times New Roman" w:hAnsi="Times New Roman"/>
          <w:sz w:val="24"/>
          <w:szCs w:val="24"/>
          <w:lang w:val="ru-RU"/>
        </w:rPr>
        <w:br/>
        <w:t>в плане настоящего и прошлого;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 сослагательного наклонения subjonctif présent регулярных </w:t>
      </w:r>
      <w:r w:rsidRPr="004F1DBD">
        <w:rPr>
          <w:rFonts w:ascii="Times New Roman" w:hAnsi="Times New Roman"/>
          <w:sz w:val="24"/>
          <w:szCs w:val="24"/>
          <w:lang w:val="ru-RU"/>
        </w:rPr>
        <w:br/>
        <w:t>и нерегулярных глаголов;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деепричастия (gérondif);</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простых относительных местоимений dont, où;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числительных для обозначения больших чисел (до 1 000 000 000).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137.7.4. Социокультурные знания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франкоязычной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4F1DBD">
        <w:rPr>
          <w:rFonts w:ascii="Times New Roman" w:hAnsi="Times New Roman"/>
          <w:sz w:val="24"/>
          <w:szCs w:val="24"/>
          <w:lang w:val="ru-RU"/>
        </w:rPr>
        <w:br/>
        <w:t>в языковом отношении.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элементарного представления о различных вариантах французского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и страны (стран) изучаемого языка. Соблюдение норм вежливости в межкультурном общении.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  правильно оформлять свой адрес на французском языке (в анкете);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137.7.5. Компенсаторные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в том числе контекстуальной, догадки, использование при говорении и письме перифраза (толкования), синонимических средства, описания предмета вместо </w:t>
      </w:r>
      <w:r w:rsidRPr="004F1DBD">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 Планируемые результаты освоения программы по иностранному (французскому) языку на уровне основного общего образования.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137.8.1. В результате изучения иностранного (французского) языка в основной школе у обучающегося будут сформированы личностные, метапредметные </w:t>
      </w:r>
      <w:r w:rsidRPr="004F1DBD">
        <w:rPr>
          <w:rFonts w:ascii="Times New Roman" w:hAnsi="Times New Roman"/>
          <w:sz w:val="24"/>
          <w:szCs w:val="24"/>
          <w:lang w:val="ru-RU"/>
        </w:rPr>
        <w:br/>
        <w:t xml:space="preserve">и предметные результаты, обеспечивающие выполнение ФГОС ООО </w:t>
      </w:r>
      <w:r w:rsidRPr="004F1DBD">
        <w:rPr>
          <w:rFonts w:ascii="Times New Roman" w:hAnsi="Times New Roman"/>
          <w:sz w:val="24"/>
          <w:szCs w:val="24"/>
          <w:lang w:val="ru-RU"/>
        </w:rPr>
        <w:br/>
        <w:t>и его успешное дальнейшее образование.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4F1DBD">
        <w:rPr>
          <w:rFonts w:ascii="Times New Roman" w:hAnsi="Times New Roman"/>
          <w:sz w:val="24"/>
          <w:szCs w:val="24"/>
          <w:lang w:val="ru-RU"/>
        </w:rPr>
        <w:br/>
        <w:t xml:space="preserve">и духовно-нравственными ценностями, принятыми в обществе правилами </w:t>
      </w:r>
      <w:r w:rsidRPr="004F1DBD">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4F1DBD">
        <w:rPr>
          <w:rFonts w:ascii="Times New Roman" w:hAnsi="Times New Roman"/>
          <w:sz w:val="24"/>
          <w:szCs w:val="24"/>
          <w:lang w:val="ru-RU"/>
        </w:rPr>
        <w:br/>
        <w:t>и саморазвития, формирования внутренней позиции личности.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w:t>
      </w:r>
      <w:r w:rsidRPr="004F1DBD">
        <w:rPr>
          <w:rFonts w:ascii="Times New Roman" w:hAnsi="Times New Roman"/>
          <w:sz w:val="24"/>
          <w:szCs w:val="24"/>
          <w:lang w:val="ru-RU"/>
        </w:rPr>
        <w:br/>
        <w:t>и расширение опыта деятельности на её основе и в процессе реализации основных направлений воспитательной деятельности, в том числе в части:</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гражданского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неприятие любых форм экстремизма, дискриминации;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роли различных социальных институтов в жизни человека;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и многоконфессиональном обществе;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способах противодействия коррупции;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к разОООбразной совместной деятельности, стремление </w:t>
      </w:r>
      <w:r w:rsidRPr="004F1DBD">
        <w:rPr>
          <w:rFonts w:ascii="Times New Roman" w:hAnsi="Times New Roman"/>
          <w:sz w:val="24"/>
          <w:szCs w:val="24"/>
          <w:lang w:val="ru-RU"/>
        </w:rPr>
        <w:br/>
        <w:t>к взаимопониманию и взаимопомощи, активное участие в школьном самоуправлении;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готовность к участию в гуманитарной деятельности (волонтёрство, помощь людям, нуждающимся в ней);</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патриотического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уважение к символам России, государственным праздникам, историческому </w:t>
      </w:r>
      <w:r w:rsidRPr="004F1DBD">
        <w:rPr>
          <w:rFonts w:ascii="Times New Roman" w:hAnsi="Times New Roman"/>
          <w:sz w:val="24"/>
          <w:szCs w:val="24"/>
          <w:lang w:val="ru-RU"/>
        </w:rPr>
        <w:br/>
        <w:t xml:space="preserve">и природному наследию и памятникам, традициям разных народов, проживающих </w:t>
      </w:r>
      <w:r w:rsidRPr="004F1DBD">
        <w:rPr>
          <w:rFonts w:ascii="Times New Roman" w:hAnsi="Times New Roman"/>
          <w:sz w:val="24"/>
          <w:szCs w:val="24"/>
          <w:lang w:val="ru-RU"/>
        </w:rPr>
        <w:br/>
        <w:t>в родной стране;</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духовно-нравственного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эстетического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и других народов, понимание эмоционального воздействия искусства;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художественной культуры как средства коммуникации </w:t>
      </w:r>
      <w:r w:rsidRPr="004F1DBD">
        <w:rPr>
          <w:rFonts w:ascii="Times New Roman" w:hAnsi="Times New Roman"/>
          <w:sz w:val="24"/>
          <w:szCs w:val="24"/>
          <w:lang w:val="ru-RU"/>
        </w:rPr>
        <w:br/>
        <w:t>и самовыражения;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стремление к самовыражению в разных видах искусства;</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физического воспитания, формирование культуры здоровья</w:t>
      </w:r>
      <w:r w:rsidRPr="004F1DBD">
        <w:rPr>
          <w:rFonts w:ascii="Times New Roman" w:hAnsi="Times New Roman"/>
          <w:sz w:val="24"/>
          <w:szCs w:val="24"/>
          <w:lang w:val="ru-RU"/>
        </w:rPr>
        <w:br/>
        <w:t>и эмоционального благополучия: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соблюдение правил безопасности, в том числе навыки безопасного поведения в интернет-среде;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не осуждая;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осознавать эмоциональное состояние себя и других, уметь управлять собственным эмоциональным состоянием;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навыка рефлексии, признание своего права на ошибку </w:t>
      </w:r>
      <w:r w:rsidRPr="004F1DBD">
        <w:rPr>
          <w:rFonts w:ascii="Times New Roman" w:hAnsi="Times New Roman"/>
          <w:sz w:val="24"/>
          <w:szCs w:val="24"/>
          <w:lang w:val="ru-RU"/>
        </w:rPr>
        <w:br/>
        <w:t>и такого же права другого человека;</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трудового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w:t>
      </w:r>
      <w:r w:rsidRPr="004F1DBD">
        <w:rPr>
          <w:rFonts w:ascii="Times New Roman" w:hAnsi="Times New Roman"/>
          <w:sz w:val="24"/>
          <w:szCs w:val="24"/>
          <w:lang w:val="ru-RU"/>
        </w:rPr>
        <w:br/>
        <w:t>в том числе на основе применения изучаемого предметного знания (иностранного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адаптироваться в профессиональной среде;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уважение к труду и результатам трудовой деятельности;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осознанный выбор и построение индивидуальной траектории образования </w:t>
      </w:r>
      <w:r w:rsidRPr="004F1DBD">
        <w:rPr>
          <w:rFonts w:ascii="Times New Roman" w:hAnsi="Times New Roman"/>
          <w:sz w:val="24"/>
          <w:szCs w:val="24"/>
          <w:lang w:val="ru-RU"/>
        </w:rPr>
        <w:br/>
        <w:t>и жизненных планов с учётом личных и общественных интересов и потребностей;</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экологического воспитания: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знаний из социальных и естественных наук </w:t>
      </w:r>
      <w:r w:rsidRPr="004F1DBD">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действий, приносящих вред окружающей среде;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ценности научного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языковой и читательской культурой как средством познания мира;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F6CED" w:rsidRPr="004F1DBD" w:rsidRDefault="007F6CED" w:rsidP="007F6CED">
      <w:pPr>
        <w:widowControl/>
        <w:numPr>
          <w:ilvl w:val="0"/>
          <w:numId w:val="9"/>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адаптации к изменяющимся условиям социальной и природной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потребность во взаимодействии в условиях неопределенности, открытость опыту и знаниям других;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hAnsi="Times New Roman"/>
          <w:sz w:val="24"/>
          <w:szCs w:val="24"/>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hAnsi="Times New Roman"/>
          <w:sz w:val="24"/>
          <w:szCs w:val="24"/>
          <w:lang w:val="ru-RU"/>
        </w:rPr>
        <w:br/>
        <w:t xml:space="preserve">и его свойства при решении задач (далее – оперировать понятиями), </w:t>
      </w:r>
      <w:r w:rsidRPr="004F1DBD">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анализировать и выявлять взаимосвязи природы, общества </w:t>
      </w:r>
      <w:r w:rsidRPr="004F1DBD">
        <w:rPr>
          <w:rFonts w:ascii="Times New Roman" w:hAnsi="Times New Roman"/>
          <w:sz w:val="24"/>
          <w:szCs w:val="24"/>
          <w:lang w:val="ru-RU"/>
        </w:rPr>
        <w:br/>
        <w:t>и экономики;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осознавать стрессовую ситуацию, оценивать происходящие изменения и их последствия;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воспринимать стрессовую ситуацию как вызов, требующий контрмер;</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ситуацию стресса, корректировать принимаемые решения </w:t>
      </w:r>
      <w:r w:rsidRPr="004F1DBD">
        <w:rPr>
          <w:rFonts w:ascii="Times New Roman" w:hAnsi="Times New Roman"/>
          <w:sz w:val="24"/>
          <w:szCs w:val="24"/>
          <w:lang w:val="ru-RU"/>
        </w:rPr>
        <w:br/>
        <w:t>и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быть готовым действовать в отсутствие гарантий успеха.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 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137.8.3.1. У обучающегося будут сформированы следующие базовые логические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(явлений);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устанавливать существенный признак классификации, основания</w:t>
      </w:r>
      <w:r w:rsidRPr="004F1DBD">
        <w:rPr>
          <w:rFonts w:ascii="Times New Roman" w:hAnsi="Times New Roman"/>
          <w:sz w:val="24"/>
          <w:szCs w:val="24"/>
          <w:lang w:val="ru-RU"/>
        </w:rPr>
        <w:br/>
        <w:t>для обобщения и сравнения, критерии проводимого анализа;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задачи выявлять закономерности и противоречия </w:t>
      </w:r>
      <w:r w:rsidRPr="004F1DBD">
        <w:rPr>
          <w:rFonts w:ascii="Times New Roman" w:hAnsi="Times New Roman"/>
          <w:sz w:val="24"/>
          <w:szCs w:val="24"/>
          <w:lang w:val="ru-RU"/>
        </w:rPr>
        <w:br/>
        <w:t>в рассматриваемых фактах, данных и наблюдениях;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предлагать критерии для выявления закономерностей и противоречий;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дефициты информации, данных, необходимых для решения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явлений и процессов;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ru-RU"/>
        </w:rPr>
        <w:br/>
        <w:t>о взаимосвязях;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137.8.3.3.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4F1DBD">
        <w:rPr>
          <w:rFonts w:ascii="Times New Roman" w:hAnsi="Times New Roman"/>
          <w:sz w:val="24"/>
          <w:szCs w:val="24"/>
          <w:lang w:val="ru-RU"/>
        </w:rPr>
        <w:br/>
        <w:t>и заданных критериев;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w:t>
      </w:r>
      <w:r w:rsidRPr="004F1DBD">
        <w:rPr>
          <w:rFonts w:ascii="Times New Roman" w:hAnsi="Times New Roman"/>
          <w:sz w:val="24"/>
          <w:szCs w:val="24"/>
          <w:lang w:val="ru-RU"/>
        </w:rPr>
        <w:br/>
        <w:t>одну и ту же идею, версию) в различных информационных источниках;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137.8.3.4. У обучающегося будут сформированы следующие умения общения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с целями и условиями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себя (свою точку зрения) в устных и письменных текстах;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учетом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137.8.3.5. У обучающегося будут сформированы следующие умения совместной деятельности как часть коммуникативных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ее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сравнивать результаты с исходной задачей и вклад каждого члена команды </w:t>
      </w:r>
      <w:r w:rsidRPr="004F1DBD">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отчета перед группой.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137.8.3.6. У обучающегося будут сформированы следующие умения самоорганизации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4F1DBD">
        <w:rPr>
          <w:rFonts w:ascii="Times New Roman" w:hAnsi="Times New Roman"/>
          <w:sz w:val="24"/>
          <w:szCs w:val="24"/>
          <w:lang w:val="ru-RU"/>
        </w:rPr>
        <w:br/>
        <w:t>об изучаемом объекте;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137.8.3.7. У обучающегося будут сформированы следующие умения самоконтроля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ее изменения;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задачи, адаптировать решение к меняющимся обстоятельствам;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137.8.3.7. У обучающегося будут сформированы следующие умения эмоционального интеллекта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называть и управлять собственными эмоциями и эмоциями других;</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эмоций;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137.8.3.8. У обучающегося будут сформированы следующие умения принимать себя и других как часть регулятивных универсальных учебных действий: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осознанно относиться к другому человеку, его мнению;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признавать свое право на ошибку и такое же право другого;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принимать себя и других, не осуждая;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открытость себе и другим;</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все вокруг.</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 Предметные результаты освоения программы по иностранному (французскому) языку ориентированы на применение знаний, умений и навыков</w:t>
      </w:r>
      <w:r w:rsidRPr="004F1DBD">
        <w:rPr>
          <w:rFonts w:ascii="Times New Roman" w:hAnsi="Times New Roman"/>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137.8.4.1. Предметные результаты освоения программы по иностранному (французскому) языку к концу обучения в 5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137.8.4.1.1.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w:t>
      </w:r>
      <w:r w:rsidRPr="004F1DBD">
        <w:rPr>
          <w:rFonts w:ascii="Times New Roman" w:hAnsi="Times New Roman"/>
          <w:sz w:val="24"/>
          <w:szCs w:val="24"/>
          <w:lang w:val="ru-RU"/>
        </w:rPr>
        <w:br/>
        <w:t>5–6 фраз), кратко излагать результаты выполненной проектной работы (объем –</w:t>
      </w:r>
      <w:r w:rsidRPr="004F1DBD">
        <w:rPr>
          <w:rFonts w:ascii="Times New Roman" w:hAnsi="Times New Roman"/>
          <w:sz w:val="24"/>
          <w:szCs w:val="24"/>
          <w:lang w:val="ru-RU"/>
        </w:rPr>
        <w:br/>
        <w:t>до 6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60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44.8.4.1.2.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  различать на слух и адекватно,</w:t>
      </w:r>
      <w:r w:rsidRPr="004F1DBD">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sidRPr="004F1DBD">
        <w:rPr>
          <w:rFonts w:ascii="Times New Roman" w:hAnsi="Times New Roman"/>
          <w:sz w:val="24"/>
          <w:szCs w:val="24"/>
          <w:lang w:val="ru-RU"/>
        </w:rPr>
        <w:br/>
        <w:t>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90 слов, построенные на изученном языковом материале,</w:t>
      </w:r>
      <w:r w:rsidRPr="004F1DBD">
        <w:rPr>
          <w:rFonts w:ascii="Times New Roman" w:hAnsi="Times New Roman"/>
          <w:sz w:val="24"/>
          <w:szCs w:val="24"/>
          <w:lang w:val="ru-RU"/>
        </w:rPr>
        <w:br/>
        <w:t>с соблюдением правил чтения 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пунктуационными навыками: использовать точку, вопросительный</w:t>
      </w:r>
      <w:r w:rsidRPr="004F1DBD">
        <w:rPr>
          <w:rFonts w:ascii="Times New Roman" w:hAnsi="Times New Roman"/>
          <w:sz w:val="24"/>
          <w:szCs w:val="24"/>
          <w:lang w:val="ru-RU"/>
        </w:rPr>
        <w:br/>
        <w:t>и восклицательный знаки в конце предложения, запятую при перечислении</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распознавать в звучащем и письменном тексте 675 лексических единиц (слов, словосочетаний, речевых клише) и правильно употреблять в устной</w:t>
      </w:r>
      <w:r w:rsidRPr="004F1DBD">
        <w:rPr>
          <w:rFonts w:ascii="Times New Roman" w:hAnsi="Times New Roman"/>
          <w:sz w:val="24"/>
          <w:szCs w:val="24"/>
          <w:lang w:val="ru-RU"/>
        </w:rPr>
        <w:br/>
        <w:t xml:space="preserve">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w:t>
      </w:r>
      <w:r w:rsidRPr="004F1DBD">
        <w:rPr>
          <w:rFonts w:ascii="Times New Roman" w:hAnsi="Times New Roman"/>
          <w:sz w:val="24"/>
          <w:szCs w:val="24"/>
          <w:lang w:val="ru-RU"/>
        </w:rPr>
        <w:lastRenderedPageBreak/>
        <w:t>отобранного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образовывать родственные слова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при помощи суффиксов: -er/-ère, -eur/-euse, -ien/-ienne, -ais/-aise, -ois/-oise, -erie, -ment;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прилагательные при помощи суффиксов: -eux/-euse,-ien/-ienne, -ais/-aise, -ois/-oise;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при помощи суффиксов: -ier/-ière, -ième;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несколькими обстоятельствами, следующими в определённом порядке;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союзами: et, mais, ou;</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вопросительные предложения с местоимениями qui, que и наречиями </w:t>
      </w:r>
      <w:r w:rsidRPr="004F1DBD">
        <w:rPr>
          <w:rFonts w:ascii="Times New Roman" w:hAnsi="Times New Roman"/>
          <w:sz w:val="24"/>
          <w:szCs w:val="24"/>
          <w:lang w:val="ru-RU"/>
        </w:rPr>
        <w:br/>
        <w:t>où, quand, comment, combien, pourquoi;</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глаголы, имеющие особые формы в настоящем времени (présent), </w:t>
      </w:r>
      <w:r w:rsidRPr="004F1DBD">
        <w:rPr>
          <w:rFonts w:ascii="Times New Roman" w:hAnsi="Times New Roman"/>
          <w:sz w:val="24"/>
          <w:szCs w:val="24"/>
          <w:lang w:val="ru-RU"/>
        </w:rPr>
        <w:br/>
        <w:t>типа préférer, mener, jeter, appeler, commencer, manger, conjuguer;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спрягающиеся в сложных формах со вспомогательными глаголами avoir или être;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функции прямых и косвенных дополнений;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неопределённые местоимения on, tout;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1–100;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адрес, писать фамилии и имена (свои, родственников </w:t>
      </w:r>
      <w:r w:rsidRPr="004F1DBD">
        <w:rPr>
          <w:rFonts w:ascii="Times New Roman" w:hAnsi="Times New Roman"/>
          <w:sz w:val="24"/>
          <w:szCs w:val="24"/>
          <w:lang w:val="ru-RU"/>
        </w:rPr>
        <w:br/>
        <w:t>и друзей) на французском языке (в анкете, формуляре);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  использовать при чтении</w:t>
      </w:r>
      <w:r w:rsidRPr="004F1DBD">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137.8.4.2. Предметные результаты освоения программы по иностранному (французскому) языку к концу обучения в 6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137.8.4.2.1.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w:t>
      </w:r>
      <w:r w:rsidRPr="004F1DBD">
        <w:rPr>
          <w:rFonts w:ascii="Times New Roman" w:hAnsi="Times New Roman"/>
          <w:sz w:val="24"/>
          <w:szCs w:val="24"/>
          <w:lang w:val="ru-RU"/>
        </w:rPr>
        <w:br/>
        <w:t xml:space="preserve">(объем монологического высказывания – 7–8 фраз), излагать основное содержание прочитанного текста с вербальными и (или) зрительными опорами </w:t>
      </w:r>
      <w:r w:rsidRPr="004F1DBD">
        <w:rPr>
          <w:rFonts w:ascii="Times New Roman" w:hAnsi="Times New Roman"/>
          <w:sz w:val="24"/>
          <w:szCs w:val="24"/>
          <w:lang w:val="ru-RU"/>
        </w:rPr>
        <w:br/>
        <w:t>(объем – 7–8 фраз), кратко излагать результаты выполненной проектной работы (объем – 7–8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с пониманием основного содержания, с пониманием запрашиваемой информации (время звучания текста (текстов) для аудирования – до 1,5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250–300 слов); читать про себя несплошные тексты (таблицы) и понимать представленную </w:t>
      </w:r>
      <w:r w:rsidRPr="004F1DBD">
        <w:rPr>
          <w:rFonts w:ascii="Times New Roman" w:hAnsi="Times New Roman"/>
          <w:sz w:val="24"/>
          <w:szCs w:val="24"/>
          <w:lang w:val="ru-RU"/>
        </w:rPr>
        <w:br/>
        <w:t xml:space="preserve">в них информацию; </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 до 70 слов), создавать небольшое письменное высказывание с опорой на образец, план, ключевые слова, картинку (объем высказывания – до 70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137.8.4.2.2.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 различать на слух и адекватно,</w:t>
      </w:r>
      <w:r w:rsidRPr="004F1DBD">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sidRPr="004F1DBD">
        <w:rPr>
          <w:rFonts w:ascii="Times New Roman" w:hAnsi="Times New Roman"/>
          <w:sz w:val="24"/>
          <w:szCs w:val="24"/>
          <w:lang w:val="ru-RU"/>
        </w:rPr>
        <w:br/>
        <w:t>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w:t>
      </w:r>
      <w:r w:rsidRPr="004F1DBD">
        <w:rPr>
          <w:rFonts w:ascii="Times New Roman" w:hAnsi="Times New Roman"/>
          <w:sz w:val="24"/>
          <w:szCs w:val="24"/>
          <w:lang w:val="ru-RU"/>
        </w:rPr>
        <w:br/>
        <w:t>с соблюдением правил чтения 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пунктуационными навыками: использовать точку, вопросительный</w:t>
      </w:r>
      <w:r w:rsidRPr="004F1DBD">
        <w:rPr>
          <w:rFonts w:ascii="Times New Roman" w:hAnsi="Times New Roman"/>
          <w:sz w:val="24"/>
          <w:szCs w:val="24"/>
          <w:lang w:val="ru-RU"/>
        </w:rPr>
        <w:br/>
        <w:t>и восклицательный знаки в конце предложения, запятую при перечислении</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распознавать в звучащем и письменном тексте 800 лексических единиц (слов, словосочетаний, речевых клише) и правильно употреблять в устной</w:t>
      </w:r>
      <w:r w:rsidRPr="004F1DBD">
        <w:rPr>
          <w:rFonts w:ascii="Times New Roman" w:hAnsi="Times New Roman"/>
          <w:sz w:val="24"/>
          <w:szCs w:val="24"/>
          <w:lang w:val="ru-RU"/>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в звучащем и письменном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изученные синонимы, антонимы и интернациональные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образовывать родственные слова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имена существительные при помощи суффиксов: -teur/-trice, -ain/-aine, -ette, </w:t>
      </w:r>
      <w:r w:rsidRPr="004F1DBD">
        <w:rPr>
          <w:rFonts w:ascii="Times New Roman" w:hAnsi="Times New Roman"/>
          <w:sz w:val="24"/>
          <w:szCs w:val="24"/>
          <w:lang w:val="ru-RU"/>
        </w:rPr>
        <w:br/>
        <w:t>-ique, -iste, -isme, -tion/-sion, -ture;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имена прилагательные при помощи суффиксов: -ain/-aine, -ique, -ant, -aire, </w:t>
      </w:r>
      <w:r w:rsidRPr="004F1DBD">
        <w:rPr>
          <w:rFonts w:ascii="Times New Roman" w:hAnsi="Times New Roman"/>
          <w:sz w:val="24"/>
          <w:szCs w:val="24"/>
          <w:lang w:val="ru-RU"/>
        </w:rPr>
        <w:br/>
        <w:t>-ible, -able;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наречия при помощи суффикса -ment;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при помощи префиксов re-/ré-, r-;</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с союзами que, quand;</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все формы глаголов II группы;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будущем простом времени (futur simple);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активном и пассивном залоге в настоящем времени изъявительного наклонения (présent de l’indicatif);</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существительные с указательными и притяжательными прилагательными;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особые формы существительных женского рода и множественного числа (travail – travaux);</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особые формы прилагательных женского рода (beau – belle, long – longue) </w:t>
      </w:r>
      <w:r w:rsidRPr="004F1DBD">
        <w:rPr>
          <w:rFonts w:ascii="Times New Roman" w:hAnsi="Times New Roman"/>
          <w:sz w:val="24"/>
          <w:szCs w:val="24"/>
          <w:lang w:val="ru-RU"/>
        </w:rPr>
        <w:br/>
        <w:t>и множественного числа (national – nationaux);</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степени сравнения прилагательных и наречий;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наречия на -ment;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местоимения и наречия en и y;</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вопросительное местоимение quoi и все формы вопросительного прилагательного quel;</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(100–1000);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4F1DBD">
        <w:rPr>
          <w:rFonts w:ascii="Times New Roman" w:hAnsi="Times New Roman"/>
          <w:sz w:val="24"/>
          <w:szCs w:val="24"/>
          <w:lang w:val="ru-RU"/>
        </w:rPr>
        <w:br/>
        <w:t>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  использовать при чтении</w:t>
      </w:r>
      <w:r w:rsidRPr="004F1DBD">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137.8.4.3. Предметные результаты освоения программы по иностранному (французскому) языку к концу обучения в 7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137.8.4.3.1.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разные виды диалогов (диалог этикетного характера,</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6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(или) зрительными опорами в рамках тематического содержания речи (объем монологического высказывания – 8–9 фраз), излагать основное содержание прочитанного (прослушанного) текста с вербальными и (или) зрительными опорами (объем – 8–9 фраз), кратко излагать результаты выполненной проектной работы (объем – 8–9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4F1DBD">
        <w:rPr>
          <w:rFonts w:ascii="Times New Roman" w:hAnsi="Times New Roman"/>
          <w:sz w:val="24"/>
          <w:szCs w:val="24"/>
          <w:lang w:val="ru-RU"/>
        </w:rPr>
        <w:br/>
        <w:t>до 1,5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(объем текста (текстов) для чтения –</w:t>
      </w:r>
      <w:r w:rsidRPr="004F1DBD">
        <w:rPr>
          <w:rFonts w:ascii="Times New Roman" w:hAnsi="Times New Roman"/>
          <w:sz w:val="24"/>
          <w:szCs w:val="24"/>
          <w:lang w:val="ru-RU"/>
        </w:rPr>
        <w:br/>
        <w:t>до 350 слов), читать про себя несплошные тексты (таблицы, диаграммы)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(объем сообщения –</w:t>
      </w:r>
      <w:r w:rsidRPr="004F1DBD">
        <w:rPr>
          <w:rFonts w:ascii="Times New Roman" w:hAnsi="Times New Roman"/>
          <w:sz w:val="24"/>
          <w:szCs w:val="24"/>
          <w:lang w:val="ru-RU"/>
        </w:rPr>
        <w:br/>
        <w:t>до 90 слов), создавать небольшое письменное высказывание с опорой на образец, план, ключевые слова, таблицу (объем высказывания – до 90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137.8.4.3.2.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 различать на слух и адекватно,</w:t>
      </w:r>
      <w:r w:rsidRPr="004F1DBD">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sidRPr="004F1DBD">
        <w:rPr>
          <w:rFonts w:ascii="Times New Roman" w:hAnsi="Times New Roman"/>
          <w:sz w:val="24"/>
          <w:szCs w:val="24"/>
          <w:lang w:val="ru-RU"/>
        </w:rPr>
        <w:br/>
        <w:t>в том числе применять правило отсутствия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w:t>
      </w:r>
      <w:r w:rsidRPr="004F1DBD">
        <w:rPr>
          <w:rFonts w:ascii="Times New Roman" w:hAnsi="Times New Roman"/>
          <w:sz w:val="24"/>
          <w:szCs w:val="24"/>
          <w:lang w:val="ru-RU"/>
        </w:rPr>
        <w:br/>
        <w:t>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пунктуационными навыками: использовать точку, вопросительный</w:t>
      </w:r>
      <w:r w:rsidRPr="004F1DBD">
        <w:rPr>
          <w:rFonts w:ascii="Times New Roman" w:hAnsi="Times New Roman"/>
          <w:sz w:val="24"/>
          <w:szCs w:val="24"/>
          <w:lang w:val="ru-RU"/>
        </w:rPr>
        <w:br/>
        <w:t>и восклицательный знаки в конце предложения, запятую при перечислении</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3) распознавать в звучащем и письменном тексте 1000 лексических единиц (слов, словосочетаний, речевых клише) и правильно употреблять в устной</w:t>
      </w:r>
      <w:r w:rsidRPr="004F1DBD">
        <w:rPr>
          <w:rFonts w:ascii="Times New Roman" w:hAnsi="Times New Roman"/>
          <w:sz w:val="24"/>
          <w:szCs w:val="24"/>
          <w:lang w:val="ru-RU"/>
        </w:rPr>
        <w:br/>
        <w:t>и письменной речи 900 лексических единиц, обслуживающих ситуации общения</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изученные многозначные лексические единицы, синонимы, антонимы, наиболее частотные фразовые глаголы;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для обеспечения логичности и целостности высказывания (d’abord, ensuite, encore, donc и другие);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образовывать родственные слова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прилагательные при помощи суффиксов -al/-ale;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глаголы, имена существительные, имена прилагательные, наречия </w:t>
      </w:r>
      <w:r w:rsidRPr="004F1DBD">
        <w:rPr>
          <w:rFonts w:ascii="Times New Roman" w:hAnsi="Times New Roman"/>
          <w:sz w:val="24"/>
          <w:szCs w:val="24"/>
          <w:lang w:val="ru-RU"/>
        </w:rPr>
        <w:br/>
        <w:t>при помощи отрицательных префиксов in-/im-, dé-/ dés-;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образовывать сложные существительные путём словосложения: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существительное (télécarte);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предлог + существительное (sac-à-dos);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прилагательное + существительное (cybercafé);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 местоимение (rendez-vous);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 существительное (passe-temps);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 + существительное (sous-sol);</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французского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безличные и неопределённо-личные предложения с местоимением on;</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с союзами parce que, lorsque;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пассивного залога в настоящем времени изъявительного наклонения (présent de l’indicatif);</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регулярные глаголы в повелительном наклонении (impératif) в утвердительной и отрицательной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условное наклонение conditionnel présent в независимом предложении </w:t>
      </w:r>
      <w:r w:rsidRPr="004F1DBD">
        <w:rPr>
          <w:rFonts w:ascii="Times New Roman" w:hAnsi="Times New Roman"/>
          <w:sz w:val="24"/>
          <w:szCs w:val="24"/>
          <w:lang w:val="ru-RU"/>
        </w:rPr>
        <w:br/>
        <w:t>для выражения пожелания;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ударные и безударные формы личных местоимений;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 использовать при чтении</w:t>
      </w:r>
      <w:r w:rsidRPr="004F1DBD">
        <w:rPr>
          <w:rFonts w:ascii="Times New Roman" w:hAnsi="Times New Roman"/>
          <w:sz w:val="24"/>
          <w:szCs w:val="24"/>
          <w:lang w:val="ru-RU"/>
        </w:rPr>
        <w:br/>
        <w:t>и аудировании языковую догадку, в том числе контекстуальную,</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137.8.4.4. Предметные результаты освоения программы по иностранному (французскому) языку к концу обучения в 8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137.8.4.4.1.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7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(объем монологического высказывания – до 9–10 фраз), выражать и кратко аргументировать свое мнение, излагать основное содержание прочитанного (прослушанного) текста с вербальными и (или) зрительными опорами (объем –</w:t>
      </w:r>
      <w:r w:rsidRPr="004F1DBD">
        <w:rPr>
          <w:rFonts w:ascii="Times New Roman" w:hAnsi="Times New Roman"/>
          <w:sz w:val="24"/>
          <w:szCs w:val="24"/>
          <w:lang w:val="ru-RU"/>
        </w:rPr>
        <w:br/>
        <w:t>9–10 фраз); излагать результаты выполненной проектной работы (объем –</w:t>
      </w:r>
      <w:r w:rsidRPr="004F1DBD">
        <w:rPr>
          <w:rFonts w:ascii="Times New Roman" w:hAnsi="Times New Roman"/>
          <w:sz w:val="24"/>
          <w:szCs w:val="24"/>
          <w:lang w:val="ru-RU"/>
        </w:rPr>
        <w:br/>
        <w:t>9–10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350–500 слов), читать несплошные тексты (таблицы, диаграммы) и понимать представленную 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110 слов), создавать небольшое письменное высказывание с опорой на образец, план, таблицу и (или) прочитанный (прослушанный) текст (объем высказывания – </w:t>
      </w:r>
      <w:r w:rsidRPr="004F1DBD">
        <w:rPr>
          <w:rFonts w:ascii="Times New Roman" w:hAnsi="Times New Roman"/>
          <w:sz w:val="24"/>
          <w:szCs w:val="24"/>
          <w:lang w:val="ru-RU"/>
        </w:rPr>
        <w:br/>
        <w:t>до 110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137.8.4.4.2.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 различать на слух и адекватно,</w:t>
      </w:r>
      <w:r w:rsidRPr="004F1DBD">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sidRPr="004F1DBD">
        <w:rPr>
          <w:rFonts w:ascii="Times New Roman" w:hAnsi="Times New Roman"/>
          <w:sz w:val="24"/>
          <w:szCs w:val="24"/>
          <w:lang w:val="ru-RU"/>
        </w:rPr>
        <w:br/>
        <w:t>в том числе применять правила отсутствия ударения на служебных словах, владеть правилами чтения и выразительно читать вслух небольшие тексты объемом</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до 110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пунктуационными навыками: использовать точку, вопросительный</w:t>
      </w:r>
      <w:r w:rsidRPr="004F1DBD">
        <w:rPr>
          <w:rFonts w:ascii="Times New Roman" w:hAnsi="Times New Roman"/>
          <w:sz w:val="24"/>
          <w:szCs w:val="24"/>
          <w:lang w:val="ru-RU"/>
        </w:rPr>
        <w:br/>
        <w:t>и восклицательный знаки в конце предложения, запятую при перечислении</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распознавать в звучащем и письменном тексте 1250 лексических единиц (слов, словосочетаний, речевых клише) и правильно употреблять в устной</w:t>
      </w:r>
      <w:r w:rsidRPr="004F1DBD">
        <w:rPr>
          <w:rFonts w:ascii="Times New Roman" w:hAnsi="Times New Roman"/>
          <w:sz w:val="24"/>
          <w:szCs w:val="24"/>
          <w:lang w:val="ru-RU"/>
        </w:rPr>
        <w:br/>
        <w:t>и письменной речи 1050 лексических единиц, обслуживающих ситуации общения</w:t>
      </w:r>
      <w:r w:rsidRPr="004F1DBD">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изученные многозначные лексические единицы, синонимы, антонимы, наиболее частотные фразовые 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для обеспечения логичности и целостности высказывания (premièrement, deuxièmement, au début, à la fin, puis, alors и другие);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образовывать родственные слова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при помощи префикса pré-;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при помощи суффиксов: -oir/-oire,-té, -ude, -aison, -ure, -ise;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имена прилагательные при помощи суффиксов: -el/-elle, -ile,-il/-ille, -eau/-elle, </w:t>
      </w:r>
      <w:r w:rsidRPr="004F1DBD">
        <w:rPr>
          <w:rFonts w:ascii="Times New Roman" w:hAnsi="Times New Roman"/>
          <w:sz w:val="24"/>
          <w:szCs w:val="24"/>
          <w:lang w:val="ru-RU"/>
        </w:rPr>
        <w:br/>
        <w:t>-aire, -atif/-ative;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с союзом места où и с союзами причины puisque, car, comme;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ограничительный оборот ne… 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предпрошедшем времени (plus-que-parfait);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avoir, être, savoir в повелительном наклонении;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условное наклонение conditionnel présent в сложноподчинённом предложении с обстоятельственным придаточным условия;</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отрицательные</w:t>
      </w:r>
      <w:r w:rsidRPr="004F1DBD">
        <w:rPr>
          <w:rFonts w:ascii="Times New Roman" w:hAnsi="Times New Roman"/>
          <w:sz w:val="24"/>
          <w:szCs w:val="24"/>
        </w:rPr>
        <w:t xml:space="preserve"> </w:t>
      </w:r>
      <w:r w:rsidRPr="004F1DBD">
        <w:rPr>
          <w:rFonts w:ascii="Times New Roman" w:hAnsi="Times New Roman"/>
          <w:sz w:val="24"/>
          <w:szCs w:val="24"/>
          <w:lang w:val="ru-RU"/>
        </w:rPr>
        <w:t>частицы</w:t>
      </w:r>
      <w:r w:rsidRPr="004F1DBD">
        <w:rPr>
          <w:rFonts w:ascii="Times New Roman" w:hAnsi="Times New Roman"/>
          <w:sz w:val="24"/>
          <w:szCs w:val="24"/>
        </w:rPr>
        <w:t xml:space="preserve"> jamais, rien, personne, ni… ni;</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наречия времени и образа действия;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количественные наречия;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вопросительные местоимения quel(s)/quelle(s);</w:t>
      </w:r>
    </w:p>
    <w:p w:rsidR="007F6CED" w:rsidRPr="004F1DBD" w:rsidRDefault="007F6CED" w:rsidP="007F6CE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неопределённые</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местоимения</w:t>
      </w:r>
      <w:r w:rsidRPr="004F1DBD">
        <w:rPr>
          <w:rFonts w:ascii="Times New Roman" w:hAnsi="Times New Roman"/>
          <w:sz w:val="24"/>
          <w:szCs w:val="24"/>
        </w:rPr>
        <w:t xml:space="preserve"> aucun(e), certain(e)(s), quelqu’un/quelques-uns, tel/telle;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простые относительные местоимения qui, 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указательные и притяжательные местоимения celui/celle/ceux, </w:t>
      </w:r>
      <w:r w:rsidRPr="004F1DBD">
        <w:rPr>
          <w:rFonts w:ascii="Times New Roman" w:hAnsi="Times New Roman"/>
          <w:sz w:val="24"/>
          <w:szCs w:val="24"/>
          <w:lang w:val="ru-RU"/>
        </w:rPr>
        <w:br/>
        <w:t>le mien/la mienne/les miens/les miennes;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употребляемые в пассивном залоге.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межличностное и межкультурное общение, используя знания </w:t>
      </w:r>
      <w:r w:rsidRPr="004F1DBD">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 использовать при чтении</w:t>
      </w:r>
      <w:r w:rsidRPr="004F1DBD">
        <w:rPr>
          <w:rFonts w:ascii="Times New Roman" w:hAnsi="Times New Roman"/>
          <w:sz w:val="24"/>
          <w:szCs w:val="24"/>
          <w:lang w:val="ru-RU"/>
        </w:rPr>
        <w:br/>
        <w:t>и аудировании языковую, в том числе контекстуальную, догадку,</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137..8.4.5. Предметные результаты освоения программы по иностранному (французскому) языку к концу обучения в 9 классе.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137..8.4.5.1. Коммуникативные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рассуждение) </w:t>
      </w:r>
      <w:r w:rsidRPr="004F1DBD">
        <w:rPr>
          <w:rFonts w:ascii="Times New Roman" w:hAnsi="Times New Roman"/>
          <w:sz w:val="24"/>
          <w:szCs w:val="24"/>
          <w:lang w:val="ru-RU"/>
        </w:rPr>
        <w:br/>
        <w:t>с вербальными и (или) зрительными опорами или без опор в рамках тематического содержания речи (объем монологического высказывания – до 10–12 фраз), излагать основное содержание прочитанного (прослушанного) текста со зрительными</w:t>
      </w:r>
      <w:r w:rsidRPr="004F1DBD">
        <w:rPr>
          <w:rFonts w:ascii="Times New Roman" w:hAnsi="Times New Roman"/>
          <w:sz w:val="24"/>
          <w:szCs w:val="24"/>
          <w:lang w:val="ru-RU"/>
        </w:rPr>
        <w:br/>
        <w:t>и (или) вербальными опорами (объем – 10–12 фраз), излагать результаты выполненной проектной работы (объем – 10–12 фраз);</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2 минут);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w:t>
      </w:r>
      <w:r w:rsidRPr="004F1DBD">
        <w:rPr>
          <w:rFonts w:ascii="Times New Roman" w:hAnsi="Times New Roman"/>
          <w:sz w:val="24"/>
          <w:szCs w:val="24"/>
          <w:lang w:val="ru-RU"/>
        </w:rPr>
        <w:br/>
        <w:t>в них информацию;</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(объем сообщения – до 120 слов), создавать небольшое </w:t>
      </w:r>
      <w:r w:rsidRPr="004F1DBD">
        <w:rPr>
          <w:rFonts w:ascii="Times New Roman" w:hAnsi="Times New Roman"/>
          <w:sz w:val="24"/>
          <w:szCs w:val="24"/>
          <w:lang w:val="ru-RU"/>
        </w:rPr>
        <w:lastRenderedPageBreak/>
        <w:t>письменное высказывание с опорой на образец, план, таблицу, прочитанный (прослушанный) текст (объем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w:t>
      </w:r>
      <w:r w:rsidRPr="004F1DBD">
        <w:rPr>
          <w:rFonts w:ascii="Times New Roman" w:hAnsi="Times New Roman"/>
          <w:sz w:val="24"/>
          <w:szCs w:val="24"/>
          <w:lang w:val="ru-RU"/>
        </w:rPr>
        <w:br/>
        <w:t>100–120 слов).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137..8.4.5.2. Языковые навыки и умения: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  различать на слух и адекватно,</w:t>
      </w:r>
      <w:r w:rsidRPr="004F1DBD">
        <w:rPr>
          <w:rFonts w:ascii="Times New Roman" w:hAnsi="Times New Roman"/>
          <w:sz w:val="24"/>
          <w:szCs w:val="24"/>
          <w:lang w:val="ru-RU"/>
        </w:rPr>
        <w:br/>
        <w:t>без ошибок, ведущих к сбою коммуникации, произносить слова с правильным ударением и фразы с соблюдением их ритмико-интонационных особенностей,</w:t>
      </w:r>
      <w:r w:rsidRPr="004F1DBD">
        <w:rPr>
          <w:rFonts w:ascii="Times New Roman" w:hAnsi="Times New Roman"/>
          <w:sz w:val="24"/>
          <w:szCs w:val="24"/>
          <w:lang w:val="ru-RU"/>
        </w:rPr>
        <w:br/>
        <w:t>в том числе применять правила отсутствия ударения на служебных словах, владеть правилами чтения и выразительно читать вслух небольшие тексты объемом</w:t>
      </w:r>
      <w:r w:rsidRPr="004F1DBD">
        <w:rPr>
          <w:rFonts w:ascii="Times New Roman" w:hAnsi="Times New Roman"/>
          <w:sz w:val="24"/>
          <w:szCs w:val="24"/>
          <w:lang w:val="ru-RU"/>
        </w:rPr>
        <w:br/>
        <w:t>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пунктуационными навыками: использовать точку, вопросительный</w:t>
      </w:r>
      <w:r w:rsidRPr="004F1DBD">
        <w:rPr>
          <w:rFonts w:ascii="Times New Roman" w:hAnsi="Times New Roman"/>
          <w:sz w:val="24"/>
          <w:szCs w:val="24"/>
          <w:lang w:val="ru-RU"/>
        </w:rPr>
        <w:br/>
        <w:t>и восклицательный знаки в конце предложения, запятую при перечислении</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распознавать в звучащем и письменном тексте 1350 лексических единиц (слов, словосочетаний, речевых клише) и правильно употреблять в устной</w:t>
      </w:r>
      <w:r w:rsidRPr="004F1DBD">
        <w:rPr>
          <w:rFonts w:ascii="Times New Roman" w:hAnsi="Times New Roman"/>
          <w:sz w:val="24"/>
          <w:szCs w:val="24"/>
          <w:lang w:val="ru-RU"/>
        </w:rPr>
        <w:br/>
        <w:t>и письменной речи 1200 лексических единиц, обслуживающих ситуации общения</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изученные многозначные лексические единицы, синонимы, антонимы, наиболее частотные фразовые глаголы, сокращения и аббревиатуры;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для обеспечения логичности и целостности высказывания;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образовывать родственные слова с использованием аффиксации: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при помощи префиксов dé-, dis-;</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имена прилагательные и наречия при помощи отрицательного префикса mé-;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имена существительные при помощи суффиксов: -ence/-ance, -esse, -ure, </w:t>
      </w:r>
      <w:r w:rsidRPr="004F1DBD">
        <w:rPr>
          <w:rFonts w:ascii="Times New Roman" w:hAnsi="Times New Roman"/>
          <w:sz w:val="24"/>
          <w:szCs w:val="24"/>
          <w:lang w:val="ru-RU"/>
        </w:rPr>
        <w:br/>
        <w:t>-issement, -age, -issage;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наречия при помощи суффиксов -emment/-amment;</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французского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w:t>
      </w:r>
      <w:r w:rsidRPr="004F1DBD">
        <w:rPr>
          <w:rFonts w:ascii="Times New Roman" w:hAnsi="Times New Roman"/>
          <w:sz w:val="24"/>
          <w:szCs w:val="24"/>
          <w:lang w:val="ru-RU"/>
        </w:rPr>
        <w:br/>
        <w:t>(dont, où), следствия (ainsi), цели (pour que);</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форме будущего времени в прошедшем (le futur dans le passé);</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основные правила согласования времён в рамках сложного предложения </w:t>
      </w:r>
      <w:r w:rsidRPr="004F1DBD">
        <w:rPr>
          <w:rFonts w:ascii="Times New Roman" w:hAnsi="Times New Roman"/>
          <w:sz w:val="24"/>
          <w:szCs w:val="24"/>
          <w:lang w:val="ru-RU"/>
        </w:rPr>
        <w:br/>
        <w:t>в плане настоящего и прошлого;</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формы сослагательного наклонения subjonctif présent регулярных </w:t>
      </w:r>
      <w:r w:rsidRPr="004F1DBD">
        <w:rPr>
          <w:rFonts w:ascii="Times New Roman" w:hAnsi="Times New Roman"/>
          <w:sz w:val="24"/>
          <w:szCs w:val="24"/>
          <w:lang w:val="ru-RU"/>
        </w:rPr>
        <w:br/>
        <w:t>и нерегулярных глаголов;</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деепричастия (gérondif);</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простые относительные местоимения dont, où;</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больших чисел (до 1 000 000 000);</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элементарные представления о различных вариантах французского языка;</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Pr="004F1DBD">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информационно-коммуникативных технологий, соблюдая правила информационной безопасности при работе в сети Интернет;</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7F6CED" w:rsidRPr="004F1DBD" w:rsidRDefault="007F6CED" w:rsidP="007F6CE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F6CED" w:rsidRPr="004F1DBD" w:rsidRDefault="007F6CED" w:rsidP="007F6CED">
      <w:pPr>
        <w:pStyle w:val="1"/>
        <w:pBdr>
          <w:bottom w:val="none" w:sz="0" w:space="0" w:color="auto"/>
        </w:pBdr>
        <w:spacing w:before="0" w:line="360" w:lineRule="auto"/>
        <w:ind w:firstLine="708"/>
        <w:jc w:val="both"/>
        <w:rPr>
          <w:color w:val="FF0000"/>
          <w:sz w:val="24"/>
          <w:szCs w:val="24"/>
          <w:lang w:val="ru-RU"/>
        </w:rPr>
      </w:pPr>
      <w:r w:rsidRPr="004F1DBD">
        <w:rPr>
          <w:b w:val="0"/>
          <w:color w:val="FF0000"/>
          <w:sz w:val="24"/>
          <w:szCs w:val="24"/>
          <w:lang w:val="ru-RU"/>
        </w:rPr>
        <w:t>140. </w:t>
      </w:r>
      <w:r w:rsidRPr="004F1DBD">
        <w:rPr>
          <w:color w:val="FF0000"/>
          <w:sz w:val="24"/>
          <w:szCs w:val="24"/>
          <w:lang w:val="ru-RU"/>
        </w:rPr>
        <w:t>Рабочая программа по учебному предмету «Второй иностранный (английский) язык».</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140.1. Рабочая программа по учебному предмету «Второй иностранный (английский) язык» (предметная область «Иностранные языки») </w:t>
      </w:r>
      <w:r w:rsidRPr="004F1DBD">
        <w:rPr>
          <w:rFonts w:ascii="Times New Roman" w:hAnsi="Times New Roman"/>
          <w:sz w:val="24"/>
          <w:szCs w:val="24"/>
          <w:lang w:val="ru-RU"/>
        </w:rPr>
        <w:br/>
        <w:t>(далее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140.2. Пояснительная записка.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140.2.1. 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w:t>
      </w:r>
      <w:r w:rsidRPr="004F1DBD">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4F1DBD">
        <w:rPr>
          <w:rFonts w:ascii="Times New Roman" w:hAnsi="Times New Roman"/>
          <w:sz w:val="24"/>
          <w:szCs w:val="24"/>
          <w:lang w:val="ru-RU"/>
        </w:rPr>
        <w:br/>
        <w:t xml:space="preserve">и элементов содержания, представленных в Универсальном кодификаторе </w:t>
      </w:r>
      <w:r w:rsidRPr="004F1DBD">
        <w:rPr>
          <w:rFonts w:ascii="Times New Roman" w:hAnsi="Times New Roman"/>
          <w:sz w:val="24"/>
          <w:szCs w:val="24"/>
          <w:lang w:val="ru-RU"/>
        </w:rPr>
        <w:br/>
        <w:t xml:space="preserve">по иностранному (английскому) языку, а также на основе характеристики планируемых результатов духовно-нравственного развития, воспитания </w:t>
      </w:r>
      <w:r w:rsidRPr="004F1DBD">
        <w:rPr>
          <w:rFonts w:ascii="Times New Roman" w:hAnsi="Times New Roman"/>
          <w:sz w:val="24"/>
          <w:szCs w:val="24"/>
          <w:lang w:val="ru-RU"/>
        </w:rPr>
        <w:br/>
        <w:t>и социализации обучающихся, представленной в федеральной программе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140.2.2. Программа по второму иностранному (английскому) языку является ориентиром для составления авторских рабочих программ: она даёт представление </w:t>
      </w:r>
      <w:r w:rsidRPr="004F1DBD">
        <w:rPr>
          <w:rFonts w:ascii="Times New Roman" w:hAnsi="Times New Roman"/>
          <w:sz w:val="24"/>
          <w:szCs w:val="24"/>
          <w:lang w:val="ru-RU"/>
        </w:rPr>
        <w:br/>
        <w:t xml:space="preserve">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английскому языку </w:t>
      </w:r>
      <w:r w:rsidRPr="004F1DBD">
        <w:rPr>
          <w:rFonts w:ascii="Times New Roman" w:hAnsi="Times New Roman"/>
          <w:sz w:val="24"/>
          <w:szCs w:val="24"/>
          <w:lang w:val="ru-RU"/>
        </w:rPr>
        <w:br/>
        <w:t xml:space="preserve">как второму иностранному, за пределами которой остаётся возможность авторского </w:t>
      </w:r>
      <w:r w:rsidRPr="004F1DBD">
        <w:rPr>
          <w:rFonts w:ascii="Times New Roman" w:hAnsi="Times New Roman"/>
          <w:sz w:val="24"/>
          <w:szCs w:val="24"/>
          <w:lang w:val="ru-RU"/>
        </w:rPr>
        <w:lastRenderedPageBreak/>
        <w:t xml:space="preserve">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w:t>
      </w:r>
      <w:r w:rsidRPr="004F1DBD">
        <w:rPr>
          <w:rFonts w:ascii="Times New Roman" w:hAnsi="Times New Roman"/>
          <w:sz w:val="24"/>
          <w:szCs w:val="24"/>
          <w:lang w:val="ru-RU"/>
        </w:rPr>
        <w:br/>
        <w:t xml:space="preserve">по годам обучения, предусматривает примерный ресурс учебного времени, выделяемого на изучение тем (разделов) курса, а также последовательность </w:t>
      </w:r>
      <w:r w:rsidRPr="004F1DBD">
        <w:rPr>
          <w:rFonts w:ascii="Times New Roman" w:hAnsi="Times New Roman"/>
          <w:sz w:val="24"/>
          <w:szCs w:val="24"/>
          <w:lang w:val="ru-RU"/>
        </w:rPr>
        <w:br/>
        <w:t xml:space="preserve">их изучения с учётом особенностей структуры английского языка и родного (русского) языка обучающихся, межпредметных связей английского языка </w:t>
      </w:r>
      <w:r w:rsidRPr="004F1DBD">
        <w:rPr>
          <w:rFonts w:ascii="Times New Roman" w:hAnsi="Times New Roman"/>
          <w:sz w:val="24"/>
          <w:szCs w:val="24"/>
          <w:lang w:val="ru-RU"/>
        </w:rPr>
        <w:br/>
        <w:t xml:space="preserve">с содержанием других общеобразовательных предметов, изучаемых в 5–9 классах, </w:t>
      </w:r>
      <w:r w:rsidRPr="004F1DBD">
        <w:rPr>
          <w:rFonts w:ascii="Times New Roman" w:hAnsi="Times New Roman"/>
          <w:sz w:val="24"/>
          <w:szCs w:val="24"/>
          <w:lang w:val="ru-RU"/>
        </w:rPr>
        <w:br/>
        <w:t>а также с учётом возрастных особенностей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140.2.3.</w:t>
      </w:r>
      <w:r w:rsidRPr="004F1DBD">
        <w:rPr>
          <w:rFonts w:ascii="Times New Roman" w:hAnsi="Times New Roman"/>
          <w:sz w:val="24"/>
          <w:szCs w:val="24"/>
        </w:rPr>
        <w:t> </w:t>
      </w:r>
      <w:r w:rsidRPr="004F1DBD">
        <w:rPr>
          <w:rFonts w:ascii="Times New Roman" w:hAnsi="Times New Roman"/>
          <w:sz w:val="24"/>
          <w:szCs w:val="24"/>
          <w:lang w:val="ru-RU"/>
        </w:rPr>
        <w:t xml:space="preserve">Второму иностранному (английскому) языку принадлежит особое место в системе общего образования и воспитания современного обучающегося </w:t>
      </w:r>
      <w:r w:rsidRPr="004F1DBD">
        <w:rPr>
          <w:rFonts w:ascii="Times New Roman" w:hAnsi="Times New Roman"/>
          <w:sz w:val="24"/>
          <w:szCs w:val="24"/>
          <w:lang w:val="ru-RU"/>
        </w:rPr>
        <w:br/>
        <w:t xml:space="preserve">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второй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w:t>
      </w:r>
      <w:r w:rsidRPr="004F1DBD">
        <w:rPr>
          <w:rFonts w:ascii="Times New Roman" w:hAnsi="Times New Roman"/>
          <w:sz w:val="24"/>
          <w:szCs w:val="24"/>
          <w:lang w:val="ru-RU"/>
        </w:rPr>
        <w:br/>
        <w:t>для общего и специального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140.2.4. Построение программы по второму иностранному (английскому)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140.2.5. В последние десятилетия наблюдается трансформация взглядов </w:t>
      </w:r>
      <w:r w:rsidRPr="004F1DBD">
        <w:rPr>
          <w:rFonts w:ascii="Times New Roman" w:hAnsi="Times New Roman"/>
          <w:sz w:val="24"/>
          <w:szCs w:val="24"/>
          <w:lang w:val="ru-RU"/>
        </w:rPr>
        <w:br/>
        <w:t xml:space="preserve">на владение иностранным языком, усиление общественных запросов </w:t>
      </w:r>
      <w:r w:rsidRPr="004F1DBD">
        <w:rPr>
          <w:rFonts w:ascii="Times New Roman" w:hAnsi="Times New Roman"/>
          <w:sz w:val="24"/>
          <w:szCs w:val="24"/>
          <w:lang w:val="ru-RU"/>
        </w:rPr>
        <w:br/>
        <w:t xml:space="preserve">на квалифицированных и мобильных людей, способных быстро адаптироваться </w:t>
      </w:r>
      <w:r w:rsidRPr="004F1DBD">
        <w:rPr>
          <w:rFonts w:ascii="Times New Roman" w:hAnsi="Times New Roman"/>
          <w:sz w:val="24"/>
          <w:szCs w:val="24"/>
          <w:lang w:val="ru-RU"/>
        </w:rPr>
        <w:br/>
        <w:t xml:space="preserve">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w:t>
      </w:r>
      <w:r w:rsidRPr="004F1DBD">
        <w:rPr>
          <w:rFonts w:ascii="Times New Roman" w:hAnsi="Times New Roman"/>
          <w:sz w:val="24"/>
          <w:szCs w:val="24"/>
          <w:lang w:val="ru-RU"/>
        </w:rPr>
        <w:br/>
        <w:t xml:space="preserve">с другой стороны, позволяет общаться с представителями других культур </w:t>
      </w:r>
      <w:r w:rsidRPr="004F1DBD">
        <w:rPr>
          <w:rFonts w:ascii="Times New Roman" w:hAnsi="Times New Roman"/>
          <w:sz w:val="24"/>
          <w:szCs w:val="24"/>
          <w:lang w:val="ru-RU"/>
        </w:rPr>
        <w:br/>
        <w:t xml:space="preserve">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w:t>
      </w:r>
      <w:r w:rsidRPr="004F1DBD">
        <w:rPr>
          <w:rFonts w:ascii="Times New Roman" w:hAnsi="Times New Roman"/>
          <w:sz w:val="24"/>
          <w:szCs w:val="24"/>
          <w:lang w:val="ru-RU"/>
        </w:rPr>
        <w:lastRenderedPageBreak/>
        <w:t xml:space="preserve">иностранными языками расширяет возможности образования </w:t>
      </w:r>
      <w:r w:rsidRPr="004F1DBD">
        <w:rPr>
          <w:rFonts w:ascii="Times New Roman" w:hAnsi="Times New Roman"/>
          <w:sz w:val="24"/>
          <w:szCs w:val="24"/>
          <w:lang w:val="ru-RU"/>
        </w:rPr>
        <w:br/>
        <w:t xml:space="preserve">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w:t>
      </w:r>
      <w:r w:rsidRPr="004F1DBD">
        <w:rPr>
          <w:rFonts w:ascii="Times New Roman" w:hAnsi="Times New Roman"/>
          <w:sz w:val="24"/>
          <w:szCs w:val="24"/>
          <w:lang w:val="ru-RU"/>
        </w:rPr>
        <w:br/>
        <w:t xml:space="preserve">со взаимодействием с другими культурами: специалисты по мировой экономике </w:t>
      </w:r>
      <w:r w:rsidRPr="004F1DBD">
        <w:rPr>
          <w:rFonts w:ascii="Times New Roman" w:hAnsi="Times New Roman"/>
          <w:sz w:val="24"/>
          <w:szCs w:val="24"/>
          <w:lang w:val="ru-RU"/>
        </w:rPr>
        <w:br/>
        <w:t>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140.2.6.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w:t>
      </w:r>
      <w:r w:rsidRPr="004F1DBD">
        <w:rPr>
          <w:rFonts w:ascii="Times New Roman" w:hAnsi="Times New Roman"/>
          <w:sz w:val="24"/>
          <w:szCs w:val="24"/>
          <w:lang w:val="ru-RU"/>
        </w:rPr>
        <w:br/>
        <w:t xml:space="preserve">с первым иностранным и русским языком. Исследователями установлено, </w:t>
      </w:r>
      <w:r w:rsidRPr="004F1DBD">
        <w:rPr>
          <w:rFonts w:ascii="Times New Roman" w:hAnsi="Times New Roman"/>
          <w:sz w:val="24"/>
          <w:szCs w:val="24"/>
          <w:lang w:val="ru-RU"/>
        </w:rPr>
        <w:br/>
        <w:t>что процесс изучения второго иностранного языка может быть интенсифицирован при следовании следующим принципам: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сопоставительный принцип, который проявляется через сравнение </w:t>
      </w:r>
      <w:r w:rsidRPr="004F1DBD">
        <w:rPr>
          <w:rFonts w:ascii="Times New Roman" w:hAnsi="Times New Roman"/>
          <w:sz w:val="24"/>
          <w:szCs w:val="24"/>
          <w:lang w:val="ru-RU"/>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w:t>
      </w:r>
      <w:r w:rsidRPr="004F1DBD">
        <w:rPr>
          <w:rFonts w:ascii="Times New Roman" w:hAnsi="Times New Roman"/>
          <w:sz w:val="24"/>
          <w:szCs w:val="24"/>
          <w:lang w:val="ru-RU"/>
        </w:rPr>
        <w:br/>
        <w:t>это сделать;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 межкультурной направленности обучения, который позволяет расширить взгляд на процесс межкультурной коммуникации. В соответствии </w:t>
      </w:r>
      <w:r w:rsidRPr="004F1DBD">
        <w:rPr>
          <w:rFonts w:ascii="Times New Roman" w:hAnsi="Times New Roman"/>
          <w:sz w:val="24"/>
          <w:szCs w:val="24"/>
          <w:lang w:val="ru-RU"/>
        </w:rPr>
        <w:br/>
        <w:t xml:space="preserve">с этим принципом обязательными становятся сопоставительные приёмы </w:t>
      </w:r>
      <w:r w:rsidRPr="004F1DBD">
        <w:rPr>
          <w:rFonts w:ascii="Times New Roman" w:hAnsi="Times New Roman"/>
          <w:sz w:val="24"/>
          <w:szCs w:val="24"/>
          <w:lang w:val="ru-RU"/>
        </w:rPr>
        <w:br/>
        <w:t xml:space="preserve">с социокультурным материалом, которые помогают, с одной стороны, избежать </w:t>
      </w:r>
      <w:r w:rsidRPr="004F1DBD">
        <w:rPr>
          <w:rFonts w:ascii="Times New Roman" w:hAnsi="Times New Roman"/>
          <w:sz w:val="24"/>
          <w:szCs w:val="24"/>
          <w:lang w:val="ru-RU"/>
        </w:rPr>
        <w:lastRenderedPageBreak/>
        <w:t>дублирования содержания обучения, а с другой – побуждают к анализу социокультурного содержания, рефлексии своей собственной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140.2.7. В целом интенсификация учебного процесса возможна </w:t>
      </w:r>
      <w:r w:rsidRPr="004F1DBD">
        <w:rPr>
          <w:rFonts w:ascii="Times New Roman" w:hAnsi="Times New Roman"/>
          <w:sz w:val="24"/>
          <w:szCs w:val="24"/>
          <w:lang w:val="ru-RU"/>
        </w:rPr>
        <w:br/>
        <w:t>при использовании следующих стратегий: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совершенствование познавательных действий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перенос учебных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перенос лингвистических и социокультурных знаний, речевых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повышенные по сравнению с первым иностранным языком объёмы нового грамматического и лексического материала;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совместная отработка элементов лингвистических явлений;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интегративных упражнений и заданий, требующих проблемного мышления;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рациональное распределение классных и домашних видов работ;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большая самостоятельность и автономность обучающегося в учении.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140.2.8.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учебному предмету.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4F1DBD">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4F1DBD">
        <w:rPr>
          <w:rFonts w:ascii="Times New Roman" w:hAnsi="Times New Roman"/>
          <w:sz w:val="24"/>
          <w:szCs w:val="24"/>
          <w:lang w:val="ru-RU"/>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140.2.9. На прагматическом уровне целью иноязычного образования провозглашено формирование коммуникативной компетенции обучающихся </w:t>
      </w:r>
      <w:r w:rsidRPr="004F1DBD">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4F1DBD">
        <w:rPr>
          <w:rFonts w:ascii="Times New Roman" w:hAnsi="Times New Roman"/>
          <w:sz w:val="24"/>
          <w:szCs w:val="24"/>
          <w:lang w:val="ru-RU"/>
        </w:rPr>
        <w:br/>
        <w:t xml:space="preserve">в соответствии c отобранными темами общения, освоение знаний о языковых явлениях </w:t>
      </w:r>
      <w:r w:rsidRPr="004F1DBD">
        <w:rPr>
          <w:rFonts w:ascii="Times New Roman" w:hAnsi="Times New Roman"/>
          <w:sz w:val="24"/>
          <w:szCs w:val="24"/>
          <w:lang w:val="ru-RU"/>
        </w:rPr>
        <w:lastRenderedPageBreak/>
        <w:t xml:space="preserve">изучаемого языка, разных способах выражения мысли в родном </w:t>
      </w:r>
      <w:r w:rsidRPr="004F1DBD">
        <w:rPr>
          <w:rFonts w:ascii="Times New Roman" w:hAnsi="Times New Roman"/>
          <w:sz w:val="24"/>
          <w:szCs w:val="24"/>
          <w:lang w:val="ru-RU"/>
        </w:rPr>
        <w:br/>
        <w:t>и иностранном языках;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компенсаторная компетенция – развитие умений выходить из положения </w:t>
      </w:r>
      <w:r w:rsidRPr="004F1DBD">
        <w:rPr>
          <w:rFonts w:ascii="Times New Roman" w:hAnsi="Times New Roman"/>
          <w:sz w:val="24"/>
          <w:szCs w:val="24"/>
          <w:lang w:val="ru-RU"/>
        </w:rPr>
        <w:br/>
        <w:t>в условиях дефицита языковых средств при получении и передаче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140.2.10.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140.2.11. В соответствии с личностно ориентированной парадигмой образования основными подходами к обучению иностранным языкам </w:t>
      </w:r>
      <w:r w:rsidRPr="004F1DBD">
        <w:rPr>
          <w:rFonts w:ascii="Times New Roman" w:hAnsi="Times New Roman"/>
          <w:sz w:val="24"/>
          <w:szCs w:val="24"/>
          <w:lang w:val="ru-RU"/>
        </w:rPr>
        <w:br/>
        <w:t xml:space="preserve">признаются компетентностный, системно-деятельностный, межкультурный </w:t>
      </w:r>
      <w:r w:rsidRPr="004F1DBD">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140.2.12. 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w:t>
      </w:r>
      <w:r w:rsidRPr="004F1DBD">
        <w:rPr>
          <w:rFonts w:ascii="Times New Roman" w:hAnsi="Times New Roman"/>
          <w:sz w:val="24"/>
          <w:szCs w:val="24"/>
          <w:lang w:val="ru-RU"/>
        </w:rPr>
        <w:br/>
        <w:t>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140.2.13. Учебный предмет «Второй иностранный язык» изучается, </w:t>
      </w:r>
      <w:r w:rsidRPr="004F1DBD">
        <w:rPr>
          <w:rFonts w:ascii="Times New Roman" w:hAnsi="Times New Roman"/>
          <w:sz w:val="24"/>
          <w:szCs w:val="24"/>
          <w:lang w:val="ru-RU"/>
        </w:rPr>
        <w:br/>
        <w:t xml:space="preserve">как правило, с 5 по 9 класс, а также как предмет по выбору в 10–11 классах.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для достижения качественных результатов по учебному предмету «Второй иностранный язык».</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Общее число часов, рекомендованных для изучения второго иностранного (английского) языка на уровне основного общего образования, – 340 часов: </w:t>
      </w:r>
      <w:r w:rsidRPr="004F1DBD">
        <w:rPr>
          <w:rFonts w:ascii="Times New Roman" w:hAnsi="Times New Roman"/>
          <w:sz w:val="24"/>
          <w:szCs w:val="24"/>
          <w:lang w:val="ru-RU"/>
        </w:rPr>
        <w:br/>
        <w:t xml:space="preserve">в 5 классе 68 часов (2 часа в неделю), в 6 классе 68 часов (2 часа в неделю), </w:t>
      </w:r>
      <w:r w:rsidRPr="004F1DBD">
        <w:rPr>
          <w:rFonts w:ascii="Times New Roman" w:hAnsi="Times New Roman"/>
          <w:sz w:val="24"/>
          <w:szCs w:val="24"/>
          <w:lang w:val="ru-RU"/>
        </w:rPr>
        <w:br/>
        <w:t xml:space="preserve">в 7 классе 68 часов (2 часа в неделю), в 8 классе 68 часов (2 часа в неделю), </w:t>
      </w:r>
      <w:r w:rsidRPr="004F1DBD">
        <w:rPr>
          <w:rFonts w:ascii="Times New Roman" w:hAnsi="Times New Roman"/>
          <w:sz w:val="24"/>
          <w:szCs w:val="24"/>
          <w:lang w:val="ru-RU"/>
        </w:rPr>
        <w:br/>
        <w:t>в 9 классе 68 часов (2 часа в неделю).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140.2.14.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w:t>
      </w:r>
      <w:r w:rsidRPr="004F1DBD">
        <w:rPr>
          <w:rFonts w:ascii="Times New Roman" w:hAnsi="Times New Roman"/>
          <w:sz w:val="24"/>
          <w:szCs w:val="24"/>
          <w:lang w:val="ru-RU"/>
        </w:rPr>
        <w:br/>
        <w:t xml:space="preserve">и письменно, непосредственно и опосредованно, в том числе через Интернет) </w:t>
      </w:r>
      <w:r w:rsidRPr="004F1DBD">
        <w:rPr>
          <w:rFonts w:ascii="Times New Roman" w:hAnsi="Times New Roman"/>
          <w:sz w:val="24"/>
          <w:szCs w:val="24"/>
          <w:lang w:val="ru-RU"/>
        </w:rPr>
        <w:br/>
        <w:t>на уровне выживания (уровне А1 в соответствии с Общеевропейскими компетенциями владения иностранным языком</w:t>
      </w:r>
      <w:r w:rsidRPr="004F1DBD">
        <w:rPr>
          <w:rFonts w:ascii="Times New Roman" w:hAnsi="Times New Roman"/>
          <w:sz w:val="24"/>
          <w:szCs w:val="24"/>
          <w:vertAlign w:val="superscript"/>
          <w:lang w:val="ru-RU"/>
        </w:rPr>
        <w:footnoteReference w:id="15"/>
      </w:r>
      <w:r w:rsidRPr="004F1DBD">
        <w:rPr>
          <w:rFonts w:ascii="Times New Roman" w:hAnsi="Times New Roman"/>
          <w:sz w:val="24"/>
          <w:szCs w:val="24"/>
          <w:lang w:val="ru-RU"/>
        </w:rPr>
        <w:t>). Вместе с тем,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Данный уровень позволит выпускникам 9 классов использовать иностранный язык для продолжения образования на уровне среднего общего образования </w:t>
      </w:r>
      <w:r w:rsidRPr="004F1DBD">
        <w:rPr>
          <w:rFonts w:ascii="Times New Roman" w:hAnsi="Times New Roman"/>
          <w:sz w:val="24"/>
          <w:szCs w:val="24"/>
          <w:lang w:val="ru-RU"/>
        </w:rPr>
        <w:br/>
        <w:t>и для дальнейшего самообразования.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140.2.15. Программа по второму (английскому) языку состоит из следующих разделов: пояснительная записка, содержание образования по второму иностранному (английскому)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 Содержание обучения в 5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Моя семья. Мои друзья. Семейные праздники: день рождения, Новый год.</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Здоровый образ жизни: режим труда и отдыха, здоровое питание.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школьная форма, изучаемые предметы. Переписка </w:t>
      </w:r>
      <w:r w:rsidRPr="004F1DBD">
        <w:rPr>
          <w:rFonts w:ascii="Times New Roman" w:hAnsi="Times New Roman"/>
          <w:sz w:val="24"/>
          <w:szCs w:val="24"/>
          <w:lang w:val="ru-RU"/>
        </w:rPr>
        <w:br/>
        <w:t>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Погода. Родной город (село).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на базе умений, сформированных на уровне начального общего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4F1DBD">
        <w:rPr>
          <w:rFonts w:ascii="Times New Roman" w:hAnsi="Times New Roman"/>
          <w:sz w:val="24"/>
          <w:szCs w:val="24"/>
          <w:lang w:val="ru-RU"/>
        </w:rPr>
        <w:br/>
        <w:t>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 на базе умений, сформированных на уровне начального общего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изложение (пересказ) основного содержания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вопросы, план и (или) иллюстрации, фотографии.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4 фразы.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умений восприятия </w:t>
      </w:r>
      <w:r w:rsidRPr="004F1DBD">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 xml:space="preserve">в зависимости от поставленной коммуникативной задачи: с пониманием </w:t>
      </w:r>
      <w:r w:rsidRPr="004F1DBD">
        <w:rPr>
          <w:rFonts w:ascii="Times New Roman" w:hAnsi="Times New Roman"/>
          <w:sz w:val="24"/>
          <w:szCs w:val="24"/>
          <w:lang w:val="ru-RU"/>
        </w:rPr>
        <w:br/>
        <w:t xml:space="preserve">основного содержания, с пониманием запрашиваемой информации с опорой </w:t>
      </w:r>
      <w:r w:rsidRPr="004F1DBD">
        <w:rPr>
          <w:rFonts w:ascii="Times New Roman" w:hAnsi="Times New Roman"/>
          <w:sz w:val="24"/>
          <w:szCs w:val="24"/>
          <w:lang w:val="ru-RU"/>
        </w:rPr>
        <w:br/>
        <w:t>и без опоры на иллюстрации.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сформированных в начальной школе умений читать про себя </w:t>
      </w:r>
      <w:r w:rsidRPr="004F1DBD">
        <w:rPr>
          <w:rFonts w:ascii="Times New Roman" w:hAnsi="Times New Roman"/>
          <w:sz w:val="24"/>
          <w:szCs w:val="24"/>
          <w:lang w:val="ru-RU"/>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несплошных текстов (таблиц) и понимание представленной </w:t>
      </w:r>
      <w:r w:rsidRPr="004F1DBD">
        <w:rPr>
          <w:rFonts w:ascii="Times New Roman" w:hAnsi="Times New Roman"/>
          <w:sz w:val="24"/>
          <w:szCs w:val="24"/>
          <w:lang w:val="ru-RU"/>
        </w:rPr>
        <w:br/>
        <w:t>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150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умений письменной речи на базе умений, сформированных </w:t>
      </w:r>
      <w:r w:rsidRPr="004F1DBD">
        <w:rPr>
          <w:rFonts w:ascii="Times New Roman" w:hAnsi="Times New Roman"/>
          <w:sz w:val="24"/>
          <w:szCs w:val="24"/>
          <w:lang w:val="ru-RU"/>
        </w:rPr>
        <w:br/>
        <w:t>на уровне начального общего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w:t>
      </w:r>
      <w:r w:rsidRPr="004F1DBD">
        <w:rPr>
          <w:rFonts w:ascii="Times New Roman" w:hAnsi="Times New Roman"/>
          <w:sz w:val="24"/>
          <w:szCs w:val="24"/>
          <w:lang w:val="ru-RU"/>
        </w:rPr>
        <w:br/>
        <w:t>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30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ошибок, ведущих к сбою </w:t>
      </w:r>
      <w:r w:rsidRPr="004F1DBD">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4F1DBD">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демонстрирующее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Тексты для чтения вслух: беседа (диалог), рассказ, отрывок из статьи </w:t>
      </w:r>
      <w:r w:rsidRPr="004F1DBD">
        <w:rPr>
          <w:rFonts w:ascii="Times New Roman" w:hAnsi="Times New Roman"/>
          <w:sz w:val="24"/>
          <w:szCs w:val="24"/>
          <w:lang w:val="ru-RU"/>
        </w:rPr>
        <w:br/>
        <w:t>научно-популярного характера,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70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 xml:space="preserve">и восклицательного знаков в конце предложения, запятой при перечислении </w:t>
      </w:r>
      <w:r w:rsidRPr="004F1DBD">
        <w:rPr>
          <w:rFonts w:ascii="Times New Roman" w:hAnsi="Times New Roman"/>
          <w:sz w:val="24"/>
          <w:szCs w:val="24"/>
          <w:lang w:val="ru-RU"/>
        </w:rPr>
        <w:br/>
        <w:t>и обращении, апострофа.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английском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изучаемой лексики: 300 лексических единиц для продуктивного использования и 400 лексических единиц для рецептивного усвоения (включая </w:t>
      </w:r>
      <w:r w:rsidRPr="004F1DBD">
        <w:rPr>
          <w:rFonts w:ascii="Times New Roman" w:hAnsi="Times New Roman"/>
          <w:sz w:val="24"/>
          <w:szCs w:val="24"/>
          <w:lang w:val="ru-RU"/>
        </w:rPr>
        <w:br/>
        <w:t>300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Основной способ словообразования – аффиксация: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существительных при помощи суффиксов -er/-or (teacher/visitor), -ist (scientist, tourist), -sion/-tion (discussion/invitation);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прилагательных при помощи суффиксов -ful (wonderful), </w:t>
      </w:r>
      <w:r w:rsidRPr="004F1DBD">
        <w:rPr>
          <w:rFonts w:ascii="Times New Roman" w:hAnsi="Times New Roman"/>
          <w:sz w:val="24"/>
          <w:szCs w:val="24"/>
          <w:lang w:val="ru-RU"/>
        </w:rPr>
        <w:br/>
        <w:t>-ian/-an (Russian/American);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наречий при помощи суффикса -ly (recently);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прилагательных, имён существительных и наречий </w:t>
      </w:r>
      <w:r w:rsidRPr="004F1DBD">
        <w:rPr>
          <w:rFonts w:ascii="Times New Roman" w:hAnsi="Times New Roman"/>
          <w:sz w:val="24"/>
          <w:szCs w:val="24"/>
          <w:lang w:val="ru-RU"/>
        </w:rPr>
        <w:br/>
        <w:t>при помощи отрицательного префикса un- (unhappy, unreality, unusually).</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начальным It.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глаголом-связкой to be в Present Simple Tense.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краткими глагольными формами.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Глагольная конструкция have got.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Вопросительные предложения (альтернативный и разделительный вопросы </w:t>
      </w:r>
      <w:r w:rsidRPr="004F1DBD">
        <w:rPr>
          <w:rFonts w:ascii="Times New Roman" w:hAnsi="Times New Roman"/>
          <w:sz w:val="24"/>
          <w:szCs w:val="24"/>
          <w:lang w:val="ru-RU"/>
        </w:rPr>
        <w:br/>
        <w:t>в Present Simple).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there + to be.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и притяжательные местоимения.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Количественные числительные (1–100).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места, направления,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4F1DBD">
        <w:rPr>
          <w:rFonts w:ascii="Times New Roman" w:hAnsi="Times New Roman"/>
          <w:sz w:val="24"/>
          <w:szCs w:val="24"/>
          <w:lang w:val="ru-RU"/>
        </w:rPr>
        <w:br/>
        <w:t>(в ситуациях общения, в том числе «В семье», «В школе»).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4F1DBD">
        <w:rPr>
          <w:rFonts w:ascii="Times New Roman" w:hAnsi="Times New Roman"/>
          <w:sz w:val="24"/>
          <w:szCs w:val="24"/>
          <w:lang w:val="ru-RU"/>
        </w:rPr>
        <w:br/>
        <w:t>в проведении досуга и питании).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свои имя и фамилию, а также имена и фамилии своих родственников </w:t>
      </w:r>
      <w:r w:rsidRPr="004F1DBD">
        <w:rPr>
          <w:rFonts w:ascii="Times New Roman" w:hAnsi="Times New Roman"/>
          <w:sz w:val="24"/>
          <w:szCs w:val="24"/>
          <w:lang w:val="ru-RU"/>
        </w:rPr>
        <w:br/>
        <w:t>и друзей 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английском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140.3.4.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Использование в качестве опоры при порождении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 Содержание обучения в 6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Семейные праздники.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характеристики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Климат, погода.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в городе и сельской местности. Описание родного города (села).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 учёные.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а именно умений вести: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4F1DBD">
        <w:rPr>
          <w:rFonts w:ascii="Times New Roman" w:hAnsi="Times New Roman"/>
          <w:sz w:val="24"/>
          <w:szCs w:val="24"/>
          <w:lang w:val="ru-RU"/>
        </w:rPr>
        <w:lastRenderedPageBreak/>
        <w:t>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диалога – до 3 реплик со стороны каждого собеседника.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таблицы и (или) иллюстрации, фотографии.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5–6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умения находить в прочитанном тексте и понимать запрашиваемую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 сплошных текстов (таблиц) и понимание представленной </w:t>
      </w:r>
      <w:r w:rsidRPr="004F1DBD">
        <w:rPr>
          <w:rFonts w:ascii="Times New Roman" w:hAnsi="Times New Roman"/>
          <w:sz w:val="24"/>
          <w:szCs w:val="24"/>
          <w:lang w:val="ru-RU"/>
        </w:rPr>
        <w:br/>
        <w:t>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беседа; отрывок из художественного произведения, </w:t>
      </w:r>
      <w:r w:rsidRPr="004F1DBD">
        <w:rPr>
          <w:rFonts w:ascii="Times New Roman" w:hAnsi="Times New Roman"/>
          <w:sz w:val="24"/>
          <w:szCs w:val="24"/>
          <w:lang w:val="ru-RU"/>
        </w:rPr>
        <w:br/>
        <w:t>в том числе рассказ, сообщение информационного характера, сообщение личного характера, объявление, стихотворение, не сплошной текст (таблица).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160–180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w:t>
      </w:r>
      <w:r w:rsidRPr="004F1DBD">
        <w:rPr>
          <w:rFonts w:ascii="Times New Roman" w:hAnsi="Times New Roman"/>
          <w:sz w:val="24"/>
          <w:szCs w:val="24"/>
          <w:lang w:val="ru-RU"/>
        </w:rPr>
        <w:br/>
        <w:t>в соответствии с нормами, принятыми в англоговорящих странах;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подпись в соответствии с нормами неофициального общения, принятыми </w:t>
      </w:r>
      <w:r w:rsidRPr="004F1DBD">
        <w:rPr>
          <w:rFonts w:ascii="Times New Roman" w:hAnsi="Times New Roman"/>
          <w:sz w:val="24"/>
          <w:szCs w:val="24"/>
          <w:lang w:val="ru-RU"/>
        </w:rPr>
        <w:br/>
        <w:t>в стране (странах) изучаемого языка (объём письма – до 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 xml:space="preserve">и соответствующей интонации, демонстрирующее понимание текста. Тексты </w:t>
      </w:r>
      <w:r w:rsidRPr="004F1DBD">
        <w:rPr>
          <w:rFonts w:ascii="Times New Roman" w:hAnsi="Times New Roman"/>
          <w:sz w:val="24"/>
          <w:szCs w:val="24"/>
          <w:lang w:val="ru-RU"/>
        </w:rPr>
        <w:br/>
        <w:t>для чтения вслух: сообщение информационного характера, отрывок 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70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 xml:space="preserve">и восклицательного знаков в конце предложения, запятой при перечислении </w:t>
      </w:r>
      <w:r w:rsidRPr="004F1DBD">
        <w:rPr>
          <w:rFonts w:ascii="Times New Roman" w:hAnsi="Times New Roman"/>
          <w:sz w:val="24"/>
          <w:szCs w:val="24"/>
          <w:lang w:val="ru-RU"/>
        </w:rPr>
        <w:br/>
        <w:t>и обращении, апострофа.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английском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 xml:space="preserve">и письменной речи различных средств связи для обеспечения логичности </w:t>
      </w:r>
      <w:r w:rsidRPr="004F1DBD">
        <w:rPr>
          <w:rFonts w:ascii="Times New Roman" w:hAnsi="Times New Roman"/>
          <w:sz w:val="24"/>
          <w:szCs w:val="24"/>
          <w:lang w:val="ru-RU"/>
        </w:rPr>
        <w:br/>
        <w:t>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Основной способ словообразования – аффиксация: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существительных при помощи суффиксов -ing (reading), </w:t>
      </w:r>
      <w:r w:rsidRPr="004F1DBD">
        <w:rPr>
          <w:rFonts w:ascii="Times New Roman" w:hAnsi="Times New Roman"/>
          <w:sz w:val="24"/>
          <w:szCs w:val="24"/>
          <w:lang w:val="ru-RU"/>
        </w:rPr>
        <w:br/>
        <w:t>-er/-or, -ist;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прилагательных при помощи суффиксов -al (typical), </w:t>
      </w:r>
      <w:r w:rsidRPr="004F1DBD">
        <w:rPr>
          <w:rFonts w:ascii="Times New Roman" w:hAnsi="Times New Roman"/>
          <w:sz w:val="24"/>
          <w:szCs w:val="24"/>
          <w:lang w:val="ru-RU"/>
        </w:rPr>
        <w:br/>
        <w:t>-ing (amazing), -less (useless), -ive (impressive), -ian/-an;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наречий с помощью суффикса -ly;</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числительных с помощью суффиксов -teen, -ty, -th;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прилагательных и наречий с помощью префикса un-.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Синонимы. Антонимы.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Побудительные предложения в утвердительной и отрицательной формах.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Present Continuous Tense и Past Simple Tense.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Все типы вопросительных предложений (общий, специальный, альтернативный, разделительный вопросы) в Present Continuous.</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начальным</w:t>
      </w:r>
      <w:r w:rsidRPr="004F1DBD">
        <w:rPr>
          <w:rFonts w:ascii="Times New Roman" w:hAnsi="Times New Roman"/>
          <w:sz w:val="24"/>
          <w:szCs w:val="24"/>
        </w:rPr>
        <w:t xml:space="preserve"> There + to be </w:t>
      </w:r>
      <w:r w:rsidRPr="004F1DBD">
        <w:rPr>
          <w:rFonts w:ascii="Times New Roman" w:hAnsi="Times New Roman"/>
          <w:sz w:val="24"/>
          <w:szCs w:val="24"/>
          <w:lang w:val="ru-RU"/>
        </w:rPr>
        <w:t>в</w:t>
      </w:r>
      <w:r w:rsidRPr="004F1DBD">
        <w:rPr>
          <w:rFonts w:ascii="Times New Roman" w:hAnsi="Times New Roman"/>
          <w:sz w:val="24"/>
          <w:szCs w:val="24"/>
        </w:rPr>
        <w:t xml:space="preserve"> Past/Present Simple Tense.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и их эквиваленты (can/could).</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грамматические средства для выражения будущего времени: Simple Future, to be going to, Present Continuous.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объектном падеже.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Множественное число существительных, образованное по правилу, </w:t>
      </w:r>
      <w:r w:rsidRPr="004F1DBD">
        <w:rPr>
          <w:rFonts w:ascii="Times New Roman" w:hAnsi="Times New Roman"/>
          <w:sz w:val="24"/>
          <w:szCs w:val="24"/>
          <w:lang w:val="ru-RU"/>
        </w:rPr>
        <w:br/>
        <w:t>и исключения.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Слова, выражающие количество (many/much).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Возвратные, неопределённые местоимения (some, any) и их производные (somebody, anybody, something, anything и другие), every и производные (everybody, </w:t>
      </w:r>
      <w:r w:rsidRPr="004F1DBD">
        <w:rPr>
          <w:rFonts w:ascii="Times New Roman" w:hAnsi="Times New Roman"/>
          <w:sz w:val="24"/>
          <w:szCs w:val="24"/>
          <w:lang w:val="ru-RU"/>
        </w:rPr>
        <w:lastRenderedPageBreak/>
        <w:t xml:space="preserve">everything и другие) в повествовательных (утвердительных и отрицательных) </w:t>
      </w:r>
      <w:r w:rsidRPr="004F1DBD">
        <w:rPr>
          <w:rFonts w:ascii="Times New Roman" w:hAnsi="Times New Roman"/>
          <w:sz w:val="24"/>
          <w:szCs w:val="24"/>
          <w:lang w:val="ru-RU"/>
        </w:rPr>
        <w:br/>
        <w:t>и вопросительных предложениях.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(10–1000).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Указательные местоимения this – these, that – those.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Конструкции с глаголами на -ing и I’d like to... .</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Конструкции</w:t>
      </w:r>
      <w:r w:rsidRPr="004F1DBD">
        <w:rPr>
          <w:rFonts w:ascii="Times New Roman" w:hAnsi="Times New Roman"/>
          <w:sz w:val="24"/>
          <w:szCs w:val="24"/>
        </w:rPr>
        <w:t xml:space="preserve"> It takes me ... to do something, to look/feel/be happy.</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времени: at, in, on и предлоги места.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w:t>
      </w:r>
      <w:r w:rsidRPr="004F1DBD">
        <w:rPr>
          <w:rFonts w:ascii="Times New Roman" w:hAnsi="Times New Roman"/>
          <w:sz w:val="24"/>
          <w:szCs w:val="24"/>
          <w:lang w:val="ru-RU"/>
        </w:rPr>
        <w:b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sidRPr="004F1DBD">
        <w:rPr>
          <w:rFonts w:ascii="Times New Roman" w:hAnsi="Times New Roman"/>
          <w:sz w:val="24"/>
          <w:szCs w:val="24"/>
          <w:lang w:val="ru-RU"/>
        </w:rPr>
        <w:br/>
        <w:t xml:space="preserve">с доступными в языковом отношении образцами детской поэзии и прозы </w:t>
      </w:r>
      <w:r w:rsidRPr="004F1DBD">
        <w:rPr>
          <w:rFonts w:ascii="Times New Roman" w:hAnsi="Times New Roman"/>
          <w:sz w:val="24"/>
          <w:szCs w:val="24"/>
          <w:lang w:val="ru-RU"/>
        </w:rPr>
        <w:br/>
        <w:t>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свои имя и фамилию, а также имена и фамилии своих родственников </w:t>
      </w:r>
      <w:r w:rsidRPr="004F1DBD">
        <w:rPr>
          <w:rFonts w:ascii="Times New Roman" w:hAnsi="Times New Roman"/>
          <w:sz w:val="24"/>
          <w:szCs w:val="24"/>
          <w:lang w:val="ru-RU"/>
        </w:rPr>
        <w:br/>
        <w:t>и друзей 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английском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 наиболее известные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140.4.4.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Использование при чтении и аудировании языковой догадки,</w:t>
      </w:r>
      <w:r w:rsidRPr="004F1DBD">
        <w:rPr>
          <w:rFonts w:ascii="Times New Roman" w:hAnsi="Times New Roman"/>
          <w:sz w:val="24"/>
          <w:szCs w:val="24"/>
          <w:lang w:val="ru-RU"/>
        </w:rPr>
        <w:br/>
        <w:t xml:space="preserve"> в том числе контекстуальной.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 Содержание обучения в 7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Взаимоотношения в семье и с друзьями. Семейные праздники. Обязанности </w:t>
      </w:r>
      <w:r w:rsidRPr="004F1DBD">
        <w:rPr>
          <w:rFonts w:ascii="Times New Roman" w:hAnsi="Times New Roman"/>
          <w:sz w:val="24"/>
          <w:szCs w:val="24"/>
          <w:lang w:val="ru-RU"/>
        </w:rPr>
        <w:br/>
        <w:t>по дому.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Проблемы выбора профессии.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Климат, погода.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в городе и сельской местности. Описание родного города (села).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Развитие коммуникативных умений диалогической речи, а именно умений вести: диалог этикетного характера, диалог-побуждение к действию, </w:t>
      </w:r>
      <w:r w:rsidRPr="004F1DBD">
        <w:rPr>
          <w:rFonts w:ascii="Times New Roman" w:hAnsi="Times New Roman"/>
          <w:sz w:val="24"/>
          <w:szCs w:val="24"/>
          <w:lang w:val="ru-RU"/>
        </w:rPr>
        <w:br/>
        <w:t>диалог-расспрос, комбинированный диалог, включающий различные виды диалогов: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4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и (или) иллюстрации, фотографии, таблицы.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игнорировать незнакомые слова, </w:t>
      </w:r>
      <w:r w:rsidRPr="004F1DBD">
        <w:rPr>
          <w:rFonts w:ascii="Times New Roman" w:hAnsi="Times New Roman"/>
          <w:sz w:val="24"/>
          <w:szCs w:val="24"/>
          <w:lang w:val="ru-RU"/>
        </w:rPr>
        <w:br/>
        <w:t>не 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 сплошных текстов (таблиц, диаграмм)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200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w:t>
      </w:r>
      <w:r w:rsidRPr="004F1DBD">
        <w:rPr>
          <w:rFonts w:ascii="Times New Roman" w:hAnsi="Times New Roman"/>
          <w:sz w:val="24"/>
          <w:szCs w:val="24"/>
          <w:lang w:val="ru-RU"/>
        </w:rPr>
        <w:br/>
        <w:t>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4F1DBD">
        <w:rPr>
          <w:rFonts w:ascii="Times New Roman" w:hAnsi="Times New Roman"/>
          <w:sz w:val="24"/>
          <w:szCs w:val="24"/>
          <w:lang w:val="ru-RU"/>
        </w:rPr>
        <w:br/>
        <w:t>в стране (странах) изучаемого языка (объём письма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Правильное использование знаков препинания: точки, вопросительного </w:t>
      </w:r>
      <w:r w:rsidRPr="004F1DBD">
        <w:rPr>
          <w:rFonts w:ascii="Times New Roman" w:hAnsi="Times New Roman"/>
          <w:sz w:val="24"/>
          <w:szCs w:val="24"/>
          <w:lang w:val="ru-RU"/>
        </w:rPr>
        <w:br/>
        <w:t xml:space="preserve">и восклицательного знаков в конце предложения, запятой при перечислении </w:t>
      </w:r>
      <w:r w:rsidRPr="004F1DBD">
        <w:rPr>
          <w:rFonts w:ascii="Times New Roman" w:hAnsi="Times New Roman"/>
          <w:sz w:val="24"/>
          <w:szCs w:val="24"/>
          <w:lang w:val="ru-RU"/>
        </w:rPr>
        <w:br/>
        <w:t>и обращении, апострофа.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английском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 xml:space="preserve">и письменной речи различных средств связи для обеспечения логичности </w:t>
      </w:r>
      <w:r w:rsidRPr="004F1DBD">
        <w:rPr>
          <w:rFonts w:ascii="Times New Roman" w:hAnsi="Times New Roman"/>
          <w:sz w:val="24"/>
          <w:szCs w:val="24"/>
          <w:lang w:val="ru-RU"/>
        </w:rPr>
        <w:br/>
        <w:t>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600 лексических единиц для продуктивного использования </w:t>
      </w:r>
      <w:r w:rsidRPr="004F1DBD">
        <w:rPr>
          <w:rFonts w:ascii="Times New Roman" w:hAnsi="Times New Roman"/>
          <w:sz w:val="24"/>
          <w:szCs w:val="24"/>
          <w:lang w:val="ru-RU"/>
        </w:rPr>
        <w:br/>
        <w:t xml:space="preserve">(включая 450 лексических единиц, изученных ранее) и 650 лексических единиц </w:t>
      </w:r>
      <w:r w:rsidRPr="004F1DBD">
        <w:rPr>
          <w:rFonts w:ascii="Times New Roman" w:hAnsi="Times New Roman"/>
          <w:sz w:val="24"/>
          <w:szCs w:val="24"/>
          <w:lang w:val="ru-RU"/>
        </w:rPr>
        <w:br/>
        <w:t>для рецептивного усвоения (включая 600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Основной способ словообразования – аффиксация: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существительных при помощи суффиксов: </w:t>
      </w:r>
      <w:r w:rsidRPr="004F1DBD">
        <w:rPr>
          <w:rFonts w:ascii="Times New Roman" w:hAnsi="Times New Roman"/>
          <w:sz w:val="24"/>
          <w:szCs w:val="24"/>
          <w:lang w:val="ru-RU"/>
        </w:rPr>
        <w:br/>
        <w:t>-er/-or (teacher/visitor), -ist (scientist, tourist), -sion/-tion (discussion/invitation);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наречий при помощи суффикса -ly (recently);</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числительных с помощью суффиксов: -teen, -ty, -th;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прилагательных с -ed/-ing;</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прилагательных и наречий при помощи префикса un-.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Глагольная</w:t>
      </w:r>
      <w:r w:rsidRPr="004F1DBD">
        <w:rPr>
          <w:rFonts w:ascii="Times New Roman" w:hAnsi="Times New Roman"/>
          <w:sz w:val="24"/>
          <w:szCs w:val="24"/>
        </w:rPr>
        <w:t xml:space="preserve"> </w:t>
      </w:r>
      <w:r w:rsidRPr="004F1DBD">
        <w:rPr>
          <w:rFonts w:ascii="Times New Roman" w:hAnsi="Times New Roman"/>
          <w:sz w:val="24"/>
          <w:szCs w:val="24"/>
          <w:lang w:val="ru-RU"/>
        </w:rPr>
        <w:t>конструкция</w:t>
      </w:r>
      <w:r w:rsidRPr="004F1DBD">
        <w:rPr>
          <w:rFonts w:ascii="Times New Roman" w:hAnsi="Times New Roman"/>
          <w:sz w:val="24"/>
          <w:szCs w:val="24"/>
        </w:rPr>
        <w:t xml:space="preserve"> have got.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Present/Past/Future Simple Tense, Present/Past/Continuous.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Вопросительные предложения (общий, специальный, альтернативный, разделительный вопросы) в изученных временах.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Конструкция used to + инфинитив глагола.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Количественные и порядковые числительные.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и притяжательные местоимения.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Cтепени сравнения прилагательных (формы, образованные по правилу, </w:t>
      </w:r>
      <w:r w:rsidRPr="004F1DBD">
        <w:rPr>
          <w:rFonts w:ascii="Times New Roman" w:hAnsi="Times New Roman"/>
          <w:sz w:val="24"/>
          <w:szCs w:val="24"/>
          <w:lang w:val="ru-RU"/>
        </w:rPr>
        <w:br/>
        <w:t>и исключения).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w:t>
      </w:r>
      <w:r w:rsidRPr="004F1DBD">
        <w:rPr>
          <w:rFonts w:ascii="Times New Roman" w:hAnsi="Times New Roman"/>
          <w:sz w:val="24"/>
          <w:szCs w:val="24"/>
          <w:lang w:val="ru-RU"/>
        </w:rPr>
        <w:br/>
        <w:t>с союзными словами who, which, that.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Модальные</w:t>
      </w:r>
      <w:r w:rsidRPr="004F1DBD">
        <w:rPr>
          <w:rFonts w:ascii="Times New Roman" w:hAnsi="Times New Roman"/>
          <w:sz w:val="24"/>
          <w:szCs w:val="24"/>
        </w:rPr>
        <w:t xml:space="preserve"> </w:t>
      </w:r>
      <w:r w:rsidRPr="004F1DBD">
        <w:rPr>
          <w:rFonts w:ascii="Times New Roman" w:hAnsi="Times New Roman"/>
          <w:sz w:val="24"/>
          <w:szCs w:val="24"/>
          <w:lang w:val="ru-RU"/>
        </w:rPr>
        <w:t>глаголы</w:t>
      </w:r>
      <w:r w:rsidRPr="004F1DBD">
        <w:rPr>
          <w:rFonts w:ascii="Times New Roman" w:hAnsi="Times New Roman"/>
          <w:sz w:val="24"/>
          <w:szCs w:val="24"/>
        </w:rPr>
        <w:t xml:space="preserve"> </w:t>
      </w:r>
      <w:r w:rsidRPr="004F1DBD">
        <w:rPr>
          <w:rFonts w:ascii="Times New Roman" w:hAnsi="Times New Roman"/>
          <w:sz w:val="24"/>
          <w:szCs w:val="24"/>
          <w:lang w:val="ru-RU"/>
        </w:rPr>
        <w:t>и</w:t>
      </w:r>
      <w:r w:rsidRPr="004F1DBD">
        <w:rPr>
          <w:rFonts w:ascii="Times New Roman" w:hAnsi="Times New Roman"/>
          <w:sz w:val="24"/>
          <w:szCs w:val="24"/>
        </w:rPr>
        <w:t xml:space="preserve"> </w:t>
      </w:r>
      <w:r w:rsidRPr="004F1DBD">
        <w:rPr>
          <w:rFonts w:ascii="Times New Roman" w:hAnsi="Times New Roman"/>
          <w:sz w:val="24"/>
          <w:szCs w:val="24"/>
          <w:lang w:val="ru-RU"/>
        </w:rPr>
        <w:t>их</w:t>
      </w:r>
      <w:r w:rsidRPr="004F1DBD">
        <w:rPr>
          <w:rFonts w:ascii="Times New Roman" w:hAnsi="Times New Roman"/>
          <w:sz w:val="24"/>
          <w:szCs w:val="24"/>
        </w:rPr>
        <w:t xml:space="preserve"> </w:t>
      </w:r>
      <w:r w:rsidRPr="004F1DBD">
        <w:rPr>
          <w:rFonts w:ascii="Times New Roman" w:hAnsi="Times New Roman"/>
          <w:sz w:val="24"/>
          <w:szCs w:val="24"/>
          <w:lang w:val="ru-RU"/>
        </w:rPr>
        <w:t>эквиваленты</w:t>
      </w:r>
      <w:r w:rsidRPr="004F1DBD">
        <w:rPr>
          <w:rFonts w:ascii="Times New Roman" w:hAnsi="Times New Roman"/>
          <w:sz w:val="24"/>
          <w:szCs w:val="24"/>
        </w:rPr>
        <w:t xml:space="preserve"> (can/be able to/could, must, may, should).</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Слова</w:t>
      </w:r>
      <w:r w:rsidRPr="004F1DBD">
        <w:rPr>
          <w:rFonts w:ascii="Times New Roman" w:hAnsi="Times New Roman"/>
          <w:sz w:val="24"/>
          <w:szCs w:val="24"/>
        </w:rPr>
        <w:t xml:space="preserve">, </w:t>
      </w:r>
      <w:r w:rsidRPr="004F1DBD">
        <w:rPr>
          <w:rFonts w:ascii="Times New Roman" w:hAnsi="Times New Roman"/>
          <w:sz w:val="24"/>
          <w:szCs w:val="24"/>
          <w:lang w:val="ru-RU"/>
        </w:rPr>
        <w:t>выражающие</w:t>
      </w:r>
      <w:r w:rsidRPr="004F1DBD">
        <w:rPr>
          <w:rFonts w:ascii="Times New Roman" w:hAnsi="Times New Roman"/>
          <w:sz w:val="24"/>
          <w:szCs w:val="24"/>
        </w:rPr>
        <w:t xml:space="preserve"> </w:t>
      </w:r>
      <w:r w:rsidRPr="004F1DBD">
        <w:rPr>
          <w:rFonts w:ascii="Times New Roman" w:hAnsi="Times New Roman"/>
          <w:sz w:val="24"/>
          <w:szCs w:val="24"/>
          <w:lang w:val="ru-RU"/>
        </w:rPr>
        <w:t>количество</w:t>
      </w:r>
      <w:r w:rsidRPr="004F1DBD">
        <w:rPr>
          <w:rFonts w:ascii="Times New Roman" w:hAnsi="Times New Roman"/>
          <w:sz w:val="24"/>
          <w:szCs w:val="24"/>
        </w:rPr>
        <w:t xml:space="preserve"> (little/a little, few/a few, many/much).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конструкциями as ... as, not so ... as. Предложения с such/so.</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w:t>
      </w:r>
      <w:r w:rsidRPr="004F1DBD">
        <w:rPr>
          <w:rFonts w:ascii="Times New Roman" w:hAnsi="Times New Roman"/>
          <w:sz w:val="24"/>
          <w:szCs w:val="24"/>
          <w:lang w:val="ru-RU"/>
        </w:rPr>
        <w:br/>
        <w:t xml:space="preserve">и культуры страны (стран) изучаемого языка (известными достопримечательностями, некоторыми выдающимися людьми), с доступными </w:t>
      </w:r>
      <w:r w:rsidRPr="004F1DBD">
        <w:rPr>
          <w:rFonts w:ascii="Times New Roman" w:hAnsi="Times New Roman"/>
          <w:sz w:val="24"/>
          <w:szCs w:val="24"/>
          <w:lang w:val="ru-RU"/>
        </w:rPr>
        <w:br/>
        <w:t>в языковом отношении образцами поэзии и прозы для подростков 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свои имя и фамилию, а также имена и фамилии своих родственников </w:t>
      </w:r>
      <w:r w:rsidRPr="004F1DBD">
        <w:rPr>
          <w:rFonts w:ascii="Times New Roman" w:hAnsi="Times New Roman"/>
          <w:sz w:val="24"/>
          <w:szCs w:val="24"/>
          <w:lang w:val="ru-RU"/>
        </w:rPr>
        <w:br/>
        <w:t>и друзей 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английском языке (в анкете);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 наиболее известные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140.5.4.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Переспрашивать, просить повторить, уточняя значение незнакомых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 Содержание обучения в 8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 Карманные деньги.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4F1DBD">
        <w:rPr>
          <w:rFonts w:ascii="Times New Roman" w:hAnsi="Times New Roman"/>
          <w:sz w:val="24"/>
          <w:szCs w:val="24"/>
          <w:lang w:val="ru-RU"/>
        </w:rPr>
        <w:br/>
        <w:t>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Природа: флора и фауна. Проблемы экологии. Климат, погода. Стихийные бедствия.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Условия проживания в городской (сельской) местности.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Проблемы выбора профессии и роль иностранного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4F1DBD">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вопросы, ключевые слова, план и (или) иллюстрации, фотографии, таблицы.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7–8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140.6.1.3.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интервью, диалог (беседа), рассказ, отрывок </w:t>
      </w:r>
      <w:r w:rsidRPr="004F1DBD">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250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заполнение анкет и формуляров: сообщение о себе основных сведений </w:t>
      </w:r>
      <w:r w:rsidRPr="004F1DBD">
        <w:rPr>
          <w:rFonts w:ascii="Times New Roman" w:hAnsi="Times New Roman"/>
          <w:sz w:val="24"/>
          <w:szCs w:val="24"/>
          <w:lang w:val="ru-RU"/>
        </w:rPr>
        <w:br/>
        <w:t>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умения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 xml:space="preserve">и восклицательного знаков в конце предложения, запятой при перечислении </w:t>
      </w:r>
      <w:r w:rsidRPr="004F1DBD">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4F1DBD">
        <w:rPr>
          <w:rFonts w:ascii="Times New Roman" w:hAnsi="Times New Roman"/>
          <w:sz w:val="24"/>
          <w:szCs w:val="24"/>
          <w:lang w:val="ru-RU"/>
        </w:rPr>
        <w:br/>
        <w:t>on the other hand), апострофа.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английском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700 лексических единиц для продуктивного использования (включая 600 лексических единиц, изученных ранее) и 750 лексических единиц </w:t>
      </w:r>
      <w:r w:rsidRPr="004F1DBD">
        <w:rPr>
          <w:rFonts w:ascii="Times New Roman" w:hAnsi="Times New Roman"/>
          <w:sz w:val="24"/>
          <w:szCs w:val="24"/>
          <w:lang w:val="ru-RU"/>
        </w:rPr>
        <w:br/>
        <w:t>для рецептивного усвоения (включая 700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Основной способ словообразования – аффиксация: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существительных при помощи суффиксов: -er/-or, -ness, -ist, -ship, -ing, -sion/-tion, -ance/-ence, -ment, -ity/-ty;</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прилагательных с помощью суффиксов -y, -ic, -ful, -al, -ly, </w:t>
      </w:r>
      <w:r w:rsidRPr="004F1DBD">
        <w:rPr>
          <w:rFonts w:ascii="Times New Roman" w:hAnsi="Times New Roman"/>
          <w:sz w:val="24"/>
          <w:szCs w:val="24"/>
          <w:lang w:val="ru-RU"/>
        </w:rPr>
        <w:br/>
        <w:t>-ian/-an, -ent, -ing, -ous, -ible/-able, -less, -ive, inter-;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наречий с помощью суффикса -ly;</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числительных с помощью -teen, -ty, -th;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прилагательных и наречий с помощью отрицательных префиксов in-/im-/un-/dis-/ir-.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глаголов с помощью префиксов: re-, dis-, mis- и суффиксов </w:t>
      </w:r>
      <w:r w:rsidRPr="004F1DBD">
        <w:rPr>
          <w:rFonts w:ascii="Times New Roman" w:hAnsi="Times New Roman"/>
          <w:sz w:val="24"/>
          <w:szCs w:val="24"/>
          <w:lang w:val="ru-RU"/>
        </w:rPr>
        <w:br/>
        <w:t>-ize/-ise.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w:t>
      </w:r>
      <w:r w:rsidRPr="004F1DBD">
        <w:rPr>
          <w:rFonts w:ascii="Times New Roman" w:hAnsi="Times New Roman"/>
          <w:sz w:val="24"/>
          <w:szCs w:val="24"/>
          <w:lang w:val="ru-RU"/>
        </w:rPr>
        <w:br/>
        <w:t>с союзными словами who, which, that.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Present Perfect (Past Perfect Tense, Future-in-the-Past).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грамматические средства для выражения будущего времени: Simple Future, to be going to, Present Continuous.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Повествовательные (утвердительные и отрицательные), вопросительные </w:t>
      </w:r>
      <w:r w:rsidRPr="004F1DBD">
        <w:rPr>
          <w:rFonts w:ascii="Times New Roman" w:hAnsi="Times New Roman"/>
          <w:sz w:val="24"/>
          <w:szCs w:val="24"/>
          <w:lang w:val="ru-RU"/>
        </w:rPr>
        <w:br/>
        <w:t>и побудительные предложения в косвенной речи в настоящем и прошедшем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Конструкция used to + инфинитив глагола.</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Конструкции</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глаголами</w:t>
      </w:r>
      <w:r w:rsidRPr="004F1DBD">
        <w:rPr>
          <w:rFonts w:ascii="Times New Roman" w:hAnsi="Times New Roman"/>
          <w:sz w:val="24"/>
          <w:szCs w:val="24"/>
        </w:rPr>
        <w:t xml:space="preserve"> </w:t>
      </w:r>
      <w:r w:rsidRPr="004F1DBD">
        <w:rPr>
          <w:rFonts w:ascii="Times New Roman" w:hAnsi="Times New Roman"/>
          <w:sz w:val="24"/>
          <w:szCs w:val="24"/>
          <w:lang w:val="ru-RU"/>
        </w:rPr>
        <w:t>на</w:t>
      </w:r>
      <w:r w:rsidRPr="004F1DBD">
        <w:rPr>
          <w:rFonts w:ascii="Times New Roman" w:hAnsi="Times New Roman"/>
          <w:sz w:val="24"/>
          <w:szCs w:val="24"/>
        </w:rPr>
        <w:t xml:space="preserve"> -ing: to love/hate doing something.</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Наиболее употребительные формы страдательного залога.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Условных предложений реального и нереального характера в настоящем, будущем и прошлом (Conditional 0, I, II).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Косвенная речь в утвердительных и вопросительных предложениях </w:t>
      </w:r>
      <w:r w:rsidRPr="004F1DBD">
        <w:rPr>
          <w:rFonts w:ascii="Times New Roman" w:hAnsi="Times New Roman"/>
          <w:sz w:val="24"/>
          <w:szCs w:val="24"/>
          <w:lang w:val="ru-RU"/>
        </w:rPr>
        <w:br/>
        <w:t>в настоящем и прошедшем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Согласование времён в рамках сложного предложения в плане настоящего </w:t>
      </w:r>
      <w:r w:rsidRPr="004F1DBD">
        <w:rPr>
          <w:rFonts w:ascii="Times New Roman" w:hAnsi="Times New Roman"/>
          <w:sz w:val="24"/>
          <w:szCs w:val="24"/>
          <w:lang w:val="ru-RU"/>
        </w:rPr>
        <w:br/>
        <w:t>и прошлого.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Возвратные местоимения.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Конструкция both ... and ... .</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Местоимения</w:t>
      </w:r>
      <w:r w:rsidRPr="004F1DBD">
        <w:rPr>
          <w:rFonts w:ascii="Times New Roman" w:hAnsi="Times New Roman"/>
          <w:sz w:val="24"/>
          <w:szCs w:val="24"/>
        </w:rPr>
        <w:t xml:space="preserve"> other/another, both, all, one, both ... and, either ... or, neither ... nor.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и реалий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4F1DBD">
        <w:rPr>
          <w:rFonts w:ascii="Times New Roman" w:hAnsi="Times New Roman"/>
          <w:sz w:val="24"/>
          <w:szCs w:val="24"/>
          <w:lang w:val="ru-RU"/>
        </w:rPr>
        <w:br/>
        <w:t>лексико-грамматических средств с их учётом.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w:t>
      </w:r>
      <w:r w:rsidRPr="004F1DBD">
        <w:rPr>
          <w:rFonts w:ascii="Times New Roman" w:hAnsi="Times New Roman"/>
          <w:sz w:val="24"/>
          <w:szCs w:val="24"/>
          <w:lang w:val="ru-RU"/>
        </w:rPr>
        <w:b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sidRPr="004F1DBD">
        <w:rPr>
          <w:rFonts w:ascii="Times New Roman" w:hAnsi="Times New Roman"/>
          <w:sz w:val="24"/>
          <w:szCs w:val="24"/>
          <w:lang w:val="ru-RU"/>
        </w:rPr>
        <w:br/>
        <w:t xml:space="preserve">с доступными в языковом отношении образцами поэзии и прозы для подростков </w:t>
      </w:r>
      <w:r w:rsidRPr="004F1DBD">
        <w:rPr>
          <w:rFonts w:ascii="Times New Roman" w:hAnsi="Times New Roman"/>
          <w:sz w:val="24"/>
          <w:szCs w:val="24"/>
          <w:lang w:val="ru-RU"/>
        </w:rPr>
        <w:br/>
        <w:t>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нормы вежливости в межкультурном общении.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4F1DBD">
        <w:rPr>
          <w:rFonts w:ascii="Times New Roman" w:hAnsi="Times New Roman"/>
          <w:sz w:val="24"/>
          <w:szCs w:val="24"/>
          <w:lang w:val="ru-RU"/>
        </w:rPr>
        <w:br/>
        <w:t>в языковом отношении.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кратко представлять Россию и страну (страны) изучаемого языка (культурные явления, события,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рассказывать о некоторых выдающихся людях родной страны </w:t>
      </w:r>
      <w:r w:rsidRPr="004F1DBD">
        <w:rPr>
          <w:rFonts w:ascii="Times New Roman" w:hAnsi="Times New Roman"/>
          <w:sz w:val="24"/>
          <w:szCs w:val="24"/>
          <w:lang w:val="ru-RU"/>
        </w:rPr>
        <w:br/>
        <w:t>и страны (стран) изучаемого языка (учёных, писателях, поэтах, художниках, музыкантах, спортсменах);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и другое).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140.6.4.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4F1DBD">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 Содержание обучения в 9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Конфликты и их разрешение.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характеристики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Карманные деньги. Молодёжная мода.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Средства массовой информации (телевидение, радио, пресса,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Технический прогресс.</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Проблемы выбора профессии и роль иностранного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Выдающиеся люди родной страны и страны (стран) изучаемого языка, </w:t>
      </w:r>
      <w:r w:rsidRPr="004F1DBD">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 спортсмены.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4F1DBD">
        <w:rPr>
          <w:rFonts w:ascii="Times New Roman" w:hAnsi="Times New Roman"/>
          <w:sz w:val="24"/>
          <w:szCs w:val="24"/>
          <w:lang w:val="ru-RU"/>
        </w:rPr>
        <w:br/>
        <w:t>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Объём диалога –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монологической речи: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рассуждение;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краткое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 xml:space="preserve">на вопросы, ключевые слова, план и (или) иллюстрации, фотографии, таблицы </w:t>
      </w:r>
      <w:r w:rsidRPr="004F1DBD">
        <w:rPr>
          <w:rFonts w:ascii="Times New Roman" w:hAnsi="Times New Roman"/>
          <w:sz w:val="24"/>
          <w:szCs w:val="24"/>
          <w:lang w:val="ru-RU"/>
        </w:rPr>
        <w:br/>
        <w:t>или без опоры.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7–9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 содержания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w:t>
      </w:r>
      <w:r w:rsidRPr="004F1DBD">
        <w:rPr>
          <w:rFonts w:ascii="Times New Roman" w:hAnsi="Times New Roman"/>
          <w:sz w:val="24"/>
          <w:szCs w:val="24"/>
          <w:lang w:val="ru-RU"/>
        </w:rPr>
        <w:br/>
        <w:t xml:space="preserve">(его отдельные части), игнорировать незнакомые слова, несущественные </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диалог (беседа), интервью, рассказ, отрывок </w:t>
      </w:r>
      <w:r w:rsidRPr="004F1DBD">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250–300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w:t>
      </w:r>
      <w:r w:rsidRPr="004F1DBD">
        <w:rPr>
          <w:rFonts w:ascii="Times New Roman" w:hAnsi="Times New Roman"/>
          <w:sz w:val="24"/>
          <w:szCs w:val="24"/>
          <w:lang w:val="ru-RU"/>
        </w:rPr>
        <w:br/>
        <w:t>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письменное представление результатов выполненной проектной работы (объём – 70–90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Выражение модального значения, чувства и эмоции.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Различение на слух британского и американского вариантов произношения </w:t>
      </w:r>
      <w:r w:rsidRPr="004F1DBD">
        <w:rPr>
          <w:rFonts w:ascii="Times New Roman" w:hAnsi="Times New Roman"/>
          <w:sz w:val="24"/>
          <w:szCs w:val="24"/>
          <w:lang w:val="ru-RU"/>
        </w:rPr>
        <w:br/>
        <w:t>в прослушанных текстах или услышанных высказываниях.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 xml:space="preserve">и восклицательного знаков в конце предложения, запятой при перечислении </w:t>
      </w:r>
      <w:r w:rsidRPr="004F1DBD">
        <w:rPr>
          <w:rFonts w:ascii="Times New Roman" w:hAnsi="Times New Roman"/>
          <w:sz w:val="24"/>
          <w:szCs w:val="24"/>
          <w:lang w:val="ru-RU"/>
        </w:rPr>
        <w:br/>
        <w:t xml:space="preserve">и обращении, при вводных словах, обозначающих порядок мыслей и их связь (например, в английском языке: firstly/first of all, secondly, finally, on the one hand, </w:t>
      </w:r>
      <w:r w:rsidRPr="004F1DBD">
        <w:rPr>
          <w:rFonts w:ascii="Times New Roman" w:hAnsi="Times New Roman"/>
          <w:sz w:val="24"/>
          <w:szCs w:val="24"/>
          <w:lang w:val="ru-RU"/>
        </w:rPr>
        <w:br/>
        <w:t>on the other hand), апострофа.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английском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 xml:space="preserve">и письменной речи различных средств связи для обеспечения логичности </w:t>
      </w:r>
      <w:r w:rsidRPr="004F1DBD">
        <w:rPr>
          <w:rFonts w:ascii="Times New Roman" w:hAnsi="Times New Roman"/>
          <w:sz w:val="24"/>
          <w:szCs w:val="24"/>
          <w:lang w:val="ru-RU"/>
        </w:rPr>
        <w:br/>
        <w:t>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850 лексических единиц для продуктивного использования (включая 700 лексических единиц, изученных ранее) и 900 лексических единиц </w:t>
      </w:r>
      <w:r w:rsidRPr="004F1DBD">
        <w:rPr>
          <w:rFonts w:ascii="Times New Roman" w:hAnsi="Times New Roman"/>
          <w:sz w:val="24"/>
          <w:szCs w:val="24"/>
          <w:lang w:val="ru-RU"/>
        </w:rPr>
        <w:br/>
        <w:t>для рецептивного усвоения (включая 850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Основной способ словообразования – аффиксации: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глаголов при помощи префиксов dis-, mis-, re-, over-, under- </w:t>
      </w:r>
      <w:r w:rsidRPr="004F1DBD">
        <w:rPr>
          <w:rFonts w:ascii="Times New Roman" w:hAnsi="Times New Roman"/>
          <w:sz w:val="24"/>
          <w:szCs w:val="24"/>
          <w:lang w:val="ru-RU"/>
        </w:rPr>
        <w:br/>
        <w:t>и суффикса -ise/-ize;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существительных при помощи префиксов un-, in-/im- </w:t>
      </w:r>
      <w:r w:rsidRPr="004F1DBD">
        <w:rPr>
          <w:rFonts w:ascii="Times New Roman" w:hAnsi="Times New Roman"/>
          <w:sz w:val="24"/>
          <w:szCs w:val="24"/>
          <w:lang w:val="ru-RU"/>
        </w:rPr>
        <w:br/>
        <w:t>и суффиксов -ance/-ence, -er/-or, -ing, -ist, -sion/-tion, -ment, -ity, -ness, -ship;</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образование имён прилагательных при помощи префиксов un-, in-/im-, inter-, non- и суффиксов -able/-ible, -al, -ed, -ly, -ful, -ian/-an, -ing, -ive, -less, -ous, -y, -ese, </w:t>
      </w:r>
      <w:r w:rsidRPr="004F1DBD">
        <w:rPr>
          <w:rFonts w:ascii="Times New Roman" w:hAnsi="Times New Roman"/>
          <w:sz w:val="24"/>
          <w:szCs w:val="24"/>
          <w:lang w:val="ru-RU"/>
        </w:rPr>
        <w:br/>
        <w:t>-ish;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наречий при помощи префиксов un-, in-/im- и суффикса -ly;</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числительных при помощи суффиксов -teen, -ty, -th.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Многозначность лексических единиц. Синонимы. Антонимы. Интернациональные слова. Наиболее частотные фразовые глаголы. Сокращения </w:t>
      </w:r>
      <w:r w:rsidRPr="004F1DBD">
        <w:rPr>
          <w:rFonts w:ascii="Times New Roman" w:hAnsi="Times New Roman"/>
          <w:sz w:val="24"/>
          <w:szCs w:val="24"/>
          <w:lang w:val="ru-RU"/>
        </w:rPr>
        <w:br/>
        <w:t>и аббревиатуры.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Различные средства связи в тексте для обеспечения его целостности (firstly, however, finally, at last и другие).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со</w:t>
      </w:r>
      <w:r w:rsidRPr="004F1DBD">
        <w:rPr>
          <w:rFonts w:ascii="Times New Roman" w:hAnsi="Times New Roman"/>
          <w:sz w:val="24"/>
          <w:szCs w:val="24"/>
        </w:rPr>
        <w:t xml:space="preserve"> </w:t>
      </w:r>
      <w:r w:rsidRPr="004F1DBD">
        <w:rPr>
          <w:rFonts w:ascii="Times New Roman" w:hAnsi="Times New Roman"/>
          <w:sz w:val="24"/>
          <w:szCs w:val="24"/>
          <w:lang w:val="ru-RU"/>
        </w:rPr>
        <w:t>сложным</w:t>
      </w:r>
      <w:r w:rsidRPr="004F1DBD">
        <w:rPr>
          <w:rFonts w:ascii="Times New Roman" w:hAnsi="Times New Roman"/>
          <w:sz w:val="24"/>
          <w:szCs w:val="24"/>
        </w:rPr>
        <w:t xml:space="preserve"> </w:t>
      </w:r>
      <w:r w:rsidRPr="004F1DBD">
        <w:rPr>
          <w:rFonts w:ascii="Times New Roman" w:hAnsi="Times New Roman"/>
          <w:sz w:val="24"/>
          <w:szCs w:val="24"/>
          <w:lang w:val="ru-RU"/>
        </w:rPr>
        <w:t>дополнением</w:t>
      </w:r>
      <w:r w:rsidRPr="004F1DBD">
        <w:rPr>
          <w:rFonts w:ascii="Times New Roman" w:hAnsi="Times New Roman"/>
          <w:sz w:val="24"/>
          <w:szCs w:val="24"/>
        </w:rPr>
        <w:t xml:space="preserve"> (Complex Object) (I want to have </w:t>
      </w:r>
      <w:r w:rsidRPr="004F1DBD">
        <w:rPr>
          <w:rFonts w:ascii="Times New Roman" w:hAnsi="Times New Roman"/>
          <w:sz w:val="24"/>
          <w:szCs w:val="24"/>
        </w:rPr>
        <w:br/>
        <w:t>my hair cut.).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Условные предложения нереального характера (Conditional 0, I, II).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Конструкции для выражения предпочтения I prefer .../I’d prefer .../I’d rather ...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Конструкция I wish ...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Согласование времён в рамках сложного предложения в плане настоящего </w:t>
      </w:r>
      <w:r w:rsidRPr="004F1DBD">
        <w:rPr>
          <w:rFonts w:ascii="Times New Roman" w:hAnsi="Times New Roman"/>
          <w:sz w:val="24"/>
          <w:szCs w:val="24"/>
          <w:lang w:val="ru-RU"/>
        </w:rPr>
        <w:br/>
        <w:t xml:space="preserve">и прошлого.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Косвенная речь в утвердительных и вопросительных предложениях </w:t>
      </w:r>
      <w:r w:rsidRPr="004F1DBD">
        <w:rPr>
          <w:rFonts w:ascii="Times New Roman" w:hAnsi="Times New Roman"/>
          <w:sz w:val="24"/>
          <w:szCs w:val="24"/>
          <w:lang w:val="ru-RU"/>
        </w:rPr>
        <w:br/>
        <w:t>в настоящем и прошедшем времени.</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Конструкции</w:t>
      </w:r>
      <w:r w:rsidRPr="004F1DBD">
        <w:rPr>
          <w:rFonts w:ascii="Times New Roman" w:hAnsi="Times New Roman"/>
          <w:sz w:val="24"/>
          <w:szCs w:val="24"/>
        </w:rPr>
        <w:t xml:space="preserve"> be/get used to + </w:t>
      </w:r>
      <w:r w:rsidRPr="004F1DBD">
        <w:rPr>
          <w:rFonts w:ascii="Times New Roman" w:hAnsi="Times New Roman"/>
          <w:sz w:val="24"/>
          <w:szCs w:val="24"/>
          <w:lang w:val="ru-RU"/>
        </w:rPr>
        <w:t>инфинитив</w:t>
      </w:r>
      <w:r w:rsidRPr="004F1DBD">
        <w:rPr>
          <w:rFonts w:ascii="Times New Roman" w:hAnsi="Times New Roman"/>
          <w:sz w:val="24"/>
          <w:szCs w:val="24"/>
        </w:rPr>
        <w:t xml:space="preserve"> </w:t>
      </w:r>
      <w:r w:rsidRPr="004F1DBD">
        <w:rPr>
          <w:rFonts w:ascii="Times New Roman" w:hAnsi="Times New Roman"/>
          <w:sz w:val="24"/>
          <w:szCs w:val="24"/>
          <w:lang w:val="ru-RU"/>
        </w:rPr>
        <w:t>глагола</w:t>
      </w:r>
      <w:r w:rsidRPr="004F1DBD">
        <w:rPr>
          <w:rFonts w:ascii="Times New Roman" w:hAnsi="Times New Roman"/>
          <w:sz w:val="24"/>
          <w:szCs w:val="24"/>
        </w:rPr>
        <w:t>, be/get used to doing something.</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Модальные</w:t>
      </w:r>
      <w:r w:rsidRPr="004F1DBD">
        <w:rPr>
          <w:rFonts w:ascii="Times New Roman" w:hAnsi="Times New Roman"/>
          <w:sz w:val="24"/>
          <w:szCs w:val="24"/>
        </w:rPr>
        <w:t xml:space="preserve"> </w:t>
      </w:r>
      <w:r w:rsidRPr="004F1DBD">
        <w:rPr>
          <w:rFonts w:ascii="Times New Roman" w:hAnsi="Times New Roman"/>
          <w:sz w:val="24"/>
          <w:szCs w:val="24"/>
          <w:lang w:val="ru-RU"/>
        </w:rPr>
        <w:t>глаголы</w:t>
      </w:r>
      <w:r w:rsidRPr="004F1DBD">
        <w:rPr>
          <w:rFonts w:ascii="Times New Roman" w:hAnsi="Times New Roman"/>
          <w:sz w:val="24"/>
          <w:szCs w:val="24"/>
        </w:rPr>
        <w:t xml:space="preserve"> </w:t>
      </w:r>
      <w:r w:rsidRPr="004F1DBD">
        <w:rPr>
          <w:rFonts w:ascii="Times New Roman" w:hAnsi="Times New Roman"/>
          <w:sz w:val="24"/>
          <w:szCs w:val="24"/>
          <w:lang w:val="ru-RU"/>
        </w:rPr>
        <w:t>и</w:t>
      </w:r>
      <w:r w:rsidRPr="004F1DBD">
        <w:rPr>
          <w:rFonts w:ascii="Times New Roman" w:hAnsi="Times New Roman"/>
          <w:sz w:val="24"/>
          <w:szCs w:val="24"/>
        </w:rPr>
        <w:t xml:space="preserve"> </w:t>
      </w:r>
      <w:r w:rsidRPr="004F1DBD">
        <w:rPr>
          <w:rFonts w:ascii="Times New Roman" w:hAnsi="Times New Roman"/>
          <w:sz w:val="24"/>
          <w:szCs w:val="24"/>
          <w:lang w:val="ru-RU"/>
        </w:rPr>
        <w:t>их</w:t>
      </w:r>
      <w:r w:rsidRPr="004F1DBD">
        <w:rPr>
          <w:rFonts w:ascii="Times New Roman" w:hAnsi="Times New Roman"/>
          <w:sz w:val="24"/>
          <w:szCs w:val="24"/>
        </w:rPr>
        <w:t xml:space="preserve"> </w:t>
      </w:r>
      <w:r w:rsidRPr="004F1DBD">
        <w:rPr>
          <w:rFonts w:ascii="Times New Roman" w:hAnsi="Times New Roman"/>
          <w:sz w:val="24"/>
          <w:szCs w:val="24"/>
          <w:lang w:val="ru-RU"/>
        </w:rPr>
        <w:t>эквиваленты</w:t>
      </w:r>
      <w:r w:rsidRPr="004F1DBD">
        <w:rPr>
          <w:rFonts w:ascii="Times New Roman" w:hAnsi="Times New Roman"/>
          <w:sz w:val="24"/>
          <w:szCs w:val="24"/>
        </w:rPr>
        <w:t xml:space="preserve"> (may, can, could, be able to, must, have to, should, need, shall, might, would).</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Страдательный</w:t>
      </w:r>
      <w:r w:rsidRPr="004F1DBD">
        <w:rPr>
          <w:rFonts w:ascii="Times New Roman" w:hAnsi="Times New Roman"/>
          <w:sz w:val="24"/>
          <w:szCs w:val="24"/>
        </w:rPr>
        <w:t xml:space="preserve"> </w:t>
      </w:r>
      <w:r w:rsidRPr="004F1DBD">
        <w:rPr>
          <w:rFonts w:ascii="Times New Roman" w:hAnsi="Times New Roman"/>
          <w:sz w:val="24"/>
          <w:szCs w:val="24"/>
          <w:lang w:val="ru-RU"/>
        </w:rPr>
        <w:t>залог</w:t>
      </w:r>
      <w:r w:rsidRPr="004F1DBD">
        <w:rPr>
          <w:rFonts w:ascii="Times New Roman" w:hAnsi="Times New Roman"/>
          <w:sz w:val="24"/>
          <w:szCs w:val="24"/>
        </w:rPr>
        <w:t xml:space="preserve"> (Present/Past Simple Passive, Present Perfect Passive).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Неличные формы глагола (инфинитив, герундий).</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Наречия</w:t>
      </w:r>
      <w:r w:rsidRPr="004F1DBD">
        <w:rPr>
          <w:rFonts w:ascii="Times New Roman" w:hAnsi="Times New Roman"/>
          <w:sz w:val="24"/>
          <w:szCs w:val="24"/>
        </w:rPr>
        <w:t>: too, enough.</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конструкцией</w:t>
      </w:r>
      <w:r w:rsidRPr="004F1DBD">
        <w:rPr>
          <w:rFonts w:ascii="Times New Roman" w:hAnsi="Times New Roman"/>
          <w:sz w:val="24"/>
          <w:szCs w:val="24"/>
        </w:rPr>
        <w:t xml:space="preserve"> either ... or …, neither ... nor.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w:t>
      </w:r>
      <w:r w:rsidRPr="004F1DBD">
        <w:rPr>
          <w:rFonts w:ascii="Times New Roman" w:hAnsi="Times New Roman"/>
          <w:sz w:val="24"/>
          <w:szCs w:val="24"/>
          <w:lang w:val="ru-RU"/>
        </w:rPr>
        <w:br/>
        <w:t>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элементарного представление о различных вариантах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нормы вежливости в межкультурном общении. 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свои имя и фамилию, а также имена и фамилии своих родственников </w:t>
      </w:r>
      <w:r w:rsidRPr="004F1DBD">
        <w:rPr>
          <w:rFonts w:ascii="Times New Roman" w:hAnsi="Times New Roman"/>
          <w:sz w:val="24"/>
          <w:szCs w:val="24"/>
          <w:lang w:val="ru-RU"/>
        </w:rPr>
        <w:br/>
        <w:t>и друзей на английском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английском языке (в анкете);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некоторых выдающихся людей родной страны </w:t>
      </w:r>
      <w:r w:rsidRPr="004F1DBD">
        <w:rPr>
          <w:rFonts w:ascii="Times New Roman" w:hAnsi="Times New Roman"/>
          <w:sz w:val="24"/>
          <w:szCs w:val="24"/>
          <w:lang w:val="ru-RU"/>
        </w:rPr>
        <w:br/>
        <w:t>и страны (стран) изучаемого языка (учёных, писателей, поэтов, художников, композиторов, музыкантов, спортсменов);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другое).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140.7.4.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при говорении и письме – перифраза (толкования), синонимических средств, описание предмета вместо </w:t>
      </w:r>
      <w:r w:rsidRPr="004F1DBD">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Переспрашивать, просить повторить, уточняя значение незнакомых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 Планируемые результаты освоения программы по второму иностранному (английскому) языку на уровне основного общего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140.8.1. В результате изучения второго иностранного (английского) языка </w:t>
      </w:r>
      <w:r w:rsidRPr="004F1DBD">
        <w:rPr>
          <w:rFonts w:ascii="Times New Roman" w:hAnsi="Times New Roman"/>
          <w:sz w:val="24"/>
          <w:szCs w:val="24"/>
          <w:lang w:val="ru-RU"/>
        </w:rPr>
        <w:br/>
        <w:t>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4F1DBD">
        <w:rPr>
          <w:rFonts w:ascii="Times New Roman" w:hAnsi="Times New Roman"/>
          <w:sz w:val="24"/>
          <w:szCs w:val="24"/>
          <w:lang w:val="ru-RU"/>
        </w:rPr>
        <w:br/>
        <w:t xml:space="preserve">и духовно-нравственными ценностями, принятыми в обществе правилами </w:t>
      </w:r>
      <w:r w:rsidRPr="004F1DBD">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4F1DBD">
        <w:rPr>
          <w:rFonts w:ascii="Times New Roman" w:hAnsi="Times New Roman"/>
          <w:sz w:val="24"/>
          <w:szCs w:val="24"/>
          <w:lang w:val="ru-RU"/>
        </w:rPr>
        <w:br/>
        <w:t>и саморазвития, формирования внутренней позиции личности.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4F1DBD">
        <w:rPr>
          <w:rFonts w:ascii="Times New Roman" w:hAnsi="Times New Roman"/>
          <w:sz w:val="24"/>
          <w:szCs w:val="24"/>
          <w:lang w:val="ru-RU"/>
        </w:rPr>
        <w:br/>
        <w:t xml:space="preserve">и в процессе реализации основных направлений воспитательной деятельности, </w:t>
      </w:r>
      <w:r w:rsidRPr="004F1DBD">
        <w:rPr>
          <w:rFonts w:ascii="Times New Roman" w:hAnsi="Times New Roman"/>
          <w:sz w:val="24"/>
          <w:szCs w:val="24"/>
          <w:lang w:val="ru-RU"/>
        </w:rPr>
        <w:br/>
        <w:t>в том числе в части: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гражданского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участие в жизни семьи, организации, местного сообщества, родного края, страны;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и многоконфессиональном обществе;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способах противодействия коррупции, готовность </w:t>
      </w:r>
      <w:r w:rsidRPr="004F1DBD">
        <w:rPr>
          <w:rFonts w:ascii="Times New Roman" w:hAnsi="Times New Roman"/>
          <w:sz w:val="24"/>
          <w:szCs w:val="24"/>
          <w:lang w:val="ru-RU"/>
        </w:rPr>
        <w:br/>
        <w:t xml:space="preserve">к разОООбразной совместной деятельности, стремление к взаимопониманию </w:t>
      </w:r>
      <w:r w:rsidRPr="004F1DBD">
        <w:rPr>
          <w:rFonts w:ascii="Times New Roman" w:hAnsi="Times New Roman"/>
          <w:sz w:val="24"/>
          <w:szCs w:val="24"/>
          <w:lang w:val="ru-RU"/>
        </w:rPr>
        <w:br/>
        <w:t>и взаимопомощи, активное участие в школьном самоуправлении;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патриотического воспитания: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уважение к символам России, государственным праздникам, историческому </w:t>
      </w:r>
      <w:r w:rsidRPr="004F1DBD">
        <w:rPr>
          <w:rFonts w:ascii="Times New Roman" w:hAnsi="Times New Roman"/>
          <w:sz w:val="24"/>
          <w:szCs w:val="24"/>
          <w:lang w:val="ru-RU"/>
        </w:rPr>
        <w:br/>
        <w:t xml:space="preserve">и природному наследию и памятникам, традициям разных народов, проживающих </w:t>
      </w:r>
      <w:r w:rsidRPr="004F1DBD">
        <w:rPr>
          <w:rFonts w:ascii="Times New Roman" w:hAnsi="Times New Roman"/>
          <w:sz w:val="24"/>
          <w:szCs w:val="24"/>
          <w:lang w:val="ru-RU"/>
        </w:rPr>
        <w:br/>
        <w:t>в родной стране;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духовно-нравственного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эстетического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 xml:space="preserve">и других народов, понимание эмоционального воздействия искусства;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художественной культуры как средства коммуникации </w:t>
      </w:r>
      <w:r w:rsidRPr="004F1DBD">
        <w:rPr>
          <w:rFonts w:ascii="Times New Roman" w:hAnsi="Times New Roman"/>
          <w:sz w:val="24"/>
          <w:szCs w:val="24"/>
          <w:lang w:val="ru-RU"/>
        </w:rPr>
        <w:br/>
        <w:t>и самовыражения;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стремление к самовыражению в разных видах искусства;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5) физического воспитания, формирование культуры здоровья </w:t>
      </w:r>
      <w:r w:rsidRPr="004F1DBD">
        <w:rPr>
          <w:rFonts w:ascii="Times New Roman" w:hAnsi="Times New Roman"/>
          <w:sz w:val="24"/>
          <w:szCs w:val="24"/>
          <w:lang w:val="ru-RU"/>
        </w:rPr>
        <w:br/>
        <w:t>и эмоционального благополучия: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правил безопасности, в том числе навыков безопасного поведения в Интернет среде;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не осуждая;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навыка рефлексии, признание своего права на ошибку </w:t>
      </w:r>
      <w:r w:rsidRPr="004F1DBD">
        <w:rPr>
          <w:rFonts w:ascii="Times New Roman" w:hAnsi="Times New Roman"/>
          <w:sz w:val="24"/>
          <w:szCs w:val="24"/>
          <w:lang w:val="ru-RU"/>
        </w:rPr>
        <w:br/>
        <w:t>и такого же права другого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w:t>
      </w:r>
      <w:r w:rsidRPr="004F1DBD">
        <w:rPr>
          <w:rFonts w:ascii="Times New Roman" w:hAnsi="Times New Roman"/>
          <w:sz w:val="24"/>
          <w:szCs w:val="24"/>
          <w:lang w:val="ru-RU"/>
        </w:rPr>
        <w:br/>
        <w:t>в том числе на основе применения изучаемого предметного знания;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адаптироваться в профессиональной среде;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уважение к труду и результатам трудовой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осознанный выбор и построение индивидуальной траектории образования </w:t>
      </w:r>
      <w:r w:rsidRPr="004F1DBD">
        <w:rPr>
          <w:rFonts w:ascii="Times New Roman" w:hAnsi="Times New Roman"/>
          <w:sz w:val="24"/>
          <w:szCs w:val="24"/>
          <w:lang w:val="ru-RU"/>
        </w:rPr>
        <w:br/>
        <w:t>и жизненных планов с учётом личных и общественных интересов и потребностей;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ориентация на применение знаний из социальных и естественных наук </w:t>
      </w:r>
      <w:r w:rsidRPr="004F1DBD">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действий, приносящих вред окружающей среде;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ценности научного познания: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языковой и читательской культурой как средством познания мира;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адаптации к изменяющимся условиям социальной и природной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hAnsi="Times New Roman"/>
          <w:sz w:val="24"/>
          <w:szCs w:val="24"/>
          <w:lang w:val="ru-RU"/>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sidRPr="004F1DBD">
        <w:rPr>
          <w:rFonts w:ascii="Times New Roman" w:hAnsi="Times New Roman"/>
          <w:sz w:val="24"/>
          <w:szCs w:val="24"/>
          <w:lang w:val="ru-RU"/>
        </w:rPr>
        <w:lastRenderedPageBreak/>
        <w:t xml:space="preserve">конкретизировать понятие примерами, использовать понятие </w:t>
      </w:r>
      <w:r w:rsidRPr="004F1DBD">
        <w:rPr>
          <w:rFonts w:ascii="Times New Roman" w:hAnsi="Times New Roman"/>
          <w:sz w:val="24"/>
          <w:szCs w:val="24"/>
          <w:lang w:val="ru-RU"/>
        </w:rPr>
        <w:br/>
        <w:t xml:space="preserve">и его свойства при решении задач (далее – оперировать понятиями), </w:t>
      </w:r>
      <w:r w:rsidRPr="004F1DBD">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анализировать и выявлять взаимосвязи природы, общества </w:t>
      </w:r>
      <w:r w:rsidRPr="004F1DBD">
        <w:rPr>
          <w:rFonts w:ascii="Times New Roman" w:hAnsi="Times New Roman"/>
          <w:sz w:val="24"/>
          <w:szCs w:val="24"/>
          <w:lang w:val="ru-RU"/>
        </w:rPr>
        <w:br/>
        <w:t>и экономики;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воспринимать стрессовую ситуацию как вызов, требующий контрмер;</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ситуацию стресса, корректировать принимаемые решения </w:t>
      </w:r>
      <w:r w:rsidRPr="004F1DBD">
        <w:rPr>
          <w:rFonts w:ascii="Times New Roman" w:hAnsi="Times New Roman"/>
          <w:sz w:val="24"/>
          <w:szCs w:val="24"/>
          <w:lang w:val="ru-RU"/>
        </w:rPr>
        <w:br/>
        <w:t>и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быть готовым действовать в отсутствие гарантий успеха.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140.8.3. В результате изучения второго иностранного (английского) языка </w:t>
      </w:r>
      <w:r w:rsidRPr="004F1DBD">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140.8.3.1. У обучающегося будут сформированы следующие базовые логические действия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(явлений);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 критерии проводимого анализа;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задачи выявлять закономерности и противоречия </w:t>
      </w:r>
      <w:r w:rsidRPr="004F1DBD">
        <w:rPr>
          <w:rFonts w:ascii="Times New Roman" w:hAnsi="Times New Roman"/>
          <w:sz w:val="24"/>
          <w:szCs w:val="24"/>
          <w:lang w:val="ru-RU"/>
        </w:rPr>
        <w:br/>
        <w:t>в рассматриваемых фактах, данных и наблюдениях;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предлагать критерии для выявления закономерностей и противоречий;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данных, необходимых для решения поставленной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явлений и процессов;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ru-RU"/>
        </w:rPr>
        <w:br/>
        <w:t>о взаимосвязях;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на применимость и достоверность информацию, полученную </w:t>
      </w:r>
      <w:r w:rsidRPr="004F1DBD">
        <w:rPr>
          <w:rFonts w:ascii="Times New Roman" w:hAnsi="Times New Roman"/>
          <w:sz w:val="24"/>
          <w:szCs w:val="24"/>
          <w:lang w:val="ru-RU"/>
        </w:rPr>
        <w:br/>
        <w:t>в ходе исследования (эксперимента);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140.8.3.3.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ru-RU"/>
        </w:rPr>
        <w:br/>
        <w:t>и заданных критериев;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w:t>
      </w:r>
      <w:r w:rsidRPr="004F1DBD">
        <w:rPr>
          <w:rFonts w:ascii="Times New Roman" w:hAnsi="Times New Roman"/>
          <w:sz w:val="24"/>
          <w:szCs w:val="24"/>
          <w:lang w:val="ru-RU"/>
        </w:rPr>
        <w:br/>
        <w:t>одну и ту же идею, версию) в различных информационных источниках;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140.8.3.4. У обучающегося будут сформированы следующие умения общения как часть коммуникативных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с целями и условиями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себя (свою точку зрения) в устных и письменных текстах;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140.8.3.5. У обучающегося будут сформированы следующие умения совместной деятельности как часть коммуникативных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результаты с исходной задачей и вклад каждого члена команды </w:t>
      </w:r>
      <w:r w:rsidRPr="004F1DBD">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140.8.3.6. У обучающегося будут сформированы следующие умения самоорганизации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hAnsi="Times New Roman"/>
          <w:sz w:val="24"/>
          <w:szCs w:val="24"/>
          <w:lang w:val="ru-RU"/>
        </w:rPr>
        <w:br/>
        <w:t>об изучаемом объекте;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140.8.3.7. У обучающегося будут сформированы следующие умения самоконтроля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её изменения;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задачи, адаптировать решение к меняющимся обстоятельствам;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41.8.3.8. У обучающегося будут сформированы следующие умения эмоционального интеллекта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называть и управлять собственными эмоциями и эмоциями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эмоций.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41.8.3.9. У обучающегося будут сформированы следующие умения принимать себя и других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открытость себе и другим;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всё вокруг.</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140.8.4. 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140.8.4.1. Предметные результаты освоения программы по второму иностранному (английскому) языку к концу обучения в 5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говорение: 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в рамках тематического содержания речи 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(или) зрительными опорами в рамках тематического содержания речи </w:t>
      </w:r>
      <w:r w:rsidRPr="004F1DBD">
        <w:rPr>
          <w:rFonts w:ascii="Times New Roman" w:hAnsi="Times New Roman"/>
          <w:sz w:val="24"/>
          <w:szCs w:val="24"/>
          <w:lang w:val="ru-RU"/>
        </w:rPr>
        <w:br/>
        <w:t xml:space="preserve">(объём монологического высказывания – 4 фразы), излагать основное содержание прочитанного текста с вербальными и (или) зрительными опорами </w:t>
      </w:r>
      <w:r w:rsidRPr="004F1DBD">
        <w:rPr>
          <w:rFonts w:ascii="Times New Roman" w:hAnsi="Times New Roman"/>
          <w:sz w:val="24"/>
          <w:szCs w:val="24"/>
          <w:lang w:val="ru-RU"/>
        </w:rPr>
        <w:br/>
        <w:t>(объём – 4 фразы), кратко излагать результаты выполненной проектной работы (объём – до 4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w:t>
      </w:r>
      <w:r w:rsidRPr="004F1DBD">
        <w:rPr>
          <w:rFonts w:ascii="Times New Roman" w:hAnsi="Times New Roman"/>
          <w:sz w:val="24"/>
          <w:szCs w:val="24"/>
          <w:lang w:val="ru-RU"/>
        </w:rPr>
        <w:br/>
        <w:t>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300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400 лексических единиц для рецептивного усвоения (включая 300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 xml:space="preserve">и письменной речи: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глаголом-связкой to be в Present Simple Tense;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краткими глагольными формами;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глагольная конструкция have got;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вопросительные предложения (альтернативный и разделительный вопросы </w:t>
      </w:r>
      <w:r w:rsidRPr="004F1DBD">
        <w:rPr>
          <w:rFonts w:ascii="Times New Roman" w:hAnsi="Times New Roman"/>
          <w:sz w:val="24"/>
          <w:szCs w:val="24"/>
          <w:lang w:val="ru-RU"/>
        </w:rPr>
        <w:br/>
        <w:t>в Present Simple);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there + to be;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и притяжательные местоимения;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количественные числительные (1–100);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места, направления,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адрес, писать фамилии и имена (свои, родственников </w:t>
      </w:r>
      <w:r w:rsidRPr="004F1DBD">
        <w:rPr>
          <w:rFonts w:ascii="Times New Roman" w:hAnsi="Times New Roman"/>
          <w:sz w:val="24"/>
          <w:szCs w:val="24"/>
          <w:lang w:val="ru-RU"/>
        </w:rPr>
        <w:br/>
        <w:t>и друзей) на английском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6) владеть компенсаторными умениями: использовать при чтении </w:t>
      </w:r>
      <w:r w:rsidRPr="004F1DBD">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140.8.4.2. Предметные результаты освоения программы по второму иностранному (английскому) языку к концу обучения в 6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говорение: вести разные виды диалогов (диалог этикетного характера, </w:t>
      </w:r>
      <w:r w:rsidRPr="004F1DBD">
        <w:rPr>
          <w:rFonts w:ascii="Times New Roman" w:hAnsi="Times New Roman"/>
          <w:sz w:val="24"/>
          <w:szCs w:val="24"/>
          <w:lang w:val="ru-RU"/>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4F1DBD">
        <w:rPr>
          <w:rFonts w:ascii="Times New Roman" w:hAnsi="Times New Roman"/>
          <w:sz w:val="24"/>
          <w:szCs w:val="24"/>
          <w:lang w:val="ru-RU"/>
        </w:rPr>
        <w:br/>
        <w:t>(объём – 5–6 фраз), кратко излагать результаты выполненной проектной работы (объём – 5–6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w:t>
      </w:r>
      <w:r w:rsidRPr="004F1DBD">
        <w:rPr>
          <w:rFonts w:ascii="Times New Roman" w:hAnsi="Times New Roman"/>
          <w:sz w:val="24"/>
          <w:szCs w:val="24"/>
          <w:lang w:val="ru-RU"/>
        </w:rPr>
        <w:lastRenderedPageBreak/>
        <w:t>(таблицы) и понимать представленную в них информацию, определять тему текста по заголовку;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4F1DBD">
        <w:rPr>
          <w:rFonts w:ascii="Times New Roman" w:hAnsi="Times New Roman"/>
          <w:sz w:val="24"/>
          <w:szCs w:val="24"/>
          <w:lang w:val="ru-RU"/>
        </w:rPr>
        <w:br/>
        <w:t>до 50 слов), создавать небольшое письменное высказывание с опорой на образец, план, ключевые слова, картинку (объём высказывания – до 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450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r w:rsidRPr="004F1DBD">
        <w:rPr>
          <w:rFonts w:ascii="Times New Roman" w:hAnsi="Times New Roman"/>
          <w:sz w:val="24"/>
          <w:szCs w:val="24"/>
          <w:lang w:val="ru-RU"/>
        </w:rPr>
        <w:br/>
        <w:t xml:space="preserve">-ian/ -an, наречия с помощью суффикса -ly, числительные с помощью суффиксов </w:t>
      </w:r>
      <w:r w:rsidRPr="004F1DBD">
        <w:rPr>
          <w:rFonts w:ascii="Times New Roman" w:hAnsi="Times New Roman"/>
          <w:sz w:val="24"/>
          <w:szCs w:val="24"/>
          <w:lang w:val="ru-RU"/>
        </w:rPr>
        <w:br/>
        <w:t>-teen, -ty, -th;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побудительные предложения в утвердительной и отрицательной формах;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Present Continuous Tense и Past Simple Tense;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все типы вопросительных предложений (общий, специальный, альтернативный, разделительный вопросы) в Present Continuous;</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начальным</w:t>
      </w:r>
      <w:r w:rsidRPr="004F1DBD">
        <w:rPr>
          <w:rFonts w:ascii="Times New Roman" w:hAnsi="Times New Roman"/>
          <w:sz w:val="24"/>
          <w:szCs w:val="24"/>
        </w:rPr>
        <w:t xml:space="preserve"> There + to be </w:t>
      </w:r>
      <w:r w:rsidRPr="004F1DBD">
        <w:rPr>
          <w:rFonts w:ascii="Times New Roman" w:hAnsi="Times New Roman"/>
          <w:sz w:val="24"/>
          <w:szCs w:val="24"/>
          <w:lang w:val="ru-RU"/>
        </w:rPr>
        <w:t>в</w:t>
      </w:r>
      <w:r w:rsidRPr="004F1DBD">
        <w:rPr>
          <w:rFonts w:ascii="Times New Roman" w:hAnsi="Times New Roman"/>
          <w:sz w:val="24"/>
          <w:szCs w:val="24"/>
        </w:rPr>
        <w:t xml:space="preserve"> Past/Present Simple Tense;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и их эквиваленты (can/could);</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различные грамматические средства для выражения будущего времени: </w:t>
      </w:r>
      <w:r w:rsidRPr="004F1DBD">
        <w:rPr>
          <w:rFonts w:ascii="Times New Roman" w:hAnsi="Times New Roman"/>
          <w:sz w:val="24"/>
          <w:szCs w:val="24"/>
          <w:lang w:val="ru-RU"/>
        </w:rPr>
        <w:br/>
        <w:t>Simple Future, to be going to, Present Continuous;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объектном падеже;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множественное число существительных, образованное по правилу, </w:t>
      </w:r>
      <w:r w:rsidRPr="004F1DBD">
        <w:rPr>
          <w:rFonts w:ascii="Times New Roman" w:hAnsi="Times New Roman"/>
          <w:sz w:val="24"/>
          <w:szCs w:val="24"/>
          <w:lang w:val="ru-RU"/>
        </w:rPr>
        <w:br/>
        <w:t>и исключения;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слова, выражающие количество (many/much);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w:t>
      </w:r>
      <w:r w:rsidRPr="004F1DBD">
        <w:rPr>
          <w:rFonts w:ascii="Times New Roman" w:hAnsi="Times New Roman"/>
          <w:sz w:val="24"/>
          <w:szCs w:val="24"/>
          <w:lang w:val="ru-RU"/>
        </w:rPr>
        <w:br/>
        <w:t>и вопросительных предложениях;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(10–1000);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указательные местоимения this – these, that – those;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конструкции с глаголами на -ing и I’d like to...;</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времени: at, in, on и предлоги места;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4F1DBD">
        <w:rPr>
          <w:rFonts w:ascii="Times New Roman" w:hAnsi="Times New Roman"/>
          <w:sz w:val="24"/>
          <w:szCs w:val="24"/>
          <w:lang w:val="ru-RU"/>
        </w:rPr>
        <w:br/>
        <w:t>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140.8.4.3. Предметные результаты освоения программы по второму иностранному (английскому) языку к концу обучения в 7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говорение: 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4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w:t>
      </w:r>
      <w:r w:rsidRPr="004F1DBD">
        <w:rPr>
          <w:rFonts w:ascii="Times New Roman" w:hAnsi="Times New Roman"/>
          <w:sz w:val="24"/>
          <w:szCs w:val="24"/>
          <w:lang w:val="ru-RU"/>
        </w:rPr>
        <w:lastRenderedPageBreak/>
        <w:t xml:space="preserve">запрашиваемой информации (время звучания текста (текстов) для аудирования – </w:t>
      </w:r>
      <w:r w:rsidRPr="004F1DBD">
        <w:rPr>
          <w:rFonts w:ascii="Times New Roman" w:hAnsi="Times New Roman"/>
          <w:sz w:val="24"/>
          <w:szCs w:val="24"/>
          <w:lang w:val="ru-RU"/>
        </w:rPr>
        <w:br/>
        <w:t>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w:t>
      </w:r>
      <w:r w:rsidRPr="004F1DBD">
        <w:rPr>
          <w:rFonts w:ascii="Times New Roman" w:hAnsi="Times New Roman"/>
          <w:sz w:val="24"/>
          <w:szCs w:val="24"/>
          <w:lang w:val="ru-RU"/>
        </w:rPr>
        <w:br/>
        <w:t>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4F1DBD">
        <w:rPr>
          <w:rFonts w:ascii="Times New Roman" w:hAnsi="Times New Roman"/>
          <w:sz w:val="24"/>
          <w:szCs w:val="24"/>
          <w:lang w:val="ru-RU"/>
        </w:rPr>
        <w:br/>
        <w:t>до 75 слов), создавать небольшое письменное высказывание с опорой на образец, план, ключевые слова, таблицу (объём высказывания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4F1DBD">
        <w:rPr>
          <w:rFonts w:ascii="Times New Roman" w:hAnsi="Times New Roman"/>
          <w:sz w:val="24"/>
          <w:szCs w:val="24"/>
          <w:lang w:val="ru-RU"/>
        </w:rPr>
        <w:br/>
        <w:t>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600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650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распознавать и употреблять в устной и письменной речи родственные слова, образованные с использованием аффиксации: образование имён прилагательных и </w:t>
      </w:r>
      <w:r w:rsidRPr="004F1DBD">
        <w:rPr>
          <w:rFonts w:ascii="Times New Roman" w:hAnsi="Times New Roman"/>
          <w:sz w:val="24"/>
          <w:szCs w:val="24"/>
          <w:lang w:val="ru-RU"/>
        </w:rPr>
        <w:lastRenderedPageBreak/>
        <w:t xml:space="preserve">наречий при помощи префиксов un-, образование имён существительных при помощи суффиксов: -er/-or (teacher/visitor), -ist (scientist, tourist), -sion/-tion (discussion/invitation), образование наречий при помощи суффикса </w:t>
      </w:r>
      <w:r w:rsidRPr="004F1DBD">
        <w:rPr>
          <w:rFonts w:ascii="Times New Roman" w:hAnsi="Times New Roman"/>
          <w:sz w:val="24"/>
          <w:szCs w:val="24"/>
          <w:lang w:val="ru-RU"/>
        </w:rPr>
        <w:br/>
        <w:t>-ly (recently), образование числительных с помощью суффиксов -teen, -ty, -th, образование прилагательных с -ed/-ing;</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5) 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глагольная</w:t>
      </w:r>
      <w:r w:rsidRPr="004F1DBD">
        <w:rPr>
          <w:rFonts w:ascii="Times New Roman" w:hAnsi="Times New Roman"/>
          <w:sz w:val="24"/>
          <w:szCs w:val="24"/>
        </w:rPr>
        <w:t xml:space="preserve"> </w:t>
      </w:r>
      <w:r w:rsidRPr="004F1DBD">
        <w:rPr>
          <w:rFonts w:ascii="Times New Roman" w:hAnsi="Times New Roman"/>
          <w:sz w:val="24"/>
          <w:szCs w:val="24"/>
          <w:lang w:val="ru-RU"/>
        </w:rPr>
        <w:t>конструкция</w:t>
      </w:r>
      <w:r w:rsidRPr="004F1DBD">
        <w:rPr>
          <w:rFonts w:ascii="Times New Roman" w:hAnsi="Times New Roman"/>
          <w:sz w:val="24"/>
          <w:szCs w:val="24"/>
        </w:rPr>
        <w:t xml:space="preserve"> have got;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Present/Past/Future Simple Tense, Present/Past/Future Continuous;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вопросительные предложения (общий, специальный, альтернативный, разделительный вопросы) в изученных временах;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конструкция used to + инфинитив глагола;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количественные и порядковые числительные;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неопределённый, определённый и нулевой артикли с существительными (наиболее распространённые случаи употребления);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и притяжательные местоимения;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cтепени сравнения прилагательных (формы, образованные по правилу, </w:t>
      </w:r>
      <w:r w:rsidRPr="004F1DBD">
        <w:rPr>
          <w:rFonts w:ascii="Times New Roman" w:hAnsi="Times New Roman"/>
          <w:sz w:val="24"/>
          <w:szCs w:val="24"/>
          <w:lang w:val="ru-RU"/>
        </w:rPr>
        <w:br/>
        <w:t>и исключения);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w:t>
      </w:r>
      <w:r w:rsidRPr="004F1DBD">
        <w:rPr>
          <w:rFonts w:ascii="Times New Roman" w:hAnsi="Times New Roman"/>
          <w:sz w:val="24"/>
          <w:szCs w:val="24"/>
          <w:lang w:val="ru-RU"/>
        </w:rPr>
        <w:br/>
        <w:t>с союзными словами who, which, that;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модальные</w:t>
      </w:r>
      <w:r w:rsidRPr="004F1DBD">
        <w:rPr>
          <w:rFonts w:ascii="Times New Roman" w:hAnsi="Times New Roman"/>
          <w:sz w:val="24"/>
          <w:szCs w:val="24"/>
        </w:rPr>
        <w:t xml:space="preserve"> </w:t>
      </w:r>
      <w:r w:rsidRPr="004F1DBD">
        <w:rPr>
          <w:rFonts w:ascii="Times New Roman" w:hAnsi="Times New Roman"/>
          <w:sz w:val="24"/>
          <w:szCs w:val="24"/>
          <w:lang w:val="ru-RU"/>
        </w:rPr>
        <w:t>глаголы</w:t>
      </w:r>
      <w:r w:rsidRPr="004F1DBD">
        <w:rPr>
          <w:rFonts w:ascii="Times New Roman" w:hAnsi="Times New Roman"/>
          <w:sz w:val="24"/>
          <w:szCs w:val="24"/>
        </w:rPr>
        <w:t xml:space="preserve"> </w:t>
      </w:r>
      <w:r w:rsidRPr="004F1DBD">
        <w:rPr>
          <w:rFonts w:ascii="Times New Roman" w:hAnsi="Times New Roman"/>
          <w:sz w:val="24"/>
          <w:szCs w:val="24"/>
          <w:lang w:val="ru-RU"/>
        </w:rPr>
        <w:t>и</w:t>
      </w:r>
      <w:r w:rsidRPr="004F1DBD">
        <w:rPr>
          <w:rFonts w:ascii="Times New Roman" w:hAnsi="Times New Roman"/>
          <w:sz w:val="24"/>
          <w:szCs w:val="24"/>
        </w:rPr>
        <w:t xml:space="preserve"> </w:t>
      </w:r>
      <w:r w:rsidRPr="004F1DBD">
        <w:rPr>
          <w:rFonts w:ascii="Times New Roman" w:hAnsi="Times New Roman"/>
          <w:sz w:val="24"/>
          <w:szCs w:val="24"/>
          <w:lang w:val="ru-RU"/>
        </w:rPr>
        <w:t>их</w:t>
      </w:r>
      <w:r w:rsidRPr="004F1DBD">
        <w:rPr>
          <w:rFonts w:ascii="Times New Roman" w:hAnsi="Times New Roman"/>
          <w:sz w:val="24"/>
          <w:szCs w:val="24"/>
        </w:rPr>
        <w:t xml:space="preserve"> </w:t>
      </w:r>
      <w:r w:rsidRPr="004F1DBD">
        <w:rPr>
          <w:rFonts w:ascii="Times New Roman" w:hAnsi="Times New Roman"/>
          <w:sz w:val="24"/>
          <w:szCs w:val="24"/>
          <w:lang w:val="ru-RU"/>
        </w:rPr>
        <w:t>эквиваленты</w:t>
      </w:r>
      <w:r w:rsidRPr="004F1DBD">
        <w:rPr>
          <w:rFonts w:ascii="Times New Roman" w:hAnsi="Times New Roman"/>
          <w:sz w:val="24"/>
          <w:szCs w:val="24"/>
        </w:rPr>
        <w:t xml:space="preserve"> (can/be able to/could, must, may, should);</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слова</w:t>
      </w:r>
      <w:r w:rsidRPr="004F1DBD">
        <w:rPr>
          <w:rFonts w:ascii="Times New Roman" w:hAnsi="Times New Roman"/>
          <w:sz w:val="24"/>
          <w:szCs w:val="24"/>
        </w:rPr>
        <w:t xml:space="preserve">, </w:t>
      </w:r>
      <w:r w:rsidRPr="004F1DBD">
        <w:rPr>
          <w:rFonts w:ascii="Times New Roman" w:hAnsi="Times New Roman"/>
          <w:sz w:val="24"/>
          <w:szCs w:val="24"/>
          <w:lang w:val="ru-RU"/>
        </w:rPr>
        <w:t>выражающие</w:t>
      </w:r>
      <w:r w:rsidRPr="004F1DBD">
        <w:rPr>
          <w:rFonts w:ascii="Times New Roman" w:hAnsi="Times New Roman"/>
          <w:sz w:val="24"/>
          <w:szCs w:val="24"/>
        </w:rPr>
        <w:t xml:space="preserve"> </w:t>
      </w:r>
      <w:r w:rsidRPr="004F1DBD">
        <w:rPr>
          <w:rFonts w:ascii="Times New Roman" w:hAnsi="Times New Roman"/>
          <w:sz w:val="24"/>
          <w:szCs w:val="24"/>
          <w:lang w:val="ru-RU"/>
        </w:rPr>
        <w:t>количество</w:t>
      </w:r>
      <w:r w:rsidRPr="004F1DBD">
        <w:rPr>
          <w:rFonts w:ascii="Times New Roman" w:hAnsi="Times New Roman"/>
          <w:sz w:val="24"/>
          <w:szCs w:val="24"/>
        </w:rPr>
        <w:t xml:space="preserve"> (little/a little, few/a few, many/much).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конструкциями as ... as, not so ... as; предложения с such/so;</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владеть компенсаторными умениями: использовать при чтении </w:t>
      </w:r>
      <w:r w:rsidRPr="004F1DBD">
        <w:rPr>
          <w:rFonts w:ascii="Times New Roman" w:hAnsi="Times New Roman"/>
          <w:sz w:val="24"/>
          <w:szCs w:val="24"/>
          <w:lang w:val="ru-RU"/>
        </w:rPr>
        <w:br/>
        <w:t xml:space="preserve">и аудировании языковую догадку, в том числе контекстуальную, </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участвовать в несложных учебных проектах с использованием материалов </w:t>
      </w:r>
      <w:r w:rsidRPr="004F1DBD">
        <w:rPr>
          <w:rFonts w:ascii="Times New Roman" w:hAnsi="Times New Roman"/>
          <w:sz w:val="24"/>
          <w:szCs w:val="24"/>
          <w:lang w:val="ru-RU"/>
        </w:rPr>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140.8.4.4. Предметные результаты освоения программы по второму иностранному (английскому) языку к концу обучения в 8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говорение: 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w:t>
      </w:r>
      <w:r w:rsidRPr="004F1DBD">
        <w:rPr>
          <w:rFonts w:ascii="Times New Roman" w:hAnsi="Times New Roman"/>
          <w:sz w:val="24"/>
          <w:szCs w:val="24"/>
          <w:lang w:val="ru-RU"/>
        </w:rPr>
        <w:br/>
        <w:t>с вербальными и (или) зрительными опорами (объём – 7–8 фраз), излагать результаты выполненной проектной работы (объём – 7–8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опорой на образец, план, таблицу и (или) прочитанный/прослушанный текст (объём высказывания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750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письменной речи 700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 суффиксов: -ance/-ence (performance/residence), -ity (activity), </w:t>
      </w:r>
      <w:r w:rsidRPr="004F1DBD">
        <w:rPr>
          <w:rFonts w:ascii="Times New Roman" w:hAnsi="Times New Roman"/>
          <w:sz w:val="24"/>
          <w:szCs w:val="24"/>
          <w:lang w:val="ru-RU"/>
        </w:rPr>
        <w:br/>
        <w:t>-ship (friendship), -ness, -ment, образование имён прилагательных с помощью суффиксов -ous, -ly, -y, -less, -ful, образование числительных с помощью суффиксов -teen, -ty, -th, образование имён прилагательных и наречий с помощью отрицательных префиксов in-/im-/un-/dis-/ir-, образование глаголов с помощью префиксов re-, dis-, mis- и суффиксов -ize/-ise;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w:t>
      </w:r>
      <w:r w:rsidRPr="004F1DBD">
        <w:rPr>
          <w:rFonts w:ascii="Times New Roman" w:hAnsi="Times New Roman"/>
          <w:sz w:val="24"/>
          <w:szCs w:val="24"/>
          <w:lang w:val="ru-RU"/>
        </w:rPr>
        <w:br/>
        <w:t>с союзными словами who, which, that;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Present Perfect (Past Perfect tense, Future-in-the-Past);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грамматические средства для выражения будущего времени:</w:t>
      </w:r>
      <w:r w:rsidRPr="004F1DBD">
        <w:rPr>
          <w:rFonts w:ascii="Times New Roman" w:hAnsi="Times New Roman"/>
          <w:sz w:val="24"/>
          <w:szCs w:val="24"/>
          <w:lang w:val="ru-RU"/>
        </w:rPr>
        <w:br/>
        <w:t>Simple Future, to be going to, Present Continuous;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повествовательные (утвердительные и отрицательные), вопросительные </w:t>
      </w:r>
      <w:r w:rsidRPr="004F1DBD">
        <w:rPr>
          <w:rFonts w:ascii="Times New Roman" w:hAnsi="Times New Roman"/>
          <w:sz w:val="24"/>
          <w:szCs w:val="24"/>
          <w:lang w:val="ru-RU"/>
        </w:rPr>
        <w:br/>
        <w:t>и побудительные предложения в косвенной речи в настоящем и прошедшем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конструкция used to + инфинитив глагола;</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конструкции</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глаголами</w:t>
      </w:r>
      <w:r w:rsidRPr="004F1DBD">
        <w:rPr>
          <w:rFonts w:ascii="Times New Roman" w:hAnsi="Times New Roman"/>
          <w:sz w:val="24"/>
          <w:szCs w:val="24"/>
        </w:rPr>
        <w:t xml:space="preserve"> </w:t>
      </w:r>
      <w:r w:rsidRPr="004F1DBD">
        <w:rPr>
          <w:rFonts w:ascii="Times New Roman" w:hAnsi="Times New Roman"/>
          <w:sz w:val="24"/>
          <w:szCs w:val="24"/>
          <w:lang w:val="ru-RU"/>
        </w:rPr>
        <w:t>на</w:t>
      </w:r>
      <w:r w:rsidRPr="004F1DBD">
        <w:rPr>
          <w:rFonts w:ascii="Times New Roman" w:hAnsi="Times New Roman"/>
          <w:sz w:val="24"/>
          <w:szCs w:val="24"/>
        </w:rPr>
        <w:t xml:space="preserve"> -ing: to love/hate doing something;</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наиболее употребительные формы страдательного залога;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условных предложений реального и нереального характера в настоящем, будущем и прошлом (Conditional 0, I, II);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косвенная речь в утвердительных и вопросительных предложениях </w:t>
      </w:r>
      <w:r w:rsidRPr="004F1DBD">
        <w:rPr>
          <w:rFonts w:ascii="Times New Roman" w:hAnsi="Times New Roman"/>
          <w:sz w:val="24"/>
          <w:szCs w:val="24"/>
          <w:lang w:val="ru-RU"/>
        </w:rPr>
        <w:br/>
        <w:t>в настоящем и прошедшем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согласование времён в рамках сложного предложения в плане настоящего </w:t>
      </w:r>
      <w:r w:rsidRPr="004F1DBD">
        <w:rPr>
          <w:rFonts w:ascii="Times New Roman" w:hAnsi="Times New Roman"/>
          <w:sz w:val="24"/>
          <w:szCs w:val="24"/>
          <w:lang w:val="ru-RU"/>
        </w:rPr>
        <w:br/>
        <w:t>и прошлого;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возвратные местоимения;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w:t>
      </w:r>
      <w:r w:rsidRPr="004F1DBD">
        <w:rPr>
          <w:rFonts w:ascii="Times New Roman" w:hAnsi="Times New Roman"/>
          <w:sz w:val="24"/>
          <w:szCs w:val="24"/>
        </w:rPr>
        <w:t>both</w:t>
      </w:r>
      <w:r w:rsidRPr="004F1DBD">
        <w:rPr>
          <w:rFonts w:ascii="Times New Roman" w:hAnsi="Times New Roman"/>
          <w:sz w:val="24"/>
          <w:szCs w:val="24"/>
          <w:lang w:val="ru-RU"/>
        </w:rPr>
        <w:t xml:space="preserve"> ... </w:t>
      </w:r>
      <w:r w:rsidRPr="004F1DBD">
        <w:rPr>
          <w:rFonts w:ascii="Times New Roman" w:hAnsi="Times New Roman"/>
          <w:sz w:val="24"/>
          <w:szCs w:val="24"/>
        </w:rPr>
        <w:t>and</w:t>
      </w:r>
      <w:r w:rsidRPr="004F1DBD">
        <w:rPr>
          <w:rFonts w:ascii="Times New Roman" w:hAnsi="Times New Roman"/>
          <w:sz w:val="24"/>
          <w:szCs w:val="24"/>
          <w:lang w:val="ru-RU"/>
        </w:rPr>
        <w:t xml:space="preserve"> ...;</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lastRenderedPageBreak/>
        <w:t>местоимения</w:t>
      </w:r>
      <w:r w:rsidRPr="004F1DBD">
        <w:rPr>
          <w:rFonts w:ascii="Times New Roman" w:hAnsi="Times New Roman"/>
          <w:sz w:val="24"/>
          <w:szCs w:val="24"/>
        </w:rPr>
        <w:t xml:space="preserve"> other/another, both, all, one, both ... and, either ... or, neither ... nor;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межличностное и межкультурное общение, используя знания </w:t>
      </w:r>
      <w:r w:rsidRPr="004F1DBD">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 xml:space="preserve">и аудировании языковую, в том числе контекстуальную, догадку, </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w:t>
      </w:r>
      <w:r w:rsidRPr="004F1DBD">
        <w:rPr>
          <w:rFonts w:ascii="Times New Roman" w:hAnsi="Times New Roman"/>
          <w:sz w:val="24"/>
          <w:szCs w:val="24"/>
          <w:lang w:val="ru-RU"/>
        </w:rPr>
        <w:br/>
        <w:t>лексико-грамматические средства с их учётом;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рассматривать несколько вариантов решения коммуникативной задачи </w:t>
      </w:r>
      <w:r w:rsidRPr="004F1DBD">
        <w:rPr>
          <w:rFonts w:ascii="Times New Roman" w:hAnsi="Times New Roman"/>
          <w:sz w:val="24"/>
          <w:szCs w:val="24"/>
          <w:lang w:val="ru-RU"/>
        </w:rPr>
        <w:br/>
        <w:t>в продуктивных видах речевой деятельности (говорении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140.8.4.5. Предметные результаты освоения программы по второму иностранному (английскому) языку к концу обучения в 9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диалог-расспрос), диалог-обмен мнениями в рамках тематического содержания речи в стандартных ситуациях неофициального общения с вербальными </w:t>
      </w:r>
      <w:r w:rsidRPr="004F1DBD">
        <w:rPr>
          <w:rFonts w:ascii="Times New Roman" w:hAnsi="Times New Roman"/>
          <w:sz w:val="24"/>
          <w:szCs w:val="24"/>
          <w:lang w:val="ru-RU"/>
        </w:rPr>
        <w:br/>
        <w:t>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рассуждение) </w:t>
      </w:r>
      <w:r w:rsidRPr="004F1DBD">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w:t>
      </w:r>
      <w:r w:rsidRPr="004F1DBD">
        <w:rPr>
          <w:rFonts w:ascii="Times New Roman" w:hAnsi="Times New Roman"/>
          <w:sz w:val="24"/>
          <w:szCs w:val="24"/>
          <w:lang w:val="ru-RU"/>
        </w:rPr>
        <w:br/>
        <w:t>и (или) вербальными опорами (объём – 7–9 фраз), излагать результаты выполненной проектной работы (объём – 7–9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w:t>
      </w:r>
      <w:r w:rsidRPr="004F1DBD">
        <w:rPr>
          <w:rFonts w:ascii="Times New Roman" w:hAnsi="Times New Roman"/>
          <w:sz w:val="24"/>
          <w:szCs w:val="24"/>
          <w:lang w:val="ru-RU"/>
        </w:rPr>
        <w:br/>
        <w:t xml:space="preserve">несплошные тексты (таблицы, диаграммы) и понимать представленную </w:t>
      </w:r>
      <w:r w:rsidRPr="004F1DBD">
        <w:rPr>
          <w:rFonts w:ascii="Times New Roman" w:hAnsi="Times New Roman"/>
          <w:sz w:val="24"/>
          <w:szCs w:val="24"/>
          <w:lang w:val="ru-RU"/>
        </w:rPr>
        <w:br/>
        <w:t>в них информацию, обобщать и оценивать полученную при чтении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4F1DBD">
        <w:rPr>
          <w:rFonts w:ascii="Times New Roman" w:hAnsi="Times New Roman"/>
          <w:sz w:val="24"/>
          <w:szCs w:val="24"/>
          <w:lang w:val="ru-RU"/>
        </w:rPr>
        <w:br/>
        <w:t>(объём – 70–90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2) владеть фонетическими навыками: различать на слух и адекватно, </w:t>
      </w:r>
      <w:r w:rsidRPr="004F1DBD">
        <w:rPr>
          <w:rFonts w:ascii="Times New Roman" w:hAnsi="Times New Roman"/>
          <w:sz w:val="24"/>
          <w:szCs w:val="24"/>
          <w:lang w:val="ru-RU"/>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4F1DBD">
        <w:rPr>
          <w:rFonts w:ascii="Times New Roman" w:hAnsi="Times New Roman"/>
          <w:sz w:val="24"/>
          <w:szCs w:val="24"/>
          <w:lang w:val="ru-RU"/>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 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900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850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sidRPr="004F1DBD">
        <w:rPr>
          <w:rFonts w:ascii="Times New Roman" w:hAnsi="Times New Roman"/>
          <w:sz w:val="24"/>
          <w:szCs w:val="24"/>
          <w:lang w:val="ru-RU"/>
        </w:rPr>
        <w:br/>
        <w:t xml:space="preserve">dis-, mis-, re-, over-, under- и суффикса -ise/-ize, имён существительных при помощи префиксов un-, in-/im- и суффиксов -ance/-ence, -er/-or, -ing, -ist, -sion/-tion, -ment, </w:t>
      </w:r>
      <w:r w:rsidRPr="004F1DBD">
        <w:rPr>
          <w:rFonts w:ascii="Times New Roman" w:hAnsi="Times New Roman"/>
          <w:sz w:val="24"/>
          <w:szCs w:val="24"/>
          <w:lang w:val="ru-RU"/>
        </w:rPr>
        <w:br/>
        <w:t xml:space="preserve">-ity, -ness, -ship, имён прилагательных при помощи префиксов un-, in-/im-, inter-, non- и суффиксов -able/ -ible, -al, -ed, -ly, -ful, -ian/-an, -ing, -ive, -less, -ous, -y, -ese, </w:t>
      </w:r>
      <w:r w:rsidRPr="004F1DBD">
        <w:rPr>
          <w:rFonts w:ascii="Times New Roman" w:hAnsi="Times New Roman"/>
          <w:sz w:val="24"/>
          <w:szCs w:val="24"/>
          <w:lang w:val="ru-RU"/>
        </w:rPr>
        <w:br/>
        <w:t xml:space="preserve">-ish, наречий при помощи префиксов un-, in-/im- и суффикса -ly, числительных </w:t>
      </w:r>
      <w:r w:rsidRPr="004F1DBD">
        <w:rPr>
          <w:rFonts w:ascii="Times New Roman" w:hAnsi="Times New Roman"/>
          <w:sz w:val="24"/>
          <w:szCs w:val="24"/>
          <w:lang w:val="ru-RU"/>
        </w:rPr>
        <w:br/>
        <w:t>при помощи суффиксов -teen, -ty, -th;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со</w:t>
      </w:r>
      <w:r w:rsidRPr="004F1DBD">
        <w:rPr>
          <w:rFonts w:ascii="Times New Roman" w:hAnsi="Times New Roman"/>
          <w:sz w:val="24"/>
          <w:szCs w:val="24"/>
        </w:rPr>
        <w:t xml:space="preserve"> </w:t>
      </w:r>
      <w:r w:rsidRPr="004F1DBD">
        <w:rPr>
          <w:rFonts w:ascii="Times New Roman" w:hAnsi="Times New Roman"/>
          <w:sz w:val="24"/>
          <w:szCs w:val="24"/>
          <w:lang w:val="ru-RU"/>
        </w:rPr>
        <w:t>сложным</w:t>
      </w:r>
      <w:r w:rsidRPr="004F1DBD">
        <w:rPr>
          <w:rFonts w:ascii="Times New Roman" w:hAnsi="Times New Roman"/>
          <w:sz w:val="24"/>
          <w:szCs w:val="24"/>
        </w:rPr>
        <w:t xml:space="preserve"> </w:t>
      </w:r>
      <w:r w:rsidRPr="004F1DBD">
        <w:rPr>
          <w:rFonts w:ascii="Times New Roman" w:hAnsi="Times New Roman"/>
          <w:sz w:val="24"/>
          <w:szCs w:val="24"/>
          <w:lang w:val="ru-RU"/>
        </w:rPr>
        <w:t>дополнением</w:t>
      </w:r>
      <w:r w:rsidRPr="004F1DBD">
        <w:rPr>
          <w:rFonts w:ascii="Times New Roman" w:hAnsi="Times New Roman"/>
          <w:sz w:val="24"/>
          <w:szCs w:val="24"/>
        </w:rPr>
        <w:t xml:space="preserve"> (Complex Object) (I want to have </w:t>
      </w:r>
      <w:r w:rsidRPr="004F1DBD">
        <w:rPr>
          <w:rFonts w:ascii="Times New Roman" w:hAnsi="Times New Roman"/>
          <w:sz w:val="24"/>
          <w:szCs w:val="24"/>
        </w:rPr>
        <w:br/>
        <w:t>my hair cut.);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условные предложения нереального характера (Conditional 0, I, II);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конструкции для выражения предпочтения I prefer .../I’d prefer .../I’d rather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конструкция I wish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согласование времён в рамках сложного предложения в плане настоящего </w:t>
      </w:r>
      <w:r w:rsidRPr="004F1DBD">
        <w:rPr>
          <w:rFonts w:ascii="Times New Roman" w:hAnsi="Times New Roman"/>
          <w:sz w:val="24"/>
          <w:szCs w:val="24"/>
          <w:lang w:val="ru-RU"/>
        </w:rPr>
        <w:br/>
        <w:t>и прошлого;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косвенная речь в утвердительных и вопросительных предложениях </w:t>
      </w:r>
      <w:r w:rsidRPr="004F1DBD">
        <w:rPr>
          <w:rFonts w:ascii="Times New Roman" w:hAnsi="Times New Roman"/>
          <w:sz w:val="24"/>
          <w:szCs w:val="24"/>
          <w:lang w:val="ru-RU"/>
        </w:rPr>
        <w:br/>
        <w:t>в настоящем и прошедшем времени;</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конструкции</w:t>
      </w:r>
      <w:r w:rsidRPr="004F1DBD">
        <w:rPr>
          <w:rFonts w:ascii="Times New Roman" w:hAnsi="Times New Roman"/>
          <w:sz w:val="24"/>
          <w:szCs w:val="24"/>
        </w:rPr>
        <w:t xml:space="preserve"> be/get used to + </w:t>
      </w:r>
      <w:r w:rsidRPr="004F1DBD">
        <w:rPr>
          <w:rFonts w:ascii="Times New Roman" w:hAnsi="Times New Roman"/>
          <w:sz w:val="24"/>
          <w:szCs w:val="24"/>
          <w:lang w:val="ru-RU"/>
        </w:rPr>
        <w:t>инфинитив</w:t>
      </w:r>
      <w:r w:rsidRPr="004F1DBD">
        <w:rPr>
          <w:rFonts w:ascii="Times New Roman" w:hAnsi="Times New Roman"/>
          <w:sz w:val="24"/>
          <w:szCs w:val="24"/>
        </w:rPr>
        <w:t xml:space="preserve"> </w:t>
      </w:r>
      <w:r w:rsidRPr="004F1DBD">
        <w:rPr>
          <w:rFonts w:ascii="Times New Roman" w:hAnsi="Times New Roman"/>
          <w:sz w:val="24"/>
          <w:szCs w:val="24"/>
          <w:lang w:val="ru-RU"/>
        </w:rPr>
        <w:t>глагола</w:t>
      </w:r>
      <w:r w:rsidRPr="004F1DBD">
        <w:rPr>
          <w:rFonts w:ascii="Times New Roman" w:hAnsi="Times New Roman"/>
          <w:sz w:val="24"/>
          <w:szCs w:val="24"/>
        </w:rPr>
        <w:t>, be/get used to something;</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модальные</w:t>
      </w:r>
      <w:r w:rsidRPr="004F1DBD">
        <w:rPr>
          <w:rFonts w:ascii="Times New Roman" w:hAnsi="Times New Roman"/>
          <w:sz w:val="24"/>
          <w:szCs w:val="24"/>
        </w:rPr>
        <w:t xml:space="preserve"> </w:t>
      </w:r>
      <w:r w:rsidRPr="004F1DBD">
        <w:rPr>
          <w:rFonts w:ascii="Times New Roman" w:hAnsi="Times New Roman"/>
          <w:sz w:val="24"/>
          <w:szCs w:val="24"/>
          <w:lang w:val="ru-RU"/>
        </w:rPr>
        <w:t>глаголы</w:t>
      </w:r>
      <w:r w:rsidRPr="004F1DBD">
        <w:rPr>
          <w:rFonts w:ascii="Times New Roman" w:hAnsi="Times New Roman"/>
          <w:sz w:val="24"/>
          <w:szCs w:val="24"/>
        </w:rPr>
        <w:t xml:space="preserve"> </w:t>
      </w:r>
      <w:r w:rsidRPr="004F1DBD">
        <w:rPr>
          <w:rFonts w:ascii="Times New Roman" w:hAnsi="Times New Roman"/>
          <w:sz w:val="24"/>
          <w:szCs w:val="24"/>
          <w:lang w:val="ru-RU"/>
        </w:rPr>
        <w:t>и</w:t>
      </w:r>
      <w:r w:rsidRPr="004F1DBD">
        <w:rPr>
          <w:rFonts w:ascii="Times New Roman" w:hAnsi="Times New Roman"/>
          <w:sz w:val="24"/>
          <w:szCs w:val="24"/>
        </w:rPr>
        <w:t xml:space="preserve"> </w:t>
      </w:r>
      <w:r w:rsidRPr="004F1DBD">
        <w:rPr>
          <w:rFonts w:ascii="Times New Roman" w:hAnsi="Times New Roman"/>
          <w:sz w:val="24"/>
          <w:szCs w:val="24"/>
          <w:lang w:val="ru-RU"/>
        </w:rPr>
        <w:t>их</w:t>
      </w:r>
      <w:r w:rsidRPr="004F1DBD">
        <w:rPr>
          <w:rFonts w:ascii="Times New Roman" w:hAnsi="Times New Roman"/>
          <w:sz w:val="24"/>
          <w:szCs w:val="24"/>
        </w:rPr>
        <w:t xml:space="preserve"> </w:t>
      </w:r>
      <w:r w:rsidRPr="004F1DBD">
        <w:rPr>
          <w:rFonts w:ascii="Times New Roman" w:hAnsi="Times New Roman"/>
          <w:sz w:val="24"/>
          <w:szCs w:val="24"/>
          <w:lang w:val="ru-RU"/>
        </w:rPr>
        <w:t>эквиваленты</w:t>
      </w:r>
      <w:r w:rsidRPr="004F1DBD">
        <w:rPr>
          <w:rFonts w:ascii="Times New Roman" w:hAnsi="Times New Roman"/>
          <w:sz w:val="24"/>
          <w:szCs w:val="24"/>
        </w:rPr>
        <w:t xml:space="preserve"> (may, can, could, be able to, must, have to, should, need, shall, might, would);</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страдательный</w:t>
      </w:r>
      <w:r w:rsidRPr="004F1DBD">
        <w:rPr>
          <w:rFonts w:ascii="Times New Roman" w:hAnsi="Times New Roman"/>
          <w:sz w:val="24"/>
          <w:szCs w:val="24"/>
        </w:rPr>
        <w:t xml:space="preserve"> </w:t>
      </w:r>
      <w:r w:rsidRPr="004F1DBD">
        <w:rPr>
          <w:rFonts w:ascii="Times New Roman" w:hAnsi="Times New Roman"/>
          <w:sz w:val="24"/>
          <w:szCs w:val="24"/>
          <w:lang w:val="ru-RU"/>
        </w:rPr>
        <w:t>залог</w:t>
      </w:r>
      <w:r w:rsidRPr="004F1DBD">
        <w:rPr>
          <w:rFonts w:ascii="Times New Roman" w:hAnsi="Times New Roman"/>
          <w:sz w:val="24"/>
          <w:szCs w:val="24"/>
        </w:rPr>
        <w:t xml:space="preserve"> (Present/Past Simple Passive, Present Perfect Passive);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неличные формы глагола (инфинитив, герундий);</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наречия</w:t>
      </w:r>
      <w:r w:rsidRPr="004F1DBD">
        <w:rPr>
          <w:rFonts w:ascii="Times New Roman" w:hAnsi="Times New Roman"/>
          <w:sz w:val="24"/>
          <w:szCs w:val="24"/>
        </w:rPr>
        <w:t>: too, enough;</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предложения</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конструкцией</w:t>
      </w:r>
      <w:r w:rsidRPr="004F1DBD">
        <w:rPr>
          <w:rFonts w:ascii="Times New Roman" w:hAnsi="Times New Roman"/>
          <w:sz w:val="24"/>
          <w:szCs w:val="24"/>
        </w:rPr>
        <w:t xml:space="preserve"> either ... or ..., neither ... nor;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модальные значения, чувства и эмоции;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элементарные представления о различных вариантах английского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4F1DBD">
        <w:rPr>
          <w:rFonts w:ascii="Times New Roman" w:hAnsi="Times New Roman"/>
          <w:sz w:val="24"/>
          <w:szCs w:val="24"/>
          <w:lang w:val="ru-RU"/>
        </w:rPr>
        <w:br/>
        <w:t>в ситуациях повседневного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4F1DBD">
        <w:rPr>
          <w:rFonts w:ascii="Times New Roman" w:hAnsi="Times New Roman"/>
          <w:sz w:val="24"/>
          <w:szCs w:val="24"/>
          <w:lang w:val="ru-RU"/>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8) участвовать в несложных учебных проектах с использованием материалов </w:t>
      </w:r>
      <w:r w:rsidRPr="004F1DBD">
        <w:rPr>
          <w:rFonts w:ascii="Times New Roman" w:hAnsi="Times New Roman"/>
          <w:sz w:val="24"/>
          <w:szCs w:val="24"/>
          <w:lang w:val="ru-RU"/>
        </w:rPr>
        <w:br/>
        <w:t>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p>
    <w:p w:rsidR="00F4474D" w:rsidRPr="004F1DBD" w:rsidRDefault="00F4474D" w:rsidP="00F4474D">
      <w:pPr>
        <w:pStyle w:val="1"/>
        <w:pBdr>
          <w:bottom w:val="none" w:sz="0" w:space="0" w:color="auto"/>
        </w:pBdr>
        <w:spacing w:before="0" w:line="360" w:lineRule="auto"/>
        <w:ind w:firstLine="708"/>
        <w:jc w:val="both"/>
        <w:rPr>
          <w:color w:val="FF0000"/>
          <w:sz w:val="24"/>
          <w:szCs w:val="24"/>
          <w:lang w:val="ru-RU"/>
        </w:rPr>
      </w:pPr>
      <w:r w:rsidRPr="004F1DBD">
        <w:rPr>
          <w:b w:val="0"/>
          <w:color w:val="FF0000"/>
          <w:sz w:val="24"/>
          <w:szCs w:val="24"/>
          <w:lang w:val="ru-RU"/>
        </w:rPr>
        <w:t>141</w:t>
      </w:r>
      <w:r w:rsidRPr="004F1DBD">
        <w:rPr>
          <w:color w:val="FF0000"/>
          <w:sz w:val="24"/>
          <w:szCs w:val="24"/>
          <w:lang w:val="ru-RU"/>
        </w:rPr>
        <w:t>. Рабочая программа по учебному предмету «Второй иностранный (немецкий) язык».</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141.1. Рабочая программа по учебному предмету «Второй иностранный (немецкий) язык» (предметная область «Иностранные языки») </w:t>
      </w:r>
      <w:r w:rsidRPr="004F1DBD">
        <w:rPr>
          <w:rFonts w:ascii="Times New Roman" w:hAnsi="Times New Roman"/>
          <w:sz w:val="24"/>
          <w:szCs w:val="24"/>
          <w:lang w:val="ru-RU"/>
        </w:rPr>
        <w:br/>
        <w:t>(далее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141.2. Пояснительная записка.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141.2.1.</w:t>
      </w:r>
      <w:r w:rsidRPr="004F1DBD">
        <w:rPr>
          <w:rFonts w:ascii="Times New Roman" w:hAnsi="Times New Roman"/>
          <w:sz w:val="24"/>
          <w:szCs w:val="24"/>
        </w:rPr>
        <w:t> </w:t>
      </w:r>
      <w:r w:rsidRPr="004F1DBD">
        <w:rPr>
          <w:rFonts w:ascii="Times New Roman" w:hAnsi="Times New Roman"/>
          <w:sz w:val="24"/>
          <w:szCs w:val="24"/>
          <w:lang w:val="ru-RU"/>
        </w:rPr>
        <w:t xml:space="preserve">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w:t>
      </w:r>
      <w:r w:rsidRPr="004F1DBD">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4F1DBD">
        <w:rPr>
          <w:rFonts w:ascii="Times New Roman" w:hAnsi="Times New Roman"/>
          <w:sz w:val="24"/>
          <w:szCs w:val="24"/>
          <w:lang w:val="ru-RU"/>
        </w:rPr>
        <w:br/>
        <w:t xml:space="preserve">и элементов содержания, представленных в Универсальном кодификаторе </w:t>
      </w:r>
      <w:r w:rsidRPr="004F1DBD">
        <w:rPr>
          <w:rFonts w:ascii="Times New Roman" w:hAnsi="Times New Roman"/>
          <w:sz w:val="24"/>
          <w:szCs w:val="24"/>
          <w:lang w:val="ru-RU"/>
        </w:rPr>
        <w:br/>
        <w:t xml:space="preserve">по иностранному (немецкому) языку, а также на основе характеристики планируемых результатов духовно-нравственного развития, воспитания </w:t>
      </w:r>
      <w:r w:rsidRPr="004F1DBD">
        <w:rPr>
          <w:rFonts w:ascii="Times New Roman" w:hAnsi="Times New Roman"/>
          <w:sz w:val="24"/>
          <w:szCs w:val="24"/>
          <w:lang w:val="ru-RU"/>
        </w:rPr>
        <w:br/>
        <w:t>и социализации обучающихся, представленной в федеральной программе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141.2.2. Программа второму иностранному (немецкому) языку является ориентиром для составления авторских рабочих программ: она даёт представление </w:t>
      </w:r>
      <w:r w:rsidRPr="004F1DBD">
        <w:rPr>
          <w:rFonts w:ascii="Times New Roman" w:hAnsi="Times New Roman"/>
          <w:sz w:val="24"/>
          <w:szCs w:val="24"/>
          <w:lang w:val="ru-RU"/>
        </w:rPr>
        <w:br/>
        <w:t xml:space="preserve">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немецкому языку как второму иностранному,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w:t>
      </w:r>
      <w:r w:rsidRPr="004F1DBD">
        <w:rPr>
          <w:rFonts w:ascii="Times New Roman" w:hAnsi="Times New Roman"/>
          <w:sz w:val="24"/>
          <w:szCs w:val="24"/>
          <w:lang w:val="ru-RU"/>
        </w:rPr>
        <w:lastRenderedPageBreak/>
        <w:t xml:space="preserve">обязательного предметного содержания </w:t>
      </w:r>
      <w:r w:rsidRPr="004F1DBD">
        <w:rPr>
          <w:rFonts w:ascii="Times New Roman" w:hAnsi="Times New Roman"/>
          <w:sz w:val="24"/>
          <w:szCs w:val="24"/>
          <w:lang w:val="ru-RU"/>
        </w:rPr>
        <w:br/>
        <w:t xml:space="preserve">по годам обучения, предусматривает ресурс учебного времени, выделяемого </w:t>
      </w:r>
      <w:r w:rsidRPr="004F1DBD">
        <w:rPr>
          <w:rFonts w:ascii="Times New Roman" w:hAnsi="Times New Roman"/>
          <w:sz w:val="24"/>
          <w:szCs w:val="24"/>
          <w:lang w:val="ru-RU"/>
        </w:rPr>
        <w:br/>
        <w:t xml:space="preserve">на изучение тем  (разделов)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141.2.3. Второму иностранному (немецкому) языку принадлежит особое место </w:t>
      </w:r>
      <w:r w:rsidRPr="004F1DBD">
        <w:rPr>
          <w:rFonts w:ascii="Times New Roman" w:hAnsi="Times New Roman"/>
          <w:sz w:val="24"/>
          <w:szCs w:val="24"/>
          <w:lang w:val="ru-RU"/>
        </w:rPr>
        <w:br/>
        <w:t>в системе общего образования и воспитания современного обучающегося</w:t>
      </w:r>
      <w:r w:rsidRPr="004F1DBD">
        <w:rPr>
          <w:rFonts w:ascii="Times New Roman" w:hAnsi="Times New Roman"/>
          <w:sz w:val="24"/>
          <w:szCs w:val="24"/>
          <w:lang w:val="ru-RU"/>
        </w:rPr>
        <w:br/>
        <w:t xml:space="preserve">в условиях поликультурного и многоязычного мира. Также, как и учебный предмет «Иностранный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иностранный язык выступает инструментом овладения другими предметными областями в сфере гуманитарных, математических, </w:t>
      </w:r>
      <w:r w:rsidRPr="004F1DBD">
        <w:rPr>
          <w:rFonts w:ascii="Times New Roman" w:hAnsi="Times New Roman"/>
          <w:sz w:val="24"/>
          <w:szCs w:val="24"/>
          <w:lang w:val="ru-RU"/>
        </w:rPr>
        <w:br/>
        <w:t xml:space="preserve">естественно-научных и других наук и становится важной составляющей базы </w:t>
      </w:r>
      <w:r w:rsidRPr="004F1DBD">
        <w:rPr>
          <w:rFonts w:ascii="Times New Roman" w:hAnsi="Times New Roman"/>
          <w:sz w:val="24"/>
          <w:szCs w:val="24"/>
          <w:lang w:val="ru-RU"/>
        </w:rPr>
        <w:br/>
        <w:t>для общего и специального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141.2.4. 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141.2.5. В последние десятилетия наблюдается трансформация взглядов </w:t>
      </w:r>
      <w:r w:rsidRPr="004F1DBD">
        <w:rPr>
          <w:rFonts w:ascii="Times New Roman" w:hAnsi="Times New Roman"/>
          <w:sz w:val="24"/>
          <w:szCs w:val="24"/>
          <w:lang w:val="ru-RU"/>
        </w:rPr>
        <w:br/>
        <w:t xml:space="preserve">на владение иностранным языком, усиление общественных запросов </w:t>
      </w:r>
      <w:r w:rsidRPr="004F1DBD">
        <w:rPr>
          <w:rFonts w:ascii="Times New Roman" w:hAnsi="Times New Roman"/>
          <w:sz w:val="24"/>
          <w:szCs w:val="24"/>
          <w:lang w:val="ru-RU"/>
        </w:rPr>
        <w:br/>
        <w:t xml:space="preserve">на квалифицированных и мобильных людей, способных быстро адаптироваться </w:t>
      </w:r>
      <w:r w:rsidRPr="004F1DBD">
        <w:rPr>
          <w:rFonts w:ascii="Times New Roman" w:hAnsi="Times New Roman"/>
          <w:sz w:val="24"/>
          <w:szCs w:val="24"/>
          <w:lang w:val="ru-RU"/>
        </w:rPr>
        <w:br/>
        <w:t xml:space="preserve">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 международным научным и технологическим достижениям, </w:t>
      </w:r>
      <w:r w:rsidRPr="004F1DBD">
        <w:rPr>
          <w:rFonts w:ascii="Times New Roman" w:hAnsi="Times New Roman"/>
          <w:sz w:val="24"/>
          <w:szCs w:val="24"/>
          <w:lang w:val="ru-RU"/>
        </w:rPr>
        <w:br/>
        <w:t xml:space="preserve">с другой стороны, позволяет общаться с представителями других культур </w:t>
      </w:r>
      <w:r w:rsidRPr="004F1DBD">
        <w:rPr>
          <w:rFonts w:ascii="Times New Roman" w:hAnsi="Times New Roman"/>
          <w:sz w:val="24"/>
          <w:szCs w:val="24"/>
          <w:lang w:val="ru-RU"/>
        </w:rPr>
        <w:br/>
        <w:t xml:space="preserve">не только на английском языке как языке международного общения, но и на других языках, учитывая особенности соответствующей культуры и менталитета. Владение двумя </w:t>
      </w:r>
      <w:r w:rsidRPr="004F1DBD">
        <w:rPr>
          <w:rFonts w:ascii="Times New Roman" w:hAnsi="Times New Roman"/>
          <w:sz w:val="24"/>
          <w:szCs w:val="24"/>
          <w:lang w:val="ru-RU"/>
        </w:rPr>
        <w:lastRenderedPageBreak/>
        <w:t xml:space="preserve">иностранными языками расширяет возможности образования </w:t>
      </w:r>
      <w:r w:rsidRPr="004F1DBD">
        <w:rPr>
          <w:rFonts w:ascii="Times New Roman" w:hAnsi="Times New Roman"/>
          <w:sz w:val="24"/>
          <w:szCs w:val="24"/>
          <w:lang w:val="ru-RU"/>
        </w:rPr>
        <w:br/>
        <w:t xml:space="preserve">и самообразования, поскольку даёт доступ к ещё одному пласту достижений национальной культуры и науки. Кроме того, владение вторым иностранным языком является неотъемлемой частью многих профессий, связанных </w:t>
      </w:r>
      <w:r w:rsidRPr="004F1DBD">
        <w:rPr>
          <w:rFonts w:ascii="Times New Roman" w:hAnsi="Times New Roman"/>
          <w:sz w:val="24"/>
          <w:szCs w:val="24"/>
          <w:lang w:val="ru-RU"/>
        </w:rPr>
        <w:br/>
        <w:t xml:space="preserve">с взаимодействием с другими культурами: специалисты по мировой экономике </w:t>
      </w:r>
      <w:r w:rsidRPr="004F1DBD">
        <w:rPr>
          <w:rFonts w:ascii="Times New Roman" w:hAnsi="Times New Roman"/>
          <w:sz w:val="24"/>
          <w:szCs w:val="24"/>
          <w:lang w:val="ru-RU"/>
        </w:rPr>
        <w:br/>
        <w:t>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141.2.6.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w:t>
      </w:r>
      <w:r w:rsidRPr="004F1DBD">
        <w:rPr>
          <w:rFonts w:ascii="Times New Roman" w:hAnsi="Times New Roman"/>
          <w:sz w:val="24"/>
          <w:szCs w:val="24"/>
          <w:lang w:val="ru-RU"/>
        </w:rPr>
        <w:br/>
        <w:t xml:space="preserve">с первым иностранным и русским языками. Исследователями установлено, </w:t>
      </w:r>
      <w:r w:rsidRPr="004F1DBD">
        <w:rPr>
          <w:rFonts w:ascii="Times New Roman" w:hAnsi="Times New Roman"/>
          <w:sz w:val="24"/>
          <w:szCs w:val="24"/>
          <w:lang w:val="ru-RU"/>
        </w:rPr>
        <w:br/>
        <w:t>что процесс изучения второго иностранного языка может быть интенсифицирован при следовании следующим принципам: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сопоставительный принцип, который проявляется через сравнение </w:t>
      </w:r>
      <w:r w:rsidRPr="004F1DBD">
        <w:rPr>
          <w:rFonts w:ascii="Times New Roman" w:hAnsi="Times New Roman"/>
          <w:sz w:val="24"/>
          <w:szCs w:val="24"/>
          <w:lang w:val="ru-RU"/>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w:t>
      </w:r>
      <w:r w:rsidRPr="004F1DBD">
        <w:rPr>
          <w:rFonts w:ascii="Times New Roman" w:hAnsi="Times New Roman"/>
          <w:sz w:val="24"/>
          <w:szCs w:val="24"/>
          <w:lang w:val="ru-RU"/>
        </w:rPr>
        <w:br/>
        <w:t>это сделать;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 межкультурной направленности обучения, который позволяет расширить взгляд на процесс межкультурной коммуникации. В соответствии </w:t>
      </w:r>
      <w:r w:rsidRPr="004F1DBD">
        <w:rPr>
          <w:rFonts w:ascii="Times New Roman" w:hAnsi="Times New Roman"/>
          <w:sz w:val="24"/>
          <w:szCs w:val="24"/>
          <w:lang w:val="ru-RU"/>
        </w:rPr>
        <w:br/>
        <w:t xml:space="preserve">с этим принципом обязательными становятся сопоставительные приёмы </w:t>
      </w:r>
      <w:r w:rsidRPr="004F1DBD">
        <w:rPr>
          <w:rFonts w:ascii="Times New Roman" w:hAnsi="Times New Roman"/>
          <w:sz w:val="24"/>
          <w:szCs w:val="24"/>
          <w:lang w:val="ru-RU"/>
        </w:rPr>
        <w:br/>
        <w:t xml:space="preserve">с социокультурным материалом, которые помогают, с одной стороны, избежать </w:t>
      </w:r>
      <w:r w:rsidRPr="004F1DBD">
        <w:rPr>
          <w:rFonts w:ascii="Times New Roman" w:hAnsi="Times New Roman"/>
          <w:sz w:val="24"/>
          <w:szCs w:val="24"/>
          <w:lang w:val="ru-RU"/>
        </w:rPr>
        <w:lastRenderedPageBreak/>
        <w:t>дублирования содержания обучения, а с другой – побуждают к анализу социокультурного содержания, рефлексии своей собственной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141.2.7. В целом интенсификация учебного процесса возможна </w:t>
      </w:r>
      <w:r w:rsidRPr="004F1DBD">
        <w:rPr>
          <w:rFonts w:ascii="Times New Roman" w:hAnsi="Times New Roman"/>
          <w:sz w:val="24"/>
          <w:szCs w:val="24"/>
          <w:lang w:val="ru-RU"/>
        </w:rPr>
        <w:br/>
        <w:t>при использовании следующих стратегий: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совершенствование познавательных действий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перенос учебных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перенос лингвистических и социокультурных знаний, речевых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повышенные по сравнению с первым иностранным языком объёмы нового грамматического и лексического материала;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совместная отработка элементов лингвистических явлений;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интегративных упражнений и заданий, требующих проблемного мышления;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рациональное распределение классных и домашних видов работ;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большая самостоятельность и автономность обучающегося в учении.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141.2.8.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4F1DBD">
        <w:rPr>
          <w:rFonts w:ascii="Times New Roman" w:hAnsi="Times New Roman"/>
          <w:sz w:val="24"/>
          <w:szCs w:val="24"/>
          <w:lang w:val="ru-RU"/>
        </w:rPr>
        <w:br/>
        <w:t>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141.2.9. На прагматическом уровне целью иноязычного образования провозглашено формирование коммуникативной компетенции обучающихся </w:t>
      </w:r>
      <w:r w:rsidRPr="004F1DBD">
        <w:rPr>
          <w:rFonts w:ascii="Times New Roman" w:hAnsi="Times New Roman"/>
          <w:sz w:val="24"/>
          <w:szCs w:val="24"/>
          <w:lang w:val="ru-RU"/>
        </w:rPr>
        <w:br/>
        <w:t>в единстве таких её составляющих, как речевая, языковая, социокультурная, компенсаторная компетенции: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4F1DBD">
        <w:rPr>
          <w:rFonts w:ascii="Times New Roman" w:hAnsi="Times New Roman"/>
          <w:sz w:val="24"/>
          <w:szCs w:val="24"/>
          <w:lang w:val="ru-RU"/>
        </w:rPr>
        <w:br/>
        <w:t xml:space="preserve">в соответствии c отобранными темами общения, освоение знаний о языковых явлениях </w:t>
      </w:r>
      <w:r w:rsidRPr="004F1DBD">
        <w:rPr>
          <w:rFonts w:ascii="Times New Roman" w:hAnsi="Times New Roman"/>
          <w:sz w:val="24"/>
          <w:szCs w:val="24"/>
          <w:lang w:val="ru-RU"/>
        </w:rPr>
        <w:lastRenderedPageBreak/>
        <w:t xml:space="preserve">изучаемого языка, разных способах выражения мысли в родном </w:t>
      </w:r>
      <w:r w:rsidRPr="004F1DBD">
        <w:rPr>
          <w:rFonts w:ascii="Times New Roman" w:hAnsi="Times New Roman"/>
          <w:sz w:val="24"/>
          <w:szCs w:val="24"/>
          <w:lang w:val="ru-RU"/>
        </w:rPr>
        <w:br/>
        <w:t>и иностранном языках;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компенсаторная компетенция – развитие умений выходить из положения </w:t>
      </w:r>
      <w:r w:rsidRPr="004F1DBD">
        <w:rPr>
          <w:rFonts w:ascii="Times New Roman" w:hAnsi="Times New Roman"/>
          <w:sz w:val="24"/>
          <w:szCs w:val="24"/>
          <w:lang w:val="ru-RU"/>
        </w:rPr>
        <w:br/>
        <w:t>в условиях дефицита языковых средств при получении и передаче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141.2.10.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141.2.11. В соответствии с личностно ориентированной парадигмой образования основными подходами к обучению иностранным языкам </w:t>
      </w:r>
      <w:r w:rsidRPr="004F1DBD">
        <w:rPr>
          <w:rFonts w:ascii="Times New Roman" w:hAnsi="Times New Roman"/>
          <w:sz w:val="24"/>
          <w:szCs w:val="24"/>
          <w:lang w:val="ru-RU"/>
        </w:rPr>
        <w:br/>
        <w:t xml:space="preserve">признаются компетентностный, системно-деятельностный, межкультурный </w:t>
      </w:r>
      <w:r w:rsidRPr="004F1DBD">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141.2.12. Учебный предмет «Второй иностранный язык» входит в предметную область «Иностранные языки» наряду с предметом «Иностранный язык». Изучение второго иностранного языка происходит при наличии потребности обучающихся </w:t>
      </w:r>
      <w:r w:rsidRPr="004F1DBD">
        <w:rPr>
          <w:rFonts w:ascii="Times New Roman" w:hAnsi="Times New Roman"/>
          <w:sz w:val="24"/>
          <w:szCs w:val="24"/>
          <w:lang w:val="ru-RU"/>
        </w:rPr>
        <w:br/>
        <w:t>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141.2.13. Учебный предмет «Второй иностранный язык» изучается, </w:t>
      </w:r>
      <w:r w:rsidRPr="004F1DBD">
        <w:rPr>
          <w:rFonts w:ascii="Times New Roman" w:hAnsi="Times New Roman"/>
          <w:sz w:val="24"/>
          <w:szCs w:val="24"/>
          <w:lang w:val="ru-RU"/>
        </w:rPr>
        <w:br/>
        <w:t xml:space="preserve">как правило, с 5 по 9 класс, а также зачастую как предмет по выбору </w:t>
      </w:r>
      <w:r w:rsidRPr="004F1DBD">
        <w:rPr>
          <w:rFonts w:ascii="Times New Roman" w:hAnsi="Times New Roman"/>
          <w:sz w:val="24"/>
          <w:szCs w:val="24"/>
          <w:lang w:val="ru-RU"/>
        </w:rPr>
        <w:br/>
        <w:t xml:space="preserve">в 10–11 классах. Поскольку решение о включении второго иностранного языка </w:t>
      </w:r>
      <w:r w:rsidRPr="004F1DBD">
        <w:rPr>
          <w:rFonts w:ascii="Times New Roman" w:hAnsi="Times New Roman"/>
          <w:sz w:val="24"/>
          <w:szCs w:val="24"/>
          <w:lang w:val="ru-RU"/>
        </w:rPr>
        <w:br/>
        <w:t xml:space="preserve">в образовательную программу принимает образовательная организация, </w:t>
      </w:r>
      <w:r w:rsidRPr="004F1DBD">
        <w:rPr>
          <w:rFonts w:ascii="Times New Roman" w:hAnsi="Times New Roman"/>
          <w:sz w:val="24"/>
          <w:szCs w:val="24"/>
          <w:lang w:val="ru-RU"/>
        </w:rPr>
        <w:br/>
        <w:t xml:space="preserve">то нет требований минимально допустимого количества учебных часов, выделяемых на его изучение. Однако рекомендуется выделять не менее 2 часов в неделю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или 68 часов в год для достижения качественных результатов по предмету «Второй иностранный язык».</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Общее число часов, рекомендованных для изучения второго иностранного (немецкого) языка на уровне основного общего образования, – 340 часов: </w:t>
      </w:r>
      <w:r w:rsidRPr="004F1DBD">
        <w:rPr>
          <w:rFonts w:ascii="Times New Roman" w:hAnsi="Times New Roman"/>
          <w:sz w:val="24"/>
          <w:szCs w:val="24"/>
          <w:lang w:val="ru-RU"/>
        </w:rPr>
        <w:br/>
        <w:t xml:space="preserve">в 5 классе 68 часов (2 часа в неделю), в 6 классе 68 часов (2 часа в неделю), </w:t>
      </w:r>
      <w:r w:rsidRPr="004F1DBD">
        <w:rPr>
          <w:rFonts w:ascii="Times New Roman" w:hAnsi="Times New Roman"/>
          <w:sz w:val="24"/>
          <w:szCs w:val="24"/>
          <w:lang w:val="ru-RU"/>
        </w:rPr>
        <w:br/>
        <w:t xml:space="preserve">в 7 классе 68 часов (2 часа в неделю), в 8 классе 68 часов (2 часа в неделю), </w:t>
      </w:r>
      <w:r w:rsidRPr="004F1DBD">
        <w:rPr>
          <w:rFonts w:ascii="Times New Roman" w:hAnsi="Times New Roman"/>
          <w:sz w:val="24"/>
          <w:szCs w:val="24"/>
          <w:lang w:val="ru-RU"/>
        </w:rPr>
        <w:br/>
        <w:t>в 9 классе 68 часов (2 часа в неделю).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141.2.14. 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w:t>
      </w:r>
      <w:r w:rsidRPr="004F1DBD">
        <w:rPr>
          <w:rFonts w:ascii="Times New Roman" w:hAnsi="Times New Roman"/>
          <w:sz w:val="24"/>
          <w:szCs w:val="24"/>
          <w:lang w:val="ru-RU"/>
        </w:rPr>
        <w:br/>
        <w:t xml:space="preserve">и письменно, непосредственно и опосредованно, в том числе через Интернет) </w:t>
      </w:r>
      <w:r w:rsidRPr="004F1DBD">
        <w:rPr>
          <w:rFonts w:ascii="Times New Roman" w:hAnsi="Times New Roman"/>
          <w:sz w:val="24"/>
          <w:szCs w:val="24"/>
          <w:lang w:val="ru-RU"/>
        </w:rPr>
        <w:br/>
        <w:t>на уровне выживания (уровне А1 в соответствии с Общеевропейскими компетенциями владения иностранным языком)</w:t>
      </w:r>
      <w:r w:rsidRPr="004F1DBD">
        <w:rPr>
          <w:rFonts w:ascii="Times New Roman" w:hAnsi="Times New Roman"/>
          <w:sz w:val="24"/>
          <w:szCs w:val="24"/>
          <w:vertAlign w:val="superscript"/>
          <w:lang w:val="ru-RU"/>
        </w:rPr>
        <w:footnoteReference w:id="16"/>
      </w:r>
      <w:r w:rsidRPr="004F1DBD">
        <w:rPr>
          <w:rFonts w:ascii="Times New Roman" w:hAnsi="Times New Roman"/>
          <w:sz w:val="24"/>
          <w:szCs w:val="24"/>
          <w:lang w:val="ru-RU"/>
        </w:rPr>
        <w:t>. Вместе с тем при учёте вышеназванных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 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141.2.15. Программа по второму иностранному (немецкому) языку состоит </w:t>
      </w:r>
      <w:r w:rsidRPr="004F1DBD">
        <w:rPr>
          <w:rFonts w:ascii="Times New Roman" w:hAnsi="Times New Roman"/>
          <w:sz w:val="24"/>
          <w:szCs w:val="24"/>
          <w:lang w:val="ru-RU"/>
        </w:rPr>
        <w:br/>
        <w:t>из следующих разделов: пояснительная записка, содержание образования по второму иностранному (немецкому)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 Содержание обучения в 5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Моя семья. Мои друзья. Семейные праздники: Новый год.</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здоровое питание.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Покупки: продукты 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школьная форма, изучаемые предметы, школьные принадлежности.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Природа: дикие и домашние животные.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Родной город (село).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4F1DBD">
        <w:rPr>
          <w:rFonts w:ascii="Times New Roman" w:hAnsi="Times New Roman"/>
          <w:sz w:val="24"/>
          <w:szCs w:val="24"/>
          <w:lang w:val="ru-RU"/>
        </w:rPr>
        <w:br/>
        <w:t>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монологической речи: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вопросы, план и (или) иллюстрации, фотографии.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4 фразы.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аудирования: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умений восприятия </w:t>
      </w:r>
      <w:r w:rsidRPr="004F1DBD">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4F1DBD">
        <w:rPr>
          <w:rFonts w:ascii="Times New Roman" w:hAnsi="Times New Roman"/>
          <w:sz w:val="24"/>
          <w:szCs w:val="24"/>
          <w:lang w:val="ru-RU"/>
        </w:rPr>
        <w:br/>
        <w:t>на иллюстрации;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Чтение не сплошных текстов (таблиц) и понимание представленной </w:t>
      </w:r>
      <w:r w:rsidRPr="004F1DBD">
        <w:rPr>
          <w:rFonts w:ascii="Times New Roman" w:hAnsi="Times New Roman"/>
          <w:sz w:val="24"/>
          <w:szCs w:val="24"/>
          <w:lang w:val="ru-RU"/>
        </w:rPr>
        <w:br/>
        <w:t>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150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4F1DBD">
        <w:rPr>
          <w:rFonts w:ascii="Times New Roman" w:hAnsi="Times New Roman"/>
          <w:sz w:val="24"/>
          <w:szCs w:val="24"/>
          <w:lang w:val="ru-RU"/>
        </w:rPr>
        <w:br/>
        <w:t>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 Объём сообщения – до 30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ошибок, ведущих к сбою </w:t>
      </w:r>
      <w:r w:rsidRPr="004F1DBD">
        <w:rPr>
          <w:rFonts w:ascii="Times New Roman" w:hAnsi="Times New Roman"/>
          <w:sz w:val="24"/>
          <w:szCs w:val="24"/>
          <w:lang w:val="ru-RU"/>
        </w:rPr>
        <w:br/>
        <w:t xml:space="preserve">в коммуникации, произнесение слов с соблюдением правильного ударения и фраз </w:t>
      </w:r>
      <w:r w:rsidRPr="004F1DBD">
        <w:rPr>
          <w:rFonts w:ascii="Times New Roman" w:hAnsi="Times New Roman"/>
          <w:sz w:val="24"/>
          <w:szCs w:val="24"/>
          <w:lang w:val="ru-RU"/>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демонстрирующее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беседа (диалог), рассказ, отрывок из статьи </w:t>
      </w:r>
      <w:r w:rsidRPr="004F1DBD">
        <w:rPr>
          <w:rFonts w:ascii="Times New Roman" w:hAnsi="Times New Roman"/>
          <w:sz w:val="24"/>
          <w:szCs w:val="24"/>
          <w:lang w:val="ru-RU"/>
        </w:rPr>
        <w:br/>
        <w:t>научно-популярного характера,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70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существительных при помощи суффиксов -er (der Lehrer), </w:t>
      </w:r>
      <w:r w:rsidRPr="004F1DBD">
        <w:rPr>
          <w:rFonts w:ascii="Times New Roman" w:hAnsi="Times New Roman"/>
          <w:sz w:val="24"/>
          <w:szCs w:val="24"/>
          <w:lang w:val="ru-RU"/>
        </w:rPr>
        <w:br/>
        <w:t>-in (die Lehrerin);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прилагательных при помощи суффиксов -ig (sonnig), </w:t>
      </w:r>
      <w:r w:rsidRPr="004F1DBD">
        <w:rPr>
          <w:rFonts w:ascii="Times New Roman" w:hAnsi="Times New Roman"/>
          <w:sz w:val="24"/>
          <w:szCs w:val="24"/>
          <w:lang w:val="ru-RU"/>
        </w:rPr>
        <w:br/>
        <w:t>-lich (freundlich);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числительных при помощи суффиксов -zehn, -zig </w:t>
      </w:r>
      <w:r w:rsidRPr="004F1DBD">
        <w:rPr>
          <w:rFonts w:ascii="Times New Roman" w:hAnsi="Times New Roman"/>
          <w:sz w:val="24"/>
          <w:szCs w:val="24"/>
          <w:lang w:val="ru-RU"/>
        </w:rPr>
        <w:br/>
        <w:t>(fünfzehn, fünfzig);</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словосложение: образование сложных существительных путём соединения основ существительных (das Klassenposter).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Синонимы.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w:t>
      </w:r>
      <w:r w:rsidRPr="004F1DBD">
        <w:rPr>
          <w:rFonts w:ascii="Times New Roman" w:hAnsi="Times New Roman"/>
          <w:sz w:val="24"/>
          <w:szCs w:val="24"/>
          <w:lang w:val="ru-RU"/>
        </w:rPr>
        <w:br/>
        <w:t xml:space="preserve">(Der Tisch ist blau.), в том числе с дополнением в винительном падеже </w:t>
      </w:r>
      <w:r w:rsidRPr="004F1DBD">
        <w:rPr>
          <w:rFonts w:ascii="Times New Roman" w:hAnsi="Times New Roman"/>
          <w:sz w:val="24"/>
          <w:szCs w:val="24"/>
          <w:lang w:val="ru-RU"/>
        </w:rPr>
        <w:br/>
        <w:t xml:space="preserve">(Er liest ein Buch.).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Определённый и неопределённый артикли (der/ein Bleistift).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изменением корневой гласной (fahren, lesen, sehen, sprechen, essen, treffen).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Конструкция предложения с gern (Wir spielen gern.).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отделяемыми приставками (fernsehen, mitkommen, abholen, anfangen).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Единственное и множественное число существительных в именительном </w:t>
      </w:r>
      <w:r w:rsidRPr="004F1DBD">
        <w:rPr>
          <w:rFonts w:ascii="Times New Roman" w:hAnsi="Times New Roman"/>
          <w:sz w:val="24"/>
          <w:szCs w:val="24"/>
          <w:lang w:val="ru-RU"/>
        </w:rPr>
        <w:br/>
        <w:t>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 haben + Akkusativ (в Präsens).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Модальные глаголы mögen, können (в Präsens) и форма глагола möchte. </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 xml:space="preserve">Наречия, отвечающие на вопрос «где?» </w:t>
      </w:r>
      <w:r w:rsidRPr="004F1DBD">
        <w:rPr>
          <w:rFonts w:ascii="Times New Roman" w:hAnsi="Times New Roman"/>
          <w:sz w:val="24"/>
          <w:szCs w:val="24"/>
        </w:rPr>
        <w:t>(links, rechts, in der Mitte, hinten, hinten rechts, vorne, vorne rechts).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местоимения</w:t>
      </w:r>
      <w:r w:rsidRPr="004F1DBD">
        <w:rPr>
          <w:rFonts w:ascii="Times New Roman" w:hAnsi="Times New Roman"/>
          <w:sz w:val="24"/>
          <w:szCs w:val="24"/>
        </w:rPr>
        <w:t xml:space="preserve"> (ich, du, er, sie, es, wir, ihr, Sie/sie). </w:t>
      </w:r>
      <w:r w:rsidRPr="004F1DBD">
        <w:rPr>
          <w:rFonts w:ascii="Times New Roman" w:hAnsi="Times New Roman"/>
          <w:sz w:val="24"/>
          <w:szCs w:val="24"/>
          <w:lang w:val="ru-RU"/>
        </w:rPr>
        <w:t xml:space="preserve">Притяжательные местоимения (mein, dein, sein, ihr, unser) в именительном падеже в единственном </w:t>
      </w:r>
      <w:r w:rsidRPr="004F1DBD">
        <w:rPr>
          <w:rFonts w:ascii="Times New Roman" w:hAnsi="Times New Roman"/>
          <w:sz w:val="24"/>
          <w:szCs w:val="24"/>
          <w:lang w:val="ru-RU"/>
        </w:rPr>
        <w:br/>
        <w:t>и множественном числе и конструкция Mamas Rucksack.</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Вопросительные местоимения (wie, wo, woher). Вопросы с указанием времени (Um wie viel Uhr beginnt der Unterricht?).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Количественные числительные (до 100).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(in, aus – Ich wohne in Deutschland. Ich komme aus Österreich.), предлоги для обозначения времени (um, von … bis, am).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4F1DBD">
        <w:rPr>
          <w:rFonts w:ascii="Times New Roman" w:hAnsi="Times New Roman"/>
          <w:sz w:val="24"/>
          <w:szCs w:val="24"/>
          <w:lang w:val="ru-RU"/>
        </w:rPr>
        <w:br/>
        <w:t>(в ситуациях общения, в том числе «В семье», «В школе»).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4F1DBD">
        <w:rPr>
          <w:rFonts w:ascii="Times New Roman" w:hAnsi="Times New Roman"/>
          <w:sz w:val="24"/>
          <w:szCs w:val="24"/>
          <w:lang w:val="ru-RU"/>
        </w:rPr>
        <w:br/>
        <w:t>в проведении досуга и питании).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141.3.4.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 Содержание обучения в 6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Семейные праздники.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продукты 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изучаемые предметы, любимый предмет. Переписка с зарубежными сверстниками.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Климат, погода.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родного города (села).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Выдающиеся люди родной страны и страны (стран) изучаемого языка.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а именно умений вести: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таблицы и (или) с иллюстрации, фотографии.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5–6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зависимости от поставленной коммуникативной задачи: 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4F1DBD">
        <w:rPr>
          <w:rFonts w:ascii="Times New Roman" w:hAnsi="Times New Roman"/>
          <w:sz w:val="24"/>
          <w:szCs w:val="24"/>
          <w:lang w:val="ru-RU"/>
        </w:rPr>
        <w:br/>
        <w:t xml:space="preserve">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w:t>
      </w:r>
      <w:r w:rsidRPr="004F1DBD">
        <w:rPr>
          <w:rFonts w:ascii="Times New Roman" w:hAnsi="Times New Roman"/>
          <w:sz w:val="24"/>
          <w:szCs w:val="24"/>
          <w:lang w:val="ru-RU"/>
        </w:rPr>
        <w:br/>
        <w:t>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несплошных текстов (таблиц) и понимание представленной </w:t>
      </w:r>
      <w:r w:rsidRPr="004F1DBD">
        <w:rPr>
          <w:rFonts w:ascii="Times New Roman" w:hAnsi="Times New Roman"/>
          <w:sz w:val="24"/>
          <w:szCs w:val="24"/>
          <w:lang w:val="ru-RU"/>
        </w:rPr>
        <w:br/>
        <w:t>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беседа, отрывок из художественного произведения, </w:t>
      </w:r>
      <w:r w:rsidRPr="004F1DBD">
        <w:rPr>
          <w:rFonts w:ascii="Times New Roman" w:hAnsi="Times New Roman"/>
          <w:sz w:val="24"/>
          <w:szCs w:val="24"/>
          <w:lang w:val="ru-RU"/>
        </w:rPr>
        <w:br/>
        <w:t>в том числе рассказ, сообщение информационного характера, сообщение личного характера, объявление, стихотворение, несплошной текст (таблица).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160–180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4F1DBD">
        <w:rPr>
          <w:rFonts w:ascii="Times New Roman" w:hAnsi="Times New Roman"/>
          <w:sz w:val="24"/>
          <w:szCs w:val="24"/>
          <w:lang w:val="ru-RU"/>
        </w:rPr>
        <w:br/>
        <w:t>в немецкоговорящих странах;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4F1DBD">
        <w:rPr>
          <w:rFonts w:ascii="Times New Roman" w:hAnsi="Times New Roman"/>
          <w:sz w:val="24"/>
          <w:szCs w:val="24"/>
          <w:lang w:val="ru-RU"/>
        </w:rPr>
        <w:br/>
        <w:t xml:space="preserve">и подпись в соответствии с нормами неофициального общения, принятыми </w:t>
      </w:r>
      <w:r w:rsidRPr="004F1DBD">
        <w:rPr>
          <w:rFonts w:ascii="Times New Roman" w:hAnsi="Times New Roman"/>
          <w:sz w:val="24"/>
          <w:szCs w:val="24"/>
          <w:lang w:val="ru-RU"/>
        </w:rPr>
        <w:br/>
        <w:t>в стране (странах) изучаемого языка (объём письма – до 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вслух: сообщение информационного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70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существительных при помощи суффиксов </w:t>
      </w:r>
      <w:r w:rsidRPr="004F1DBD">
        <w:rPr>
          <w:rFonts w:ascii="Times New Roman" w:hAnsi="Times New Roman"/>
          <w:sz w:val="24"/>
          <w:szCs w:val="24"/>
          <w:lang w:val="ru-RU"/>
        </w:rPr>
        <w:br/>
        <w:t>-keit (die Möglichkeit), -heit (die Schönheit), -ung (die Erzählung);</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прилагательных и наречий при помощи отрицательного префикса un-;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конверсия: образование имён существительных от глагола (das Lesen);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словосложение: образование сложных существительных путём соединения глагола и существительного (der Schreibtisch).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Синонимы. Антонимы.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4F1DBD">
        <w:rPr>
          <w:rFonts w:ascii="Times New Roman" w:hAnsi="Times New Roman"/>
          <w:sz w:val="24"/>
          <w:szCs w:val="24"/>
          <w:lang w:val="ru-RU"/>
        </w:rPr>
        <w:br/>
        <w:t>Mach das Buch auf.).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Нулевой артикль (Magst du Kartoffeln? Ich esse gern Käse.)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Речевые образцы в ответах с ja – nein – doch.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Неопределённо-личное местоимение man.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союзом deshalb.</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Präteritum, Perfekt с вспомогательным глаголом haben.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Повелительное наклонение.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sitzen – setzen, liegen – legen, stehen – stellen, hängen.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es gibt + Akkusativ.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müssen, wollen (в Präsens).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имён существительных в единственном числе в дательном падеже.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Множественное число имён существительных.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винительном (в некоторых речевых образцах).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Неопределённые местоимения (etwas/alles/nichts).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Отрицание nicht и kein.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Порядковые числительные (die erste, zweite, dritte Straße).</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 xml:space="preserve">Предлоги места, требующие дательного падежа при ответе на вопрос </w:t>
      </w:r>
      <w:r w:rsidRPr="004F1DBD">
        <w:rPr>
          <w:rFonts w:ascii="Times New Roman" w:hAnsi="Times New Roman"/>
          <w:sz w:val="24"/>
          <w:szCs w:val="24"/>
          <w:lang w:val="ru-RU"/>
        </w:rPr>
        <w:br/>
        <w:t xml:space="preserve">wo? </w:t>
      </w:r>
      <w:r w:rsidRPr="004F1DBD">
        <w:rPr>
          <w:rFonts w:ascii="Times New Roman" w:hAnsi="Times New Roman"/>
          <w:sz w:val="24"/>
          <w:szCs w:val="24"/>
        </w:rPr>
        <w:t>(hinter, auf, unter, über, neben, zwischen).</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Предлоги</w:t>
      </w:r>
      <w:r w:rsidRPr="004F1DBD">
        <w:rPr>
          <w:rFonts w:ascii="Times New Roman" w:hAnsi="Times New Roman"/>
          <w:sz w:val="24"/>
          <w:szCs w:val="24"/>
        </w:rPr>
        <w:t xml:space="preserve"> in, aus.</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Предлоги</w:t>
      </w:r>
      <w:r w:rsidRPr="004F1DBD">
        <w:rPr>
          <w:rFonts w:ascii="Times New Roman" w:hAnsi="Times New Roman"/>
          <w:sz w:val="24"/>
          <w:szCs w:val="24"/>
        </w:rPr>
        <w:t xml:space="preserve"> </w:t>
      </w:r>
      <w:r w:rsidRPr="004F1DBD">
        <w:rPr>
          <w:rFonts w:ascii="Times New Roman" w:hAnsi="Times New Roman"/>
          <w:sz w:val="24"/>
          <w:szCs w:val="24"/>
          <w:lang w:val="ru-RU"/>
        </w:rPr>
        <w:t>времени</w:t>
      </w:r>
      <w:r w:rsidRPr="004F1DBD">
        <w:rPr>
          <w:rFonts w:ascii="Times New Roman" w:hAnsi="Times New Roman"/>
          <w:sz w:val="24"/>
          <w:szCs w:val="24"/>
        </w:rPr>
        <w:t xml:space="preserve"> im, um, am.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c дательным падежом mit, nach, aus, zu, von, bei.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w:t>
      </w:r>
      <w:r w:rsidRPr="004F1DBD">
        <w:rPr>
          <w:rFonts w:ascii="Times New Roman" w:hAnsi="Times New Roman"/>
          <w:sz w:val="24"/>
          <w:szCs w:val="24"/>
          <w:lang w:val="ru-RU"/>
        </w:rPr>
        <w:br/>
        <w:t xml:space="preserve">с особенностями образа жизни и культуры страны (стран) изучаемого языка (известными достопримечательностями, некоторыми выдающимися людьми), </w:t>
      </w:r>
      <w:r w:rsidRPr="004F1DBD">
        <w:rPr>
          <w:rFonts w:ascii="Times New Roman" w:hAnsi="Times New Roman"/>
          <w:sz w:val="24"/>
          <w:szCs w:val="24"/>
          <w:lang w:val="ru-RU"/>
        </w:rPr>
        <w:br/>
        <w:t xml:space="preserve">с доступными в языковом отношении образцами детской поэзии и прозы </w:t>
      </w:r>
      <w:r w:rsidRPr="004F1DBD">
        <w:rPr>
          <w:rFonts w:ascii="Times New Roman" w:hAnsi="Times New Roman"/>
          <w:sz w:val="24"/>
          <w:szCs w:val="24"/>
          <w:lang w:val="ru-RU"/>
        </w:rPr>
        <w:br/>
        <w:t>на немецком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 наиболее известные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141.4.4.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догадки, </w:t>
      </w:r>
      <w:r w:rsidRPr="004F1DBD">
        <w:rPr>
          <w:rFonts w:ascii="Times New Roman" w:hAnsi="Times New Roman"/>
          <w:sz w:val="24"/>
          <w:szCs w:val="24"/>
          <w:lang w:val="ru-RU"/>
        </w:rPr>
        <w:br/>
        <w:t>в том числе контекстуальной.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Использование в качестве опоры при составлении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w:t>
      </w:r>
      <w:bookmarkStart w:id="11" w:name="_Toc103691197"/>
      <w:r w:rsidRPr="004F1DBD">
        <w:rPr>
          <w:rFonts w:ascii="Times New Roman" w:hAnsi="Times New Roman"/>
          <w:sz w:val="24"/>
          <w:szCs w:val="24"/>
          <w:lang w:val="ru-RU"/>
        </w:rPr>
        <w:t>х изученной тематики.</w:t>
      </w:r>
    </w:p>
    <w:bookmarkEnd w:id="11"/>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 Содержание обучения в 7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Взаимоотношения в семье и с друзьями. Семейные праздники.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продукты 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изучаемые предметы, любимый предмет, правила поведения в школе. Переписка с зарубежными сверстниками.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 xml:space="preserve">и зарубежным странам.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Жизнь в городе и сельской местности. Описание родного города (села).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журналы,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диалогической речи, </w:t>
      </w:r>
      <w:r w:rsidRPr="004F1DBD">
        <w:rPr>
          <w:rFonts w:ascii="Times New Roman" w:hAnsi="Times New Roman"/>
          <w:sz w:val="24"/>
          <w:szCs w:val="24"/>
          <w:lang w:val="ru-RU"/>
        </w:rPr>
        <w:br/>
        <w:t xml:space="preserve">а именно умений вести диалог этикетного характера, диалог-побуждение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к действию, диалог-расспрос, комбинированный диалог, включающий различные виды диалогов: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4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и (или) иллюстрации, фотографии, таблицы.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в воспринимаемом на слух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w:t>
      </w:r>
      <w:r w:rsidRPr="004F1DBD">
        <w:rPr>
          <w:rFonts w:ascii="Times New Roman" w:hAnsi="Times New Roman"/>
          <w:sz w:val="24"/>
          <w:szCs w:val="24"/>
          <w:lang w:val="ru-RU"/>
        </w:rPr>
        <w:lastRenderedPageBreak/>
        <w:t>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200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плана (тезисов), оформлять обращение, завершающую фразу и подпись в соответствии с нормами неофициального общения, принятыми </w:t>
      </w:r>
      <w:r w:rsidRPr="004F1DBD">
        <w:rPr>
          <w:rFonts w:ascii="Times New Roman" w:hAnsi="Times New Roman"/>
          <w:sz w:val="24"/>
          <w:szCs w:val="24"/>
          <w:lang w:val="ru-RU"/>
        </w:rPr>
        <w:br/>
        <w:t>в стране (странах) изучаемого языка (объём письма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600 лексических единиц для продуктивного использования (включая 450 лексических единиц, изученных ранее) и 650 лексических единиц </w:t>
      </w:r>
      <w:r w:rsidRPr="004F1DBD">
        <w:rPr>
          <w:rFonts w:ascii="Times New Roman" w:hAnsi="Times New Roman"/>
          <w:sz w:val="24"/>
          <w:szCs w:val="24"/>
          <w:lang w:val="ru-RU"/>
        </w:rPr>
        <w:br/>
        <w:t>для рецептивного усвоения (включая 600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глаголов при помощи суффикса -ieren (interessieren);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существительных при помощи суффиксов </w:t>
      </w:r>
      <w:r w:rsidRPr="004F1DBD">
        <w:rPr>
          <w:rFonts w:ascii="Times New Roman" w:hAnsi="Times New Roman"/>
          <w:sz w:val="24"/>
          <w:szCs w:val="24"/>
          <w:lang w:val="ru-RU"/>
        </w:rPr>
        <w:br/>
        <w:t>-schaft (die Freundschaft), -tion (die Organisation), префикса un- (das Unglück);</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конверсия: образование имён существительных от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словосложение: образование сложных существительных путём соединения прилагательного и существительного (die Kleinstadt).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Многозначные лексические единицы. Синонимы. Антонимы.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в тексте для обеспечения его целостности (zuerst, denn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141.5.2.4.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дополнительные (с союзом dass), причины (с союзом weil), времени (с союзом wenn).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Perfekt слабых и сильных глаголов.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возвратным местоимением sich.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Степени сравнения прилагательных, союзы als, wie.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Модальные глаголы dürfen и sollen в Präsens.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Модальные глаголы в Präteritum.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Притяжательные местоимения в именительном и дательном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дательном падеже.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местоимений welch-, jed-, dies-.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Порядковые числительные до 100.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(до 1 000 000).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43.5.3.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w:t>
      </w:r>
      <w:r w:rsidRPr="004F1DBD">
        <w:rPr>
          <w:rFonts w:ascii="Times New Roman" w:hAnsi="Times New Roman"/>
          <w:sz w:val="24"/>
          <w:szCs w:val="24"/>
          <w:lang w:val="ru-RU"/>
        </w:rPr>
        <w:br/>
        <w:t>и прозы для подростков на немецком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 наиболее известные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141.5.4.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Переспрашивание, просьба повторить, уточняя значение незнакомых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 Содержание обучения в 8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 Карманные деньги.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Климат, погода.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Условия проживания в городской (сельской) местности.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радио, пресса,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художники, музыканты.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141.6.1.1.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4F1DBD">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вопросы, ключевые слова, план и (или) иллюстрации, фотографии, таблицы.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7–8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 xml:space="preserve">и одноклассников и вербальная (невербальная) реакция на услышанное, использовать переспрос или просьбу повторить для уточнения отдельных деталей.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4F1DBD">
        <w:rPr>
          <w:rFonts w:ascii="Times New Roman" w:hAnsi="Times New Roman"/>
          <w:sz w:val="24"/>
          <w:szCs w:val="24"/>
          <w:lang w:val="ru-RU"/>
        </w:rPr>
        <w:br/>
        <w:t xml:space="preserve">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w:t>
      </w:r>
      <w:r w:rsidRPr="004F1DBD">
        <w:rPr>
          <w:rFonts w:ascii="Times New Roman" w:hAnsi="Times New Roman"/>
          <w:sz w:val="24"/>
          <w:szCs w:val="24"/>
          <w:lang w:val="ru-RU"/>
        </w:rPr>
        <w:lastRenderedPageBreak/>
        <w:t xml:space="preserve">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w:t>
      </w:r>
      <w:r w:rsidRPr="004F1DBD">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250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700 лексических единиц для продуктивного использования (включая 600 лексических единиц, изученных ранее) и 750 лексических единиц </w:t>
      </w:r>
      <w:r w:rsidRPr="004F1DBD">
        <w:rPr>
          <w:rFonts w:ascii="Times New Roman" w:hAnsi="Times New Roman"/>
          <w:sz w:val="24"/>
          <w:szCs w:val="24"/>
          <w:lang w:val="ru-RU"/>
        </w:rPr>
        <w:br/>
        <w:t>для рецептивного усвоения (включая 700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 образование имён существительных при помощи суффикса -ik (Grammatik).</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Многозначные лексические единицы. Синонимы. Антонимы.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Различные средства связи в тексте для обеспечения его целостности </w:t>
      </w:r>
      <w:r w:rsidRPr="004F1DBD">
        <w:rPr>
          <w:rFonts w:ascii="Times New Roman" w:hAnsi="Times New Roman"/>
          <w:sz w:val="24"/>
          <w:szCs w:val="24"/>
          <w:lang w:val="ru-RU"/>
        </w:rPr>
        <w:br/>
        <w:t>(zuerst, denn, zum Schluss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условные предложения с союзами wenn, trotzdem.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Глаголы sitzen – setzen, liegen – legen, stehen – stellen, hängen при ответе </w:t>
      </w:r>
      <w:r w:rsidRPr="004F1DBD">
        <w:rPr>
          <w:rFonts w:ascii="Times New Roman" w:hAnsi="Times New Roman"/>
          <w:sz w:val="24"/>
          <w:szCs w:val="24"/>
          <w:lang w:val="ru-RU"/>
        </w:rPr>
        <w:br/>
        <w:t>на вопросы wohin? и wo?.</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Модальные глаголы (können, müssen, wollen, dürfen) в Präteritum.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Форма сослагательного наклонения от глагола haben (Ich hätte gern drei Karten für das Musical „Elisabeth“.).</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Отрицания</w:t>
      </w:r>
      <w:r w:rsidRPr="004F1DBD">
        <w:rPr>
          <w:rFonts w:ascii="Times New Roman" w:hAnsi="Times New Roman"/>
          <w:sz w:val="24"/>
          <w:szCs w:val="24"/>
        </w:rPr>
        <w:t xml:space="preserve"> keiner, niemand, nichts, nie.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Косвенный вопрос. Употребление глагола wissen.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nicht и kein с sondern (Es gibt keine Kartoffeln, sondern Reis.).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двойным дополнением (в дательном 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Предлоги, управляющие дательным и винительным падежами.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управляющие дательным падежом.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места и направления.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 xml:space="preserve">и реалий в рамках тематического содержания. Понимание речевых различий </w:t>
      </w:r>
      <w:r w:rsidRPr="004F1DBD">
        <w:rPr>
          <w:rFonts w:ascii="Times New Roman" w:hAnsi="Times New Roman"/>
          <w:sz w:val="24"/>
          <w:szCs w:val="24"/>
          <w:lang w:val="ru-RU"/>
        </w:rPr>
        <w:br/>
        <w:t xml:space="preserve">в ситуациях официального и неофициального общения в рамках отобранного тематического содержания и использование лексико-грамматических средств </w:t>
      </w:r>
      <w:r w:rsidRPr="004F1DBD">
        <w:rPr>
          <w:rFonts w:ascii="Times New Roman" w:hAnsi="Times New Roman"/>
          <w:sz w:val="24"/>
          <w:szCs w:val="24"/>
          <w:lang w:val="ru-RU"/>
        </w:rPr>
        <w:br/>
        <w:t>с их учётом.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Соблюдение нормы вежливости в межкультурном общении. Знание социокультурного портрета родной страны и страны (стран) изучаемого языка: </w:t>
      </w:r>
      <w:r w:rsidRPr="004F1DBD">
        <w:rPr>
          <w:rFonts w:ascii="Times New Roman" w:hAnsi="Times New Roman"/>
          <w:sz w:val="24"/>
          <w:szCs w:val="24"/>
          <w:lang w:val="ru-RU"/>
        </w:rPr>
        <w:lastRenderedPageBreak/>
        <w:t>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рассказывать о некоторых выдающихся людях родной страны </w:t>
      </w:r>
      <w:r w:rsidRPr="004F1DBD">
        <w:rPr>
          <w:rFonts w:ascii="Times New Roman" w:hAnsi="Times New Roman"/>
          <w:sz w:val="24"/>
          <w:szCs w:val="24"/>
          <w:lang w:val="ru-RU"/>
        </w:rPr>
        <w:br/>
        <w:t>и страны (стран) изучаемого языка (учёных, писателях, поэтах, художниках, музыкантах, спортсменах);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141.6.4.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использовать при говорении и письме перифраз (толкование), синонимические средства, описание предмета вместо </w:t>
      </w:r>
      <w:r w:rsidRPr="004F1DBD">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Переспрашивать, просить повторить, уточняя значения незнакомых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 Содержание обучения в 9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Взаимоотношения в семье и с друзьями.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Досуг и увлечения (хобби) современного подростка (чтение, кино, театр, музыка, музей, спорт, живопись, компьютерные игры).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Здоровый образ жизни: режим труда и отдыха, фитнес, сбалансированное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 Молодёжная мода.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Виды отдыха в различное время года. Путешествия по России и зарубежным странам.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радио, пресса,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Выдающиеся люди родной страны и страны (стран) изучаемого языка, </w:t>
      </w:r>
      <w:r w:rsidRPr="004F1DBD">
        <w:rPr>
          <w:rFonts w:ascii="Times New Roman" w:hAnsi="Times New Roman"/>
          <w:sz w:val="24"/>
          <w:szCs w:val="24"/>
          <w:lang w:val="ru-RU"/>
        </w:rPr>
        <w:br/>
        <w:t>их вклад в науку и мировую культуру: государственные деятели, писатели, поэты.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141.7.1.1.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w:t>
      </w:r>
      <w:r w:rsidRPr="004F1DBD">
        <w:rPr>
          <w:rFonts w:ascii="Times New Roman" w:hAnsi="Times New Roman"/>
          <w:sz w:val="24"/>
          <w:szCs w:val="24"/>
          <w:lang w:val="ru-RU"/>
        </w:rPr>
        <w:lastRenderedPageBreak/>
        <w:t>давать эмоциональную оценку обсуждаемым событиям (восхищение, удивление, радость, огорчение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4F1DBD">
        <w:rPr>
          <w:rFonts w:ascii="Times New Roman" w:hAnsi="Times New Roman"/>
          <w:sz w:val="24"/>
          <w:szCs w:val="24"/>
          <w:lang w:val="ru-RU"/>
        </w:rPr>
        <w:br/>
        <w:t>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 рассуждение;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краткое аргументирование своего мнения по отношению </w:t>
      </w:r>
      <w:r w:rsidRPr="004F1DBD">
        <w:rPr>
          <w:rFonts w:ascii="Times New Roman" w:hAnsi="Times New Roman"/>
          <w:sz w:val="24"/>
          <w:szCs w:val="24"/>
          <w:lang w:val="ru-RU"/>
        </w:rPr>
        <w:br/>
        <w:t>к услышанному (прочитанному);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результатов выполненной проектной работы.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 xml:space="preserve">на вопросы, ключевые слова, план и (или) иллюстрации, фотографии, таблицы </w:t>
      </w:r>
      <w:r w:rsidRPr="004F1DBD">
        <w:rPr>
          <w:rFonts w:ascii="Times New Roman" w:hAnsi="Times New Roman"/>
          <w:sz w:val="24"/>
          <w:szCs w:val="24"/>
          <w:lang w:val="ru-RU"/>
        </w:rPr>
        <w:br/>
        <w:t>или без опоры.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7–9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141.7.1.2.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понимать на слух речь учителя </w:t>
      </w:r>
      <w:r w:rsidRPr="004F1DBD">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Pr="004F1DBD">
        <w:rPr>
          <w:rFonts w:ascii="Times New Roman" w:hAnsi="Times New Roman"/>
          <w:sz w:val="24"/>
          <w:szCs w:val="24"/>
          <w:lang w:val="ru-RU"/>
        </w:rPr>
        <w:br/>
        <w:t xml:space="preserve">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141.7.1.3.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4F1DBD">
        <w:rPr>
          <w:rFonts w:ascii="Times New Roman" w:hAnsi="Times New Roman"/>
          <w:sz w:val="24"/>
          <w:szCs w:val="24"/>
          <w:lang w:val="ru-RU"/>
        </w:rPr>
        <w:br/>
        <w:t xml:space="preserve">(его отдельные части), игнорировать незнакомые слова, несущественные </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Чтение несплошных текстов (таблиц, диаграмм, схем)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ru-RU"/>
        </w:rPr>
        <w:br/>
        <w:t>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диалог (беседа), интервью, рассказ, отрывок </w:t>
      </w:r>
      <w:r w:rsidRPr="004F1DBD">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250–300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141.7.1.4.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письменное представление результатов выполненной проектной работы (объём –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141.7.2. 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141.7.2.1.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141.7.2.2. 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141.7.2.3.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4F1DBD">
        <w:rPr>
          <w:rFonts w:ascii="Times New Roman" w:hAnsi="Times New Roman"/>
          <w:sz w:val="24"/>
          <w:szCs w:val="24"/>
          <w:lang w:val="ru-RU"/>
        </w:rPr>
        <w:br/>
        <w:t>с соблюдением существующей в немецком языке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Объём – 850 лексических единиц для продуктивного использования (включая 700 лексических единиц, изученных ранее) и 900 лексических единиц </w:t>
      </w:r>
      <w:r w:rsidRPr="004F1DBD">
        <w:rPr>
          <w:rFonts w:ascii="Times New Roman" w:hAnsi="Times New Roman"/>
          <w:sz w:val="24"/>
          <w:szCs w:val="24"/>
          <w:lang w:val="ru-RU"/>
        </w:rPr>
        <w:br/>
        <w:t>для рецептивного усвоения (включая 850 лексических единиц продуктивного минимума).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способы словообразования: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аффиксация: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имён существительных при помощи суффиксов -ie (die Biologie), -um (das Museum);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имён прилагательных при помощи суффиксов -sam (erholsam), </w:t>
      </w:r>
      <w:r w:rsidRPr="004F1DBD">
        <w:rPr>
          <w:rFonts w:ascii="Times New Roman" w:hAnsi="Times New Roman"/>
          <w:sz w:val="24"/>
          <w:szCs w:val="24"/>
          <w:lang w:val="ru-RU"/>
        </w:rPr>
        <w:br/>
        <w:t>-bar (lesbar).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Многозначность лексических единиц. Синонимы. Антонимы. Сокращения </w:t>
      </w:r>
      <w:r w:rsidRPr="004F1DBD">
        <w:rPr>
          <w:rFonts w:ascii="Times New Roman" w:hAnsi="Times New Roman"/>
          <w:sz w:val="24"/>
          <w:szCs w:val="24"/>
          <w:lang w:val="ru-RU"/>
        </w:rPr>
        <w:br/>
        <w:t>и аббревиатуры.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Различные средства связи в тексте для обеспечения его целостности </w:t>
      </w:r>
      <w:r w:rsidRPr="004F1DBD">
        <w:rPr>
          <w:rFonts w:ascii="Times New Roman" w:hAnsi="Times New Roman"/>
          <w:sz w:val="24"/>
          <w:szCs w:val="24"/>
          <w:lang w:val="ru-RU"/>
        </w:rPr>
        <w:br/>
        <w:t>(zuerst, denn, zum Schluss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141.7.2.4.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форм и синтаксических конструкций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во временных формах страдательного наклонения (Präsens, Präteritum).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относительные предложения, вводимые относительными местоимениями в именительном 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предпрошедшего времени Plusquamperfekt.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относительные предложения с wo, was, wie.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предложения цели с союзом damit.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времени с союзом nachdem.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Инфинитивный оборот Infinitiv + zu.</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Инфинитивный оборот um … zu + Infinitiv.</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будущего времени Futur I: werden + Infinitiv.</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w:t>
      </w:r>
      <w:r w:rsidRPr="004F1DBD">
        <w:rPr>
          <w:rFonts w:ascii="Times New Roman" w:hAnsi="Times New Roman"/>
          <w:sz w:val="24"/>
          <w:szCs w:val="24"/>
        </w:rPr>
        <w:t xml:space="preserve"> lassen + Akkusativ + Infinitiv.</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w:t>
      </w:r>
      <w:r w:rsidRPr="004F1DBD">
        <w:rPr>
          <w:rFonts w:ascii="Times New Roman" w:hAnsi="Times New Roman"/>
          <w:sz w:val="24"/>
          <w:szCs w:val="24"/>
        </w:rPr>
        <w:t xml:space="preserve"> lassen </w:t>
      </w:r>
      <w:r w:rsidRPr="004F1DBD">
        <w:rPr>
          <w:rFonts w:ascii="Times New Roman" w:hAnsi="Times New Roman"/>
          <w:sz w:val="24"/>
          <w:szCs w:val="24"/>
          <w:lang w:val="ru-RU"/>
        </w:rPr>
        <w:t>в</w:t>
      </w:r>
      <w:r w:rsidRPr="004F1DBD">
        <w:rPr>
          <w:rFonts w:ascii="Times New Roman" w:hAnsi="Times New Roman"/>
          <w:sz w:val="24"/>
          <w:szCs w:val="24"/>
        </w:rPr>
        <w:t xml:space="preserve"> Perfekt.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Косвенный вопрос без вопросительного слова с союзом ob/Indirekte Frage </w:t>
      </w:r>
      <w:r w:rsidRPr="004F1DBD">
        <w:rPr>
          <w:rFonts w:ascii="Times New Roman" w:hAnsi="Times New Roman"/>
          <w:sz w:val="24"/>
          <w:szCs w:val="24"/>
          <w:lang w:val="ru-RU"/>
        </w:rPr>
        <w:br/>
        <w:t>(ob-Sätze).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Указательные местоименные наречия da(r) + наречия (davor, dabei, darauf </w:t>
      </w:r>
      <w:r w:rsidRPr="004F1DBD">
        <w:rPr>
          <w:rFonts w:ascii="Times New Roman" w:hAnsi="Times New Roman"/>
          <w:sz w:val="24"/>
          <w:szCs w:val="24"/>
          <w:lang w:val="ru-RU"/>
        </w:rPr>
        <w:br/>
        <w:t>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Превосходная степень сравнения прилагательных и наречий.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Возвратные местоимения в дательном 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 родительного падежа wegen.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Указательные местоимения derselbe, dasselbe, dieselbe, dieselben.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141.7.3.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w:t>
      </w:r>
      <w:r w:rsidRPr="004F1DBD">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w:t>
      </w:r>
      <w:r w:rsidRPr="004F1DBD">
        <w:rPr>
          <w:rFonts w:ascii="Times New Roman" w:hAnsi="Times New Roman"/>
          <w:sz w:val="24"/>
          <w:szCs w:val="24"/>
          <w:lang w:val="ru-RU"/>
        </w:rPr>
        <w:br/>
        <w:t xml:space="preserve">и письменной речи наиболее употребительной тематической фоновой лексики </w:t>
      </w:r>
      <w:r w:rsidRPr="004F1DBD">
        <w:rPr>
          <w:rFonts w:ascii="Times New Roman" w:hAnsi="Times New Roman"/>
          <w:sz w:val="24"/>
          <w:szCs w:val="24"/>
          <w:lang w:val="ru-RU"/>
        </w:rPr>
        <w:br/>
        <w:t>и реалий в рамках отобранного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w:t>
      </w:r>
      <w:r w:rsidRPr="004F1DBD">
        <w:rPr>
          <w:rFonts w:ascii="Times New Roman" w:hAnsi="Times New Roman"/>
          <w:sz w:val="24"/>
          <w:szCs w:val="24"/>
          <w:lang w:val="ru-RU"/>
        </w:rPr>
        <w:br/>
        <w:t>в языковом отношении.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элементарного представления о различных вариантах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4F1DBD">
        <w:rPr>
          <w:rFonts w:ascii="Times New Roman" w:hAnsi="Times New Roman"/>
          <w:sz w:val="24"/>
          <w:szCs w:val="24"/>
          <w:lang w:val="ru-RU"/>
        </w:rPr>
        <w:br/>
        <w:t>лексико-грамматических средств с их учётом.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нормы вежливости в межкультурном общении. Соблюдение норм вежливости в межкультурном общении.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немецком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немецком языке (в анкете);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в питании,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рассказывать о некоторых выдающихся людях родной страны </w:t>
      </w:r>
      <w:r w:rsidRPr="004F1DBD">
        <w:rPr>
          <w:rFonts w:ascii="Times New Roman" w:hAnsi="Times New Roman"/>
          <w:sz w:val="24"/>
          <w:szCs w:val="24"/>
          <w:lang w:val="ru-RU"/>
        </w:rPr>
        <w:br/>
        <w:t>и страны (стран) изучаемого языка (учёных, писателях, поэтах, художниках, композиторах, музыкантах, спортсменах);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141.7.4.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 при говорении и письме перифраз</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(толкование), синонимические средства, описание предмета вместо его названия, </w:t>
      </w:r>
      <w:r w:rsidRPr="004F1DBD">
        <w:rPr>
          <w:rFonts w:ascii="Times New Roman" w:hAnsi="Times New Roman"/>
          <w:sz w:val="24"/>
          <w:szCs w:val="24"/>
          <w:lang w:val="ru-RU"/>
        </w:rPr>
        <w:br/>
        <w:t xml:space="preserve">при непосредственном общении догадываться о значении незнакомых слов </w:t>
      </w:r>
      <w:r w:rsidRPr="004F1DBD">
        <w:rPr>
          <w:rFonts w:ascii="Times New Roman" w:hAnsi="Times New Roman"/>
          <w:sz w:val="24"/>
          <w:szCs w:val="24"/>
          <w:lang w:val="ru-RU"/>
        </w:rPr>
        <w:br/>
        <w:t>с помощью используемых собеседником жестов и мимики.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Переспрашивать, просить повторить, уточняя значение незнакомых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bookmarkStart w:id="12" w:name="_Toc103691200"/>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 Планируемые результаты освоения программы по второму иностранному (немецкому) языку на уровне основного общего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141.8.1. В результате изучения второго иностранного (немецкого) языка </w:t>
      </w:r>
      <w:r w:rsidRPr="004F1DBD">
        <w:rPr>
          <w:rFonts w:ascii="Times New Roman" w:hAnsi="Times New Roman"/>
          <w:sz w:val="24"/>
          <w:szCs w:val="24"/>
          <w:lang w:val="ru-RU"/>
        </w:rPr>
        <w:br/>
        <w:t>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bookmarkEnd w:id="12"/>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4F1DBD">
        <w:rPr>
          <w:rFonts w:ascii="Times New Roman" w:hAnsi="Times New Roman"/>
          <w:sz w:val="24"/>
          <w:szCs w:val="24"/>
          <w:lang w:val="ru-RU"/>
        </w:rPr>
        <w:br/>
        <w:t xml:space="preserve">и духовно-нравственными ценностями, принятыми в обществе правилами </w:t>
      </w:r>
      <w:r w:rsidRPr="004F1DBD">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4F1DBD">
        <w:rPr>
          <w:rFonts w:ascii="Times New Roman" w:hAnsi="Times New Roman"/>
          <w:sz w:val="24"/>
          <w:szCs w:val="24"/>
          <w:lang w:val="ru-RU"/>
        </w:rPr>
        <w:br/>
        <w:t>и саморазвития, формирования внутренней позиции личности.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w:t>
      </w:r>
      <w:r w:rsidRPr="004F1DBD">
        <w:rPr>
          <w:rFonts w:ascii="Times New Roman" w:hAnsi="Times New Roman"/>
          <w:sz w:val="24"/>
          <w:szCs w:val="24"/>
          <w:lang w:val="ru-RU"/>
        </w:rPr>
        <w:br/>
        <w:t xml:space="preserve">и в процессе реализации основных направлений воспитательной деятельности, </w:t>
      </w:r>
      <w:r w:rsidRPr="004F1DBD">
        <w:rPr>
          <w:rFonts w:ascii="Times New Roman" w:hAnsi="Times New Roman"/>
          <w:sz w:val="24"/>
          <w:szCs w:val="24"/>
          <w:lang w:val="ru-RU"/>
        </w:rPr>
        <w:br/>
        <w:t>в том числе в части: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 гражданского воспитания: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участие в жизни семьи, организации, местного сообщества, родного края, страны;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и многоконфессиональном обществе;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способах противодействия коррупции, готовность </w:t>
      </w:r>
      <w:r w:rsidRPr="004F1DBD">
        <w:rPr>
          <w:rFonts w:ascii="Times New Roman" w:hAnsi="Times New Roman"/>
          <w:sz w:val="24"/>
          <w:szCs w:val="24"/>
          <w:lang w:val="ru-RU"/>
        </w:rPr>
        <w:br/>
        <w:t xml:space="preserve">к разОООбразной совместной деятельности, стремление к взаимопониманию </w:t>
      </w:r>
      <w:r w:rsidRPr="004F1DBD">
        <w:rPr>
          <w:rFonts w:ascii="Times New Roman" w:hAnsi="Times New Roman"/>
          <w:sz w:val="24"/>
          <w:szCs w:val="24"/>
          <w:lang w:val="ru-RU"/>
        </w:rPr>
        <w:br/>
        <w:t xml:space="preserve">и взаимопомощи, активное участие в школьном самоуправлении, готовность </w:t>
      </w:r>
      <w:r w:rsidRPr="004F1DBD">
        <w:rPr>
          <w:rFonts w:ascii="Times New Roman" w:hAnsi="Times New Roman"/>
          <w:sz w:val="24"/>
          <w:szCs w:val="24"/>
          <w:lang w:val="ru-RU"/>
        </w:rPr>
        <w:br/>
        <w:t>к участию в гуманитарной деятельности (волонтёрство, помощь людям, нуждающимся в ней);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2) патриотического воспитания: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уважение к символам России, государственным праздникам, историческому </w:t>
      </w:r>
      <w:r w:rsidRPr="004F1DBD">
        <w:rPr>
          <w:rFonts w:ascii="Times New Roman" w:hAnsi="Times New Roman"/>
          <w:sz w:val="24"/>
          <w:szCs w:val="24"/>
          <w:lang w:val="ru-RU"/>
        </w:rPr>
        <w:br/>
        <w:t xml:space="preserve">и природному наследию и памятникам, традициям разных народов, проживающих </w:t>
      </w:r>
      <w:r w:rsidRPr="004F1DBD">
        <w:rPr>
          <w:rFonts w:ascii="Times New Roman" w:hAnsi="Times New Roman"/>
          <w:sz w:val="24"/>
          <w:szCs w:val="24"/>
          <w:lang w:val="ru-RU"/>
        </w:rPr>
        <w:br/>
        <w:t>в родной стране;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духовно-нравственного воспитания: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эстетического воспитания: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F1DBD">
        <w:rPr>
          <w:rFonts w:ascii="Times New Roman" w:hAnsi="Times New Roman"/>
          <w:sz w:val="24"/>
          <w:szCs w:val="24"/>
          <w:lang w:val="ru-RU"/>
        </w:rPr>
        <w:br/>
        <w:t>в разных видах искусства;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5) физического воспитания, формирования культуры здоровья </w:t>
      </w:r>
      <w:r w:rsidRPr="004F1DBD">
        <w:rPr>
          <w:rFonts w:ascii="Times New Roman" w:hAnsi="Times New Roman"/>
          <w:sz w:val="24"/>
          <w:szCs w:val="24"/>
          <w:lang w:val="ru-RU"/>
        </w:rPr>
        <w:br/>
        <w:t xml:space="preserve">и эмоционального благополучия: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не осуждая;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навыка рефлексии, признание своего права на ошибку </w:t>
      </w:r>
      <w:r w:rsidRPr="004F1DBD">
        <w:rPr>
          <w:rFonts w:ascii="Times New Roman" w:hAnsi="Times New Roman"/>
          <w:sz w:val="24"/>
          <w:szCs w:val="24"/>
          <w:lang w:val="ru-RU"/>
        </w:rPr>
        <w:br/>
        <w:t>и такого же права другого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трудового воспитания: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w:t>
      </w:r>
      <w:r w:rsidRPr="004F1DBD">
        <w:rPr>
          <w:rFonts w:ascii="Times New Roman" w:hAnsi="Times New Roman"/>
          <w:sz w:val="24"/>
          <w:szCs w:val="24"/>
          <w:lang w:val="ru-RU"/>
        </w:rPr>
        <w:br/>
        <w:t>в том числе на основе применения изучаемого предметного знания;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адаптироваться в профессиональной среде, уважение к труду </w:t>
      </w:r>
      <w:r w:rsidRPr="004F1DBD">
        <w:rPr>
          <w:rFonts w:ascii="Times New Roman" w:hAnsi="Times New Roman"/>
          <w:sz w:val="24"/>
          <w:szCs w:val="24"/>
          <w:lang w:val="ru-RU"/>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4F1DBD">
        <w:rPr>
          <w:rFonts w:ascii="Times New Roman" w:hAnsi="Times New Roman"/>
          <w:sz w:val="24"/>
          <w:szCs w:val="24"/>
          <w:lang w:val="ru-RU"/>
        </w:rPr>
        <w:br/>
        <w:t>и общественных интересов и потребностей;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экологического воспитания: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знаний из социальных и естественных наук </w:t>
      </w:r>
      <w:r w:rsidRPr="004F1DBD">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действий, приносящих вред окружающей среде;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ценности научного познания: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языковой и читательской культурой как средством познания мира;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адаптации к изменяющимся условиям социальной и природной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hAnsi="Times New Roman"/>
          <w:sz w:val="24"/>
          <w:szCs w:val="24"/>
          <w:lang w:val="ru-RU"/>
        </w:rPr>
        <w:br/>
        <w:t xml:space="preserve">и его свойства при решении задач (далее – оперировать понятиями), </w:t>
      </w:r>
      <w:r w:rsidRPr="004F1DBD">
        <w:rPr>
          <w:rFonts w:ascii="Times New Roman" w:hAnsi="Times New Roman"/>
          <w:sz w:val="24"/>
          <w:szCs w:val="24"/>
          <w:lang w:val="ru-RU"/>
        </w:rPr>
        <w:br/>
        <w:t>а также оперировать терминами и представлениями в области концепции устойчивого развития;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анализировать и выявлять взаимосвязи природы, общества </w:t>
      </w:r>
      <w:r w:rsidRPr="004F1DBD">
        <w:rPr>
          <w:rFonts w:ascii="Times New Roman" w:hAnsi="Times New Roman"/>
          <w:sz w:val="24"/>
          <w:szCs w:val="24"/>
          <w:lang w:val="ru-RU"/>
        </w:rPr>
        <w:br/>
        <w:t>и экономики;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4F1DBD">
        <w:rPr>
          <w:rFonts w:ascii="Times New Roman" w:hAnsi="Times New Roman"/>
          <w:sz w:val="24"/>
          <w:szCs w:val="24"/>
          <w:lang w:val="ru-RU"/>
        </w:rPr>
        <w:br/>
        <w:t>как вызов, требующий контрмер;</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ситуацию стресса, корректировать принимаемые решения </w:t>
      </w:r>
      <w:r w:rsidRPr="004F1DBD">
        <w:rPr>
          <w:rFonts w:ascii="Times New Roman" w:hAnsi="Times New Roman"/>
          <w:sz w:val="24"/>
          <w:szCs w:val="24"/>
          <w:lang w:val="ru-RU"/>
        </w:rPr>
        <w:br/>
        <w:t>и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и оценивать риски и последствия, формировать опыт, уметь находить позитивное в произошедшей ситуации, быть готовым действовать </w:t>
      </w:r>
      <w:r w:rsidRPr="004F1DBD">
        <w:rPr>
          <w:rFonts w:ascii="Times New Roman" w:hAnsi="Times New Roman"/>
          <w:sz w:val="24"/>
          <w:szCs w:val="24"/>
          <w:lang w:val="ru-RU"/>
        </w:rPr>
        <w:br/>
        <w:t>в отсутствие гарантий успеха.</w:t>
      </w:r>
      <w:bookmarkStart w:id="13" w:name="_Toc103691202"/>
    </w:p>
    <w:bookmarkEnd w:id="13"/>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 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141.8.3.1. 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 критерии проводимого анализа;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задачи выявлять закономерности и противоречия </w:t>
      </w:r>
      <w:r w:rsidRPr="004F1DBD">
        <w:rPr>
          <w:rFonts w:ascii="Times New Roman" w:hAnsi="Times New Roman"/>
          <w:sz w:val="24"/>
          <w:szCs w:val="24"/>
          <w:lang w:val="ru-RU"/>
        </w:rPr>
        <w:br/>
        <w:t>в рассматриваемых фактах, данных и наблюдениях;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предлагать критерии для выявления закономерностей и противоречий;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данных, необходимых для решения поставленной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явлений и процессов;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ru-RU"/>
        </w:rPr>
        <w:br/>
        <w:t>о взаимосвязях;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141.8.3.2. 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141.8.3.3.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ru-RU"/>
        </w:rPr>
        <w:br/>
        <w:t xml:space="preserve">и заданных критериев, выбирать, анализировать, систематизировать </w:t>
      </w:r>
      <w:r w:rsidRPr="004F1DBD">
        <w:rPr>
          <w:rFonts w:ascii="Times New Roman" w:hAnsi="Times New Roman"/>
          <w:sz w:val="24"/>
          <w:szCs w:val="24"/>
          <w:lang w:val="ru-RU"/>
        </w:rPr>
        <w:br/>
        <w:t>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эффективно запоминать и систематизировать информацию.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141.8.3.4. У обучающегося будут сформированы следующие умения общения как часть коммуникативных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с целями и условиями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выражать себя (свою точку зрения) в устных и письменных текстах;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141.8.3.5. У обучающегося будут сформированы следующие умения совместной деятельности как часть коммуникативных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обобщать мнения нескольких людей, проявлять готовность руководить, выполнять поручения, подчиняться;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сравнивать результаты с исходной задачей и вклад каждого члена команды </w:t>
      </w:r>
      <w:r w:rsidRPr="004F1DBD">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141.8.3.6. У обучающегося будут сформированы следующие умения самоорганизации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hAnsi="Times New Roman"/>
          <w:sz w:val="24"/>
          <w:szCs w:val="24"/>
          <w:lang w:val="ru-RU"/>
        </w:rPr>
        <w:br/>
        <w:t>об изучаемом объекте, делать выбор и брать ответственность за решение.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141.8.3.7. У обучающегося будут сформированы следующие умения самоконтроля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давать адекватную оценку ситуации и предлагать план её изменения, 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задачи, адаптировать решение к меняющимся обстоятельствам;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141.8.3.8. У обучающегося будут сформированы следующие умения эмоционального интеллекта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называть и управлять собственными эмоциями и эмоциями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эмоций.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141.8.3.9. У обучающегося будут сформированы следующие умения принимать себя и других как часть регулятивных универсальных учебных действий: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141.8.4. Предметные результаты освоения программы по второму иностранному (немецкому) языку.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141.8.4.1. Предметные результаты освоения программы по второму иностранному (немецкому) языку к концу обучения в 5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в рамках тематического содержания речи для 5 класса в стандартных ситуациях неофициального общения, </w:t>
      </w:r>
      <w:r w:rsidRPr="004F1DBD">
        <w:rPr>
          <w:rFonts w:ascii="Times New Roman" w:hAnsi="Times New Roman"/>
          <w:sz w:val="24"/>
          <w:szCs w:val="24"/>
          <w:lang w:val="ru-RU"/>
        </w:rPr>
        <w:br/>
        <w:t>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 с вербальными и (или) зрительными опорами (объём – </w:t>
      </w:r>
      <w:r w:rsidRPr="004F1DBD">
        <w:rPr>
          <w:rFonts w:ascii="Times New Roman" w:hAnsi="Times New Roman"/>
          <w:sz w:val="24"/>
          <w:szCs w:val="24"/>
          <w:lang w:val="ru-RU"/>
        </w:rPr>
        <w:br/>
        <w:t xml:space="preserve">4 фразы), кратко излагать результаты выполненной проектной работы (объём – </w:t>
      </w:r>
      <w:r w:rsidRPr="004F1DBD">
        <w:rPr>
          <w:rFonts w:ascii="Times New Roman" w:hAnsi="Times New Roman"/>
          <w:sz w:val="24"/>
          <w:szCs w:val="24"/>
          <w:lang w:val="ru-RU"/>
        </w:rPr>
        <w:br/>
        <w:t>4 фразы).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4F1DBD">
        <w:rPr>
          <w:rFonts w:ascii="Times New Roman" w:hAnsi="Times New Roman"/>
          <w:sz w:val="24"/>
          <w:szCs w:val="24"/>
          <w:lang w:val="ru-RU"/>
        </w:rPr>
        <w:br/>
        <w:t xml:space="preserve">или без опоры с разной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 xml:space="preserve">с пониманием запрашиваемой информации (время звучания текста (текстов) </w:t>
      </w:r>
      <w:r w:rsidRPr="004F1DBD">
        <w:rPr>
          <w:rFonts w:ascii="Times New Roman" w:hAnsi="Times New Roman"/>
          <w:sz w:val="24"/>
          <w:szCs w:val="24"/>
          <w:lang w:val="ru-RU"/>
        </w:rPr>
        <w:br/>
        <w:t>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w:t>
      </w:r>
      <w:r w:rsidRPr="004F1DBD">
        <w:rPr>
          <w:rFonts w:ascii="Times New Roman" w:hAnsi="Times New Roman"/>
          <w:sz w:val="24"/>
          <w:szCs w:val="24"/>
          <w:lang w:val="ru-RU"/>
        </w:rPr>
        <w:br/>
        <w:t>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писать изученные слова, использовать точку, вопросительный </w:t>
      </w:r>
      <w:r w:rsidRPr="004F1DBD">
        <w:rPr>
          <w:rFonts w:ascii="Times New Roman" w:hAnsi="Times New Roman"/>
          <w:sz w:val="24"/>
          <w:szCs w:val="24"/>
          <w:lang w:val="ru-RU"/>
        </w:rPr>
        <w:br/>
        <w:t>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-in, имена прилагательные с суффиксами -ig, </w:t>
      </w:r>
      <w:r w:rsidRPr="004F1DBD">
        <w:rPr>
          <w:rFonts w:ascii="Times New Roman" w:hAnsi="Times New Roman"/>
          <w:sz w:val="24"/>
          <w:szCs w:val="24"/>
          <w:lang w:val="ru-RU"/>
        </w:rPr>
        <w:br/>
        <w:t xml:space="preserve">-lich, числительные, образованные при помощи суффиксов -zehn, -zig, имена </w:t>
      </w:r>
      <w:r w:rsidRPr="004F1DBD">
        <w:rPr>
          <w:rFonts w:ascii="Times New Roman" w:hAnsi="Times New Roman"/>
          <w:sz w:val="24"/>
          <w:szCs w:val="24"/>
          <w:lang w:val="ru-RU"/>
        </w:rPr>
        <w:lastRenderedPageBreak/>
        <w:t xml:space="preserve">существительные, образованные путём соединения основ существительных </w:t>
      </w:r>
      <w:r w:rsidRPr="004F1DBD">
        <w:rPr>
          <w:rFonts w:ascii="Times New Roman" w:hAnsi="Times New Roman"/>
          <w:sz w:val="24"/>
          <w:szCs w:val="24"/>
          <w:lang w:val="ru-RU"/>
        </w:rPr>
        <w:br/>
        <w:t>(das Klassenzimmer), распознавать и употреблять в устной и письменной речи изученные синонимы и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нераспространённые и распространённые простые предложения: с простым глагольным сказуемым (Ich komme. Du kommst. Sie kommen.) и составным глагольным сказуемым (Er kann kochen.), с составным именным сказуемым </w:t>
      </w:r>
      <w:r w:rsidRPr="004F1DBD">
        <w:rPr>
          <w:rFonts w:ascii="Times New Roman" w:hAnsi="Times New Roman"/>
          <w:sz w:val="24"/>
          <w:szCs w:val="24"/>
          <w:lang w:val="ru-RU"/>
        </w:rPr>
        <w:br/>
        <w:t xml:space="preserve">(Der Tisch ist blau.), в том числе с дополнением в винительном падеже (Er liest ein Buch.);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определённый и неопределённый артикли (der/ein Bleistift);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изменением корневой гласной (fahren, lesen, sehen, sprechen, essen, treffen);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конструкцию предложения с gern (Wir spielen gern.);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отделяемыми приставками (fernsehen, mitkommen, abholen, anfangen);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единственное и множественное число существительных в именительном </w:t>
      </w:r>
      <w:r w:rsidRPr="004F1DBD">
        <w:rPr>
          <w:rFonts w:ascii="Times New Roman" w:hAnsi="Times New Roman"/>
          <w:sz w:val="24"/>
          <w:szCs w:val="24"/>
          <w:lang w:val="ru-RU"/>
        </w:rPr>
        <w:br/>
        <w:t>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haben + Akkusativ (в Präsens);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mögen, können (в Präsens) и форму глагола möchte;</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 xml:space="preserve">наречия, отвечающие на вопрос «где?» </w:t>
      </w:r>
      <w:r w:rsidRPr="004F1DBD">
        <w:rPr>
          <w:rFonts w:ascii="Times New Roman" w:hAnsi="Times New Roman"/>
          <w:sz w:val="24"/>
          <w:szCs w:val="24"/>
        </w:rPr>
        <w:t>(links, rechts, in der Mitte, hinten, hinten rechts, vorne, vorne rechts);</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личные</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местоимения</w:t>
      </w:r>
      <w:r w:rsidRPr="004F1DBD">
        <w:rPr>
          <w:rFonts w:ascii="Times New Roman" w:hAnsi="Times New Roman"/>
          <w:sz w:val="24"/>
          <w:szCs w:val="24"/>
        </w:rPr>
        <w:t xml:space="preserve"> (ich, du, er, sie, es, wir, ihr, Sie/sie);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притяжательные местоимения (mein, dein, sein, ihr, unser) в именительном падеже в единственном и множественном числе и конструкция Mamas Rucksack;</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вопросительные местоимения (wie, wo, woher);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вопросы с указанием времени (Um wie viel Uhr beginnt der Unterricht?).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количественные числительные (до 100).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(in, aus – Ich wohne in Deutschland. Ich komme aus Österreich.), предлоги для обозначения времени (um, von … bis, am).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знать (понимать) и использовать в устной и письменной речи наиболее употребительную фоновую лексику и реалии страны (стран) изучаемого языка </w:t>
      </w:r>
      <w:r w:rsidRPr="004F1DBD">
        <w:rPr>
          <w:rFonts w:ascii="Times New Roman" w:hAnsi="Times New Roman"/>
          <w:sz w:val="24"/>
          <w:szCs w:val="24"/>
          <w:lang w:val="ru-RU"/>
        </w:rPr>
        <w:br/>
        <w:t>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адрес, писать фамилии и имена (свои, родственников </w:t>
      </w:r>
      <w:r w:rsidRPr="004F1DBD">
        <w:rPr>
          <w:rFonts w:ascii="Times New Roman" w:hAnsi="Times New Roman"/>
          <w:sz w:val="24"/>
          <w:szCs w:val="24"/>
          <w:lang w:val="ru-RU"/>
        </w:rPr>
        <w:br/>
        <w:t>и друзей) на немецком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страны (страну)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w:t>
      </w:r>
      <w:r w:rsidRPr="004F1DBD">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начальными умениями классифицировать лексические единицы </w:t>
      </w:r>
      <w:r w:rsidRPr="004F1DBD">
        <w:rPr>
          <w:rFonts w:ascii="Times New Roman" w:hAnsi="Times New Roman"/>
          <w:sz w:val="24"/>
          <w:szCs w:val="24"/>
          <w:lang w:val="ru-RU"/>
        </w:rPr>
        <w:br/>
        <w:t>по темам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141.8.4.2. Предметные результаты освоения программы по второму иностранному (немецкому) языку к концу обучения в 6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w:t>
      </w:r>
      <w:r w:rsidRPr="004F1DBD">
        <w:rPr>
          <w:rFonts w:ascii="Times New Roman" w:hAnsi="Times New Roman"/>
          <w:sz w:val="24"/>
          <w:szCs w:val="24"/>
          <w:lang w:val="ru-RU"/>
        </w:rPr>
        <w:br/>
        <w:t xml:space="preserve">(объём монологического высказывания – 5–6 фраз), излагать основное содержание </w:t>
      </w:r>
      <w:r w:rsidRPr="004F1DBD">
        <w:rPr>
          <w:rFonts w:ascii="Times New Roman" w:hAnsi="Times New Roman"/>
          <w:sz w:val="24"/>
          <w:szCs w:val="24"/>
          <w:lang w:val="ru-RU"/>
        </w:rPr>
        <w:lastRenderedPageBreak/>
        <w:t xml:space="preserve">прочитанного текста с вербальными и (или) зрительными опорами (объём – </w:t>
      </w:r>
      <w:r w:rsidRPr="004F1DBD">
        <w:rPr>
          <w:rFonts w:ascii="Times New Roman" w:hAnsi="Times New Roman"/>
          <w:sz w:val="24"/>
          <w:szCs w:val="24"/>
          <w:lang w:val="ru-RU"/>
        </w:rPr>
        <w:br/>
        <w:t xml:space="preserve">5–6 фраз), кратко излагать результаты выполненной проектной работы (объём – </w:t>
      </w:r>
      <w:r w:rsidRPr="004F1DBD">
        <w:rPr>
          <w:rFonts w:ascii="Times New Roman" w:hAnsi="Times New Roman"/>
          <w:sz w:val="24"/>
          <w:szCs w:val="24"/>
          <w:lang w:val="ru-RU"/>
        </w:rPr>
        <w:br/>
        <w:t>5–6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4F1DBD">
        <w:rPr>
          <w:rFonts w:ascii="Times New Roman" w:hAnsi="Times New Roman"/>
          <w:sz w:val="24"/>
          <w:szCs w:val="24"/>
          <w:lang w:val="ru-RU"/>
        </w:rPr>
        <w:br/>
        <w:t xml:space="preserve">или без опоры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 (время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4F1DBD">
        <w:rPr>
          <w:rFonts w:ascii="Times New Roman" w:hAnsi="Times New Roman"/>
          <w:sz w:val="24"/>
          <w:szCs w:val="24"/>
          <w:lang w:val="ru-RU"/>
        </w:rPr>
        <w:br/>
        <w:t>в стране (странах) изучаемого языка (объём сообщения – до 50 слов), создавать небольшое письменное высказывание с опорой на образец, план, ключевые слова, картинку (объём высказывания – до 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 </w:t>
      </w:r>
      <w:r w:rsidRPr="004F1DBD">
        <w:rPr>
          <w:rFonts w:ascii="Times New Roman" w:hAnsi="Times New Roman"/>
          <w:sz w:val="24"/>
          <w:szCs w:val="24"/>
          <w:lang w:val="ru-RU"/>
        </w:rPr>
        <w:br/>
        <w:t>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и наречия при помощи отрицательного префикса un-, при помощи конверсии: имена существительные </w:t>
      </w:r>
      <w:r w:rsidRPr="004F1DBD">
        <w:rPr>
          <w:rFonts w:ascii="Times New Roman" w:hAnsi="Times New Roman"/>
          <w:sz w:val="24"/>
          <w:szCs w:val="24"/>
          <w:lang w:val="ru-RU"/>
        </w:rPr>
        <w:br/>
        <w:t xml:space="preserve">от глагола (das Lesen), при помощи словосложения: соединения глагола </w:t>
      </w:r>
      <w:r w:rsidRPr="004F1DBD">
        <w:rPr>
          <w:rFonts w:ascii="Times New Roman" w:hAnsi="Times New Roman"/>
          <w:sz w:val="24"/>
          <w:szCs w:val="24"/>
          <w:lang w:val="ru-RU"/>
        </w:rPr>
        <w:br/>
        <w:t>и существительного (der Schreibtisch);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нулевой артикль (Magst du Kartoffeln? Ich esse gern Käse.);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речевые образцы в ответах с ja – nein – doch;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неопределённо-личное местоимение man;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союзом deshalb;</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видовременных формах действительного залога в изъявительном наклонении в Präteritum, Perfekt с вспомогательным глаголом haben;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повелительное наклонение;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глаголы </w:t>
      </w:r>
      <w:r w:rsidRPr="004F1DBD">
        <w:rPr>
          <w:rFonts w:ascii="Times New Roman" w:hAnsi="Times New Roman"/>
          <w:sz w:val="24"/>
          <w:szCs w:val="24"/>
        </w:rPr>
        <w:t>sitzen</w:t>
      </w:r>
      <w:r w:rsidRPr="004F1DBD">
        <w:rPr>
          <w:rFonts w:ascii="Times New Roman" w:hAnsi="Times New Roman"/>
          <w:sz w:val="24"/>
          <w:szCs w:val="24"/>
          <w:lang w:val="ru-RU"/>
        </w:rPr>
        <w:t xml:space="preserve"> – </w:t>
      </w:r>
      <w:r w:rsidRPr="004F1DBD">
        <w:rPr>
          <w:rFonts w:ascii="Times New Roman" w:hAnsi="Times New Roman"/>
          <w:sz w:val="24"/>
          <w:szCs w:val="24"/>
        </w:rPr>
        <w:t>setzen</w:t>
      </w:r>
      <w:r w:rsidRPr="004F1DBD">
        <w:rPr>
          <w:rFonts w:ascii="Times New Roman" w:hAnsi="Times New Roman"/>
          <w:sz w:val="24"/>
          <w:szCs w:val="24"/>
          <w:lang w:val="ru-RU"/>
        </w:rPr>
        <w:t xml:space="preserve">, </w:t>
      </w:r>
      <w:r w:rsidRPr="004F1DBD">
        <w:rPr>
          <w:rFonts w:ascii="Times New Roman" w:hAnsi="Times New Roman"/>
          <w:sz w:val="24"/>
          <w:szCs w:val="24"/>
        </w:rPr>
        <w:t>liegen</w:t>
      </w:r>
      <w:r w:rsidRPr="004F1DBD">
        <w:rPr>
          <w:rFonts w:ascii="Times New Roman" w:hAnsi="Times New Roman"/>
          <w:sz w:val="24"/>
          <w:szCs w:val="24"/>
          <w:lang w:val="ru-RU"/>
        </w:rPr>
        <w:t xml:space="preserve"> – </w:t>
      </w:r>
      <w:r w:rsidRPr="004F1DBD">
        <w:rPr>
          <w:rFonts w:ascii="Times New Roman" w:hAnsi="Times New Roman"/>
          <w:sz w:val="24"/>
          <w:szCs w:val="24"/>
        </w:rPr>
        <w:t>legen</w:t>
      </w:r>
      <w:r w:rsidRPr="004F1DBD">
        <w:rPr>
          <w:rFonts w:ascii="Times New Roman" w:hAnsi="Times New Roman"/>
          <w:sz w:val="24"/>
          <w:szCs w:val="24"/>
          <w:lang w:val="ru-RU"/>
        </w:rPr>
        <w:t xml:space="preserve">, </w:t>
      </w:r>
      <w:r w:rsidRPr="004F1DBD">
        <w:rPr>
          <w:rFonts w:ascii="Times New Roman" w:hAnsi="Times New Roman"/>
          <w:sz w:val="24"/>
          <w:szCs w:val="24"/>
        </w:rPr>
        <w:t>stehen</w:t>
      </w:r>
      <w:r w:rsidRPr="004F1DBD">
        <w:rPr>
          <w:rFonts w:ascii="Times New Roman" w:hAnsi="Times New Roman"/>
          <w:sz w:val="24"/>
          <w:szCs w:val="24"/>
          <w:lang w:val="ru-RU"/>
        </w:rPr>
        <w:t xml:space="preserve"> – </w:t>
      </w:r>
      <w:r w:rsidRPr="004F1DBD">
        <w:rPr>
          <w:rFonts w:ascii="Times New Roman" w:hAnsi="Times New Roman"/>
          <w:sz w:val="24"/>
          <w:szCs w:val="24"/>
        </w:rPr>
        <w:t>stellen</w:t>
      </w:r>
      <w:r w:rsidRPr="004F1DBD">
        <w:rPr>
          <w:rFonts w:ascii="Times New Roman" w:hAnsi="Times New Roman"/>
          <w:sz w:val="24"/>
          <w:szCs w:val="24"/>
          <w:lang w:val="ru-RU"/>
        </w:rPr>
        <w:t xml:space="preserve">, </w:t>
      </w:r>
      <w:r w:rsidRPr="004F1DBD">
        <w:rPr>
          <w:rFonts w:ascii="Times New Roman" w:hAnsi="Times New Roman"/>
          <w:sz w:val="24"/>
          <w:szCs w:val="24"/>
        </w:rPr>
        <w:t>h</w:t>
      </w:r>
      <w:r w:rsidRPr="004F1DBD">
        <w:rPr>
          <w:rFonts w:ascii="Times New Roman" w:hAnsi="Times New Roman"/>
          <w:sz w:val="24"/>
          <w:szCs w:val="24"/>
          <w:lang w:val="ru-RU"/>
        </w:rPr>
        <w:t>ä</w:t>
      </w:r>
      <w:r w:rsidRPr="004F1DBD">
        <w:rPr>
          <w:rFonts w:ascii="Times New Roman" w:hAnsi="Times New Roman"/>
          <w:sz w:val="24"/>
          <w:szCs w:val="24"/>
        </w:rPr>
        <w:t>ngen</w:t>
      </w:r>
      <w:r w:rsidRPr="004F1DBD">
        <w:rPr>
          <w:rFonts w:ascii="Times New Roman" w:hAnsi="Times New Roman"/>
          <w:sz w:val="24"/>
          <w:szCs w:val="24"/>
          <w:lang w:val="ru-RU"/>
        </w:rPr>
        <w: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w:t>
      </w:r>
      <w:r w:rsidRPr="004F1DBD">
        <w:rPr>
          <w:rFonts w:ascii="Times New Roman" w:hAnsi="Times New Roman"/>
          <w:sz w:val="24"/>
          <w:szCs w:val="24"/>
        </w:rPr>
        <w:t>es</w:t>
      </w:r>
      <w:r w:rsidRPr="004F1DBD">
        <w:rPr>
          <w:rFonts w:ascii="Times New Roman" w:hAnsi="Times New Roman"/>
          <w:sz w:val="24"/>
          <w:szCs w:val="24"/>
          <w:lang w:val="ru-RU"/>
        </w:rPr>
        <w:t xml:space="preserve"> </w:t>
      </w:r>
      <w:r w:rsidRPr="004F1DBD">
        <w:rPr>
          <w:rFonts w:ascii="Times New Roman" w:hAnsi="Times New Roman"/>
          <w:sz w:val="24"/>
          <w:szCs w:val="24"/>
        </w:rPr>
        <w:t>gibt</w:t>
      </w:r>
      <w:r w:rsidRPr="004F1DBD">
        <w:rPr>
          <w:rFonts w:ascii="Times New Roman" w:hAnsi="Times New Roman"/>
          <w:sz w:val="24"/>
          <w:szCs w:val="24"/>
          <w:lang w:val="ru-RU"/>
        </w:rPr>
        <w:t xml:space="preserve"> + </w:t>
      </w:r>
      <w:r w:rsidRPr="004F1DBD">
        <w:rPr>
          <w:rFonts w:ascii="Times New Roman" w:hAnsi="Times New Roman"/>
          <w:sz w:val="24"/>
          <w:szCs w:val="24"/>
        </w:rPr>
        <w:t>Akkusativ</w:t>
      </w:r>
      <w:r w:rsidRPr="004F1DBD">
        <w:rPr>
          <w:rFonts w:ascii="Times New Roman" w:hAnsi="Times New Roman"/>
          <w:sz w:val="24"/>
          <w:szCs w:val="24"/>
          <w:lang w:val="ru-RU"/>
        </w:rPr>
        <w: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модальные глаголы </w:t>
      </w:r>
      <w:r w:rsidRPr="004F1DBD">
        <w:rPr>
          <w:rFonts w:ascii="Times New Roman" w:hAnsi="Times New Roman"/>
          <w:sz w:val="24"/>
          <w:szCs w:val="24"/>
        </w:rPr>
        <w:t>m</w:t>
      </w:r>
      <w:r w:rsidRPr="004F1DBD">
        <w:rPr>
          <w:rFonts w:ascii="Times New Roman" w:hAnsi="Times New Roman"/>
          <w:sz w:val="24"/>
          <w:szCs w:val="24"/>
          <w:lang w:val="ru-RU"/>
        </w:rPr>
        <w:t>ü</w:t>
      </w:r>
      <w:r w:rsidRPr="004F1DBD">
        <w:rPr>
          <w:rFonts w:ascii="Times New Roman" w:hAnsi="Times New Roman"/>
          <w:sz w:val="24"/>
          <w:szCs w:val="24"/>
        </w:rPr>
        <w:t>ssen</w:t>
      </w:r>
      <w:r w:rsidRPr="004F1DBD">
        <w:rPr>
          <w:rFonts w:ascii="Times New Roman" w:hAnsi="Times New Roman"/>
          <w:sz w:val="24"/>
          <w:szCs w:val="24"/>
          <w:lang w:val="ru-RU"/>
        </w:rPr>
        <w:t xml:space="preserve">, </w:t>
      </w:r>
      <w:r w:rsidRPr="004F1DBD">
        <w:rPr>
          <w:rFonts w:ascii="Times New Roman" w:hAnsi="Times New Roman"/>
          <w:sz w:val="24"/>
          <w:szCs w:val="24"/>
        </w:rPr>
        <w:t>wollen</w:t>
      </w:r>
      <w:r w:rsidRPr="004F1DBD">
        <w:rPr>
          <w:rFonts w:ascii="Times New Roman" w:hAnsi="Times New Roman"/>
          <w:sz w:val="24"/>
          <w:szCs w:val="24"/>
          <w:lang w:val="ru-RU"/>
        </w:rPr>
        <w:t xml:space="preserve"> (в </w:t>
      </w:r>
      <w:r w:rsidRPr="004F1DBD">
        <w:rPr>
          <w:rFonts w:ascii="Times New Roman" w:hAnsi="Times New Roman"/>
          <w:sz w:val="24"/>
          <w:szCs w:val="24"/>
        </w:rPr>
        <w:t>Pr</w:t>
      </w:r>
      <w:r w:rsidRPr="004F1DBD">
        <w:rPr>
          <w:rFonts w:ascii="Times New Roman" w:hAnsi="Times New Roman"/>
          <w:sz w:val="24"/>
          <w:szCs w:val="24"/>
          <w:lang w:val="ru-RU"/>
        </w:rPr>
        <w:t>ä</w:t>
      </w:r>
      <w:r w:rsidRPr="004F1DBD">
        <w:rPr>
          <w:rFonts w:ascii="Times New Roman" w:hAnsi="Times New Roman"/>
          <w:sz w:val="24"/>
          <w:szCs w:val="24"/>
        </w:rPr>
        <w:t>sens</w:t>
      </w:r>
      <w:r w:rsidRPr="004F1DBD">
        <w:rPr>
          <w:rFonts w:ascii="Times New Roman" w:hAnsi="Times New Roman"/>
          <w:sz w:val="24"/>
          <w:szCs w:val="24"/>
          <w:lang w:val="ru-RU"/>
        </w:rPr>
        <w: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имён существительных в единственном числе в дательном падеже;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множественное число имён существительных;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винительном (в некоторых речевых образцах);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неопределённые местоимения (etwas/alles/nichts);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отрицание nicht и kein;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порядковые числительные (die erste, zweite, dritte Straße);</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 xml:space="preserve">предлоги места, требующие дательного падежа при ответе на вопрос </w:t>
      </w:r>
      <w:r w:rsidRPr="004F1DBD">
        <w:rPr>
          <w:rFonts w:ascii="Times New Roman" w:hAnsi="Times New Roman"/>
          <w:sz w:val="24"/>
          <w:szCs w:val="24"/>
          <w:lang w:val="ru-RU"/>
        </w:rPr>
        <w:br/>
        <w:t xml:space="preserve">wo? </w:t>
      </w:r>
      <w:r w:rsidRPr="004F1DBD">
        <w:rPr>
          <w:rFonts w:ascii="Times New Roman" w:hAnsi="Times New Roman"/>
          <w:sz w:val="24"/>
          <w:szCs w:val="24"/>
        </w:rPr>
        <w:t>(hinter, auf, unter, über, neben, zwischen);</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предлоги</w:t>
      </w:r>
      <w:r w:rsidRPr="004F1DBD">
        <w:rPr>
          <w:rFonts w:ascii="Times New Roman" w:hAnsi="Times New Roman"/>
          <w:sz w:val="24"/>
          <w:szCs w:val="24"/>
        </w:rPr>
        <w:t xml:space="preserve"> in, aus;</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предлоги</w:t>
      </w:r>
      <w:r w:rsidRPr="004F1DBD">
        <w:rPr>
          <w:rFonts w:ascii="Times New Roman" w:hAnsi="Times New Roman"/>
          <w:sz w:val="24"/>
          <w:szCs w:val="24"/>
        </w:rPr>
        <w:t xml:space="preserve"> </w:t>
      </w:r>
      <w:r w:rsidRPr="004F1DBD">
        <w:rPr>
          <w:rFonts w:ascii="Times New Roman" w:hAnsi="Times New Roman"/>
          <w:sz w:val="24"/>
          <w:szCs w:val="24"/>
          <w:lang w:val="ru-RU"/>
        </w:rPr>
        <w:t>времени</w:t>
      </w:r>
      <w:r w:rsidRPr="004F1DBD">
        <w:rPr>
          <w:rFonts w:ascii="Times New Roman" w:hAnsi="Times New Roman"/>
          <w:sz w:val="24"/>
          <w:szCs w:val="24"/>
        </w:rPr>
        <w:t xml:space="preserve"> im, um, am;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c дательным падежом mit, nach, aus, zu, von, bei.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4F1DBD">
        <w:rPr>
          <w:rFonts w:ascii="Times New Roman" w:hAnsi="Times New Roman"/>
          <w:sz w:val="24"/>
          <w:szCs w:val="24"/>
          <w:lang w:val="ru-RU"/>
        </w:rPr>
        <w:br/>
        <w:t>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 языковую догадку, </w:t>
      </w:r>
      <w:r w:rsidRPr="004F1DBD">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141.8.4.3. Предметные результаты освоения программы по второму иностранному (немецкому) языку к концу обучения в 7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4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4F1DBD">
        <w:rPr>
          <w:rFonts w:ascii="Times New Roman" w:hAnsi="Times New Roman"/>
          <w:sz w:val="24"/>
          <w:szCs w:val="24"/>
          <w:lang w:val="ru-RU"/>
        </w:rPr>
        <w:br/>
        <w:t>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 xml:space="preserve">с пониманием основного содержания, с пониманием нужной/запрашиваемой информации, с полным пониманием информации, представленной в тексте </w:t>
      </w:r>
      <w:r w:rsidRPr="004F1DBD">
        <w:rPr>
          <w:rFonts w:ascii="Times New Roman" w:hAnsi="Times New Roman"/>
          <w:sz w:val="24"/>
          <w:szCs w:val="24"/>
          <w:lang w:val="ru-RU"/>
        </w:rPr>
        <w:br/>
        <w:t>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в стране (странах) изучаемого языка (объём сообщения – до 75 слов), создавать небольшое письменное высказывание с опорой на образец, план, ключевые слова, таблицу (объём высказывания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в звучащем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w:t>
      </w:r>
      <w:r w:rsidRPr="004F1DBD">
        <w:rPr>
          <w:rFonts w:ascii="Times New Roman" w:hAnsi="Times New Roman"/>
          <w:sz w:val="24"/>
          <w:szCs w:val="24"/>
          <w:lang w:val="ru-RU"/>
        </w:rPr>
        <w:br/>
        <w:t xml:space="preserve">при помощи конверсии: имена существительные от прилагательных (das Grün), </w:t>
      </w:r>
      <w:r w:rsidRPr="004F1DBD">
        <w:rPr>
          <w:rFonts w:ascii="Times New Roman" w:hAnsi="Times New Roman"/>
          <w:sz w:val="24"/>
          <w:szCs w:val="24"/>
          <w:lang w:val="ru-RU"/>
        </w:rPr>
        <w:br/>
        <w:t xml:space="preserve">при помощи словосложения: соединения прилагательного и существительного </w:t>
      </w:r>
      <w:r w:rsidRPr="004F1DBD">
        <w:rPr>
          <w:rFonts w:ascii="Times New Roman" w:hAnsi="Times New Roman"/>
          <w:sz w:val="24"/>
          <w:szCs w:val="24"/>
          <w:lang w:val="ru-RU"/>
        </w:rPr>
        <w:br/>
        <w:t>(die Kleinstadt);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дополнительные (с союзом dass), причины (с союзом weil), времени (с союзом wenn);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Perfekt слабых и сильных глаголов;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возвратным местоимением sich;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степени сравнения прилагательных, союзы als, wie;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dürfen и sollen в Präsens;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в Präteritum;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притяжательные местоимения в именительном и дательном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местоимения в дательном падеже;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местоимений welch-, jed-, dies-;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порядковые числительные до 100;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дат и больших чисел (до 1 000 000).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w:t>
      </w:r>
      <w:r w:rsidRPr="004F1DBD">
        <w:rPr>
          <w:rFonts w:ascii="Times New Roman" w:hAnsi="Times New Roman"/>
          <w:sz w:val="24"/>
          <w:szCs w:val="24"/>
          <w:lang w:val="ru-RU"/>
        </w:rPr>
        <w:br/>
        <w:t>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141.8.4.4. Предметные результаты освоения программы по второму иностранному (немецкому) языку к концу обучения в 8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w:t>
      </w:r>
      <w:r w:rsidRPr="004F1DBD">
        <w:rPr>
          <w:rFonts w:ascii="Times New Roman" w:hAnsi="Times New Roman"/>
          <w:sz w:val="24"/>
          <w:szCs w:val="24"/>
          <w:lang w:val="ru-RU"/>
        </w:rPr>
        <w:br/>
        <w:t>с вербальными и (или) зрительными опорами (объём – 7–8 фраз), излагать результаты выполненной проектной работы (объём – 7–8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4F1DBD">
        <w:rPr>
          <w:rFonts w:ascii="Times New Roman" w:hAnsi="Times New Roman"/>
          <w:sz w:val="24"/>
          <w:szCs w:val="24"/>
          <w:lang w:val="ru-RU"/>
        </w:rPr>
        <w:br/>
        <w:t xml:space="preserve">в стране (странах) изучаемого языка (объём сообщения – до 80 слов), создавать небольшое письменное высказывание с опорой на образец, план, таблицу </w:t>
      </w:r>
      <w:r w:rsidRPr="004F1DBD">
        <w:rPr>
          <w:rFonts w:ascii="Times New Roman" w:hAnsi="Times New Roman"/>
          <w:sz w:val="24"/>
          <w:szCs w:val="24"/>
          <w:lang w:val="ru-RU"/>
        </w:rPr>
        <w:br/>
        <w:t>и (или) прочитанный (прослушанный) текст (объём высказывания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владеть правилами чтения </w:t>
      </w:r>
      <w:r w:rsidRPr="004F1DBD">
        <w:rPr>
          <w:rFonts w:ascii="Times New Roman" w:hAnsi="Times New Roman"/>
          <w:sz w:val="24"/>
          <w:szCs w:val="24"/>
          <w:lang w:val="ru-RU"/>
        </w:rPr>
        <w:br/>
        <w:t xml:space="preserve">и выразительно читать вслух небольшие тексты объёмом до 90 слов, построенные </w:t>
      </w:r>
      <w:r w:rsidRPr="004F1DBD">
        <w:rPr>
          <w:rFonts w:ascii="Times New Roman" w:hAnsi="Times New Roman"/>
          <w:sz w:val="24"/>
          <w:szCs w:val="24"/>
          <w:lang w:val="ru-RU"/>
        </w:rPr>
        <w:br/>
        <w:t xml:space="preserve">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интонацией, демонстрирующей понимание текста,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в звучащем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распознавать и употреблять в устной и письменной речи изученные многозначные слова, синонимы, антонимы;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условные предложения с союзами wenn, trotzdem;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глаголы sitzen – setzen, liegen – legen, stehen – stellen, hängen при ответе </w:t>
      </w:r>
      <w:r w:rsidRPr="004F1DBD">
        <w:rPr>
          <w:rFonts w:ascii="Times New Roman" w:hAnsi="Times New Roman"/>
          <w:sz w:val="24"/>
          <w:szCs w:val="24"/>
          <w:lang w:val="ru-RU"/>
        </w:rPr>
        <w:br/>
        <w:t>на вопросы wohin? и wo?;</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модальные глаголы (können, müssen, wollen, dürfen) в Präteritum;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форма сослагательного наклонения от глагола haben (Ich hätte gern drei Karten für das Musical „Elisabeth“.);</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отрицания</w:t>
      </w:r>
      <w:r w:rsidRPr="004F1DBD">
        <w:rPr>
          <w:rFonts w:ascii="Times New Roman" w:hAnsi="Times New Roman"/>
          <w:sz w:val="24"/>
          <w:szCs w:val="24"/>
        </w:rPr>
        <w:t xml:space="preserve"> keiner, niemand, nichts, nie;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косвенный вопрос;</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глагола wissen;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nicht и kein с sondern (Es gibt keine Kartoffeln, sondern Reis.);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 двойным дополнением (в дательном 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управляющие дательным и винительным падежами;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управляющие дательным падежом;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предлоги места и направления.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Социокультурные знания: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межличностное и межкультурное общение, используя знания </w:t>
      </w:r>
      <w:r w:rsidRPr="004F1DBD">
        <w:rPr>
          <w:rFonts w:ascii="Times New Roman" w:hAnsi="Times New Roman"/>
          <w:sz w:val="24"/>
          <w:szCs w:val="24"/>
          <w:lang w:val="ru-RU"/>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рассматривать несколько вариантов решения коммуникативной задачи </w:t>
      </w:r>
      <w:r w:rsidRPr="004F1DBD">
        <w:rPr>
          <w:rFonts w:ascii="Times New Roman" w:hAnsi="Times New Roman"/>
          <w:sz w:val="24"/>
          <w:szCs w:val="24"/>
          <w:lang w:val="ru-RU"/>
        </w:rPr>
        <w:br/>
        <w:t>в продуктивных видах речевой деятельности (говорении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иноязычные словари и справочники, 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141.8.4.5. Предметные результаты освоения программы по второму иностранному (немецкому) языку к концу обучения в 9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w:t>
      </w:r>
      <w:r w:rsidRPr="004F1DBD">
        <w:rPr>
          <w:rFonts w:ascii="Times New Roman" w:hAnsi="Times New Roman"/>
          <w:sz w:val="24"/>
          <w:szCs w:val="24"/>
          <w:lang w:val="ru-RU"/>
        </w:rPr>
        <w:br/>
        <w:t xml:space="preserve">в том числе характеристика, повествование (сообщение), рассуждение) </w:t>
      </w:r>
      <w:r w:rsidRPr="004F1DBD">
        <w:rPr>
          <w:rFonts w:ascii="Times New Roman" w:hAnsi="Times New Roman"/>
          <w:sz w:val="24"/>
          <w:szCs w:val="24"/>
          <w:lang w:val="ru-RU"/>
        </w:rPr>
        <w:br/>
        <w:t xml:space="preserve">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w:t>
      </w:r>
      <w:r w:rsidRPr="004F1DBD">
        <w:rPr>
          <w:rFonts w:ascii="Times New Roman" w:hAnsi="Times New Roman"/>
          <w:sz w:val="24"/>
          <w:szCs w:val="24"/>
          <w:lang w:val="ru-RU"/>
        </w:rPr>
        <w:br/>
        <w:t>и (или) вербальными опорами (объём – 7–9 фраз), излагать результаты выполненной проектной работы; (объём – 7–9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4F1DBD">
        <w:rPr>
          <w:rFonts w:ascii="Times New Roman" w:hAnsi="Times New Roman"/>
          <w:sz w:val="24"/>
          <w:szCs w:val="24"/>
          <w:lang w:val="ru-RU"/>
        </w:rPr>
        <w:br/>
        <w:t xml:space="preserve">в 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w:t>
      </w:r>
      <w:r w:rsidRPr="004F1DBD">
        <w:rPr>
          <w:rFonts w:ascii="Times New Roman" w:hAnsi="Times New Roman"/>
          <w:sz w:val="24"/>
          <w:szCs w:val="24"/>
          <w:lang w:val="ru-RU"/>
        </w:rPr>
        <w:br/>
        <w:t>(объём –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4F1DBD">
        <w:rPr>
          <w:rFonts w:ascii="Times New Roman" w:hAnsi="Times New Roman"/>
          <w:sz w:val="24"/>
          <w:szCs w:val="24"/>
          <w:lang w:val="ru-RU"/>
        </w:rPr>
        <w:br/>
        <w:t xml:space="preserve">их ритмико-интонационных особенностей, в том числе применять правила отсутствия фразового ударения на служебных словах, владеть правилами чтения </w:t>
      </w:r>
      <w:r w:rsidRPr="004F1DBD">
        <w:rPr>
          <w:rFonts w:ascii="Times New Roman" w:hAnsi="Times New Roman"/>
          <w:sz w:val="24"/>
          <w:szCs w:val="24"/>
          <w:lang w:val="ru-RU"/>
        </w:rPr>
        <w:br/>
        <w:t xml:space="preserve">и выразительно читать вслух небольшие тексты объёмом до 100 слов, построенные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Графика,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в звучащем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употреблять в устной и письменной речи изученные синонимы, антонимы, сокращения и аббревиатуры;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во временных формах страдательного наклонения (Präsens, Präteritum);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относительные предложения, вводимые относительными местоимениями в именительном 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предпрошедшего времени Plusquamperfekt;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относительные предложения с wo, was, wie;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придаточные предложения цели с союзом damit;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сложноподчинённые предложения времени с союзом nachdem;</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инфинитивный оборот Infinitiv + zu;</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инфинитивный оборот um … zu + Infinitiv;</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будущего времени Futur I: werden + Infinitiv;</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w:t>
      </w:r>
      <w:r w:rsidRPr="004F1DBD">
        <w:rPr>
          <w:rFonts w:ascii="Times New Roman" w:hAnsi="Times New Roman"/>
          <w:sz w:val="24"/>
          <w:szCs w:val="24"/>
        </w:rPr>
        <w:t xml:space="preserve"> lassen + Akkusativ + Infinitiv;</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глагол</w:t>
      </w:r>
      <w:r w:rsidRPr="004F1DBD">
        <w:rPr>
          <w:rFonts w:ascii="Times New Roman" w:hAnsi="Times New Roman"/>
          <w:sz w:val="24"/>
          <w:szCs w:val="24"/>
        </w:rPr>
        <w:t xml:space="preserve"> lassen </w:t>
      </w:r>
      <w:r w:rsidRPr="004F1DBD">
        <w:rPr>
          <w:rFonts w:ascii="Times New Roman" w:hAnsi="Times New Roman"/>
          <w:sz w:val="24"/>
          <w:szCs w:val="24"/>
          <w:lang w:val="ru-RU"/>
        </w:rPr>
        <w:t>в</w:t>
      </w:r>
      <w:r w:rsidRPr="004F1DBD">
        <w:rPr>
          <w:rFonts w:ascii="Times New Roman" w:hAnsi="Times New Roman"/>
          <w:sz w:val="24"/>
          <w:szCs w:val="24"/>
        </w:rPr>
        <w:t xml:space="preserve"> Perfekt;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косвенный вопрос без вопросительного слова с союзом ob/Indirekte Frage </w:t>
      </w:r>
      <w:r w:rsidRPr="004F1DBD">
        <w:rPr>
          <w:rFonts w:ascii="Times New Roman" w:hAnsi="Times New Roman"/>
          <w:sz w:val="24"/>
          <w:szCs w:val="24"/>
          <w:lang w:val="ru-RU"/>
        </w:rPr>
        <w:br/>
        <w:t>(ob-Sätze);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склонение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указательные местоименные наречия da(r) + наречия (davor, dabei, darauf </w:t>
      </w:r>
      <w:r w:rsidRPr="004F1DBD">
        <w:rPr>
          <w:rFonts w:ascii="Times New Roman" w:hAnsi="Times New Roman"/>
          <w:sz w:val="24"/>
          <w:szCs w:val="24"/>
          <w:lang w:val="ru-RU"/>
        </w:rPr>
        <w:br/>
        <w:t>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превосходная степень сравнения прилагательных и наречий;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возвратные местоимения в дательном и винительном падежах;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 родительного падежа wegen;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указательные местоимения derselbe, dasselbe, dieselbe, dieselben.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элементарные представления о различных вариантах немецкого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w:t>
      </w:r>
      <w:r w:rsidRPr="004F1DBD">
        <w:rPr>
          <w:rFonts w:ascii="Times New Roman" w:hAnsi="Times New Roman"/>
          <w:sz w:val="24"/>
          <w:szCs w:val="24"/>
          <w:lang w:val="ru-RU"/>
        </w:rPr>
        <w:br/>
        <w:t xml:space="preserve">его названия, при чтении и аудировании языковую догадку, </w:t>
      </w:r>
      <w:r w:rsidRPr="004F1DBD">
        <w:rPr>
          <w:rFonts w:ascii="Times New Roman" w:hAnsi="Times New Roman"/>
          <w:sz w:val="24"/>
          <w:szCs w:val="24"/>
          <w:lang w:val="ru-RU"/>
        </w:rPr>
        <w:br/>
        <w:t>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рассматривать несколько вариантов решения коммуникативной задачи </w:t>
      </w:r>
      <w:r w:rsidRPr="004F1DBD">
        <w:rPr>
          <w:rFonts w:ascii="Times New Roman" w:hAnsi="Times New Roman"/>
          <w:sz w:val="24"/>
          <w:szCs w:val="24"/>
          <w:lang w:val="ru-RU"/>
        </w:rPr>
        <w:br/>
        <w:t>в продуктивных видах речевой деятельности (говорении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участвовать в несложных учебных проектах с использованием материалов </w:t>
      </w:r>
      <w:r w:rsidRPr="004F1DBD">
        <w:rPr>
          <w:rFonts w:ascii="Times New Roman" w:hAnsi="Times New Roman"/>
          <w:sz w:val="24"/>
          <w:szCs w:val="24"/>
          <w:lang w:val="ru-RU"/>
        </w:rPr>
        <w:br/>
        <w:t xml:space="preserve">на иностранном языке с применением информационно-коммуникативных технологий, соблюдая правила информационной безопасности при работе </w:t>
      </w:r>
      <w:r w:rsidRPr="004F1DBD">
        <w:rPr>
          <w:rFonts w:ascii="Times New Roman" w:hAnsi="Times New Roman"/>
          <w:sz w:val="24"/>
          <w:szCs w:val="24"/>
          <w:lang w:val="ru-RU"/>
        </w:rPr>
        <w:br/>
        <w:t>в Интернете;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pStyle w:val="1"/>
        <w:pBdr>
          <w:bottom w:val="none" w:sz="0" w:space="0" w:color="auto"/>
        </w:pBdr>
        <w:spacing w:before="0" w:line="360" w:lineRule="auto"/>
        <w:ind w:firstLine="708"/>
        <w:jc w:val="both"/>
        <w:rPr>
          <w:color w:val="FF0000"/>
          <w:sz w:val="24"/>
          <w:szCs w:val="24"/>
          <w:lang w:val="ru-RU"/>
        </w:rPr>
      </w:pPr>
      <w:r w:rsidRPr="004F1DBD">
        <w:rPr>
          <w:color w:val="FF0000"/>
          <w:sz w:val="24"/>
          <w:szCs w:val="24"/>
          <w:lang w:val="ru-RU"/>
        </w:rPr>
        <w:t>142. Рабочая программа по учебному предмету «Второй иностранный (французский) язык».</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142.1. Рабочая программа по учебному предмету «Второй иностранный (французский) язык» (предметная область «Иностранные языки») (далее соответственно – программа по второму иностранному (французскому) языку, второй иностранный (французский) язык)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второму иностранному (французскому) языку.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142.2. Пояснительная записка.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142.2.1.</w:t>
      </w:r>
      <w:r w:rsidRPr="004F1DBD">
        <w:rPr>
          <w:rFonts w:ascii="Times New Roman" w:hAnsi="Times New Roman"/>
          <w:sz w:val="24"/>
          <w:szCs w:val="24"/>
        </w:rPr>
        <w:t> </w:t>
      </w:r>
      <w:r w:rsidRPr="004F1DBD">
        <w:rPr>
          <w:rFonts w:ascii="Times New Roman" w:hAnsi="Times New Roman"/>
          <w:sz w:val="24"/>
          <w:szCs w:val="24"/>
          <w:lang w:val="ru-RU"/>
        </w:rPr>
        <w:t>Программа по второму иностранному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142.2.2. Программа по второму иностранному (французскому) языку является ориентиром для составления авторских рабочих программ: она даёт представление </w:t>
      </w:r>
      <w:r w:rsidRPr="004F1DBD">
        <w:rPr>
          <w:rFonts w:ascii="Times New Roman" w:hAnsi="Times New Roman"/>
          <w:sz w:val="24"/>
          <w:szCs w:val="24"/>
          <w:lang w:val="ru-RU"/>
        </w:rPr>
        <w:br/>
        <w:t xml:space="preserve">о целях иноязычного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 (разделов) курса, а также последовательность </w:t>
      </w:r>
      <w:r w:rsidRPr="004F1DBD">
        <w:rPr>
          <w:rFonts w:ascii="Times New Roman" w:hAnsi="Times New Roman"/>
          <w:sz w:val="24"/>
          <w:szCs w:val="24"/>
          <w:lang w:val="ru-RU"/>
        </w:rPr>
        <w:br/>
        <w:t xml:space="preserve">их изучения с учётом особенностей структуры французского языка и родного (русского) языка обучающихся, межпредметных связей французского языка </w:t>
      </w:r>
      <w:r w:rsidRPr="004F1DBD">
        <w:rPr>
          <w:rFonts w:ascii="Times New Roman" w:hAnsi="Times New Roman"/>
          <w:sz w:val="24"/>
          <w:szCs w:val="24"/>
          <w:lang w:val="ru-RU"/>
        </w:rPr>
        <w:br/>
        <w:t xml:space="preserve">с содержанием других общеобразовательных предметов, изучаемых в 5–9 классах, </w:t>
      </w:r>
      <w:r w:rsidRPr="004F1DBD">
        <w:rPr>
          <w:rFonts w:ascii="Times New Roman" w:hAnsi="Times New Roman"/>
          <w:sz w:val="24"/>
          <w:szCs w:val="24"/>
          <w:lang w:val="ru-RU"/>
        </w:rPr>
        <w:br/>
        <w:t xml:space="preserve">а также с учетом возрастных особенностей обучающихся. В программе </w:t>
      </w:r>
      <w:r w:rsidRPr="004F1DBD">
        <w:rPr>
          <w:rFonts w:ascii="Times New Roman" w:hAnsi="Times New Roman"/>
          <w:sz w:val="24"/>
          <w:szCs w:val="24"/>
          <w:lang w:val="ru-RU"/>
        </w:rPr>
        <w:br/>
        <w:t xml:space="preserve">для основного общего образования предусмотрено дальнейшее развитие всех речевых умений и овладение языковыми средствами, представленными </w:t>
      </w:r>
      <w:r w:rsidRPr="004F1DBD">
        <w:rPr>
          <w:rFonts w:ascii="Times New Roman" w:hAnsi="Times New Roman"/>
          <w:sz w:val="24"/>
          <w:szCs w:val="24"/>
          <w:lang w:val="ru-RU"/>
        </w:rPr>
        <w:br/>
        <w:t xml:space="preserve">в федеральных рабочих программах начального общего образования,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что обеспечивает преемственность между уровнями общего образования </w:t>
      </w:r>
      <w:r w:rsidRPr="004F1DBD">
        <w:rPr>
          <w:rFonts w:ascii="Times New Roman" w:hAnsi="Times New Roman"/>
          <w:sz w:val="24"/>
          <w:szCs w:val="24"/>
          <w:lang w:val="ru-RU"/>
        </w:rPr>
        <w:br/>
        <w:t>по французскому языку.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142.2.3. Предмету «Второй иностранный язык» принадлежит важное место </w:t>
      </w:r>
      <w:r w:rsidRPr="004F1DBD">
        <w:rPr>
          <w:rFonts w:ascii="Times New Roman" w:hAnsi="Times New Roman"/>
          <w:sz w:val="24"/>
          <w:szCs w:val="24"/>
          <w:lang w:val="ru-RU"/>
        </w:rPr>
        <w:br/>
        <w:t>в системе общего образования и воспитания современных обучающихся</w:t>
      </w:r>
      <w:r w:rsidRPr="004F1DBD">
        <w:rPr>
          <w:rFonts w:ascii="Times New Roman" w:hAnsi="Times New Roman"/>
          <w:sz w:val="24"/>
          <w:szCs w:val="24"/>
          <w:lang w:val="ru-RU"/>
        </w:rPr>
        <w:br/>
        <w:t xml:space="preserve">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w:t>
      </w:r>
      <w:r w:rsidRPr="004F1DBD">
        <w:rPr>
          <w:rFonts w:ascii="Times New Roman" w:hAnsi="Times New Roman"/>
          <w:sz w:val="24"/>
          <w:szCs w:val="24"/>
          <w:lang w:val="ru-RU"/>
        </w:rPr>
        <w:br/>
        <w:t xml:space="preserve">и становится важной составляющей базы для общего и специального образования.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142.2.4. Построение программы имеет нелинейный характер и основано </w:t>
      </w:r>
      <w:r w:rsidRPr="004F1DBD">
        <w:rPr>
          <w:rFonts w:ascii="Times New Roman" w:hAnsi="Times New Roman"/>
          <w:sz w:val="24"/>
          <w:szCs w:val="24"/>
          <w:lang w:val="ru-RU"/>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142.2.5. В последние десятилетия наблюдается трансформация взглядов </w:t>
      </w:r>
      <w:r w:rsidRPr="004F1DBD">
        <w:rPr>
          <w:rFonts w:ascii="Times New Roman" w:hAnsi="Times New Roman"/>
          <w:sz w:val="24"/>
          <w:szCs w:val="24"/>
          <w:lang w:val="ru-RU"/>
        </w:rPr>
        <w:br/>
        <w:t xml:space="preserve">на владение иностранным языком, усиление общественных запросов </w:t>
      </w:r>
      <w:r w:rsidRPr="004F1DBD">
        <w:rPr>
          <w:rFonts w:ascii="Times New Roman" w:hAnsi="Times New Roman"/>
          <w:sz w:val="24"/>
          <w:szCs w:val="24"/>
          <w:lang w:val="ru-RU"/>
        </w:rPr>
        <w:br/>
        <w:t xml:space="preserve">на квалифицированных и мобильных людей, способных быстро адаптироваться </w:t>
      </w:r>
      <w:r w:rsidRPr="004F1DBD">
        <w:rPr>
          <w:rFonts w:ascii="Times New Roman" w:hAnsi="Times New Roman"/>
          <w:sz w:val="24"/>
          <w:szCs w:val="24"/>
          <w:lang w:val="ru-RU"/>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w:t>
      </w:r>
      <w:r w:rsidRPr="004F1DBD">
        <w:rPr>
          <w:rFonts w:ascii="Times New Roman" w:hAnsi="Times New Roman"/>
          <w:sz w:val="24"/>
          <w:szCs w:val="24"/>
          <w:lang w:val="ru-RU"/>
        </w:rPr>
        <w:br/>
        <w:t xml:space="preserve">и успешной профессиональной деятельности выпускника общеобразовательной организации.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142.2.6. 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языком. Исследователями установлено, что процесс изучения </w:t>
      </w:r>
      <w:r w:rsidRPr="004F1DBD">
        <w:rPr>
          <w:rFonts w:ascii="Times New Roman" w:hAnsi="Times New Roman"/>
          <w:sz w:val="24"/>
          <w:szCs w:val="24"/>
          <w:lang w:val="ru-RU"/>
        </w:rPr>
        <w:lastRenderedPageBreak/>
        <w:t>второго иностранного языка может быть интенсифицирован при следовании следующим принципам: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но и обеспечивает формирование единой мультилингвальной коммуникативной компетенции через учет уровня развития коммуникативной компетенции в других языках и опору на нее;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сопоставительный принцип, который проявляется через сравнение </w:t>
      </w:r>
      <w:r w:rsidRPr="004F1DBD">
        <w:rPr>
          <w:rFonts w:ascii="Times New Roman" w:hAnsi="Times New Roman"/>
          <w:sz w:val="24"/>
          <w:szCs w:val="24"/>
          <w:lang w:val="ru-RU"/>
        </w:rPr>
        <w:b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w:t>
      </w:r>
      <w:r w:rsidRPr="004F1DBD">
        <w:rPr>
          <w:rFonts w:ascii="Times New Roman" w:hAnsi="Times New Roman"/>
          <w:sz w:val="24"/>
          <w:szCs w:val="24"/>
          <w:lang w:val="ru-RU"/>
        </w:rPr>
        <w:br/>
        <w:t>это сделать;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приемы </w:t>
      </w:r>
      <w:r w:rsidRPr="004F1DBD">
        <w:rPr>
          <w:rFonts w:ascii="Times New Roman" w:hAnsi="Times New Roman"/>
          <w:sz w:val="24"/>
          <w:szCs w:val="24"/>
          <w:lang w:val="ru-RU"/>
        </w:rPr>
        <w:br/>
        <w:t>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142.2.7. В целом интенсификация учебного процесса возможна </w:t>
      </w:r>
      <w:r w:rsidRPr="004F1DBD">
        <w:rPr>
          <w:rFonts w:ascii="Times New Roman" w:hAnsi="Times New Roman"/>
          <w:sz w:val="24"/>
          <w:szCs w:val="24"/>
          <w:lang w:val="ru-RU"/>
        </w:rPr>
        <w:br/>
        <w:t>при использовании следующих стратегий: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совершенствование познавательных действий учеников;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перенос учебных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перенос лингвистических и социокультурных знаний, речевых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повышенные по сравнению с первым иностранным языком объемы нового грамматического и лексического материала;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совместная отработка элементов лингвистических явлений;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интегративных упражнений и заданий, требующих проблемного мышления;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рациональное распределение классных и домашних видов работ;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большая самостоятельность и автономность обучающегося в учении.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142.2.8. 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предмету.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4F1DBD">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142.2.9. На прагматическом уровне целью иноязычного образования провозглашено формирование коммуникативной компетенции обучающихся </w:t>
      </w:r>
      <w:r w:rsidRPr="004F1DBD">
        <w:rPr>
          <w:rFonts w:ascii="Times New Roman" w:hAnsi="Times New Roman"/>
          <w:sz w:val="24"/>
          <w:szCs w:val="24"/>
          <w:lang w:val="ru-RU"/>
        </w:rPr>
        <w:br/>
        <w:t xml:space="preserve">в единстве таких её составляющих как речевая, языковая, социокультурная, компенсаторная компетенции: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w:t>
      </w:r>
      <w:r w:rsidRPr="004F1DBD">
        <w:rPr>
          <w:rFonts w:ascii="Times New Roman" w:hAnsi="Times New Roman"/>
          <w:sz w:val="24"/>
          <w:szCs w:val="24"/>
          <w:lang w:val="ru-RU"/>
        </w:rPr>
        <w:br/>
        <w:t xml:space="preserve">в соответствии c темами, сферами и ситуациями общения, отобранными </w:t>
      </w:r>
      <w:r w:rsidRPr="004F1DBD">
        <w:rPr>
          <w:rFonts w:ascii="Times New Roman" w:hAnsi="Times New Roman"/>
          <w:sz w:val="24"/>
          <w:szCs w:val="24"/>
          <w:lang w:val="ru-RU"/>
        </w:rPr>
        <w:br/>
        <w:t>для основного общего образования, освоение знаний о языковых явлениях изучаемого языка, разных способах выражения мысли в родном и изучаемом языках;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социокультурная (межкультурная) компетенция – приобщение обучающихся </w:t>
      </w:r>
      <w:r w:rsidRPr="004F1DBD">
        <w:rPr>
          <w:rFonts w:ascii="Times New Roman" w:hAnsi="Times New Roman"/>
          <w:sz w:val="24"/>
          <w:szCs w:val="24"/>
          <w:lang w:val="ru-RU"/>
        </w:rPr>
        <w:br/>
        <w:t xml:space="preserve">к культуре, традициям и реалиям страны (стран) изучаемого иностранного языка </w:t>
      </w:r>
      <w:r w:rsidRPr="004F1DBD">
        <w:rPr>
          <w:rFonts w:ascii="Times New Roman" w:hAnsi="Times New Roman"/>
          <w:sz w:val="24"/>
          <w:szCs w:val="24"/>
          <w:lang w:val="ru-RU"/>
        </w:rPr>
        <w:br/>
        <w:t xml:space="preserve">в рамках тем, сфер и ситуаций общения, отвечающих опыту, интересам, психологическим особенностям обучающихся 5–9 классов на разных этапах </w:t>
      </w:r>
      <w:r w:rsidRPr="004F1DBD">
        <w:rPr>
          <w:rFonts w:ascii="Times New Roman" w:hAnsi="Times New Roman"/>
          <w:sz w:val="24"/>
          <w:szCs w:val="24"/>
          <w:lang w:val="ru-RU"/>
        </w:rPr>
        <w:br/>
        <w:t xml:space="preserve">(5–7 и 8–9 классы), формирование умения представлять свою страну, её культуру </w:t>
      </w:r>
      <w:r w:rsidRPr="004F1DBD">
        <w:rPr>
          <w:rFonts w:ascii="Times New Roman" w:hAnsi="Times New Roman"/>
          <w:sz w:val="24"/>
          <w:szCs w:val="24"/>
          <w:lang w:val="ru-RU"/>
        </w:rPr>
        <w:br/>
        <w:t>в условиях межкультурного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компенсаторная компетенция – развитие умений выходить из положения </w:t>
      </w:r>
      <w:r w:rsidRPr="004F1DBD">
        <w:rPr>
          <w:rFonts w:ascii="Times New Roman" w:hAnsi="Times New Roman"/>
          <w:sz w:val="24"/>
          <w:szCs w:val="24"/>
          <w:lang w:val="ru-RU"/>
        </w:rPr>
        <w:br/>
        <w:t>в условиях дефицита языковых средств при получении и передаче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142.2.10. 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w:t>
      </w:r>
      <w:r w:rsidRPr="004F1DBD">
        <w:rPr>
          <w:rFonts w:ascii="Times New Roman" w:hAnsi="Times New Roman"/>
          <w:sz w:val="24"/>
          <w:szCs w:val="24"/>
          <w:lang w:val="ru-RU"/>
        </w:rPr>
        <w:lastRenderedPageBreak/>
        <w:t xml:space="preserve">познавательную, информационную, социально-трудовую и компетенцию личностного самосовершенствования.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142.2.11. В соответствии с личностно ориентированной парадигмой образования, основными подходами к обучению иностранным языкам </w:t>
      </w:r>
      <w:r w:rsidRPr="004F1DBD">
        <w:rPr>
          <w:rFonts w:ascii="Times New Roman" w:hAnsi="Times New Roman"/>
          <w:sz w:val="24"/>
          <w:szCs w:val="24"/>
          <w:lang w:val="ru-RU"/>
        </w:rPr>
        <w:br/>
        <w:t xml:space="preserve">признаются компетентностный, системно-деятельностный, межкультурный </w:t>
      </w:r>
      <w:r w:rsidRPr="004F1DBD">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142.2.12. Учебный предмет «Второй иностранный язык» входит в предметную область «Иностранные языки» наряду с предметом «Иностранный язык», изучение которого происходит при наличии потребности обучающихся и при условии, </w:t>
      </w:r>
      <w:r w:rsidRPr="004F1DBD">
        <w:rPr>
          <w:rFonts w:ascii="Times New Roman" w:hAnsi="Times New Roman"/>
          <w:sz w:val="24"/>
          <w:szCs w:val="24"/>
          <w:lang w:val="ru-RU"/>
        </w:rPr>
        <w:br/>
        <w:t xml:space="preserve">что в образовательной организации имеются условия (кадровая обеспеченность, технические и материальные условия), позволяющие достигнуть заявленных </w:t>
      </w:r>
      <w:r w:rsidRPr="004F1DBD">
        <w:rPr>
          <w:rFonts w:ascii="Times New Roman" w:hAnsi="Times New Roman"/>
          <w:sz w:val="24"/>
          <w:szCs w:val="24"/>
          <w:lang w:val="ru-RU"/>
        </w:rPr>
        <w:br/>
        <w:t xml:space="preserve">в ФГОС ООО предметных результатов.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142.2.13. Учебный предмет «Второй иностранный язык» изучается, </w:t>
      </w:r>
      <w:r w:rsidRPr="004F1DBD">
        <w:rPr>
          <w:rFonts w:ascii="Times New Roman" w:hAnsi="Times New Roman"/>
          <w:sz w:val="24"/>
          <w:szCs w:val="24"/>
          <w:lang w:val="ru-RU"/>
        </w:rPr>
        <w:br/>
        <w:t xml:space="preserve">как правило, с 5 по 9 класс, а также зачастую как предмет по выбору в 10–11 классе. 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w:t>
      </w:r>
      <w:r w:rsidRPr="004F1DBD">
        <w:rPr>
          <w:rFonts w:ascii="Times New Roman" w:hAnsi="Times New Roman"/>
          <w:sz w:val="24"/>
          <w:szCs w:val="24"/>
          <w:lang w:val="ru-RU"/>
        </w:rPr>
        <w:br/>
        <w:t xml:space="preserve">Однако рекомендуется выделять не менее 2 часов в неделю или 68 часов в год </w:t>
      </w:r>
      <w:r w:rsidRPr="004F1DBD">
        <w:rPr>
          <w:rFonts w:ascii="Times New Roman" w:hAnsi="Times New Roman"/>
          <w:sz w:val="24"/>
          <w:szCs w:val="24"/>
          <w:lang w:val="ru-RU"/>
        </w:rPr>
        <w:br/>
        <w:t xml:space="preserve">для достижения качественных результатов по предмету «Второй иностранный язык».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Общее число часов, рекомендованных для изучения второго иностранного (французского) языка, – 340 часов: в 5 классе – 68 часов (2 часа в неделю), </w:t>
      </w:r>
      <w:r w:rsidRPr="004F1DBD">
        <w:rPr>
          <w:rFonts w:ascii="Times New Roman" w:hAnsi="Times New Roman"/>
          <w:sz w:val="24"/>
          <w:szCs w:val="24"/>
          <w:lang w:val="ru-RU"/>
        </w:rPr>
        <w:br/>
        <w:t xml:space="preserve">в 6 классе – 68 часов (2 часа в неделю), в 7 классе -– 68 часов (2 часа в неделю), </w:t>
      </w:r>
      <w:r w:rsidRPr="004F1DBD">
        <w:rPr>
          <w:rFonts w:ascii="Times New Roman" w:hAnsi="Times New Roman"/>
          <w:sz w:val="24"/>
          <w:szCs w:val="24"/>
          <w:lang w:val="ru-RU"/>
        </w:rPr>
        <w:br/>
        <w:t>в 8 классе – 68 часов (2 часа в неделю), в 9 классе – 68 часов (2 часа в неделю).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142.2.14. Программа по второму иностранному (французскому) языку состоит из следующих разделов: пояснительная записка, содержание образования </w:t>
      </w:r>
      <w:r w:rsidRPr="004F1DBD">
        <w:rPr>
          <w:rFonts w:ascii="Times New Roman" w:hAnsi="Times New Roman"/>
          <w:sz w:val="24"/>
          <w:szCs w:val="24"/>
          <w:lang w:val="ru-RU"/>
        </w:rPr>
        <w:br/>
        <w:t>по учебному предмету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 учебного предмета по годам обучения (5–9 классы).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bookmarkStart w:id="14" w:name="_Toc103691819"/>
      <w:r w:rsidRPr="004F1DBD">
        <w:rPr>
          <w:rFonts w:ascii="Times New Roman" w:hAnsi="Times New Roman"/>
          <w:sz w:val="24"/>
          <w:szCs w:val="24"/>
          <w:lang w:val="ru-RU"/>
        </w:rPr>
        <w:t>142.3. Содержание обучения в 5 классе.</w:t>
      </w:r>
    </w:p>
    <w:bookmarkEnd w:id="14"/>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142.3.1.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Моя семья. Мои друзья. Семейные праздники: день рождения, Новый год, Рождество.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здоровое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школьные принадлежности, изучаемые предметы.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Природа: дикие и домашние животные. Погода.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Родной город (село).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142.3.2. Виды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142.3.2.1.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начальном этапе обучения французскому языку обучение всем формам устной речи (монологической, диалогической и полилогу) тесно взаимосвязано </w:t>
      </w:r>
      <w:r w:rsidRPr="004F1DBD">
        <w:rPr>
          <w:rFonts w:ascii="Times New Roman" w:hAnsi="Times New Roman"/>
          <w:sz w:val="24"/>
          <w:szCs w:val="24"/>
          <w:lang w:val="ru-RU"/>
        </w:rPr>
        <w:br/>
        <w:t xml:space="preserve">с обучением остальным видам речевой деятельности. Каждый из видов речевой деятельности является основой для развития и совершенствования устно-речевых умений и навыков. Речевой материал для говорения представлен в виде </w:t>
      </w:r>
      <w:r w:rsidRPr="004F1DBD">
        <w:rPr>
          <w:rFonts w:ascii="Times New Roman" w:hAnsi="Times New Roman"/>
          <w:sz w:val="24"/>
          <w:szCs w:val="24"/>
          <w:lang w:val="ru-RU"/>
        </w:rPr>
        <w:br/>
        <w:t>мини-текстов (мини-диалогов), которые прочитываются обучающимися вслух. Необходимо, чтобы у них сформировался физический образ проговариваемых слов, выражений, реплик, фразовых и сверхфразовых единств.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самого начала обучения обучающиеся должны быть настроены на то, </w:t>
      </w:r>
      <w:r w:rsidRPr="004F1DBD">
        <w:rPr>
          <w:rFonts w:ascii="Times New Roman" w:hAnsi="Times New Roman"/>
          <w:sz w:val="24"/>
          <w:szCs w:val="24"/>
          <w:lang w:val="ru-RU"/>
        </w:rPr>
        <w:br/>
        <w:t xml:space="preserve">что практически всё содержание учебного материала может стать предметом </w:t>
      </w:r>
      <w:r w:rsidRPr="004F1DBD">
        <w:rPr>
          <w:rFonts w:ascii="Times New Roman" w:hAnsi="Times New Roman"/>
          <w:sz w:val="24"/>
          <w:szCs w:val="24"/>
          <w:lang w:val="ru-RU"/>
        </w:rPr>
        <w:br/>
        <w:t>их общения с франкоязычными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Заданность содержания (тематико-ситуативная наполняемость) диалогической формы общения позволяет развивать инициативность и речевую активность обучающихся. Диалоги разучиваются, разыгрываются по ролям, творчески переосмысливаются, чтобы по имеющемуся образцу создать новый «продукт речетворчества».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Монолог (связное высказывание) может быть представлен на уроке в виде несложного рассказа обучающихся о себе, своей семье, своих друзьях, о своих любимых занятиях. Во время такого рассказа можно предложить ученику описать фотографию или несложный рисунок. Данный вид высказывания может стать органичной составляющей так называемой «управляемой беседы». </w:t>
      </w:r>
      <w:r w:rsidRPr="004F1DBD">
        <w:rPr>
          <w:rFonts w:ascii="Times New Roman" w:hAnsi="Times New Roman"/>
          <w:sz w:val="24"/>
          <w:szCs w:val="24"/>
          <w:lang w:val="ru-RU"/>
        </w:rPr>
        <w:br/>
        <w:t>Это вербально-коммуникативный методический приём, заключающийся в ведении тематически направленной беседы между учителем и обучающимся.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Естественный характер устно-речевого общения учителя с обучающимся даст возможность максимально приблизить такую беседу к реальной практике общения, раскрепостить обучающегося, помочь ему наилучшим образом решить поставленную перед ним задачу.</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 урока к уроку диалогические и монологические высказывания обучающихся должны становиться содержательнее и богаче, с точки зрения использования выразительных средств для оформления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и развитие коммуникативных умений диалогической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w:t>
      </w:r>
      <w:r w:rsidRPr="004F1DBD">
        <w:rPr>
          <w:rFonts w:ascii="Times New Roman" w:hAnsi="Times New Roman"/>
          <w:sz w:val="24"/>
          <w:szCs w:val="24"/>
          <w:lang w:val="ru-RU"/>
        </w:rPr>
        <w:br/>
        <w:t>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Формирование и 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вопросы, план и (или) иллюстрации, фотографии.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4 фразы.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142.3.2.2.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аудирования начинается с устного вводного курса и, в дальнейшем, в обучении соблюдается принцип устного опережения (устной отработки языкового и речевого материала до его включения </w:t>
      </w:r>
      <w:r w:rsidRPr="004F1DBD">
        <w:rPr>
          <w:rFonts w:ascii="Times New Roman" w:hAnsi="Times New Roman"/>
          <w:sz w:val="24"/>
          <w:szCs w:val="24"/>
          <w:lang w:val="ru-RU"/>
        </w:rPr>
        <w:br/>
        <w:t>в другие виды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первых уроков французского языка их неотъемлемым компонентом становится фонетическая зарядка, с помощью которой обучающиеся обучаются дифференциации в речевом потоке отдельных звуков, слов и более длинных отрезков текста. Целью фонетической зарядки является формирование и коррекция слухо-произносительных навыков.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фонетическую зарядку включаются скороговорки, короткие стихотворения, весёлые песенки на французском языке, воспроизведение которых обучающимися проходит на положительном эмоциональном уровне.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Восприятие иноязычной речи на слух является одним из сложнейших умений и требует от обучаемого установления определённых ассоциативных связей, которые он черпает в своём предыдущем иноязычном языковом и речевом опыте. </w:t>
      </w:r>
      <w:r w:rsidRPr="004F1DBD">
        <w:rPr>
          <w:rFonts w:ascii="Times New Roman" w:hAnsi="Times New Roman"/>
          <w:sz w:val="24"/>
          <w:szCs w:val="24"/>
          <w:lang w:val="ru-RU"/>
        </w:rPr>
        <w:br/>
        <w:t xml:space="preserve">В этой связи, понимание смысла устно-речевого сообщения зависит от работы кратковременной и долговременной памяти обучающихся, развития </w:t>
      </w:r>
      <w:r w:rsidRPr="004F1DBD">
        <w:rPr>
          <w:rFonts w:ascii="Times New Roman" w:hAnsi="Times New Roman"/>
          <w:sz w:val="24"/>
          <w:szCs w:val="24"/>
          <w:lang w:val="ru-RU"/>
        </w:rPr>
        <w:br/>
        <w:t>их речемыслительной деятельности, а, следовательно, и от того, насколько рационально и регулярно будут включаться в процесс обучения аудиотексты.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Способы предъявления обучающимся материала, предназначенного </w:t>
      </w:r>
      <w:r w:rsidRPr="004F1DBD">
        <w:rPr>
          <w:rFonts w:ascii="Times New Roman" w:hAnsi="Times New Roman"/>
          <w:sz w:val="24"/>
          <w:szCs w:val="24"/>
          <w:lang w:val="ru-RU"/>
        </w:rPr>
        <w:br/>
        <w:t>для восприятия на слух, варьируются. Восприятие на слух звучащего текста осуществляется: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умений восприятия </w:t>
      </w:r>
      <w:r w:rsidRPr="004F1DBD">
        <w:rPr>
          <w:rFonts w:ascii="Times New Roman" w:hAnsi="Times New Roman"/>
          <w:sz w:val="24"/>
          <w:szCs w:val="24"/>
          <w:lang w:val="ru-RU"/>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4F1DBD">
        <w:rPr>
          <w:rFonts w:ascii="Times New Roman" w:hAnsi="Times New Roman"/>
          <w:sz w:val="24"/>
          <w:szCs w:val="24"/>
          <w:lang w:val="ru-RU"/>
        </w:rPr>
        <w:br/>
        <w:t>на иллюстрации.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учебном пространстве урока формулировка заданий к упражнениям </w:t>
      </w:r>
      <w:r w:rsidRPr="004F1DBD">
        <w:rPr>
          <w:rFonts w:ascii="Times New Roman" w:hAnsi="Times New Roman"/>
          <w:sz w:val="24"/>
          <w:szCs w:val="24"/>
          <w:lang w:val="ru-RU"/>
        </w:rPr>
        <w:br/>
        <w:t>или другие обращения к обучающимся всё чаще воспроизводятся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Контроль аудирования проводится на примере несложных текстов, тематически связанных с содержанием текущего учебного материала. После двух предъявлений звучащего текста-истории, диалога или беседы нескольких персонажей, обучающиеся выполняют тестовое задание, имеющее форму множественного выбора.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142.3.2.3.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После устного вводного курса и овладения самыми элементарными навыками техники чтения на французском языке, формирование и развитие коммуникативных умений чтения во всех его формах и разновидностях, становится для обучающихся неотъемлемым средством и способом формирования коммуникативной компетенции.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 обучающихся умений восприятия, понимания и интерпретации письменного или устного источника информации осуществляется на первом этапе обучения преимущественно на основе несложных фабульных текстов-историй </w:t>
      </w:r>
      <w:r w:rsidRPr="004F1DBD">
        <w:rPr>
          <w:rFonts w:ascii="Times New Roman" w:hAnsi="Times New Roman"/>
          <w:sz w:val="24"/>
          <w:szCs w:val="24"/>
          <w:lang w:val="ru-RU"/>
        </w:rPr>
        <w:br/>
        <w:t xml:space="preserve">и учебных текстов, имитирующих аутентичные тексты. Это позволяет избежать </w:t>
      </w:r>
      <w:r w:rsidRPr="004F1DBD">
        <w:rPr>
          <w:rFonts w:ascii="Times New Roman" w:hAnsi="Times New Roman"/>
          <w:sz w:val="24"/>
          <w:szCs w:val="24"/>
          <w:lang w:val="ru-RU"/>
        </w:rPr>
        <w:lastRenderedPageBreak/>
        <w:t>нежелательной перенасыщенности используемых учебных материалов сложными языковыми конструкциями, структурами и лексикой.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 начальном этапе обучения французскому как второму иностранному языку обучающиеся овладевают следующими умениями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про себя и вслух при полном и детальном понимании содержания текста, построенного полностью на изученном материале;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и понимание общего содержания текста, содержащего незначительный процент незнакомых лексических единиц.</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письменного текста – сложный процесс, который проходит </w:t>
      </w:r>
      <w:r w:rsidRPr="004F1DBD">
        <w:rPr>
          <w:rFonts w:ascii="Times New Roman" w:hAnsi="Times New Roman"/>
          <w:sz w:val="24"/>
          <w:szCs w:val="24"/>
          <w:lang w:val="ru-RU"/>
        </w:rPr>
        <w:br/>
        <w:t xml:space="preserve">через определённые стадии от понимания общего смысла к более детальному пониманию заложенной в нём информации. Через взаимодействие с учителем </w:t>
      </w:r>
      <w:r w:rsidRPr="004F1DBD">
        <w:rPr>
          <w:rFonts w:ascii="Times New Roman" w:hAnsi="Times New Roman"/>
          <w:sz w:val="24"/>
          <w:szCs w:val="24"/>
          <w:lang w:val="ru-RU"/>
        </w:rPr>
        <w:br/>
        <w:t xml:space="preserve">и одноклассниками обучающийся участвует в раскрытии смысла прочитанного </w:t>
      </w:r>
      <w:r w:rsidRPr="004F1DBD">
        <w:rPr>
          <w:rFonts w:ascii="Times New Roman" w:hAnsi="Times New Roman"/>
          <w:sz w:val="24"/>
          <w:szCs w:val="24"/>
          <w:lang w:val="ru-RU"/>
        </w:rPr>
        <w:br/>
        <w:t xml:space="preserve">им текстового фрагмента. Задача учителя – развить и активизировать применение обучающимися таких важных учебно-познавательных умений как языковая </w:t>
      </w:r>
      <w:r w:rsidRPr="004F1DBD">
        <w:rPr>
          <w:rFonts w:ascii="Times New Roman" w:hAnsi="Times New Roman"/>
          <w:sz w:val="24"/>
          <w:szCs w:val="24"/>
          <w:lang w:val="ru-RU"/>
        </w:rPr>
        <w:br/>
        <w:t xml:space="preserve">и контекстуальная догадка, способствующих прогнозированию дальнейшего содержания повествования и устанавливающих связь между знакомыми </w:t>
      </w:r>
      <w:r w:rsidRPr="004F1DBD">
        <w:rPr>
          <w:rFonts w:ascii="Times New Roman" w:hAnsi="Times New Roman"/>
          <w:sz w:val="24"/>
          <w:szCs w:val="24"/>
          <w:lang w:val="ru-RU"/>
        </w:rPr>
        <w:br/>
        <w:t>и незнакомыми элементами текста. Чтение иноязычного текста – это напряжённый мыслительный процесс, постоянное подтверждение или опровержение выдвигаемых гипотез.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Обучение основным навыкам чтения как распознавания и различения графических форм речи, распознавания и непосредственного понимания слов, словосочетаний, и синтаксических структур осуществляется при обязательной опоре на звукозапись текста-упражнения в чтении. Для устойчивости формируемого навыка чтения, упражнения в чтении составлены таким образом, чтобы основные отрабатываемые трудности чтения повторялись в новом или относительно новом позиционном и (или) содержательном контексте, при этом новый контекст, </w:t>
      </w:r>
      <w:r w:rsidRPr="004F1DBD">
        <w:rPr>
          <w:rFonts w:ascii="Times New Roman" w:hAnsi="Times New Roman"/>
          <w:sz w:val="24"/>
          <w:szCs w:val="24"/>
          <w:lang w:val="ru-RU"/>
        </w:rPr>
        <w:br/>
        <w:t>как правило, образован уже встречавшимися обучающимся ранее лексическими единицами и грамматическими конструкциями. Такая организация учебного материала в упражнениях для чтения обеспечивает скорость формирования механизмов восприятия и узнавания слова и (или) группы слов в речевом потоке, развитие процессов антиципации и прогнозирования. Вариативность и новизна контекста создаёт благоприятные условия и для усвоения (запоминания) новых лексических единиц.</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150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142.3.2.4.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«письма» на начальном этапе овладения французским как вторым иностранным языком необычайно важна. Письмо на данной стадии обучения выступает не столько как самостоятельный вид речевой деятельности, сколько </w:t>
      </w:r>
      <w:r w:rsidRPr="004F1DBD">
        <w:rPr>
          <w:rFonts w:ascii="Times New Roman" w:hAnsi="Times New Roman"/>
          <w:sz w:val="24"/>
          <w:szCs w:val="24"/>
          <w:lang w:val="ru-RU"/>
        </w:rPr>
        <w:br/>
        <w:t xml:space="preserve">как способ формирования смежных языковых и речевых навыков и умений. Психологическая природа процесса письма такова, что оно выступает необходимым механизмом взаимодействия слухового, артикуляционного, зрительного </w:t>
      </w:r>
      <w:r w:rsidRPr="004F1DBD">
        <w:rPr>
          <w:rFonts w:ascii="Times New Roman" w:hAnsi="Times New Roman"/>
          <w:sz w:val="24"/>
          <w:szCs w:val="24"/>
          <w:lang w:val="ru-RU"/>
        </w:rPr>
        <w:br/>
        <w:t xml:space="preserve">и моторно-двигательного аппаратов. Письмо является «базовым» навыком, </w:t>
      </w:r>
      <w:r w:rsidRPr="004F1DBD">
        <w:rPr>
          <w:rFonts w:ascii="Times New Roman" w:hAnsi="Times New Roman"/>
          <w:sz w:val="24"/>
          <w:szCs w:val="24"/>
          <w:lang w:val="ru-RU"/>
        </w:rPr>
        <w:br/>
        <w:t>то есть этот навык лежит в основе дальнейшего успешного формирования всех составляющих коммуникативной компетенции.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Самыми эффективными упражнениями, развивающими орфографическую грамотность французской письменной речи, являются: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упражнение в списывании (переписывании готового текста или выписывании из него отдельных слов и (или) словосочетаний в зависимости от решаемой учебной или коммуникативной задачи);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диктант (записывание текста или отдельных слов и выражений, диктуемых учителем).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Диктанты и упражнения в списывании носят, прежде всего, обучающий характер, и только затем контрольно-обучающий и непосредственно контрольный.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графического навыка письма не исключает постепенное развитие у обучающихся умений связной письменной речи на французском языке. Формируются следующие умения: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коротких поздравлений с праздниками (с Новым годом, Рождеством, днём рождения);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сообщение о себе основных сведений (имя, фамилия, пол, возраст, адрес) в соответствии с нормами, принятыми </w:t>
      </w:r>
      <w:r w:rsidRPr="004F1DBD">
        <w:rPr>
          <w:rFonts w:ascii="Times New Roman" w:hAnsi="Times New Roman"/>
          <w:sz w:val="24"/>
          <w:szCs w:val="24"/>
          <w:lang w:val="ru-RU"/>
        </w:rPr>
        <w:br/>
        <w:t>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4F1DBD">
        <w:rPr>
          <w:rFonts w:ascii="Times New Roman" w:hAnsi="Times New Roman"/>
          <w:sz w:val="24"/>
          <w:szCs w:val="24"/>
          <w:lang w:val="ru-RU"/>
        </w:rPr>
        <w:br/>
        <w:t xml:space="preserve">в соответствии с нормами неофициального общения, принятыми в стране (странах) изучаемого языка.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этапе формирования элементарной коммуникативной компетенции все письменные тексты создаются по предлагаемому учителем образцу, имеют простую структуру. Содержание письменных текстов, в основном, передаёт фактическую </w:t>
      </w:r>
      <w:r w:rsidRPr="004F1DBD">
        <w:rPr>
          <w:rFonts w:ascii="Times New Roman" w:hAnsi="Times New Roman"/>
          <w:sz w:val="24"/>
          <w:szCs w:val="24"/>
          <w:lang w:val="ru-RU"/>
        </w:rPr>
        <w:lastRenderedPageBreak/>
        <w:t>информацию о происходящих в жизни подростка событиях. Цельность текста обеспечивается простыми связующими элементами (et, mais, parce que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письменного сообщения – до 30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142.3.3. 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142.3.3.1.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основ фонологической компетенции: овладение основными правилами чтения и произношения: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правила чтения букв в словах: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правило чтения буквы c перед гласными a, o, u, i, e, y и на конце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правило чтения буквы g перед гласными a, o, u, i, e, y и на конце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правило чтения буквы d в начале, в середине и на конце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правило чтения буквы e, в зависимости от своего окружения и на конце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правило чтения буквы p в начале, в середине и на конце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правило чтения буквы q во всех позициях в слове;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правило чтения буквы r в начале, в середине и на конце слова, </w:t>
      </w:r>
      <w:r w:rsidRPr="004F1DBD">
        <w:rPr>
          <w:rFonts w:ascii="Times New Roman" w:hAnsi="Times New Roman"/>
          <w:sz w:val="24"/>
          <w:szCs w:val="24"/>
          <w:lang w:val="ru-RU"/>
        </w:rPr>
        <w:br/>
        <w:t>а также в окончаниях -er и -ier многосложных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правило чтения буквы s в начале слова, в позиции между двумя гласными, </w:t>
      </w:r>
      <w:r w:rsidRPr="004F1DBD">
        <w:rPr>
          <w:rFonts w:ascii="Times New Roman" w:hAnsi="Times New Roman"/>
          <w:sz w:val="24"/>
          <w:szCs w:val="24"/>
          <w:lang w:val="ru-RU"/>
        </w:rPr>
        <w:br/>
        <w:t>на конце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правило чтения буквы t в начале, в середине и на конце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буква ç (с диакритическим значком cédille);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буква e с различными диакритическими значками: é, è, ê;</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буква a с различными диакритическими значками: à, â;</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буква u с различными диакритическими значками: ù, û;</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правила чтения буквосочетаний в словах: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буквосочетания ou, oi, au, eau;</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буквосочетания ai, aî, ei, eu, œu;</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буквосочетание</w:t>
      </w:r>
      <w:r w:rsidRPr="004F1DBD">
        <w:rPr>
          <w:rFonts w:ascii="Times New Roman" w:hAnsi="Times New Roman"/>
          <w:sz w:val="24"/>
          <w:szCs w:val="24"/>
        </w:rPr>
        <w:t xml:space="preserve"> gn;</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буквосочетания</w:t>
      </w:r>
      <w:r w:rsidRPr="004F1DBD">
        <w:rPr>
          <w:rFonts w:ascii="Times New Roman" w:hAnsi="Times New Roman"/>
          <w:sz w:val="24"/>
          <w:szCs w:val="24"/>
        </w:rPr>
        <w:t xml:space="preserve"> an, am, em, en, on, om;</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буквосочетания</w:t>
      </w:r>
      <w:r w:rsidRPr="004F1DBD">
        <w:rPr>
          <w:rFonts w:ascii="Times New Roman" w:hAnsi="Times New Roman"/>
          <w:sz w:val="24"/>
          <w:szCs w:val="24"/>
        </w:rPr>
        <w:t xml:space="preserve"> in, im, yn, ym, ain, aim, um, un, ien;</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буквосочетания</w:t>
      </w:r>
      <w:r w:rsidRPr="004F1DBD">
        <w:rPr>
          <w:rFonts w:ascii="Times New Roman" w:hAnsi="Times New Roman"/>
          <w:sz w:val="24"/>
          <w:szCs w:val="24"/>
        </w:rPr>
        <w:t xml:space="preserve"> il, ill, ail, aille, eil, eille;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буквосочетания ch, ph;</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буквосочетание ui;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и коррекция слухо-произносительных навыков: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с помощью фонетической зарядки;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 помощью заучивания скороговорок, коротких стихотворений, песенок;</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3) с помощью разОООбразия способов предъявления обучающимся материала, предназначенного для восприятия на слух (голос учителя, прослушивание аудиозаписей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Фонологическая компетенция – один из аспектов лингвистической компетенции обучающихся, требующих особого внимания на начальном этапе обучения. Обучающиеся уясняют, что французская речь отличается особой мелодикой, своим ритмом, большей интенсивностью артикуляционно-акустических характеристик по сравнению с русским языком. Но достижение абсолютной фонетической правильности речи не является главной целью начального этапа обучения французскому языку как второму иностранному. Это долгосрочная перспектива, требующая пристального внимания и участия учителя на протяжении всего учебного процесса. Исправлению и коррекции подлежат в первую очередь фонетические ошибки, искажающие смысл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вслух: беседа (диалог),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70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142.3.3.2.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142.3.3.3.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Лингвистическая компетенция, заключающаяся в способности создавать осмысленные высказывания в соответствии с правилами изучаемого языка, реализуется и в количестве лексических единиц, подлежащих активному </w:t>
      </w:r>
      <w:r w:rsidRPr="004F1DBD">
        <w:rPr>
          <w:rFonts w:ascii="Times New Roman" w:hAnsi="Times New Roman"/>
          <w:sz w:val="24"/>
          <w:szCs w:val="24"/>
          <w:lang w:val="ru-RU"/>
        </w:rPr>
        <w:br/>
        <w:t xml:space="preserve">и пассивному усвоению. Владение лексикой первого года обучения предполагает распознавание в звучащем и письменном тексте 400 лексических единиц </w:t>
      </w:r>
      <w:r w:rsidRPr="004F1DBD">
        <w:rPr>
          <w:rFonts w:ascii="Times New Roman" w:hAnsi="Times New Roman"/>
          <w:sz w:val="24"/>
          <w:szCs w:val="24"/>
          <w:lang w:val="ru-RU"/>
        </w:rPr>
        <w:br/>
        <w:t>и правильное употребление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Отбор лексики для первого года обучения осуществляется по принципу частотности, но также учитывает интересы современных подростков 10–11 лет.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 изученных синонимов и интернациональных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Распознавание и образование родственных слов с использованием аффиксации: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имён существительных с помощью суффиксов -in/-ine, -er/-ère, -eur/-euse, </w:t>
      </w:r>
      <w:r w:rsidRPr="004F1DBD">
        <w:rPr>
          <w:rFonts w:ascii="Times New Roman" w:hAnsi="Times New Roman"/>
          <w:sz w:val="24"/>
          <w:szCs w:val="24"/>
          <w:lang w:val="ru-RU"/>
        </w:rPr>
        <w:br/>
        <w:t>-ien/-ienne, -ais/-aise, -ois/-oise, -teur/-trice;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имён прилагательных с помощью суффиксов -on/-onne, -eux/-euse, -el/-elle, </w:t>
      </w:r>
      <w:r w:rsidRPr="004F1DBD">
        <w:rPr>
          <w:rFonts w:ascii="Times New Roman" w:hAnsi="Times New Roman"/>
          <w:sz w:val="24"/>
          <w:szCs w:val="24"/>
          <w:lang w:val="ru-RU"/>
        </w:rPr>
        <w:br/>
        <w:t>-ien/-ienne, -ais/-aise, -ois/-oise;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числительных с помощью суффиксов -ier/-ière, -ième.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142.3.3.4.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определённого и неопределённого артикля с существительными мужского </w:t>
      </w:r>
      <w:r w:rsidRPr="004F1DBD">
        <w:rPr>
          <w:rFonts w:ascii="Times New Roman" w:hAnsi="Times New Roman"/>
          <w:sz w:val="24"/>
          <w:szCs w:val="24"/>
          <w:lang w:val="ru-RU"/>
        </w:rPr>
        <w:br/>
        <w:t>и женского рода единственного и множественного числа;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сокращённой и слитной форм определённого артикля;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основных случаев неупотребления артикля перед существительными </w:t>
      </w:r>
      <w:r w:rsidRPr="004F1DBD">
        <w:rPr>
          <w:rFonts w:ascii="Times New Roman" w:hAnsi="Times New Roman"/>
          <w:sz w:val="24"/>
          <w:szCs w:val="24"/>
          <w:lang w:val="ru-RU"/>
        </w:rPr>
        <w:br/>
        <w:t>и именами собственными;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основных случаев употребления предлогов à и de с определённым артиклем </w:t>
      </w:r>
      <w:r w:rsidRPr="004F1DBD">
        <w:rPr>
          <w:rFonts w:ascii="Times New Roman" w:hAnsi="Times New Roman"/>
          <w:sz w:val="24"/>
          <w:szCs w:val="24"/>
          <w:lang w:val="ru-RU"/>
        </w:rPr>
        <w:br/>
        <w:t>и именами собственными;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неупотребления неопределённого артикля после отрицания;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употребления предлога de;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женского рода и множественного числа некоторых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согласования прилагательных в роде и числе с существительными, к которым они относятся;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места прилагательного в предложении;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указательных, притяжательных и вопросительных прилагательных;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количественных (до 100) и порядковых числительных в некоторых случаях;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личных местоимений самостоятельных (ударных) и приглагольных (безударных);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неопределённо-личного местоимения on;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местоимения i</w:t>
      </w:r>
      <w:r w:rsidRPr="004F1DBD">
        <w:rPr>
          <w:rFonts w:ascii="Times New Roman" w:hAnsi="Times New Roman"/>
          <w:sz w:val="24"/>
          <w:szCs w:val="24"/>
        </w:rPr>
        <w:t>l</w:t>
      </w:r>
      <w:r w:rsidRPr="004F1DBD">
        <w:rPr>
          <w:rFonts w:ascii="Times New Roman" w:hAnsi="Times New Roman"/>
          <w:sz w:val="24"/>
          <w:szCs w:val="24"/>
          <w:lang w:val="ru-RU"/>
        </w:rPr>
        <w:t xml:space="preserve"> в безличных конструкциях;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безличного оборота il y a;</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наиболее частотных глаголов первой, второй и третьей группы и их спряжения в présent de l’indicatif, futur proche и passé composé;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повелительного наклонения (impératif);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основных видов предложений, порядка слов в простом повествовательном предложении;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особенностей французского вопросительного предложения;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понятия инверсии.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142.3.4.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умений адекватного общения и взаимопонимания с носителями языка подразумевает определённый уровень сформированности социокультурной компетенции, которая складывается из страноведческих фоновых знаний </w:t>
      </w:r>
      <w:r w:rsidRPr="004F1DBD">
        <w:rPr>
          <w:rFonts w:ascii="Times New Roman" w:hAnsi="Times New Roman"/>
          <w:sz w:val="24"/>
          <w:szCs w:val="24"/>
          <w:lang w:val="ru-RU"/>
        </w:rPr>
        <w:br/>
        <w:t xml:space="preserve">(то есть знаний, которыми располагают представители данной этнической </w:t>
      </w:r>
      <w:r w:rsidRPr="004F1DBD">
        <w:rPr>
          <w:rFonts w:ascii="Times New Roman" w:hAnsi="Times New Roman"/>
          <w:sz w:val="24"/>
          <w:szCs w:val="24"/>
          <w:lang w:val="ru-RU"/>
        </w:rPr>
        <w:br/>
        <w:t xml:space="preserve">и языковой общности) и владения соответствующими языковыми единицами </w:t>
      </w:r>
      <w:r w:rsidRPr="004F1DBD">
        <w:rPr>
          <w:rFonts w:ascii="Times New Roman" w:hAnsi="Times New Roman"/>
          <w:sz w:val="24"/>
          <w:szCs w:val="24"/>
          <w:lang w:val="ru-RU"/>
        </w:rPr>
        <w:br/>
        <w:t>с национально-культурной семантикой (свойственными данной национальной культуре). Незнание социокультурного контекста, в котором функционирует французский язык, ведёт к интерференции культур и значительно затрудняет процесс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Определяя объём и производя отбор страноведческой информации, необходимой и достаточной для формирования коммуникативной компетенции, предпочтение отдаётся активным страноведческим знаниям, которые в большей степени соответствуют развитию иноязычного общения. Учебный процесс </w:t>
      </w:r>
      <w:r w:rsidRPr="004F1DBD">
        <w:rPr>
          <w:rFonts w:ascii="Times New Roman" w:hAnsi="Times New Roman"/>
          <w:sz w:val="24"/>
          <w:szCs w:val="24"/>
          <w:lang w:val="ru-RU"/>
        </w:rPr>
        <w:br/>
        <w:t>по усвоению французского языка строится на диалоге культур. Важной составной частью социокультурной компетенции считается развитие у российских обучающихся своего собственного культурного самосознания, в том числе, через уважение к культурным и языковым различиям в Европе и во всём мире.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4F1DBD">
        <w:rPr>
          <w:rFonts w:ascii="Times New Roman" w:hAnsi="Times New Roman"/>
          <w:sz w:val="24"/>
          <w:szCs w:val="24"/>
          <w:lang w:val="ru-RU"/>
        </w:rPr>
        <w:br/>
        <w:t>(в ситуациях общения, в том числе «В семье», «В школе», «На улице»).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4F1DBD">
        <w:rPr>
          <w:rFonts w:ascii="Times New Roman" w:hAnsi="Times New Roman"/>
          <w:sz w:val="24"/>
          <w:szCs w:val="24"/>
          <w:lang w:val="ru-RU"/>
        </w:rPr>
        <w:br/>
        <w:t>в проведении досуга и питании).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(известные достопримечательности, выдающиеся люди), с доступными в языковом отношении образцами детской поэзии и прозы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свои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французском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кратко представлять некоторые культурные явления родной страны </w:t>
      </w:r>
      <w:r w:rsidRPr="004F1DBD">
        <w:rPr>
          <w:rFonts w:ascii="Times New Roman" w:hAnsi="Times New Roman"/>
          <w:sz w:val="24"/>
          <w:szCs w:val="24"/>
          <w:lang w:val="ru-RU"/>
        </w:rPr>
        <w:br/>
        <w:t xml:space="preserve">и страны (стран) изучаемого языка (основные национальные праздники, традиции </w:t>
      </w:r>
      <w:r w:rsidRPr="004F1DBD">
        <w:rPr>
          <w:rFonts w:ascii="Times New Roman" w:hAnsi="Times New Roman"/>
          <w:sz w:val="24"/>
          <w:szCs w:val="24"/>
          <w:lang w:val="ru-RU"/>
        </w:rPr>
        <w:br/>
        <w:t>в проведении досуга и питании).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142.3.5.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в том числе контекстуальной, догадки.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 Содержание обучения в 6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Семейные праздники.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Досуг и увлечения (хобби) современного подростка (чтение, кино, театр, телевидение, спорт).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сбалансированное питание.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продукты питания одежда, обувь.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изучаемые предметы, любимый предмет.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Каникулы в различное время года. Виды отдыха. Путешествия по России </w:t>
      </w:r>
      <w:r w:rsidRPr="004F1DBD">
        <w:rPr>
          <w:rFonts w:ascii="Times New Roman" w:hAnsi="Times New Roman"/>
          <w:sz w:val="24"/>
          <w:szCs w:val="24"/>
          <w:lang w:val="ru-RU"/>
        </w:rPr>
        <w:br/>
        <w:t>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Родной город (село).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Климат, погода.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Франкофония.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писатели, поэты, учёные.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142.4.2. Виды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142.4.2.1.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6 классе обучающиеся продолжают развивать и совершенствовать свои </w:t>
      </w:r>
      <w:r w:rsidRPr="004F1DBD">
        <w:rPr>
          <w:rFonts w:ascii="Times New Roman" w:hAnsi="Times New Roman"/>
          <w:sz w:val="24"/>
          <w:szCs w:val="24"/>
          <w:lang w:val="ru-RU"/>
        </w:rPr>
        <w:br/>
        <w:t xml:space="preserve">устно-речевые умения на французском языке. Речевые потребности и возможности обучающихся данного возраста отражаются в специально отобранных </w:t>
      </w:r>
      <w:r w:rsidRPr="004F1DBD">
        <w:rPr>
          <w:rFonts w:ascii="Times New Roman" w:hAnsi="Times New Roman"/>
          <w:sz w:val="24"/>
          <w:szCs w:val="24"/>
          <w:lang w:val="ru-RU"/>
        </w:rPr>
        <w:br/>
        <w:t xml:space="preserve">лексико-грамматических средствах выражения. Речевое оформление каждой </w:t>
      </w:r>
      <w:r w:rsidRPr="004F1DBD">
        <w:rPr>
          <w:rFonts w:ascii="Times New Roman" w:hAnsi="Times New Roman"/>
          <w:sz w:val="24"/>
          <w:szCs w:val="24"/>
          <w:lang w:val="ru-RU"/>
        </w:rPr>
        <w:br/>
        <w:t>из задач общения усложняется по мере продвижения в изучении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 диалогической речи осуществляются в следующих формах: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опорой на речевые ситуации, ключевые слова, и (или) иллюстрации, фотографии </w:t>
      </w:r>
      <w:r w:rsidRPr="004F1DBD">
        <w:rPr>
          <w:rFonts w:ascii="Times New Roman" w:hAnsi="Times New Roman"/>
          <w:sz w:val="24"/>
          <w:szCs w:val="24"/>
          <w:lang w:val="ru-RU"/>
        </w:rPr>
        <w:br/>
        <w:t>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3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передача содержания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таблицы и (или) иллюстрации, фотографии.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5–6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142.4.2.2.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6 классе продолжается работа по обучению восприятию на слух французской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Предъявление обучающимся материала, предназначенного для восприятия </w:t>
      </w:r>
      <w:r w:rsidRPr="004F1DBD">
        <w:rPr>
          <w:rFonts w:ascii="Times New Roman" w:hAnsi="Times New Roman"/>
          <w:sz w:val="24"/>
          <w:szCs w:val="24"/>
          <w:lang w:val="ru-RU"/>
        </w:rPr>
        <w:br/>
        <w:t>на слух, осуществляется: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Контроль понимания прослушанного аудиофрагмента проводится при помощи несложных тестов, составленных на французском или русском языках, </w:t>
      </w:r>
      <w:r w:rsidRPr="004F1DBD">
        <w:rPr>
          <w:rFonts w:ascii="Times New Roman" w:hAnsi="Times New Roman"/>
          <w:sz w:val="24"/>
          <w:szCs w:val="24"/>
          <w:lang w:val="ru-RU"/>
        </w:rPr>
        <w:br/>
        <w:t>или с использованием иллюстративного материала. Обучающимся, например, предлагается определить, к какому рисунку относится та или иная реплика диалога. Для того, чтобы усилить обучающую функцию аудирования, аудиотекст прослушивается повторно с опорой на его письменную версию (обучающиеся слушают и следят по тексту, восстанавливая непонятые ими связующие смысловые элементы). Важной составляющей развития навыков аудирования является повторение (чёткое воспроизведение) обучающимися отдельных предложений (реплик) вслед за диктором. В некоторых случаях рекомендуется воспроизведение аудиотекста по памяти. Прослушанные диалоги разыгрываются по ролям.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этом этапе обучения содержание аудиотекстов совпадает с основной тематикой урока учебника. Сложные для понимания слова или словосочетания объясняются до первого предъявления аудиозаписи. Если контроль понимания проводится в форме теста или вопросов к содержанию аудиофрагмента, </w:t>
      </w:r>
      <w:r w:rsidRPr="004F1DBD">
        <w:rPr>
          <w:rFonts w:ascii="Times New Roman" w:hAnsi="Times New Roman"/>
          <w:sz w:val="24"/>
          <w:szCs w:val="24"/>
          <w:lang w:val="ru-RU"/>
        </w:rPr>
        <w:br/>
        <w:t>то они предъявляются обучающимся в устном или письменном виде до начала прослушивания.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Аудирование с пониманием общего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142.4.2.3.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области чтения обучающиеся продолжают развивать свои умения восприятия, понимания и интерпретации адаптированных аутентичных текстов разных жанров и стилей. Понимание смысла письменного источника информации отличается различной глубиной проникновения в его содержание, в зависимости </w:t>
      </w:r>
      <w:r w:rsidRPr="004F1DBD">
        <w:rPr>
          <w:rFonts w:ascii="Times New Roman" w:hAnsi="Times New Roman"/>
          <w:sz w:val="24"/>
          <w:szCs w:val="24"/>
          <w:lang w:val="ru-RU"/>
        </w:rPr>
        <w:br/>
        <w:t xml:space="preserve">от поставленной коммуникативной задачи.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письменного источника информации предполагает умение глубоко вникнуть в текст, во все его подробности и детали. Понимание на уровне смысла (смысловое чтение) предполагает как видение конкретных действий и поступков персонажей, конкретных фактов и событий, </w:t>
      </w:r>
      <w:r w:rsidRPr="004F1DBD">
        <w:rPr>
          <w:rFonts w:ascii="Times New Roman" w:hAnsi="Times New Roman"/>
          <w:sz w:val="24"/>
          <w:szCs w:val="24"/>
          <w:lang w:val="ru-RU"/>
        </w:rPr>
        <w:br/>
        <w:t>так и осознание мотивов, причинно-следственных связей, то есть имплицитной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Ознакомительное чтение имеет целью понимание общего содержания прочитанного материала, владение умением определять тему (или темы) письменного источника информации, его сюжетную или смысловую канву. Понимание общего содержания прочитанного текстового фрагмента проходит </w:t>
      </w:r>
      <w:r w:rsidRPr="004F1DBD">
        <w:rPr>
          <w:rFonts w:ascii="Times New Roman" w:hAnsi="Times New Roman"/>
          <w:sz w:val="24"/>
          <w:szCs w:val="24"/>
          <w:lang w:val="ru-RU"/>
        </w:rPr>
        <w:br/>
        <w:t>в обход несущественных деталей и некоторых незнакомых слов при активном применении языковой и контекстуальной догадки.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Поисковое чтение – это чтение с извлечением конкретной необходимой информации, интересующей читателя. Этот вид чтения требует развития умения находить в прочитанном тексте и понимать запрашиваемую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данном этапе обучения происходит развитие умения читать про себя </w:t>
      </w:r>
      <w:r w:rsidRPr="004F1DBD">
        <w:rPr>
          <w:rFonts w:ascii="Times New Roman" w:hAnsi="Times New Roman"/>
          <w:sz w:val="24"/>
          <w:szCs w:val="24"/>
          <w:lang w:val="ru-RU"/>
        </w:rPr>
        <w:br/>
        <w:t xml:space="preserve">и понимать адаптированные аутентичные тексты разных жанров и стилей,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Чтение с полным пониманием – полное и точное понимание информации, представленной в эксплицитной (явной)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несплошных текстов (таблиц) и понимание представленной </w:t>
      </w:r>
      <w:r w:rsidRPr="004F1DBD">
        <w:rPr>
          <w:rFonts w:ascii="Times New Roman" w:hAnsi="Times New Roman"/>
          <w:sz w:val="24"/>
          <w:szCs w:val="24"/>
          <w:lang w:val="ru-RU"/>
        </w:rPr>
        <w:br/>
        <w:t>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беседа; отрывок из художественного произведения, </w:t>
      </w:r>
      <w:r w:rsidRPr="004F1DBD">
        <w:rPr>
          <w:rFonts w:ascii="Times New Roman" w:hAnsi="Times New Roman"/>
          <w:sz w:val="24"/>
          <w:szCs w:val="24"/>
          <w:lang w:val="ru-RU"/>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160 – 180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142.4.2.4.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письменной речи обучающихся на французском языке осуществляется, прежде всего, на основе создания традиционно близких подросткам </w:t>
      </w:r>
      <w:r w:rsidRPr="004F1DBD">
        <w:rPr>
          <w:rFonts w:ascii="Times New Roman" w:hAnsi="Times New Roman"/>
          <w:sz w:val="24"/>
          <w:szCs w:val="24"/>
          <w:lang w:val="ru-RU"/>
        </w:rPr>
        <w:br/>
        <w:t xml:space="preserve">текстов-сообщений, текстов-писем. Они учатся оформлять свои письменные высказывания согласно принятым во французской переписке правилам написания личных писем.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Учитываются требования внешнего оформления конверта и письма, описание стандартных частей письма (дата, приветствие-обращение, начальные </w:t>
      </w:r>
      <w:r w:rsidRPr="004F1DBD">
        <w:rPr>
          <w:rFonts w:ascii="Times New Roman" w:hAnsi="Times New Roman"/>
          <w:sz w:val="24"/>
          <w:szCs w:val="24"/>
          <w:lang w:val="ru-RU"/>
        </w:rPr>
        <w:br/>
        <w:t>и заключительные этикетные речевые обороты, подпись).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Аутентичные письменные источники информации или те, которые по форме, структуре и содержанию приближаются к ним, служат моделью </w:t>
      </w:r>
      <w:r w:rsidRPr="004F1DBD">
        <w:rPr>
          <w:rFonts w:ascii="Times New Roman" w:hAnsi="Times New Roman"/>
          <w:sz w:val="24"/>
          <w:szCs w:val="24"/>
          <w:lang w:val="ru-RU"/>
        </w:rPr>
        <w:br/>
        <w:t>для их воспроизведения обучающимися.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создании связного письменного высказывания немаловажную роль играют разного рода подготовительные упражнения речевого и неречевого характера, целью которых является не только отработка употребления тех или иных языковых структур, но и дальнейшая способность обучающихся гибко оперировать изученным языковым материалом в составлении письменного текстового документа.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умений письменной речи: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заполнение анкет и формуляров, сообщать о себе основные сведения (имя, фамилия, пол, возраст, гражданство, адрес) в соответствии с нормами, принятыми </w:t>
      </w:r>
      <w:r w:rsidRPr="004F1DBD">
        <w:rPr>
          <w:rFonts w:ascii="Times New Roman" w:hAnsi="Times New Roman"/>
          <w:sz w:val="24"/>
          <w:szCs w:val="24"/>
          <w:lang w:val="ru-RU"/>
        </w:rPr>
        <w:br/>
        <w:t>в франкоговорящих странах;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4F1DBD">
        <w:rPr>
          <w:rFonts w:ascii="Times New Roman" w:hAnsi="Times New Roman"/>
          <w:sz w:val="24"/>
          <w:szCs w:val="24"/>
          <w:lang w:val="ru-RU"/>
        </w:rPr>
        <w:br/>
        <w:t xml:space="preserve">и подпись в соответствии с нормами неофициального общения, принятыми </w:t>
      </w:r>
      <w:r w:rsidRPr="004F1DBD">
        <w:rPr>
          <w:rFonts w:ascii="Times New Roman" w:hAnsi="Times New Roman"/>
          <w:sz w:val="24"/>
          <w:szCs w:val="24"/>
          <w:lang w:val="ru-RU"/>
        </w:rPr>
        <w:br/>
        <w:t xml:space="preserve">в стране (странах) изучаемого языка (объём письма – до 50 слов);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иллюстрацию (объём письменного высказывания – до 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142.4.3. 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142.4.3.1.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w:t>
      </w:r>
      <w:r w:rsidRPr="004F1DBD">
        <w:rPr>
          <w:rFonts w:ascii="Times New Roman" w:hAnsi="Times New Roman"/>
          <w:sz w:val="24"/>
          <w:szCs w:val="24"/>
          <w:lang w:val="ru-RU"/>
        </w:rPr>
        <w:br/>
        <w:t xml:space="preserve">ударения 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4F1DBD">
        <w:rPr>
          <w:rFonts w:ascii="Times New Roman" w:hAnsi="Times New Roman"/>
          <w:sz w:val="24"/>
          <w:szCs w:val="24"/>
          <w:lang w:val="ru-RU"/>
        </w:rPr>
        <w:br/>
        <w:t>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70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142.4.3.2.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142.4.3.3.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Обогащение лексического запаса обучающихся непосредственно связано </w:t>
      </w:r>
      <w:r w:rsidRPr="004F1DBD">
        <w:rPr>
          <w:rFonts w:ascii="Times New Roman" w:hAnsi="Times New Roman"/>
          <w:sz w:val="24"/>
          <w:szCs w:val="24"/>
          <w:lang w:val="ru-RU"/>
        </w:rPr>
        <w:br/>
        <w:t>с развитием умений иноязычного говорения и понимания устного и письменного источника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В основу отбора и организации лексического материала положена, </w:t>
      </w:r>
      <w:r w:rsidRPr="004F1DBD">
        <w:rPr>
          <w:rFonts w:ascii="Times New Roman" w:hAnsi="Times New Roman"/>
          <w:sz w:val="24"/>
          <w:szCs w:val="24"/>
          <w:lang w:val="ru-RU"/>
        </w:rPr>
        <w:br/>
        <w:t xml:space="preserve">с одной стороны, речевая потребность обучающихся данного возраста </w:t>
      </w:r>
      <w:r w:rsidRPr="004F1DBD">
        <w:rPr>
          <w:rFonts w:ascii="Times New Roman" w:hAnsi="Times New Roman"/>
          <w:sz w:val="24"/>
          <w:szCs w:val="24"/>
          <w:lang w:val="ru-RU"/>
        </w:rPr>
        <w:br/>
        <w:t xml:space="preserve">(в том числе и на родном языке), с другой стороны, обогащение лексического запаса связано с расширением ситуативно-тематического диапазона речи обучающихся </w:t>
      </w:r>
      <w:r w:rsidRPr="004F1DBD">
        <w:rPr>
          <w:rFonts w:ascii="Times New Roman" w:hAnsi="Times New Roman"/>
          <w:sz w:val="24"/>
          <w:szCs w:val="24"/>
          <w:lang w:val="ru-RU"/>
        </w:rPr>
        <w:br/>
        <w:t xml:space="preserve">на французском языке. Темы и сферы общения приведены в соответствие </w:t>
      </w:r>
      <w:r w:rsidRPr="004F1DBD">
        <w:rPr>
          <w:rFonts w:ascii="Times New Roman" w:hAnsi="Times New Roman"/>
          <w:sz w:val="24"/>
          <w:szCs w:val="24"/>
          <w:lang w:val="ru-RU"/>
        </w:rPr>
        <w:br/>
        <w:t xml:space="preserve">с общеевропейскими требованиями, а также с требованиями отечественных стандартов и программ по иностранным языкам. Важное значение имеет не только та лексика, которой обучающийся владеет на русском языке, но и та, потенциальный вызов которой оказывается возможным в сотрудничестве с учителем </w:t>
      </w:r>
      <w:r w:rsidRPr="004F1DBD">
        <w:rPr>
          <w:rFonts w:ascii="Times New Roman" w:hAnsi="Times New Roman"/>
          <w:sz w:val="24"/>
          <w:szCs w:val="24"/>
          <w:lang w:val="ru-RU"/>
        </w:rPr>
        <w:br/>
        <w:t>и под его руководством.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Умения и навыки лексического оформления речи совершенствуются путём обеспечения частого употребления новых и ранее пройденных лексических единиц в неречевых и речевых упражнениях на основе и в связи с письменным </w:t>
      </w:r>
      <w:r w:rsidRPr="004F1DBD">
        <w:rPr>
          <w:rFonts w:ascii="Times New Roman" w:hAnsi="Times New Roman"/>
          <w:sz w:val="24"/>
          <w:szCs w:val="24"/>
          <w:lang w:val="ru-RU"/>
        </w:rPr>
        <w:br/>
        <w:t xml:space="preserve">и (или) звучащим источником информации. Расширение словаря, предназначенного для активного и пассивного усвоения, идёт одновременно с распознаванием </w:t>
      </w:r>
      <w:r w:rsidRPr="004F1DBD">
        <w:rPr>
          <w:rFonts w:ascii="Times New Roman" w:hAnsi="Times New Roman"/>
          <w:sz w:val="24"/>
          <w:szCs w:val="24"/>
          <w:lang w:val="ru-RU"/>
        </w:rPr>
        <w:br/>
        <w:t>в звучащем и письменном тексте и употреблением в устной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550 лексических единиц </w:t>
      </w:r>
      <w:r w:rsidRPr="004F1DBD">
        <w:rPr>
          <w:rFonts w:ascii="Times New Roman" w:hAnsi="Times New Roman"/>
          <w:sz w:val="24"/>
          <w:szCs w:val="24"/>
          <w:lang w:val="ru-RU"/>
        </w:rPr>
        <w:br/>
        <w:t>и правильное употребление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синонимов, антонимов и интернациональных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слов и словосочетаний (коннекторов речи) для обеспечения логики и связности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Обучающиеся распознают в звучащем и письменном тексте и образуют родственные слова с использованием аффиксации:</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имён</w:t>
      </w:r>
      <w:r w:rsidRPr="004F1DBD">
        <w:rPr>
          <w:rFonts w:ascii="Times New Roman" w:hAnsi="Times New Roman"/>
          <w:sz w:val="24"/>
          <w:szCs w:val="24"/>
        </w:rPr>
        <w:t xml:space="preserve"> </w:t>
      </w:r>
      <w:r w:rsidRPr="004F1DBD">
        <w:rPr>
          <w:rFonts w:ascii="Times New Roman" w:hAnsi="Times New Roman"/>
          <w:sz w:val="24"/>
          <w:szCs w:val="24"/>
          <w:lang w:val="ru-RU"/>
        </w:rPr>
        <w:t>существительных</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помощью</w:t>
      </w:r>
      <w:r w:rsidRPr="004F1DBD">
        <w:rPr>
          <w:rFonts w:ascii="Times New Roman" w:hAnsi="Times New Roman"/>
          <w:sz w:val="24"/>
          <w:szCs w:val="24"/>
        </w:rPr>
        <w:t xml:space="preserve"> </w:t>
      </w:r>
      <w:r w:rsidRPr="004F1DBD">
        <w:rPr>
          <w:rFonts w:ascii="Times New Roman" w:hAnsi="Times New Roman"/>
          <w:sz w:val="24"/>
          <w:szCs w:val="24"/>
          <w:lang w:val="ru-RU"/>
        </w:rPr>
        <w:t>суффиксов</w:t>
      </w:r>
      <w:r w:rsidRPr="004F1DBD">
        <w:rPr>
          <w:rFonts w:ascii="Times New Roman" w:hAnsi="Times New Roman"/>
          <w:sz w:val="24"/>
          <w:szCs w:val="24"/>
        </w:rPr>
        <w:t xml:space="preserve"> -teur/-trice, -ain/-aine, -ette, </w:t>
      </w:r>
      <w:r w:rsidRPr="004F1DBD">
        <w:rPr>
          <w:rFonts w:ascii="Times New Roman" w:hAnsi="Times New Roman"/>
          <w:sz w:val="24"/>
          <w:szCs w:val="24"/>
        </w:rPr>
        <w:br/>
        <w:t>-ique, -iste, -isme, -tion/-sion, -ture;</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имён</w:t>
      </w:r>
      <w:r w:rsidRPr="004F1DBD">
        <w:rPr>
          <w:rFonts w:ascii="Times New Roman" w:hAnsi="Times New Roman"/>
          <w:sz w:val="24"/>
          <w:szCs w:val="24"/>
        </w:rPr>
        <w:t xml:space="preserve"> </w:t>
      </w:r>
      <w:r w:rsidRPr="004F1DBD">
        <w:rPr>
          <w:rFonts w:ascii="Times New Roman" w:hAnsi="Times New Roman"/>
          <w:sz w:val="24"/>
          <w:szCs w:val="24"/>
          <w:lang w:val="ru-RU"/>
        </w:rPr>
        <w:t>прилагательных</w:t>
      </w:r>
      <w:r w:rsidRPr="004F1DBD">
        <w:rPr>
          <w:rFonts w:ascii="Times New Roman" w:hAnsi="Times New Roman"/>
          <w:sz w:val="24"/>
          <w:szCs w:val="24"/>
        </w:rPr>
        <w:t xml:space="preserve"> </w:t>
      </w:r>
      <w:r w:rsidRPr="004F1DBD">
        <w:rPr>
          <w:rFonts w:ascii="Times New Roman" w:hAnsi="Times New Roman"/>
          <w:sz w:val="24"/>
          <w:szCs w:val="24"/>
          <w:lang w:val="ru-RU"/>
        </w:rPr>
        <w:t>с</w:t>
      </w:r>
      <w:r w:rsidRPr="004F1DBD">
        <w:rPr>
          <w:rFonts w:ascii="Times New Roman" w:hAnsi="Times New Roman"/>
          <w:sz w:val="24"/>
          <w:szCs w:val="24"/>
        </w:rPr>
        <w:t xml:space="preserve"> </w:t>
      </w:r>
      <w:r w:rsidRPr="004F1DBD">
        <w:rPr>
          <w:rFonts w:ascii="Times New Roman" w:hAnsi="Times New Roman"/>
          <w:sz w:val="24"/>
          <w:szCs w:val="24"/>
          <w:lang w:val="ru-RU"/>
        </w:rPr>
        <w:t>помощью</w:t>
      </w:r>
      <w:r w:rsidRPr="004F1DBD">
        <w:rPr>
          <w:rFonts w:ascii="Times New Roman" w:hAnsi="Times New Roman"/>
          <w:sz w:val="24"/>
          <w:szCs w:val="24"/>
        </w:rPr>
        <w:t xml:space="preserve"> </w:t>
      </w:r>
      <w:r w:rsidRPr="004F1DBD">
        <w:rPr>
          <w:rFonts w:ascii="Times New Roman" w:hAnsi="Times New Roman"/>
          <w:sz w:val="24"/>
          <w:szCs w:val="24"/>
          <w:lang w:val="ru-RU"/>
        </w:rPr>
        <w:t>суффиксов</w:t>
      </w:r>
      <w:r w:rsidRPr="004F1DBD">
        <w:rPr>
          <w:rFonts w:ascii="Times New Roman" w:hAnsi="Times New Roman"/>
          <w:sz w:val="24"/>
          <w:szCs w:val="24"/>
        </w:rPr>
        <w:t xml:space="preserve"> -ain/- aine, -ique, -ant, -aire; -ible, </w:t>
      </w:r>
      <w:r w:rsidRPr="004F1DBD">
        <w:rPr>
          <w:rFonts w:ascii="Times New Roman" w:hAnsi="Times New Roman"/>
          <w:sz w:val="24"/>
          <w:szCs w:val="24"/>
        </w:rPr>
        <w:br/>
        <w:t>-able;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наречий с помощью суффикса -ment;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с помощью префиксов re-/ré-, 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142.4.3.4.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письменном и звучащем тексте и употребление в устной </w:t>
      </w:r>
      <w:r w:rsidRPr="004F1DBD">
        <w:rPr>
          <w:rFonts w:ascii="Times New Roman" w:hAnsi="Times New Roman"/>
          <w:sz w:val="24"/>
          <w:szCs w:val="24"/>
          <w:lang w:val="ru-RU"/>
        </w:rPr>
        <w:br/>
        <w:t>и письменной речи изученных морфологических и синтаксических конструкций французского языка. Обучающиеся должны получить представление и научиться применять в речи (устной и письменной) следующие правила практической грамматики французского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futur proche (ближайшее будущее время): повторение и активизация;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приглагольные местоимения в роли прямого дополнения (me, m’, te, t’, le, la l’, nous, vous, les);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личные приглагольные местоимения в роли косвенного дополнения </w:t>
      </w:r>
      <w:r w:rsidRPr="004F1DBD">
        <w:rPr>
          <w:rFonts w:ascii="Times New Roman" w:hAnsi="Times New Roman"/>
          <w:sz w:val="24"/>
          <w:szCs w:val="24"/>
          <w:lang w:val="ru-RU"/>
        </w:rPr>
        <w:br/>
        <w:t>(me, m’, te, t’, lui, nous, vous, leur);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частичный артикль (du, de la, de l’);</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вопросительное предложение;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частичного артикля в устойчивых словосочетаниях с глаголом faire (faire du sport, faire de la musique и другие);</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род</w:t>
      </w:r>
      <w:r w:rsidRPr="004F1DBD">
        <w:rPr>
          <w:rFonts w:ascii="Times New Roman" w:hAnsi="Times New Roman"/>
          <w:sz w:val="24"/>
          <w:szCs w:val="24"/>
        </w:rPr>
        <w:t xml:space="preserve"> </w:t>
      </w:r>
      <w:r w:rsidRPr="004F1DBD">
        <w:rPr>
          <w:rFonts w:ascii="Times New Roman" w:hAnsi="Times New Roman"/>
          <w:sz w:val="24"/>
          <w:szCs w:val="24"/>
          <w:lang w:val="ru-RU"/>
        </w:rPr>
        <w:t>прилагательных</w:t>
      </w:r>
      <w:r w:rsidRPr="004F1DBD">
        <w:rPr>
          <w:rFonts w:ascii="Times New Roman" w:hAnsi="Times New Roman"/>
          <w:sz w:val="24"/>
          <w:szCs w:val="24"/>
        </w:rPr>
        <w:t xml:space="preserve"> (gentil/gentille, intelligent/intelligente, paresseux/paresseuse </w:t>
      </w:r>
      <w:r w:rsidRPr="004F1DBD">
        <w:rPr>
          <w:rFonts w:ascii="Times New Roman" w:hAnsi="Times New Roman"/>
          <w:sz w:val="24"/>
          <w:szCs w:val="24"/>
          <w:lang w:val="ru-RU"/>
        </w:rPr>
        <w:t>и</w:t>
      </w:r>
      <w:r w:rsidRPr="004F1DBD">
        <w:rPr>
          <w:rFonts w:ascii="Times New Roman" w:hAnsi="Times New Roman"/>
          <w:sz w:val="24"/>
          <w:szCs w:val="24"/>
        </w:rPr>
        <w:t xml:space="preserve"> </w:t>
      </w:r>
      <w:r w:rsidRPr="004F1DBD">
        <w:rPr>
          <w:rFonts w:ascii="Times New Roman" w:hAnsi="Times New Roman"/>
          <w:sz w:val="24"/>
          <w:szCs w:val="24"/>
          <w:lang w:val="ru-RU"/>
        </w:rPr>
        <w:t>другие</w:t>
      </w:r>
      <w:r w:rsidRPr="004F1DBD">
        <w:rPr>
          <w:rFonts w:ascii="Times New Roman" w:hAnsi="Times New Roman"/>
          <w:sz w:val="24"/>
          <w:szCs w:val="24"/>
        </w:rPr>
        <w: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некоторые случаи употребления местоимения en (замена существительного </w:t>
      </w:r>
      <w:r w:rsidRPr="004F1DBD">
        <w:rPr>
          <w:rFonts w:ascii="Times New Roman" w:hAnsi="Times New Roman"/>
          <w:sz w:val="24"/>
          <w:szCs w:val="24"/>
          <w:lang w:val="ru-RU"/>
        </w:rPr>
        <w:br/>
        <w:t>с предлогом de, замена существительного с частичным артиклем, замена существительного, которому предшествует количественное числительное);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imparfait (прошедшее время), его образование;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imparfait: для обозначения действия, длившегося в прошлом, без указания начала и окончания этого действия, для создания портретных характеристик, описаний природы (погоды) и другое, для обозначения действий привычных или повторяющихся в прошлом;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степени сравнения прилагательных (сравнительная и превосходная), особые формы степеней сравнения;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согласование времён изъявительного наклонения, косвенная речь (concordance des temps de l’indicatif, discours indirect), время действия главного предложения – настоящее;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относительные местоимения qui и que (pronoms relatifs simples qui et que);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выделительные обороты C’est qui и C’est que (la mise en relief);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пассивная форма глагола (forme passive).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142.4.4.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Важнейшей образовательной целью обучения французскому языку в 6 классе является введение обучающихся в мир культуры страны изучаемого языка, подготовка их к общению на межкультурном уровне, что предполагает: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и других праздников);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особенностей образа жизни и культуры страны (стран) изучаемого языка (самых известных достопримечательностей, некоторых выдающихся людей, доступных в языковом отношении образцов детской поэзии и прозы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свои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французском языке (в анкете, 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142.4.5.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догадки, </w:t>
      </w:r>
      <w:r w:rsidRPr="004F1DBD">
        <w:rPr>
          <w:rFonts w:ascii="Times New Roman" w:hAnsi="Times New Roman"/>
          <w:sz w:val="24"/>
          <w:szCs w:val="24"/>
          <w:lang w:val="ru-RU"/>
        </w:rPr>
        <w:br/>
        <w:t>в том числе контекстуальной.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слова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 Содержание обучения в 7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Семейные праздники.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Внешность и характер человека (литературного персонажа). Молодёжная мода.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сбалансированное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Школа, школьная жизнь, школьная форма, школьные кружки. Переписка </w:t>
      </w:r>
      <w:r w:rsidRPr="004F1DBD">
        <w:rPr>
          <w:rFonts w:ascii="Times New Roman" w:hAnsi="Times New Roman"/>
          <w:sz w:val="24"/>
          <w:szCs w:val="24"/>
          <w:lang w:val="ru-RU"/>
        </w:rPr>
        <w:br/>
        <w:t>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Каникулы в различное время года. Виды отдыха.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Путешествия по России 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дикие и домашние животные. Климат, погода.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Родной город (село).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журналы,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учёные, писатели, поэты.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142.5.2. Виды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142.5.2.1.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7 классе формирование и совершенствование устно-речевых умений </w:t>
      </w:r>
      <w:r w:rsidRPr="004F1DBD">
        <w:rPr>
          <w:rFonts w:ascii="Times New Roman" w:hAnsi="Times New Roman"/>
          <w:sz w:val="24"/>
          <w:szCs w:val="24"/>
          <w:lang w:val="ru-RU"/>
        </w:rPr>
        <w:br/>
        <w:t xml:space="preserve">и навыков обучающихся на французском языке продолжается как в хорошо знакомом им диалоговом режиме, так и через создание ими более развёрнутых, </w:t>
      </w:r>
      <w:r w:rsidRPr="004F1DBD">
        <w:rPr>
          <w:rFonts w:ascii="Times New Roman" w:hAnsi="Times New Roman"/>
          <w:sz w:val="24"/>
          <w:szCs w:val="24"/>
          <w:lang w:val="ru-RU"/>
        </w:rPr>
        <w:br/>
        <w:t>чем в 6 классе, монологических высказываний.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 диалогической речи осуществляются в следующих формах: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4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в том числе характеристика (черты характера реального человека или литературного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(пересказ) основного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краткое 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ключевые слова, план, вопросы и (или) иллюстрации, фотографии, таблицы.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142.5.2.2.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7 классе обучающиеся продолжают совершенствовать свои умения </w:t>
      </w:r>
      <w:r w:rsidRPr="004F1DBD">
        <w:rPr>
          <w:rFonts w:ascii="Times New Roman" w:hAnsi="Times New Roman"/>
          <w:sz w:val="24"/>
          <w:szCs w:val="24"/>
          <w:lang w:val="ru-RU"/>
        </w:rPr>
        <w:br/>
        <w:t>по восприятию на слух французской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Предъявление обучающимся материала, предназначенного для восприятия </w:t>
      </w:r>
      <w:r w:rsidRPr="004F1DBD">
        <w:rPr>
          <w:rFonts w:ascii="Times New Roman" w:hAnsi="Times New Roman"/>
          <w:sz w:val="24"/>
          <w:szCs w:val="24"/>
          <w:lang w:val="ru-RU"/>
        </w:rPr>
        <w:br/>
        <w:t>на слух, осуществляется: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общего содержания текста предполагает умение определять основную тему (идею) и главные факты (события) в воспринимаемом </w:t>
      </w:r>
      <w:r w:rsidRPr="004F1DBD">
        <w:rPr>
          <w:rFonts w:ascii="Times New Roman" w:hAnsi="Times New Roman"/>
          <w:sz w:val="24"/>
          <w:szCs w:val="24"/>
          <w:lang w:val="ru-RU"/>
        </w:rPr>
        <w:br/>
        <w:t>на слух тексте, игнорировать незнакомые слова, несущественные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142.5.2.3.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уровне основного общего образования, в 7 классе концепция взаимосвязанного обучения всем видам речевой деятельности претерпевает некоторые изменения, в том смысле, что особое внимание в процессе обучения французскому языку уделяется работе с письменным источником информации (текстом), содержание которого служит основой и для развития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Степень аутентичности используемого текстового материала на данном этапе возрастает, поэтому обучающиеся более серьёзно и обстоятельно совершенствуют свои умения в чтении.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Более углублённое обучение всем стратегиям чтения может происходить </w:t>
      </w:r>
      <w:r w:rsidRPr="004F1DBD">
        <w:rPr>
          <w:rFonts w:ascii="Times New Roman" w:hAnsi="Times New Roman"/>
          <w:sz w:val="24"/>
          <w:szCs w:val="24"/>
          <w:lang w:val="ru-RU"/>
        </w:rPr>
        <w:br/>
        <w:t>на примере одного и того же текста, или на разных текстах (на усмотрение учителя).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Для того чтобы воспринять логику повествования, обучающиеся должны научиться видеть организационную структуру текста. Для этого они овладевают некоторыми основными строевыми элементами или связующими словами, отражающими временные, причинно-следственные и другие связи </w:t>
      </w:r>
      <w:r w:rsidRPr="004F1DBD">
        <w:rPr>
          <w:rFonts w:ascii="Times New Roman" w:hAnsi="Times New Roman"/>
          <w:sz w:val="24"/>
          <w:szCs w:val="24"/>
          <w:lang w:val="ru-RU"/>
        </w:rPr>
        <w:br/>
        <w:t xml:space="preserve">между отдельными фактами или действиями (mais, cependant, à cause de, grâce à, </w:t>
      </w:r>
      <w:r w:rsidRPr="004F1DBD">
        <w:rPr>
          <w:rFonts w:ascii="Times New Roman" w:hAnsi="Times New Roman"/>
          <w:sz w:val="24"/>
          <w:szCs w:val="24"/>
          <w:lang w:val="ru-RU"/>
        </w:rPr>
        <w:br/>
        <w:t>de plus, en outre, ainsi, donc, enfin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различать смысловую структуру текста развивается на базе художественных (фабульных) текстов, адресованных непосредственно обучающимся. Все </w:t>
      </w:r>
      <w:r w:rsidRPr="004F1DBD">
        <w:rPr>
          <w:rFonts w:ascii="Times New Roman" w:hAnsi="Times New Roman"/>
          <w:sz w:val="24"/>
          <w:szCs w:val="24"/>
          <w:lang w:val="ru-RU"/>
        </w:rPr>
        <w:lastRenderedPageBreak/>
        <w:t>компоненты сюжета художественного текста (экспозиция, завязка, перипетии, кульминация, развязка) способствуют правильной направленности его понимания при чтении.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пониманием общего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4F1DBD">
        <w:rPr>
          <w:rFonts w:ascii="Times New Roman" w:hAnsi="Times New Roman"/>
          <w:sz w:val="24"/>
          <w:szCs w:val="24"/>
          <w:lang w:val="ru-RU"/>
        </w:rPr>
        <w:br/>
        <w:t>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200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142.5.2.4.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7 классе обучающиеся продолжают овладевать умением связной письменной речи на французском языке. Они представляют в письменной форме </w:t>
      </w:r>
      <w:r w:rsidRPr="004F1DBD">
        <w:rPr>
          <w:rFonts w:ascii="Times New Roman" w:hAnsi="Times New Roman"/>
          <w:sz w:val="24"/>
          <w:szCs w:val="24"/>
          <w:lang w:val="ru-RU"/>
        </w:rPr>
        <w:br/>
        <w:t xml:space="preserve">какое-либо событие из собственной жизни: рассказ о проведённых каникулах </w:t>
      </w:r>
      <w:r w:rsidRPr="004F1DBD">
        <w:rPr>
          <w:rFonts w:ascii="Times New Roman" w:hAnsi="Times New Roman"/>
          <w:sz w:val="24"/>
          <w:szCs w:val="24"/>
          <w:lang w:val="ru-RU"/>
        </w:rPr>
        <w:br/>
        <w:t>или отдельный эпизод, повествование о повседневных занятиях в форме личного дневника, впечатления о путешествии в форме дружеского письма и другие. Письменный текст, представляющий собой чередование и смену событий, составляющих основу повествования, должен быть структурно и содержательно связным. Логические коннекторы (связующие элементы) речи обеспечивают целостность порождаемого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Повествование, то есть устное сообщение о ряде последовательных действий, событий, перемежается с такими функционально-смысловыми типами речи,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как описание и рассуждение. Обучающийся уже не просто повествует, он выражает своё отношение к тому или иному событию, оценивает, аргументирует, сопоставляет и другие. Элементы описания и рассуждения становятся на уровне основного общего образования составной частью письменного высказывания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умений письменной речи: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прочитанного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извинения, просьбу, оформление обращения, завершающей фразы и подписи в соответствии с нормами неофициального общения, принятыми в стране (странах) изучаемого языка (объём письма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(объём письменного высказывания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142.5.3. 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142.5.3.1.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142.5.3.2.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142.5.3.3.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Обогащение лексического запаса обучающихся непосредственно связано </w:t>
      </w:r>
      <w:r w:rsidRPr="004F1DBD">
        <w:rPr>
          <w:rFonts w:ascii="Times New Roman" w:hAnsi="Times New Roman"/>
          <w:sz w:val="24"/>
          <w:szCs w:val="24"/>
          <w:lang w:val="ru-RU"/>
        </w:rPr>
        <w:br/>
        <w:t>с развитием умений иноязычного говорения и понимания устного и письменного источника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лексических навыков в 7 классе осуществляется путём обеспечения частого употребления новых и ранее пройденных лексических единиц в неречевых и речевых упражнениях на основе текста и в связи с ним. Большая часть лексических упражнений направлена на работу с изолированным словом (подбор синонимов, антонимов, поиск ключевых слов, ассоциативный вызов слова, употребление его в устойчивых и свободных словосочетаниях). Особое внимание уделяется умению сочетать лексические единицы между собой и работе со словом </w:t>
      </w:r>
      <w:r w:rsidRPr="004F1DBD">
        <w:rPr>
          <w:rFonts w:ascii="Times New Roman" w:hAnsi="Times New Roman"/>
          <w:sz w:val="24"/>
          <w:szCs w:val="24"/>
          <w:lang w:val="ru-RU"/>
        </w:rPr>
        <w:br/>
        <w:t xml:space="preserve">в его текстовых связях. Активизируется употребление коннекторов речи, </w:t>
      </w:r>
      <w:r w:rsidRPr="004F1DBD">
        <w:rPr>
          <w:rFonts w:ascii="Times New Roman" w:hAnsi="Times New Roman"/>
          <w:sz w:val="24"/>
          <w:szCs w:val="24"/>
          <w:lang w:val="ru-RU"/>
        </w:rPr>
        <w:br/>
        <w:t>слов и словосочетаний, обеспечивающих логику и связность устных и письменных высказываний.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650 лексических единиц </w:t>
      </w:r>
      <w:r w:rsidRPr="004F1DBD">
        <w:rPr>
          <w:rFonts w:ascii="Times New Roman" w:hAnsi="Times New Roman"/>
          <w:sz w:val="24"/>
          <w:szCs w:val="24"/>
          <w:lang w:val="ru-RU"/>
        </w:rPr>
        <w:br/>
        <w:t>и правильное употребление в устной и письменной речи 600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лексических единиц, синонимов, антонимов и наиболее частотных фразовых глаголов;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различных средств связи для обеспечения логичности и целостности высказывания (d’abord, ensuite, encore, donc и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и образование родственных слов с использованием аффиксации: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имён прилагательных с помощью суффиксов -al/-ale;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имён существительных, имён прилагательных и наречий с помощью отрицательных префиксов -in/im-, dé-/dés-;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в звучащем и письменном тексте и образование сложных существительных путём словосложения: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существительное (télécarte);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предлог + существительное (sac-à-dos);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прилагательное + существительное (cybercafé);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 местоимение (rendez-vous);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 существительное (passe-temps);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 + существительное (sous-sol).</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142.5.3.4.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распознавание и употребление в устной и письменной речи </w:t>
      </w:r>
      <w:r w:rsidRPr="004F1DBD">
        <w:rPr>
          <w:rFonts w:ascii="Times New Roman" w:hAnsi="Times New Roman"/>
          <w:sz w:val="24"/>
          <w:szCs w:val="24"/>
          <w:lang w:val="ru-RU"/>
        </w:rPr>
        <w:br/>
        <w:t>plus-que-parfait (предпрошедшего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распознавание и употребление в устной и письменной речи </w:t>
      </w:r>
      <w:r w:rsidRPr="004F1DBD">
        <w:rPr>
          <w:rFonts w:ascii="Times New Roman" w:hAnsi="Times New Roman"/>
          <w:sz w:val="24"/>
          <w:szCs w:val="24"/>
          <w:lang w:val="ru-RU"/>
        </w:rPr>
        <w:br/>
        <w:t>futur simple (будущего простого времени);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предлогов à и de;</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согласование</w:t>
      </w:r>
      <w:r w:rsidRPr="004F1DBD">
        <w:rPr>
          <w:rFonts w:ascii="Times New Roman" w:hAnsi="Times New Roman"/>
          <w:sz w:val="24"/>
          <w:szCs w:val="24"/>
        </w:rPr>
        <w:t xml:space="preserve"> </w:t>
      </w:r>
      <w:r w:rsidRPr="004F1DBD">
        <w:rPr>
          <w:rFonts w:ascii="Times New Roman" w:hAnsi="Times New Roman"/>
          <w:sz w:val="24"/>
          <w:szCs w:val="24"/>
          <w:lang w:val="ru-RU"/>
        </w:rPr>
        <w:t>времён</w:t>
      </w:r>
      <w:r w:rsidRPr="004F1DBD">
        <w:rPr>
          <w:rFonts w:ascii="Times New Roman" w:hAnsi="Times New Roman"/>
          <w:sz w:val="24"/>
          <w:szCs w:val="24"/>
        </w:rPr>
        <w:t xml:space="preserve"> </w:t>
      </w:r>
      <w:r w:rsidRPr="004F1DBD">
        <w:rPr>
          <w:rFonts w:ascii="Times New Roman" w:hAnsi="Times New Roman"/>
          <w:sz w:val="24"/>
          <w:szCs w:val="24"/>
          <w:lang w:val="ru-RU"/>
        </w:rPr>
        <w:t>в</w:t>
      </w:r>
      <w:r w:rsidRPr="004F1DBD">
        <w:rPr>
          <w:rFonts w:ascii="Times New Roman" w:hAnsi="Times New Roman"/>
          <w:sz w:val="24"/>
          <w:szCs w:val="24"/>
        </w:rPr>
        <w:t xml:space="preserve"> </w:t>
      </w:r>
      <w:r w:rsidRPr="004F1DBD">
        <w:rPr>
          <w:rFonts w:ascii="Times New Roman" w:hAnsi="Times New Roman"/>
          <w:sz w:val="24"/>
          <w:szCs w:val="24"/>
          <w:lang w:val="ru-RU"/>
        </w:rPr>
        <w:t>косвенной</w:t>
      </w:r>
      <w:r w:rsidRPr="004F1DBD">
        <w:rPr>
          <w:rFonts w:ascii="Times New Roman" w:hAnsi="Times New Roman"/>
          <w:sz w:val="24"/>
          <w:szCs w:val="24"/>
        </w:rPr>
        <w:t xml:space="preserve"> </w:t>
      </w:r>
      <w:r w:rsidRPr="004F1DBD">
        <w:rPr>
          <w:rFonts w:ascii="Times New Roman" w:hAnsi="Times New Roman"/>
          <w:sz w:val="24"/>
          <w:szCs w:val="24"/>
          <w:lang w:val="ru-RU"/>
        </w:rPr>
        <w:t>речи</w:t>
      </w:r>
      <w:r w:rsidRPr="004F1DBD">
        <w:rPr>
          <w:rFonts w:ascii="Times New Roman" w:hAnsi="Times New Roman"/>
          <w:sz w:val="24"/>
          <w:szCs w:val="24"/>
        </w:rPr>
        <w:t xml:space="preserve"> (concordance des temps dans le discours indirect);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употребление</w:t>
      </w:r>
      <w:r w:rsidRPr="004F1DBD">
        <w:rPr>
          <w:rFonts w:ascii="Times New Roman" w:hAnsi="Times New Roman"/>
          <w:sz w:val="24"/>
          <w:szCs w:val="24"/>
        </w:rPr>
        <w:t xml:space="preserve"> </w:t>
      </w:r>
      <w:r w:rsidRPr="004F1DBD">
        <w:rPr>
          <w:rFonts w:ascii="Times New Roman" w:hAnsi="Times New Roman"/>
          <w:sz w:val="24"/>
          <w:szCs w:val="24"/>
          <w:lang w:val="ru-RU"/>
        </w:rPr>
        <w:t>неопределённого</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местоимения</w:t>
      </w:r>
      <w:r w:rsidRPr="004F1DBD">
        <w:rPr>
          <w:rFonts w:ascii="Times New Roman" w:hAnsi="Times New Roman"/>
          <w:sz w:val="24"/>
          <w:szCs w:val="24"/>
        </w:rPr>
        <w:t xml:space="preserve"> tout;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согласование</w:t>
      </w:r>
      <w:r w:rsidRPr="004F1DBD">
        <w:rPr>
          <w:rFonts w:ascii="Times New Roman" w:hAnsi="Times New Roman"/>
          <w:sz w:val="24"/>
          <w:szCs w:val="24"/>
        </w:rPr>
        <w:t xml:space="preserve"> </w:t>
      </w:r>
      <w:r w:rsidRPr="004F1DBD">
        <w:rPr>
          <w:rFonts w:ascii="Times New Roman" w:hAnsi="Times New Roman"/>
          <w:sz w:val="24"/>
          <w:szCs w:val="24"/>
          <w:lang w:val="ru-RU"/>
        </w:rPr>
        <w:t>глагольных</w:t>
      </w:r>
      <w:r w:rsidRPr="004F1DBD">
        <w:rPr>
          <w:rFonts w:ascii="Times New Roman" w:hAnsi="Times New Roman"/>
          <w:sz w:val="24"/>
          <w:szCs w:val="24"/>
        </w:rPr>
        <w:t xml:space="preserve"> </w:t>
      </w:r>
      <w:r w:rsidRPr="004F1DBD">
        <w:rPr>
          <w:rFonts w:ascii="Times New Roman" w:hAnsi="Times New Roman"/>
          <w:sz w:val="24"/>
          <w:szCs w:val="24"/>
          <w:lang w:val="ru-RU"/>
        </w:rPr>
        <w:t>времён</w:t>
      </w:r>
      <w:r w:rsidRPr="004F1DBD">
        <w:rPr>
          <w:rFonts w:ascii="Times New Roman" w:hAnsi="Times New Roman"/>
          <w:sz w:val="24"/>
          <w:szCs w:val="24"/>
        </w:rPr>
        <w:t xml:space="preserve"> </w:t>
      </w:r>
      <w:r w:rsidRPr="004F1DBD">
        <w:rPr>
          <w:rFonts w:ascii="Times New Roman" w:hAnsi="Times New Roman"/>
          <w:sz w:val="24"/>
          <w:szCs w:val="24"/>
          <w:lang w:val="ru-RU"/>
        </w:rPr>
        <w:t>при</w:t>
      </w:r>
      <w:r w:rsidRPr="004F1DBD">
        <w:rPr>
          <w:rFonts w:ascii="Times New Roman" w:hAnsi="Times New Roman"/>
          <w:sz w:val="24"/>
          <w:szCs w:val="24"/>
        </w:rPr>
        <w:t xml:space="preserve"> </w:t>
      </w:r>
      <w:r w:rsidRPr="004F1DBD">
        <w:rPr>
          <w:rFonts w:ascii="Times New Roman" w:hAnsi="Times New Roman"/>
          <w:sz w:val="24"/>
          <w:szCs w:val="24"/>
          <w:lang w:val="ru-RU"/>
        </w:rPr>
        <w:t>косвенном</w:t>
      </w:r>
      <w:r w:rsidRPr="004F1DBD">
        <w:rPr>
          <w:rFonts w:ascii="Times New Roman" w:hAnsi="Times New Roman"/>
          <w:sz w:val="24"/>
          <w:szCs w:val="24"/>
        </w:rPr>
        <w:t xml:space="preserve"> </w:t>
      </w:r>
      <w:r w:rsidRPr="004F1DBD">
        <w:rPr>
          <w:rFonts w:ascii="Times New Roman" w:hAnsi="Times New Roman"/>
          <w:sz w:val="24"/>
          <w:szCs w:val="24"/>
          <w:lang w:val="ru-RU"/>
        </w:rPr>
        <w:t>вопросе</w:t>
      </w:r>
      <w:r w:rsidRPr="004F1DBD">
        <w:rPr>
          <w:rFonts w:ascii="Times New Roman" w:hAnsi="Times New Roman"/>
          <w:sz w:val="24"/>
          <w:szCs w:val="24"/>
        </w:rPr>
        <w:t xml:space="preserve"> (concordance </w:t>
      </w:r>
      <w:r w:rsidRPr="004F1DBD">
        <w:rPr>
          <w:rFonts w:ascii="Times New Roman" w:hAnsi="Times New Roman"/>
          <w:sz w:val="24"/>
          <w:szCs w:val="24"/>
        </w:rPr>
        <w:br/>
        <w:t>des temps dans l’interrogation indirecte);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глагольных времен после si условного и после si, вводящего косвенную речь (emploi des temps après si);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предлога «de» после слов и выражений, обозначающих количество;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местоимения «en»;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 употребление деепричастия несовершенного вида (gérondif);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и употребление прошедшего законченного времени </w:t>
      </w:r>
      <w:r w:rsidRPr="004F1DBD">
        <w:rPr>
          <w:rFonts w:ascii="Times New Roman" w:hAnsi="Times New Roman"/>
          <w:sz w:val="24"/>
          <w:szCs w:val="24"/>
          <w:lang w:val="ru-RU"/>
        </w:rPr>
        <w:br/>
        <w:t>(passé simple).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142.5.4.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Социокультурная и страноведческая составляющая процесса обучения французскому языку обогащается за счёт расширения объема лингвострановедческих и страноведческих знаний и за счет новой тематики </w:t>
      </w:r>
      <w:r w:rsidRPr="004F1DBD">
        <w:rPr>
          <w:rFonts w:ascii="Times New Roman" w:hAnsi="Times New Roman"/>
          <w:sz w:val="24"/>
          <w:szCs w:val="24"/>
          <w:lang w:val="ru-RU"/>
        </w:rPr>
        <w:br/>
        <w:t>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Расширяя свой диапазон страноведческих и лингвострановедческих знаний, обучающиеся разОООбразят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w:t>
      </w:r>
      <w:r w:rsidRPr="004F1DBD">
        <w:rPr>
          <w:rFonts w:ascii="Times New Roman" w:hAnsi="Times New Roman"/>
          <w:sz w:val="24"/>
          <w:szCs w:val="24"/>
          <w:lang w:val="ru-RU"/>
        </w:rPr>
        <w:br/>
        <w:t>и других людей).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w:t>
      </w:r>
      <w:r w:rsidRPr="004F1DBD">
        <w:rPr>
          <w:rFonts w:ascii="Times New Roman" w:hAnsi="Times New Roman"/>
          <w:sz w:val="24"/>
          <w:szCs w:val="24"/>
          <w:lang w:val="ru-RU"/>
        </w:rPr>
        <w:br/>
        <w:t>в языковом отношении образцами поэзии и прозы для подростков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своё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оформлять свой адрес на французском языке (в анкете);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выдающихся людей (учёные, писатели, поэты, спортсмены и других людей).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142.5.5.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Переспрашивание, просьба повторить, уточняя значение незнакомых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составлении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 Содержание обучения в 8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музей, спорт, музыка).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режим труда и отдыха, сбалансированное питание. Посещение врача.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 одежда, обувь и продукты питания. Карманные деньги.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 Проблемы экологии. Климат, погода. Стихийные бедствия.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Условия проживания в городской (сельской) местности.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пресса,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142.6.2. Виды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142.6.2.1.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8 классе продолжается развитие у обучающихся умений создавать </w:t>
      </w:r>
      <w:r w:rsidRPr="004F1DBD">
        <w:rPr>
          <w:rFonts w:ascii="Times New Roman" w:hAnsi="Times New Roman"/>
          <w:sz w:val="24"/>
          <w:szCs w:val="24"/>
          <w:lang w:val="ru-RU"/>
        </w:rPr>
        <w:br/>
        <w:t xml:space="preserve">устно-речевые высказывания монологического, диалогического и полилогического характера, которые всегда ситуативно обусловлены и включены в более широкий </w:t>
      </w:r>
      <w:r w:rsidRPr="004F1DBD">
        <w:rPr>
          <w:rFonts w:ascii="Times New Roman" w:hAnsi="Times New Roman"/>
          <w:sz w:val="24"/>
          <w:szCs w:val="24"/>
          <w:lang w:val="ru-RU"/>
        </w:rPr>
        <w:lastRenderedPageBreak/>
        <w:t xml:space="preserve">контекст деятельности. Обучающиеся активнее взаимодействуют между собой, включаются в поиск решений, разрабатывают стратегию поведения по решению </w:t>
      </w:r>
      <w:r w:rsidRPr="004F1DBD">
        <w:rPr>
          <w:rFonts w:ascii="Times New Roman" w:hAnsi="Times New Roman"/>
          <w:sz w:val="24"/>
          <w:szCs w:val="24"/>
          <w:lang w:val="ru-RU"/>
        </w:rPr>
        <w:br/>
        <w:t xml:space="preserve">той или иной задачи. Учебные коммуникативные задачи всё более приближены </w:t>
      </w:r>
      <w:r w:rsidRPr="004F1DBD">
        <w:rPr>
          <w:rFonts w:ascii="Times New Roman" w:hAnsi="Times New Roman"/>
          <w:sz w:val="24"/>
          <w:szCs w:val="24"/>
          <w:lang w:val="ru-RU"/>
        </w:rPr>
        <w:br/>
        <w:t xml:space="preserve">к реальной практике общения.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Монологические высказывания становятся более развёрнутыми и более содержательными, принимая форму сообщений и небольших докладов в рамках изучаемой тематики или создаваемых творческих проектов. Обучающиеся овладевают умением комментировать инфографические способы подачи информации, сочетающие в себе текст, цифры, рисунки, диаграммы.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работе с текстами большое внимание уделяется этапу выхода в речь, связному пересказу и беседе на основе и в связи с прочитанным рассказом, отрывком из книги или статьёй.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w:t>
      </w:r>
      <w:r w:rsidRPr="004F1DBD">
        <w:rPr>
          <w:rFonts w:ascii="Times New Roman" w:hAnsi="Times New Roman"/>
          <w:sz w:val="24"/>
          <w:szCs w:val="24"/>
          <w:lang w:val="ru-RU"/>
        </w:rPr>
        <w:br/>
        <w:t>к действию, диалог-расспрос, комбинированный диалог, включающий различные виды диалогов):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повествование (сообщение);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аргументирование своего мнения по отношению </w:t>
      </w:r>
      <w:r w:rsidRPr="004F1DBD">
        <w:rPr>
          <w:rFonts w:ascii="Times New Roman" w:hAnsi="Times New Roman"/>
          <w:sz w:val="24"/>
          <w:szCs w:val="24"/>
          <w:lang w:val="ru-RU"/>
        </w:rPr>
        <w:br/>
        <w:t>к услышанному (прочитанному), изложение (пересказ) основного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рассказа по картинкам;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на вопросы, ключевые слова, план и (или) иллюстрации, фотографии, таблицы.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7–8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142.6.2.2.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Обучение восприятию на слух французской речи является важной задачей данного этапа овладения языком и обеспечивается аудиоверсиями текстов учебника. Кроме традиционных аудиозаписей, используется мультимедийный компонент </w:t>
      </w:r>
      <w:r w:rsidRPr="004F1DBD">
        <w:rPr>
          <w:rFonts w:ascii="Times New Roman" w:hAnsi="Times New Roman"/>
          <w:sz w:val="24"/>
          <w:szCs w:val="24"/>
          <w:lang w:val="ru-RU"/>
        </w:rPr>
        <w:br/>
        <w:t>(там, где техническое оснащение кабинета это позволяет).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Предъявление обучающимся материала, предназначенного для восприятия </w:t>
      </w:r>
      <w:r w:rsidRPr="004F1DBD">
        <w:rPr>
          <w:rFonts w:ascii="Times New Roman" w:hAnsi="Times New Roman"/>
          <w:sz w:val="24"/>
          <w:szCs w:val="24"/>
          <w:lang w:val="ru-RU"/>
        </w:rPr>
        <w:br/>
        <w:t>на слух, осуществляется: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понимание на слух речи учителя </w:t>
      </w:r>
      <w:r w:rsidRPr="004F1DBD">
        <w:rPr>
          <w:rFonts w:ascii="Times New Roman" w:hAnsi="Times New Roman"/>
          <w:sz w:val="24"/>
          <w:szCs w:val="24"/>
          <w:lang w:val="ru-RU"/>
        </w:rPr>
        <w:br/>
        <w:t>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Контроль понимания содержания аудио- или видеофрагмента проводится </w:t>
      </w:r>
      <w:r w:rsidRPr="004F1DBD">
        <w:rPr>
          <w:rFonts w:ascii="Times New Roman" w:hAnsi="Times New Roman"/>
          <w:sz w:val="24"/>
          <w:szCs w:val="24"/>
          <w:lang w:val="ru-RU"/>
        </w:rPr>
        <w:br/>
        <w:t>при помощи тестов, составленных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общего содержания текста предполагает умение определять основную тему (идею) и главные факты (события) в воспринимаемом </w:t>
      </w:r>
      <w:r w:rsidRPr="004F1DBD">
        <w:rPr>
          <w:rFonts w:ascii="Times New Roman" w:hAnsi="Times New Roman"/>
          <w:sz w:val="24"/>
          <w:szCs w:val="24"/>
          <w:lang w:val="ru-RU"/>
        </w:rPr>
        <w:br/>
        <w:t xml:space="preserve">на слух тексте, отделять главную информацию от второстепенной, прогнозировать </w:t>
      </w:r>
      <w:r w:rsidRPr="004F1DBD">
        <w:rPr>
          <w:rFonts w:ascii="Times New Roman" w:hAnsi="Times New Roman"/>
          <w:sz w:val="24"/>
          <w:szCs w:val="24"/>
          <w:lang w:val="ru-RU"/>
        </w:rPr>
        <w:lastRenderedPageBreak/>
        <w:t xml:space="preserve">содержание текста по началу сообщения, игнорировать незнакомые слова, </w:t>
      </w:r>
      <w:r w:rsidRPr="004F1DBD">
        <w:rPr>
          <w:rFonts w:ascii="Times New Roman" w:hAnsi="Times New Roman"/>
          <w:sz w:val="24"/>
          <w:szCs w:val="24"/>
          <w:lang w:val="ru-RU"/>
        </w:rPr>
        <w:br/>
        <w:t>не 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4F1DBD">
        <w:rPr>
          <w:rFonts w:ascii="Times New Roman" w:hAnsi="Times New Roman"/>
          <w:sz w:val="24"/>
          <w:szCs w:val="24"/>
          <w:lang w:val="ru-RU"/>
        </w:rPr>
        <w:br/>
        <w:t>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142.6.2.3.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 данном этапе особое внимание в процессе обучения французскому языку уделяется работе с письменным источником информации, содержание которого служит основой и для развития устной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Поскольку степень аутентичности используемого текстового материала </w:t>
      </w:r>
      <w:r w:rsidRPr="004F1DBD">
        <w:rPr>
          <w:rFonts w:ascii="Times New Roman" w:hAnsi="Times New Roman"/>
          <w:sz w:val="24"/>
          <w:szCs w:val="24"/>
          <w:lang w:val="ru-RU"/>
        </w:rPr>
        <w:br/>
        <w:t>на данном этапе возрастает, обучающиеся более серьёзно и обстоятельно совершенствуют свои умения в следующих видах чтения на французском языке: чтение с полным пониманием прочитанного текста, чтение с пониманием основного содержания, ознакомительное чтение и поисковое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Более углублённое обучение всем перечисленным видам (стратегиям) чтения может происходить на примере одного и того же текста, или на разных текстах </w:t>
      </w:r>
      <w:r w:rsidRPr="004F1DBD">
        <w:rPr>
          <w:rFonts w:ascii="Times New Roman" w:hAnsi="Times New Roman"/>
          <w:sz w:val="24"/>
          <w:szCs w:val="24"/>
          <w:lang w:val="ru-RU"/>
        </w:rPr>
        <w:br/>
        <w:t>(на усмотрение учителя).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Для того чтобы правильно воспринять логику повествования, обучающиеся продолжают овладевать основными строевыми элементами или связующими словами, отражающими временные, причинно-следственные и другие связи </w:t>
      </w:r>
      <w:r w:rsidRPr="004F1DBD">
        <w:rPr>
          <w:rFonts w:ascii="Times New Roman" w:hAnsi="Times New Roman"/>
          <w:sz w:val="24"/>
          <w:szCs w:val="24"/>
          <w:lang w:val="ru-RU"/>
        </w:rPr>
        <w:br/>
        <w:t>между отдельными фактами или действиями (d’abord, depuis que, quand, pendant, c’est pourquoi, premièrement, deuxièmement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пониманием общего содержания текста предполагает умения: определять тему (основную мысль), выделять главные факты (события) </w:t>
      </w:r>
      <w:r w:rsidRPr="004F1DBD">
        <w:rPr>
          <w:rFonts w:ascii="Times New Roman" w:hAnsi="Times New Roman"/>
          <w:sz w:val="24"/>
          <w:szCs w:val="24"/>
          <w:lang w:val="ru-RU"/>
        </w:rPr>
        <w:br/>
        <w:t xml:space="preserve">(опуская второстепенные), прогнозировать содержание текста по заголовку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w:t>
      </w:r>
      <w:r w:rsidRPr="004F1DBD">
        <w:rPr>
          <w:rFonts w:ascii="Times New Roman" w:hAnsi="Times New Roman"/>
          <w:sz w:val="24"/>
          <w:szCs w:val="24"/>
          <w:lang w:val="ru-RU"/>
        </w:rPr>
        <w:br/>
        <w:t>и событий, восстанавливать текст из разрозненных абзацев.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интервью, диалог (беседа), рассказ, отрывок </w:t>
      </w:r>
      <w:r w:rsidRPr="004F1DBD">
        <w:rPr>
          <w:rFonts w:ascii="Times New Roman" w:hAnsi="Times New Roman"/>
          <w:sz w:val="24"/>
          <w:szCs w:val="24"/>
          <w:lang w:val="ru-RU"/>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до 250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142.6.2.4.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Письменно-речевая коммуникация на данном этапе обучения практически всегда подготовлена предварительным чтением текста (разной типологии), служащего моделью для воспроизведения и имитации. Создаваемые обучающимися письменные высказывания – это связное описание какого-либо события, свидетелем которого они стали, рассказ о личных впечатлениях о путешествии или празднике, </w:t>
      </w:r>
      <w:r w:rsidRPr="004F1DBD">
        <w:rPr>
          <w:rFonts w:ascii="Times New Roman" w:hAnsi="Times New Roman"/>
          <w:sz w:val="24"/>
          <w:szCs w:val="24"/>
          <w:lang w:val="ru-RU"/>
        </w:rPr>
        <w:br/>
        <w:t xml:space="preserve">в котором они приняли участие, короткие письма и сообщения разного рода </w:t>
      </w:r>
      <w:r w:rsidRPr="004F1DBD">
        <w:rPr>
          <w:rFonts w:ascii="Times New Roman" w:hAnsi="Times New Roman"/>
          <w:sz w:val="24"/>
          <w:szCs w:val="24"/>
          <w:lang w:val="ru-RU"/>
        </w:rPr>
        <w:br/>
        <w:t xml:space="preserve">для обмена ими в электронной или традиционной форме письменного общения. Письма, адресованные французским сверстникам, содержат элементы эмоционального реагирования (радость, сожаление, стремление убедить </w:t>
      </w:r>
      <w:r w:rsidRPr="004F1DBD">
        <w:rPr>
          <w:rFonts w:ascii="Times New Roman" w:hAnsi="Times New Roman"/>
          <w:sz w:val="24"/>
          <w:szCs w:val="24"/>
          <w:lang w:val="ru-RU"/>
        </w:rPr>
        <w:br/>
        <w:t xml:space="preserve">в чем-либо). В них присутствуют такие функционально-смысловые типы речи </w:t>
      </w:r>
      <w:r w:rsidRPr="004F1DBD">
        <w:rPr>
          <w:rFonts w:ascii="Times New Roman" w:hAnsi="Times New Roman"/>
          <w:sz w:val="24"/>
          <w:szCs w:val="24"/>
          <w:lang w:val="ru-RU"/>
        </w:rPr>
        <w:br/>
        <w:t>как описание и рассуждение.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Обучающиеся учатся составлять тексты-комментарии на заинтересовавшую </w:t>
      </w:r>
      <w:r w:rsidRPr="004F1DBD">
        <w:rPr>
          <w:rFonts w:ascii="Times New Roman" w:hAnsi="Times New Roman"/>
          <w:sz w:val="24"/>
          <w:szCs w:val="24"/>
          <w:lang w:val="ru-RU"/>
        </w:rPr>
        <w:br/>
        <w:t xml:space="preserve">их тему или проблему, чтобы разместить их на страничке блога или веб-форума.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Обучающиеся тренируются в заполнении анкет, формуляров, сообщая </w:t>
      </w:r>
      <w:r w:rsidRPr="004F1DBD">
        <w:rPr>
          <w:rFonts w:ascii="Times New Roman" w:hAnsi="Times New Roman"/>
          <w:sz w:val="24"/>
          <w:szCs w:val="24"/>
          <w:lang w:val="ru-RU"/>
        </w:rPr>
        <w:br/>
        <w:t xml:space="preserve">о себе основные сведения (имя, фамилия, пол, возраст, гражданство, адрес, увлечения). Такие документы заполняются в соответствии с нормами, принятыми </w:t>
      </w:r>
      <w:r w:rsidRPr="004F1DBD">
        <w:rPr>
          <w:rFonts w:ascii="Times New Roman" w:hAnsi="Times New Roman"/>
          <w:sz w:val="24"/>
          <w:szCs w:val="24"/>
          <w:lang w:val="ru-RU"/>
        </w:rPr>
        <w:br/>
        <w:t>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заполнение анкет и формуляров, умение сообщать о себе основные сведения (имя, фамилия, пол, возраст, гражданство, адрес, увлечения) в соответствии </w:t>
      </w:r>
      <w:r w:rsidRPr="004F1DBD">
        <w:rPr>
          <w:rFonts w:ascii="Times New Roman" w:hAnsi="Times New Roman"/>
          <w:sz w:val="24"/>
          <w:szCs w:val="24"/>
          <w:lang w:val="ru-RU"/>
        </w:rPr>
        <w:br/>
        <w:t xml:space="preserve">с нормами, принятыми в стране (странах) изучаемого языка;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w:t>
      </w:r>
      <w:r w:rsidRPr="004F1DBD">
        <w:rPr>
          <w:rFonts w:ascii="Times New Roman" w:hAnsi="Times New Roman"/>
          <w:sz w:val="24"/>
          <w:szCs w:val="24"/>
          <w:lang w:val="ru-RU"/>
        </w:rPr>
        <w:br/>
        <w:t>с нормами неофициального общения, принятыми в стране (странах) изучаемого языка (объём письма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142.6.3. 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142.6.3.1.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142.6.3.2.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142.6.3.3.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Обогащение и увеличение активного и пассивного лексического запаса обучающихся на среднем этапе обучения французскому языку как второму иностранному по-прежнему непосредственно связано с развитием умений иноязычного говорения и понимания устного и письменного источника информации в рамках изучаемой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лексических навыков на данном и последующих этапах обучения облегчается группированием лексических единиц по ассоциативному (смысловому или формальному признаку) вокруг ключевых слов (понятий), </w:t>
      </w:r>
      <w:r w:rsidRPr="004F1DBD">
        <w:rPr>
          <w:rFonts w:ascii="Times New Roman" w:hAnsi="Times New Roman"/>
          <w:sz w:val="24"/>
          <w:szCs w:val="24"/>
          <w:lang w:val="ru-RU"/>
        </w:rPr>
        <w:br/>
        <w:t>а также путём обеспечения частого употребления новых и ранее пройденных лексических единиц в неречевых и речевых упражнениях на основе текста и в связи с ним. Лексические упражнения могут быть направлены на работу с изолированным словом (подбор синонимов, антонимов, поиск ключевых слов, употребление лексических единиц в устойчивых и свободных словосочетаниях). При этом особое внимание уделяется умению сочетать лексические единицы между собой и работе со словом в его текстовых связях. Активизируется употребление коннекторов речи, слов и словосочетаний, обеспечивающих логику и связность устных и письменных высказываний.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750 лексических единиц </w:t>
      </w:r>
      <w:r w:rsidRPr="004F1DBD">
        <w:rPr>
          <w:rFonts w:ascii="Times New Roman" w:hAnsi="Times New Roman"/>
          <w:sz w:val="24"/>
          <w:szCs w:val="24"/>
          <w:lang w:val="ru-RU"/>
        </w:rPr>
        <w:br/>
        <w:t>и правильное употребление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лексических единиц, синонимов, антонимов и наиболее частотных фразовых глаголов, сокращений и аббревиатур;</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различных средств связи для обеспечения логичности и целостности высказывания (premièrement, deuxièmement, au début, à la fin, puis, alors и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и образование родственных слов с использованием аффиксации: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при помощи префикса pré-;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имён существительных при помощи суффиксов -oir/-oire, -té, -ude, -aison, -ure, -ise;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имён прилагательных при помощи суффиксов -el/-elle, -ile, -il/-ille, -eau/-elle, </w:t>
      </w:r>
      <w:r w:rsidRPr="004F1DBD">
        <w:rPr>
          <w:rFonts w:ascii="Times New Roman" w:hAnsi="Times New Roman"/>
          <w:sz w:val="24"/>
          <w:szCs w:val="24"/>
          <w:lang w:val="ru-RU"/>
        </w:rPr>
        <w:br/>
        <w:t>-aire, -atif/-ative.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142.6.3.4.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настоящего времени условного наклонения (conditionnel présent), употребление conditionnel présent в независимом предложении для выражения вежливой просьбы, желаемого или предполагаемого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образование и употребление в устной и письменной речи futur dans le passé;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предлога «de» после слов и выражений, обозначающих количество;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местоимения «en»;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повелительного наклонения (impératif);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употребление причастия прошедшего времени (participe passé), согласование причастия прошедшего времени (accord du participe passé), </w:t>
      </w:r>
      <w:r w:rsidRPr="004F1DBD">
        <w:rPr>
          <w:rFonts w:ascii="Times New Roman" w:hAnsi="Times New Roman"/>
          <w:sz w:val="24"/>
          <w:szCs w:val="24"/>
        </w:rPr>
        <w:t>p</w:t>
      </w:r>
      <w:r w:rsidRPr="004F1DBD">
        <w:rPr>
          <w:rFonts w:ascii="Times New Roman" w:hAnsi="Times New Roman"/>
          <w:sz w:val="24"/>
          <w:szCs w:val="24"/>
          <w:lang w:val="ru-RU"/>
        </w:rPr>
        <w:t xml:space="preserve">articipe passé в сложных временах, </w:t>
      </w:r>
      <w:r w:rsidRPr="004F1DBD">
        <w:rPr>
          <w:rFonts w:ascii="Times New Roman" w:hAnsi="Times New Roman"/>
          <w:sz w:val="24"/>
          <w:szCs w:val="24"/>
        </w:rPr>
        <w:t>p</w:t>
      </w:r>
      <w:r w:rsidRPr="004F1DBD">
        <w:rPr>
          <w:rFonts w:ascii="Times New Roman" w:hAnsi="Times New Roman"/>
          <w:sz w:val="24"/>
          <w:szCs w:val="24"/>
          <w:lang w:val="ru-RU"/>
        </w:rPr>
        <w:t xml:space="preserve">articipe passé в пассивном залоге, </w:t>
      </w:r>
      <w:r w:rsidRPr="004F1DBD">
        <w:rPr>
          <w:rFonts w:ascii="Times New Roman" w:hAnsi="Times New Roman"/>
          <w:sz w:val="24"/>
          <w:szCs w:val="24"/>
        </w:rPr>
        <w:t>p</w:t>
      </w:r>
      <w:r w:rsidRPr="004F1DBD">
        <w:rPr>
          <w:rFonts w:ascii="Times New Roman" w:hAnsi="Times New Roman"/>
          <w:sz w:val="24"/>
          <w:szCs w:val="24"/>
          <w:lang w:val="ru-RU"/>
        </w:rPr>
        <w:t xml:space="preserve">articipe passé в роли причастия </w:t>
      </w:r>
      <w:r w:rsidRPr="004F1DBD">
        <w:rPr>
          <w:rFonts w:ascii="Times New Roman" w:hAnsi="Times New Roman"/>
          <w:sz w:val="24"/>
          <w:szCs w:val="24"/>
          <w:lang w:val="ru-RU"/>
        </w:rPr>
        <w:br/>
        <w:t xml:space="preserve">и прилагательного;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указательное местоимение ce/ça/cela;</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одновременное употребление местоимений (прямого и косвенного) </w:t>
      </w:r>
      <w:r w:rsidRPr="004F1DBD">
        <w:rPr>
          <w:rFonts w:ascii="Times New Roman" w:hAnsi="Times New Roman"/>
          <w:sz w:val="24"/>
          <w:szCs w:val="24"/>
          <w:lang w:val="ru-RU"/>
        </w:rPr>
        <w:br/>
        <w:t>во французском предложении (pronoms personnels doubles);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согласование времен изъявительного наклонения (concordance des temps </w:t>
      </w:r>
      <w:r w:rsidRPr="004F1DBD">
        <w:rPr>
          <w:rFonts w:ascii="Times New Roman" w:hAnsi="Times New Roman"/>
          <w:sz w:val="24"/>
          <w:szCs w:val="24"/>
          <w:lang w:val="ru-RU"/>
        </w:rPr>
        <w:br/>
        <w:t>de l’indicatif).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142.6.4.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Социокультурная и страноведческая составляющая процесса обучения французскому языку обогащается за счёт расширения объема лингвострановедческих и страноведческих знаний и за счет новой тематики </w:t>
      </w:r>
      <w:r w:rsidRPr="004F1DBD">
        <w:rPr>
          <w:rFonts w:ascii="Times New Roman" w:hAnsi="Times New Roman"/>
          <w:sz w:val="24"/>
          <w:szCs w:val="24"/>
          <w:lang w:val="ru-RU"/>
        </w:rPr>
        <w:br/>
        <w:t>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Расширяя свой диапазон страноведческих и лингвострановедческих знаний, обучающиеся разОООбразят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кратко представлять Россию и страну (страны) изучаемого языка: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 людях);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нормы вежливости в международном общении.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142.6.5.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w:t>
      </w:r>
      <w:r w:rsidRPr="004F1DBD">
        <w:rPr>
          <w:rFonts w:ascii="Times New Roman" w:hAnsi="Times New Roman"/>
          <w:sz w:val="24"/>
          <w:szCs w:val="24"/>
          <w:lang w:val="ru-RU"/>
        </w:rPr>
        <w:br/>
        <w:t>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Использовать в качестве опоры при составлении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 Содержание обучения в 9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142.7.1. 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Взаимоотношения в семье и с друзьями. Конфликты и их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Внешность и характер человека (литературного персонажа).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Досуг и увлечения (хобби) современного подростка (чтение, кино, театр, музыка, музей, живопись). Роль книги в жизни подростка.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Здоровый образ жизни. Сбалансированное питание.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Покупки.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Школьная жизнь. Переписка с зарубежными сверстниками.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отдыха в различное время года. Путешествия по России и зарубежным странам. Транспорт.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Природа: флора и фауна.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Средства массовой информации (телевидение, пресса,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Выдающиеся люди родной страны и страны (стран) изучаемого языка, </w:t>
      </w:r>
      <w:r w:rsidRPr="004F1DBD">
        <w:rPr>
          <w:rFonts w:ascii="Times New Roman" w:hAnsi="Times New Roman"/>
          <w:sz w:val="24"/>
          <w:szCs w:val="24"/>
          <w:lang w:val="ru-RU"/>
        </w:rPr>
        <w:br/>
        <w:t>их вклад в науку и мировую культуру: государственные деятели, учёные, писатели, поэты, художники, музыканты.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142.7.2. Виды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142.7.2.1. 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данном этапе использование обучающимися в учебном и реальном общении навыков устной речи на французском языке выходит на новый, </w:t>
      </w:r>
      <w:r w:rsidRPr="004F1DBD">
        <w:rPr>
          <w:rFonts w:ascii="Times New Roman" w:hAnsi="Times New Roman"/>
          <w:sz w:val="24"/>
          <w:szCs w:val="24"/>
          <w:lang w:val="ru-RU"/>
        </w:rPr>
        <w:br/>
        <w:t>более осознанный уровень и получает своё дальнейшее развитие.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Кроме знакомых уже обучающимся видов диалога (диалог этикетного характера, диалог-побуждение к действию, диалог-расспрос) обучающиеся осваивают новый вид диалога – диалог-обмен мнениями, при ведении которого собеседники выражают свою точку зрения по обсуждаемому вопросу, обосновывают её, высказывают своё согласие (несогласие) с другой точкой зрения, выражают сомнение, дают эмоциональную оценку обсуждаемым событиям (восхищение, удивление, радость, огорчение и другие эмоции).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Содержательный контекст диалогической речи или речевого общения трёх </w:t>
      </w:r>
      <w:r w:rsidRPr="004F1DBD">
        <w:rPr>
          <w:rFonts w:ascii="Times New Roman" w:hAnsi="Times New Roman"/>
          <w:sz w:val="24"/>
          <w:szCs w:val="24"/>
          <w:lang w:val="ru-RU"/>
        </w:rPr>
        <w:br/>
        <w:t xml:space="preserve">и более коммуникантов (полилога) ещё больше ориентирован на франкоязычную среду и отражает основные ситуации общения, в которых обучающиеся могут оказаться, выехав за пределы страны. Параллельно, в учебную канву урока включаются самые распространённые случаи общения обучающихся с носителями языка в их собственной стране (городе, посёлке). Они обсуждают и разрабатывают экскурсию по центру родного города, своему кварталу или же составляют культурную программу для французских лицеистов, приезжающих в Россию, </w:t>
      </w:r>
      <w:r w:rsidRPr="004F1DBD">
        <w:rPr>
          <w:rFonts w:ascii="Times New Roman" w:hAnsi="Times New Roman"/>
          <w:sz w:val="24"/>
          <w:szCs w:val="24"/>
          <w:lang w:val="ru-RU"/>
        </w:rPr>
        <w:br/>
        <w:t>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4F1DBD">
        <w:rPr>
          <w:rFonts w:ascii="Times New Roman" w:hAnsi="Times New Roman"/>
          <w:sz w:val="24"/>
          <w:szCs w:val="24"/>
          <w:lang w:val="ru-RU"/>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диалог-побуждение к действию: обращаться с просьбой, вежливо соглашаться (не соглашаться) выполнить просьбу, приглашать собеседника </w:t>
      </w:r>
      <w:r w:rsidRPr="004F1DBD">
        <w:rPr>
          <w:rFonts w:ascii="Times New Roman" w:hAnsi="Times New Roman"/>
          <w:sz w:val="24"/>
          <w:szCs w:val="24"/>
          <w:lang w:val="ru-RU"/>
        </w:rPr>
        <w:br/>
        <w:t>к совместной деятельности, вежливо соглашаться (не соглашаться) на предложение собеседника, объясняя причину своего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 обмен мнениями: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эмоции).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4F1DBD">
        <w:rPr>
          <w:rFonts w:ascii="Times New Roman" w:hAnsi="Times New Roman"/>
          <w:sz w:val="24"/>
          <w:szCs w:val="24"/>
          <w:lang w:val="ru-RU"/>
        </w:rPr>
        <w:br/>
        <w:t xml:space="preserve">с использованием ключевых слов, речевых ситуаций и (или) иллюстраций, фотографий или без опор с соблюдением нормы речевого этикета, принятых </w:t>
      </w:r>
      <w:r w:rsidRPr="004F1DBD">
        <w:rPr>
          <w:rFonts w:ascii="Times New Roman" w:hAnsi="Times New Roman"/>
          <w:sz w:val="24"/>
          <w:szCs w:val="24"/>
          <w:lang w:val="ru-RU"/>
        </w:rPr>
        <w:br/>
        <w:t>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диалога –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Монологические высказывания обучающихся становятся более развёрнутыми, богаче в содержательном отношении и в том, что касается их речевого оформления. Монологи принимают форму тематических сообщений, докладов, выступлений </w:t>
      </w:r>
      <w:r w:rsidRPr="004F1DBD">
        <w:rPr>
          <w:rFonts w:ascii="Times New Roman" w:hAnsi="Times New Roman"/>
          <w:sz w:val="24"/>
          <w:szCs w:val="24"/>
          <w:lang w:val="ru-RU"/>
        </w:rPr>
        <w:br/>
        <w:t>с изложением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Обучающиеся продолжают совершенствовать свои умения во всех видах пересказа, а также умения вести беседу на основе и в связи с содержанием прочитанного текста или прослушанного аудио текста с выражением своего отношения к событиям и фактам, изложенным в письменном или устном источнике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 завершении базового курса обучения французскому языку на уровне основного общего образования обучающиеся должны уметь: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рассказать о каком-либо важном событии в своей жизни (встрече </w:t>
      </w:r>
      <w:r w:rsidRPr="004F1DBD">
        <w:rPr>
          <w:rFonts w:ascii="Times New Roman" w:hAnsi="Times New Roman"/>
          <w:sz w:val="24"/>
          <w:szCs w:val="24"/>
          <w:lang w:val="ru-RU"/>
        </w:rPr>
        <w:br/>
        <w:t>с интересным человеком, путешествии, празднике или вечере в школе и других событиях);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подготовить и представить небольшой репортаж о событии, участником </w:t>
      </w:r>
      <w:r w:rsidRPr="004F1DBD">
        <w:rPr>
          <w:rFonts w:ascii="Times New Roman" w:hAnsi="Times New Roman"/>
          <w:sz w:val="24"/>
          <w:szCs w:val="24"/>
          <w:lang w:val="ru-RU"/>
        </w:rPr>
        <w:br/>
        <w:t>или свидетелем которого они были;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сделать сообщение о Франции (другой франкоязычной стране), России, представив основные данные (географическое положение, климат, политический строй, население, общие сведения об экономике);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представить столицу Франции и другой франкоязычной страны, столицу России и главный город своего региона (общие сведения и основные достопримечательности);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рассказать подробно о какой-либо достопримечательности Парижа, Москвы, своего родного города (исторический памятник, архитектурный комплекс и другое);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представить один из главных художественных музеев Парижа, Москвы </w:t>
      </w:r>
      <w:r w:rsidRPr="004F1DBD">
        <w:rPr>
          <w:rFonts w:ascii="Times New Roman" w:hAnsi="Times New Roman"/>
          <w:sz w:val="24"/>
          <w:szCs w:val="24"/>
          <w:lang w:val="ru-RU"/>
        </w:rPr>
        <w:br/>
        <w:t>и своего родного города;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составить словесный портрет знаменитого французского художника (биография, основные этапы творчества, главные произведения);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описать сюжет и художественные достоинства (кратко) картины французского или другого известного художника;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рассказать об известном фильме французского кинорежиссёра (сюжет, исполнители главных ролей, игра актёров, свои впечатления);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рассказать биографию французского киноактёра, оставившего заметный след во французском и мировом кинематографе;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представить биографию известного французского исторического персонажа.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описание (предмета, местности, внешности и одежды человека), </w:t>
      </w:r>
      <w:r w:rsidRPr="004F1DBD">
        <w:rPr>
          <w:rFonts w:ascii="Times New Roman" w:hAnsi="Times New Roman"/>
          <w:sz w:val="24"/>
          <w:szCs w:val="24"/>
          <w:lang w:val="ru-RU"/>
        </w:rPr>
        <w:br/>
        <w:t xml:space="preserve">в том числе характеристика (черты характера реального человека или литературного персонажа);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повествование (сообщение); рассуждение;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и краткое аргументирование своего мнения по отношению </w:t>
      </w:r>
      <w:r w:rsidRPr="004F1DBD">
        <w:rPr>
          <w:rFonts w:ascii="Times New Roman" w:hAnsi="Times New Roman"/>
          <w:sz w:val="24"/>
          <w:szCs w:val="24"/>
          <w:lang w:val="ru-RU"/>
        </w:rPr>
        <w:br/>
        <w:t xml:space="preserve">к услышанному (прочитанному);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изложение результатов выполненной проектной работы.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4F1DBD">
        <w:rPr>
          <w:rFonts w:ascii="Times New Roman" w:hAnsi="Times New Roman"/>
          <w:sz w:val="24"/>
          <w:szCs w:val="24"/>
          <w:lang w:val="ru-RU"/>
        </w:rPr>
        <w:br/>
        <w:t xml:space="preserve">на вопросы, ключевые слова, план и (или) иллюстрации, фотографии, таблицы </w:t>
      </w:r>
      <w:r w:rsidRPr="004F1DBD">
        <w:rPr>
          <w:rFonts w:ascii="Times New Roman" w:hAnsi="Times New Roman"/>
          <w:sz w:val="24"/>
          <w:szCs w:val="24"/>
          <w:lang w:val="ru-RU"/>
        </w:rPr>
        <w:br/>
        <w:t>или без опоры.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монологического высказывания – 7–9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142.7.2.2. 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завершающем этапе базового курса обучения французскому языку </w:t>
      </w:r>
      <w:r w:rsidRPr="004F1DBD">
        <w:rPr>
          <w:rFonts w:ascii="Times New Roman" w:hAnsi="Times New Roman"/>
          <w:sz w:val="24"/>
          <w:szCs w:val="24"/>
          <w:lang w:val="ru-RU"/>
        </w:rPr>
        <w:br/>
        <w:t>как второму иностранному использование аудио и видео материалов в учебном процессе возрастает. Прослушивание аудио текстов становится неотъемлемым компонентом урока. Основной особенностью развития навыков аудирования является, с одной стороны, содержательное и жанровое разОООбразие, с другой стороны, увеличивающийся удельный вес аутентичности материалов, используемых для прослушивания.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Предъявление обучающимся материала, предназначенного для восприятия </w:t>
      </w:r>
      <w:r w:rsidRPr="004F1DBD">
        <w:rPr>
          <w:rFonts w:ascii="Times New Roman" w:hAnsi="Times New Roman"/>
          <w:sz w:val="24"/>
          <w:szCs w:val="24"/>
          <w:lang w:val="ru-RU"/>
        </w:rPr>
        <w:br/>
        <w:t>на слух, осуществляется: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непосредственном общении: понимать на слух речь учителя </w:t>
      </w:r>
      <w:r w:rsidRPr="004F1DBD">
        <w:rPr>
          <w:rFonts w:ascii="Times New Roman" w:hAnsi="Times New Roman"/>
          <w:sz w:val="24"/>
          <w:szCs w:val="24"/>
          <w:lang w:val="ru-RU"/>
        </w:rPr>
        <w:br/>
        <w:t>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4F1DBD">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Контроль понимания содержания аудио- или видеофрагмента проводится </w:t>
      </w:r>
      <w:r w:rsidRPr="004F1DBD">
        <w:rPr>
          <w:rFonts w:ascii="Times New Roman" w:hAnsi="Times New Roman"/>
          <w:sz w:val="24"/>
          <w:szCs w:val="24"/>
          <w:lang w:val="ru-RU"/>
        </w:rPr>
        <w:br/>
        <w:t>при помощи тестов, составленных на французском языке.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4F1DBD">
        <w:rPr>
          <w:rFonts w:ascii="Times New Roman" w:hAnsi="Times New Roman"/>
          <w:sz w:val="24"/>
          <w:szCs w:val="24"/>
          <w:lang w:val="ru-RU"/>
        </w:rPr>
        <w:br/>
        <w:t xml:space="preserve">в воспринимаемом на слух тексте, отделять главную информацию </w:t>
      </w:r>
      <w:r w:rsidRPr="004F1DBD">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эксплицитной(явной) форме </w:t>
      </w:r>
      <w:r w:rsidRPr="004F1DBD">
        <w:rPr>
          <w:rFonts w:ascii="Times New Roman" w:hAnsi="Times New Roman"/>
          <w:sz w:val="24"/>
          <w:szCs w:val="24"/>
          <w:lang w:val="ru-RU"/>
        </w:rPr>
        <w:br/>
        <w:t>в воспринимаемом на слух тексте.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аудирования: диалог (беседа), высказывания собеседников </w:t>
      </w:r>
      <w:r w:rsidRPr="004F1DBD">
        <w:rPr>
          <w:rFonts w:ascii="Times New Roman" w:hAnsi="Times New Roman"/>
          <w:sz w:val="24"/>
          <w:szCs w:val="24"/>
          <w:lang w:val="ru-RU"/>
        </w:rPr>
        <w:br/>
        <w:t>в ситуациях повседневного общения, рассказ, сообщение информационного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142.7.2.3. 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К началу завершающего этапа базового курса французского языка обучающиеся подходят, владея умениями восприятия, интерпретации и порождения текстов (высказываний), наиболее часто встречающихся в повседневной практике речевого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Уровень владения обучающимися французским языком позволяет более активно использовать в процессе обучения чтению на завершающем этапе базового курса журнальную и (или) газетную статью. Статья – это особый вид аутентичного текста, который имеет свои отличия в том, что касается структуры, способа предъявления содержания и его оформления.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большинстве случаев статью отличает «ступенчатость» в преподнесении информации. В ней могут быть представлены (частично или полностью) следующие компоненты: основной заголовок (titre), дополнительный заголовок над основным (surtitre), подзаголовок (sous-titre), краткое вступление к статье (chapeau), промежуточный заголовок (intertitre). Перечисленные элементы исключительно важны для понимания статьи и, как правило, прочитываются и разбираются </w:t>
      </w:r>
      <w:r w:rsidRPr="004F1DBD">
        <w:rPr>
          <w:rFonts w:ascii="Times New Roman" w:hAnsi="Times New Roman"/>
          <w:sz w:val="24"/>
          <w:szCs w:val="24"/>
          <w:lang w:val="ru-RU"/>
        </w:rPr>
        <w:br/>
        <w:t xml:space="preserve">до чтения основного текста с целью выдвижения гипотезы по содержанию </w:t>
      </w:r>
      <w:r w:rsidRPr="004F1DBD">
        <w:rPr>
          <w:rFonts w:ascii="Times New Roman" w:hAnsi="Times New Roman"/>
          <w:sz w:val="24"/>
          <w:szCs w:val="24"/>
          <w:lang w:val="ru-RU"/>
        </w:rPr>
        <w:br/>
        <w:t xml:space="preserve">или отношению автора к затронутой в статье теме. На данном этапе можно рекомендовать использовать статьи, в которых преобладает информативный подход, а не анализ или проблемная заострённость.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Язык прессы сложен с точки зрения лексического наполнения </w:t>
      </w:r>
      <w:r w:rsidRPr="004F1DBD">
        <w:rPr>
          <w:rFonts w:ascii="Times New Roman" w:hAnsi="Times New Roman"/>
          <w:sz w:val="24"/>
          <w:szCs w:val="24"/>
          <w:lang w:val="ru-RU"/>
        </w:rPr>
        <w:br/>
        <w:t xml:space="preserve">и грамматического рисунка фразы. Работая со статьями, учитель постепенно погружает обучающихся в мир периодической печати, предоставляя </w:t>
      </w:r>
      <w:r w:rsidRPr="004F1DBD">
        <w:rPr>
          <w:rFonts w:ascii="Times New Roman" w:hAnsi="Times New Roman"/>
          <w:sz w:val="24"/>
          <w:szCs w:val="24"/>
          <w:lang w:val="ru-RU"/>
        </w:rPr>
        <w:br/>
        <w:t>им необходимую помощь в виде перевода трудных слов, словосочетаний, трактовки некоторых терминов, перифразы и упрощения отдельных конструкций.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навыков собственно чтения продолжается на основе художественных текстов, первичное чтение и обсуждение которых может проходить прямо на уроке, или же, на усмотрение учителя, эти тексты могут быть использованы для домашнего (подготовленного)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 уже знакомым обучающимся видам (стратегиям) чтения на данном этапе добавляются умения более сложного вида чтения: чтения с пониманием основного содержания текста. Это следующие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тему (основную мысль), выделять главные факты (события) (опуская второстепенные), прогнозировать содержание текста по заголовку </w:t>
      </w:r>
      <w:r w:rsidRPr="004F1DBD">
        <w:rPr>
          <w:rFonts w:ascii="Times New Roman" w:hAnsi="Times New Roman"/>
          <w:sz w:val="24"/>
          <w:szCs w:val="24"/>
          <w:lang w:val="ru-RU"/>
        </w:rPr>
        <w:br/>
        <w:t>(началу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определять логическую последовательность главных фактов, событий, разбивать текст на относительно самостоятельные смысловые части;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озаглавливать текст (его отдельные части);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игнорировать незнакомые слова, несущественные 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процессе обучения чтению учитель задействует и так называемые несплошные тексты (таблицы, диаграммы, схемы) и развивает у обучающихся умение извлекать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4F1DBD">
        <w:rPr>
          <w:rFonts w:ascii="Times New Roman" w:hAnsi="Times New Roman"/>
          <w:sz w:val="24"/>
          <w:szCs w:val="24"/>
          <w:lang w:val="ru-RU"/>
        </w:rPr>
        <w:br/>
        <w:t xml:space="preserve">с различной глубиной проникновения в их содержание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с пониманием нужной (интересующей, запрашиваемой) информации, с полным пониманием.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основного содержания текста предполагает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тему (основную мысль), выделять главные факты (события) (опуская второстепенные);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прогнозировать содержание текста по заголовку (началу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логическую последовательность главных фактов, событий, разбивать текст на относительно самостоятельные смысловые части;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озаглавливать текст (его отдельные части);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игнорировать незнакомые слова, несущественные для понимания основного содержания, понимать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4F1DBD">
        <w:rPr>
          <w:rFonts w:ascii="Times New Roman" w:hAnsi="Times New Roman"/>
          <w:sz w:val="24"/>
          <w:szCs w:val="24"/>
          <w:lang w:val="ru-RU"/>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4F1DBD">
        <w:rPr>
          <w:rFonts w:ascii="Times New Roman" w:hAnsi="Times New Roman"/>
          <w:sz w:val="24"/>
          <w:szCs w:val="24"/>
          <w:lang w:val="ru-RU"/>
        </w:rPr>
        <w:br/>
        <w:t xml:space="preserve">причинно-следственную взаимосвязь изложенных в тексте фактов и событий, </w:t>
      </w:r>
      <w:r w:rsidRPr="004F1DBD">
        <w:rPr>
          <w:rFonts w:ascii="Times New Roman" w:hAnsi="Times New Roman"/>
          <w:sz w:val="24"/>
          <w:szCs w:val="24"/>
          <w:lang w:val="ru-RU"/>
        </w:rPr>
        <w:lastRenderedPageBreak/>
        <w:t>восстанавливать текст из разрозненных абзацев или путём добавления пропущенных фрагментов.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диалог (беседа), интервью, рассказ, отрывок </w:t>
      </w:r>
      <w:r w:rsidRPr="004F1DBD">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(текстов) для чтения – 250–300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142.7.2.4. 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плана (тезисов) устного или письменного сообщения;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90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преобразование таблицы, схемы в текстовый вариант представления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письменное представление результатов выполненной проектной работы (объём – 90–100 слов).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отрывков художественной литературы и последующая работа с ними нацелены также на формирование у обучающихся важного коммуникативного умения – составления résumé – краткого изложения содержания прочитанного текста в письменном виде.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Résumé – это вторичный текст, представляющий собой чётко структурированное, сжатое по форме изложение основного содержания письменного источника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Одновременно, это одно из важнейших практических умений, заключающихся в способности обрабатывать информацию, связно и последовательно выражая мысль автора (художественного произведения, статьи и другой информации). Чтобы уметь выразить свой критический взгляд на ту или иную проблему, необходимо прежде научиться схватывать и чётко излагать смысл высказывания, </w:t>
      </w:r>
      <w:r w:rsidRPr="004F1DBD">
        <w:rPr>
          <w:rFonts w:ascii="Times New Roman" w:hAnsi="Times New Roman"/>
          <w:sz w:val="24"/>
          <w:szCs w:val="24"/>
          <w:lang w:val="ru-RU"/>
        </w:rPr>
        <w:br/>
        <w:t>себе не принадлежащего, отделять главное от второстепенного, кратко формулировать основной тезис, чтобы потом использовать его в качестве аргумента в обсуждении, дискуссии.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делать резюме письменного текста в дальнейшем может быть широко использовано в разных видах профессиональной деятельности: подготовке доклада или сообщения по теме, обработке различного рода документации, журналистике </w:t>
      </w:r>
      <w:r w:rsidRPr="004F1DBD">
        <w:rPr>
          <w:rFonts w:ascii="Times New Roman" w:hAnsi="Times New Roman"/>
          <w:sz w:val="24"/>
          <w:szCs w:val="24"/>
          <w:lang w:val="ru-RU"/>
        </w:rPr>
        <w:br/>
        <w:t>и научной работе.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142.7.3. 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142.7.3.1. Фонетическая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Различение на слух и адекватное, без фонематических ошибок, ведущих </w:t>
      </w:r>
      <w:r w:rsidRPr="004F1DBD">
        <w:rPr>
          <w:rFonts w:ascii="Times New Roman" w:hAnsi="Times New Roman"/>
          <w:sz w:val="24"/>
          <w:szCs w:val="24"/>
          <w:lang w:val="ru-RU"/>
        </w:rPr>
        <w:br/>
        <w:t xml:space="preserve">к сбою в коммуникации, произнесение слов с соблюдением правильного ударения </w:t>
      </w:r>
      <w:r w:rsidRPr="004F1DBD">
        <w:rPr>
          <w:rFonts w:ascii="Times New Roman" w:hAnsi="Times New Roman"/>
          <w:sz w:val="24"/>
          <w:szCs w:val="24"/>
          <w:lang w:val="ru-RU"/>
        </w:rPr>
        <w:br/>
        <w:t xml:space="preserve">и фраз с соблюдением их ритмико-интонационных особенностей, </w:t>
      </w:r>
      <w:r w:rsidRPr="004F1DBD">
        <w:rPr>
          <w:rFonts w:ascii="Times New Roman" w:hAnsi="Times New Roman"/>
          <w:sz w:val="24"/>
          <w:szCs w:val="24"/>
          <w:lang w:val="ru-RU"/>
        </w:rPr>
        <w:br/>
        <w:t>в том числе отсутствия фразового ударения на служебных словах, чтение новых слов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Выражение модального значения, чувства и эмоции.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Тексты для чтения вслух: сообщение информационного характера, отрывок </w:t>
      </w:r>
      <w:r w:rsidRPr="004F1DBD">
        <w:rPr>
          <w:rFonts w:ascii="Times New Roman" w:hAnsi="Times New Roman"/>
          <w:sz w:val="24"/>
          <w:szCs w:val="24"/>
          <w:lang w:val="ru-RU"/>
        </w:rPr>
        <w:br/>
        <w:t>из статьи научно-популярного характера, рассказ, диалог (беседа).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текста для чтения вслух – до 100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142.7.3.2. Орфография и пунктуация.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Правильное написание изученных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Правильное использование знаков препинания: точки, вопросительного </w:t>
      </w:r>
      <w:r w:rsidRPr="004F1DBD">
        <w:rPr>
          <w:rFonts w:ascii="Times New Roman" w:hAnsi="Times New Roman"/>
          <w:sz w:val="24"/>
          <w:szCs w:val="24"/>
          <w:lang w:val="ru-RU"/>
        </w:rPr>
        <w:br/>
        <w:t>и восклицательного знаков в конце предложения, запятой при перечислении.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142.7.3.3. Лексическая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9 классе обучающиеся продолжают совершенствовать умения и навыки лексического оформления речи. По сравнению с предыдущими этапами обучения тематический диапазон устного и письменного общения на французском языке значительно расширен. Расширение словаря, предназначенного для активного </w:t>
      </w:r>
      <w:r w:rsidRPr="004F1DBD">
        <w:rPr>
          <w:rFonts w:ascii="Times New Roman" w:hAnsi="Times New Roman"/>
          <w:sz w:val="24"/>
          <w:szCs w:val="24"/>
          <w:lang w:val="ru-RU"/>
        </w:rPr>
        <w:br/>
        <w:t xml:space="preserve">и пассивного усвоения, идёт одновременно с группированием лексических единиц по ассоциативному признаку вокруг ключевых слов (понятий), относящихся </w:t>
      </w:r>
      <w:r w:rsidRPr="004F1DBD">
        <w:rPr>
          <w:rFonts w:ascii="Times New Roman" w:hAnsi="Times New Roman"/>
          <w:sz w:val="24"/>
          <w:szCs w:val="24"/>
          <w:lang w:val="ru-RU"/>
        </w:rPr>
        <w:br/>
        <w:t>к конкретной теме общения (путешествие на самолёте, обустройство в отеле, знакомство с историческими достопримечательностями и другие темы). Выявление связей между словами, их объединение по различным признакам существенно облегчает усвоение лексики.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Обучающиеся овладевают умением распознавать в звучащем и письменном тексте и употреблять в устной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изученные лексические единицы, синонимы, антонимы и наиболее частотную глагольную лексику, сокращения и аббревиатуры;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для обеспечения логичности 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900 лексических единиц </w:t>
      </w:r>
      <w:r w:rsidRPr="004F1DBD">
        <w:rPr>
          <w:rFonts w:ascii="Times New Roman" w:hAnsi="Times New Roman"/>
          <w:sz w:val="24"/>
          <w:szCs w:val="24"/>
          <w:lang w:val="ru-RU"/>
        </w:rPr>
        <w:br/>
        <w:t>и правильное употребление в устной и письменной речи 850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изученных лексических единиц, синонимов, антонимов и наиболее частотных фразовых глаголов, сокращений и аббревиатур;</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различных средств связи для обеспечения логичности 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и образование родственных слов с использованием аффиксации: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глаголов с помощью префиксов dé-, dis-;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имён существительных, имён прилагательных и наречий с помощью отрицательного префикса mé-;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имён существительных с помощью суффиксов -ence/-ance, -esse, -ure, </w:t>
      </w:r>
      <w:r w:rsidRPr="004F1DBD">
        <w:rPr>
          <w:rFonts w:ascii="Times New Roman" w:hAnsi="Times New Roman"/>
          <w:sz w:val="24"/>
          <w:szCs w:val="24"/>
          <w:lang w:val="ru-RU"/>
        </w:rPr>
        <w:br/>
        <w:t>-issement, -age, -issage;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наречий с помощью суффиксов -emment/-amment.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142.7.3.4. Грамматическая сторона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Распознавание в звучащем и письменном тексте и употребление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сослагательное наклонение, настоящее время (</w:t>
      </w:r>
      <w:r w:rsidRPr="004F1DBD">
        <w:rPr>
          <w:rFonts w:ascii="Times New Roman" w:hAnsi="Times New Roman"/>
          <w:sz w:val="24"/>
          <w:szCs w:val="24"/>
        </w:rPr>
        <w:t>Subjonctif</w:t>
      </w:r>
      <w:r w:rsidRPr="004F1DBD">
        <w:rPr>
          <w:rFonts w:ascii="Times New Roman" w:hAnsi="Times New Roman"/>
          <w:sz w:val="24"/>
          <w:szCs w:val="24"/>
          <w:lang w:val="ru-RU"/>
        </w:rPr>
        <w:t xml:space="preserve"> </w:t>
      </w:r>
      <w:r w:rsidRPr="004F1DBD">
        <w:rPr>
          <w:rFonts w:ascii="Times New Roman" w:hAnsi="Times New Roman"/>
          <w:sz w:val="24"/>
          <w:szCs w:val="24"/>
        </w:rPr>
        <w:t>pr</w:t>
      </w:r>
      <w:r w:rsidRPr="004F1DBD">
        <w:rPr>
          <w:rFonts w:ascii="Times New Roman" w:hAnsi="Times New Roman"/>
          <w:sz w:val="24"/>
          <w:szCs w:val="24"/>
          <w:lang w:val="ru-RU"/>
        </w:rPr>
        <w:t>é</w:t>
      </w:r>
      <w:r w:rsidRPr="004F1DBD">
        <w:rPr>
          <w:rFonts w:ascii="Times New Roman" w:hAnsi="Times New Roman"/>
          <w:sz w:val="24"/>
          <w:szCs w:val="24"/>
        </w:rPr>
        <w:t>sent</w:t>
      </w:r>
      <w:r w:rsidRPr="004F1DBD">
        <w:rPr>
          <w:rFonts w:ascii="Times New Roman" w:hAnsi="Times New Roman"/>
          <w:sz w:val="24"/>
          <w:szCs w:val="24"/>
          <w:lang w:val="ru-RU"/>
        </w:rPr>
        <w:t xml:space="preserve"> </w:t>
      </w:r>
      <w:r w:rsidRPr="004F1DBD">
        <w:rPr>
          <w:rFonts w:ascii="Times New Roman" w:hAnsi="Times New Roman"/>
          <w:sz w:val="24"/>
          <w:szCs w:val="24"/>
        </w:rPr>
        <w:t>des</w:t>
      </w:r>
      <w:r w:rsidRPr="004F1DBD">
        <w:rPr>
          <w:rFonts w:ascii="Times New Roman" w:hAnsi="Times New Roman"/>
          <w:sz w:val="24"/>
          <w:szCs w:val="24"/>
          <w:lang w:val="ru-RU"/>
        </w:rPr>
        <w:t xml:space="preserve"> </w:t>
      </w:r>
      <w:r w:rsidRPr="004F1DBD">
        <w:rPr>
          <w:rFonts w:ascii="Times New Roman" w:hAnsi="Times New Roman"/>
          <w:sz w:val="24"/>
          <w:szCs w:val="24"/>
        </w:rPr>
        <w:t>verbes</w:t>
      </w:r>
      <w:r w:rsidRPr="004F1DBD">
        <w:rPr>
          <w:rFonts w:ascii="Times New Roman" w:hAnsi="Times New Roman"/>
          <w:sz w:val="24"/>
          <w:szCs w:val="24"/>
          <w:lang w:val="ru-RU"/>
        </w:rPr>
        <w:t xml:space="preserve"> </w:t>
      </w:r>
      <w:r w:rsidRPr="004F1DBD">
        <w:rPr>
          <w:rFonts w:ascii="Times New Roman" w:hAnsi="Times New Roman"/>
          <w:sz w:val="24"/>
          <w:szCs w:val="24"/>
        </w:rPr>
        <w:t>apr</w:t>
      </w:r>
      <w:r w:rsidRPr="004F1DBD">
        <w:rPr>
          <w:rFonts w:ascii="Times New Roman" w:hAnsi="Times New Roman"/>
          <w:sz w:val="24"/>
          <w:szCs w:val="24"/>
          <w:lang w:val="ru-RU"/>
        </w:rPr>
        <w:t>è</w:t>
      </w:r>
      <w:r w:rsidRPr="004F1DBD">
        <w:rPr>
          <w:rFonts w:ascii="Times New Roman" w:hAnsi="Times New Roman"/>
          <w:sz w:val="24"/>
          <w:szCs w:val="24"/>
        </w:rPr>
        <w:t>s</w:t>
      </w:r>
      <w:r w:rsidRPr="004F1DBD">
        <w:rPr>
          <w:rFonts w:ascii="Times New Roman" w:hAnsi="Times New Roman"/>
          <w:sz w:val="24"/>
          <w:szCs w:val="24"/>
          <w:lang w:val="ru-RU"/>
        </w:rPr>
        <w:t xml:space="preserve"> </w:t>
      </w:r>
      <w:r w:rsidRPr="004F1DBD">
        <w:rPr>
          <w:rFonts w:ascii="Times New Roman" w:hAnsi="Times New Roman"/>
          <w:sz w:val="24"/>
          <w:szCs w:val="24"/>
        </w:rPr>
        <w:t>les</w:t>
      </w:r>
      <w:r w:rsidRPr="004F1DBD">
        <w:rPr>
          <w:rFonts w:ascii="Times New Roman" w:hAnsi="Times New Roman"/>
          <w:sz w:val="24"/>
          <w:szCs w:val="24"/>
          <w:lang w:val="ru-RU"/>
        </w:rPr>
        <w:t xml:space="preserve"> </w:t>
      </w:r>
      <w:r w:rsidRPr="004F1DBD">
        <w:rPr>
          <w:rFonts w:ascii="Times New Roman" w:hAnsi="Times New Roman"/>
          <w:sz w:val="24"/>
          <w:szCs w:val="24"/>
        </w:rPr>
        <w:t>locutions</w:t>
      </w:r>
      <w:r w:rsidRPr="004F1DBD">
        <w:rPr>
          <w:rFonts w:ascii="Times New Roman" w:hAnsi="Times New Roman"/>
          <w:sz w:val="24"/>
          <w:szCs w:val="24"/>
          <w:lang w:val="ru-RU"/>
        </w:rPr>
        <w:t xml:space="preserve"> </w:t>
      </w:r>
      <w:r w:rsidRPr="004F1DBD">
        <w:rPr>
          <w:rFonts w:ascii="Times New Roman" w:hAnsi="Times New Roman"/>
          <w:sz w:val="24"/>
          <w:szCs w:val="24"/>
        </w:rPr>
        <w:t>il</w:t>
      </w:r>
      <w:r w:rsidRPr="004F1DBD">
        <w:rPr>
          <w:rFonts w:ascii="Times New Roman" w:hAnsi="Times New Roman"/>
          <w:sz w:val="24"/>
          <w:szCs w:val="24"/>
          <w:lang w:val="ru-RU"/>
        </w:rPr>
        <w:t xml:space="preserve"> </w:t>
      </w:r>
      <w:r w:rsidRPr="004F1DBD">
        <w:rPr>
          <w:rFonts w:ascii="Times New Roman" w:hAnsi="Times New Roman"/>
          <w:sz w:val="24"/>
          <w:szCs w:val="24"/>
        </w:rPr>
        <w:t>faut</w:t>
      </w:r>
      <w:r w:rsidRPr="004F1DBD">
        <w:rPr>
          <w:rFonts w:ascii="Times New Roman" w:hAnsi="Times New Roman"/>
          <w:sz w:val="24"/>
          <w:szCs w:val="24"/>
          <w:lang w:val="ru-RU"/>
        </w:rPr>
        <w:t xml:space="preserve"> </w:t>
      </w:r>
      <w:r w:rsidRPr="004F1DBD">
        <w:rPr>
          <w:rFonts w:ascii="Times New Roman" w:hAnsi="Times New Roman"/>
          <w:sz w:val="24"/>
          <w:szCs w:val="24"/>
        </w:rPr>
        <w:t>que</w:t>
      </w:r>
      <w:r w:rsidRPr="004F1DBD">
        <w:rPr>
          <w:rFonts w:ascii="Times New Roman" w:hAnsi="Times New Roman"/>
          <w:sz w:val="24"/>
          <w:szCs w:val="24"/>
          <w:lang w:val="ru-RU"/>
        </w:rPr>
        <w:t xml:space="preserve">…, </w:t>
      </w:r>
      <w:r w:rsidRPr="004F1DBD">
        <w:rPr>
          <w:rFonts w:ascii="Times New Roman" w:hAnsi="Times New Roman"/>
          <w:sz w:val="24"/>
          <w:szCs w:val="24"/>
        </w:rPr>
        <w:t>il</w:t>
      </w:r>
      <w:r w:rsidRPr="004F1DBD">
        <w:rPr>
          <w:rFonts w:ascii="Times New Roman" w:hAnsi="Times New Roman"/>
          <w:sz w:val="24"/>
          <w:szCs w:val="24"/>
          <w:lang w:val="ru-RU"/>
        </w:rPr>
        <w:t xml:space="preserve"> </w:t>
      </w:r>
      <w:r w:rsidRPr="004F1DBD">
        <w:rPr>
          <w:rFonts w:ascii="Times New Roman" w:hAnsi="Times New Roman"/>
          <w:sz w:val="24"/>
          <w:szCs w:val="24"/>
        </w:rPr>
        <w:t>ne</w:t>
      </w:r>
      <w:r w:rsidRPr="004F1DBD">
        <w:rPr>
          <w:rFonts w:ascii="Times New Roman" w:hAnsi="Times New Roman"/>
          <w:sz w:val="24"/>
          <w:szCs w:val="24"/>
          <w:lang w:val="ru-RU"/>
        </w:rPr>
        <w:t xml:space="preserve"> </w:t>
      </w:r>
      <w:r w:rsidRPr="004F1DBD">
        <w:rPr>
          <w:rFonts w:ascii="Times New Roman" w:hAnsi="Times New Roman"/>
          <w:sz w:val="24"/>
          <w:szCs w:val="24"/>
        </w:rPr>
        <w:t>faut</w:t>
      </w:r>
      <w:r w:rsidRPr="004F1DBD">
        <w:rPr>
          <w:rFonts w:ascii="Times New Roman" w:hAnsi="Times New Roman"/>
          <w:sz w:val="24"/>
          <w:szCs w:val="24"/>
          <w:lang w:val="ru-RU"/>
        </w:rPr>
        <w:t xml:space="preserve"> </w:t>
      </w:r>
      <w:r w:rsidRPr="004F1DBD">
        <w:rPr>
          <w:rFonts w:ascii="Times New Roman" w:hAnsi="Times New Roman"/>
          <w:sz w:val="24"/>
          <w:szCs w:val="24"/>
        </w:rPr>
        <w:t>pas</w:t>
      </w:r>
      <w:r w:rsidRPr="004F1DBD">
        <w:rPr>
          <w:rFonts w:ascii="Times New Roman" w:hAnsi="Times New Roman"/>
          <w:sz w:val="24"/>
          <w:szCs w:val="24"/>
          <w:lang w:val="ru-RU"/>
        </w:rPr>
        <w:t xml:space="preserve"> </w:t>
      </w:r>
      <w:r w:rsidRPr="004F1DBD">
        <w:rPr>
          <w:rFonts w:ascii="Times New Roman" w:hAnsi="Times New Roman"/>
          <w:sz w:val="24"/>
          <w:szCs w:val="24"/>
        </w:rPr>
        <w:t>que</w:t>
      </w:r>
      <w:r w:rsidRPr="004F1DBD">
        <w:rPr>
          <w:rFonts w:ascii="Times New Roman" w:hAnsi="Times New Roman"/>
          <w:sz w:val="24"/>
          <w:szCs w:val="24"/>
          <w:lang w:val="ru-RU"/>
        </w:rPr>
        <w:t>…/</w:t>
      </w:r>
      <w:r w:rsidRPr="004F1DBD">
        <w:rPr>
          <w:rFonts w:ascii="Times New Roman" w:hAnsi="Times New Roman"/>
          <w:sz w:val="24"/>
          <w:szCs w:val="24"/>
        </w:rPr>
        <w:t>et</w:t>
      </w:r>
      <w:r w:rsidRPr="004F1DBD">
        <w:rPr>
          <w:rFonts w:ascii="Times New Roman" w:hAnsi="Times New Roman"/>
          <w:sz w:val="24"/>
          <w:szCs w:val="24"/>
          <w:lang w:val="ru-RU"/>
        </w:rPr>
        <w:t xml:space="preserve"> </w:t>
      </w:r>
      <w:r w:rsidRPr="004F1DBD">
        <w:rPr>
          <w:rFonts w:ascii="Times New Roman" w:hAnsi="Times New Roman"/>
          <w:sz w:val="24"/>
          <w:szCs w:val="24"/>
        </w:rPr>
        <w:t>apr</w:t>
      </w:r>
      <w:r w:rsidRPr="004F1DBD">
        <w:rPr>
          <w:rFonts w:ascii="Times New Roman" w:hAnsi="Times New Roman"/>
          <w:sz w:val="24"/>
          <w:szCs w:val="24"/>
          <w:lang w:val="ru-RU"/>
        </w:rPr>
        <w:t>è</w:t>
      </w:r>
      <w:r w:rsidRPr="004F1DBD">
        <w:rPr>
          <w:rFonts w:ascii="Times New Roman" w:hAnsi="Times New Roman"/>
          <w:sz w:val="24"/>
          <w:szCs w:val="24"/>
        </w:rPr>
        <w:t>s</w:t>
      </w:r>
      <w:r w:rsidRPr="004F1DBD">
        <w:rPr>
          <w:rFonts w:ascii="Times New Roman" w:hAnsi="Times New Roman"/>
          <w:sz w:val="24"/>
          <w:szCs w:val="24"/>
          <w:lang w:val="ru-RU"/>
        </w:rPr>
        <w:t xml:space="preserve"> </w:t>
      </w:r>
      <w:r w:rsidRPr="004F1DBD">
        <w:rPr>
          <w:rFonts w:ascii="Times New Roman" w:hAnsi="Times New Roman"/>
          <w:sz w:val="24"/>
          <w:szCs w:val="24"/>
        </w:rPr>
        <w:t>les</w:t>
      </w:r>
      <w:r w:rsidRPr="004F1DBD">
        <w:rPr>
          <w:rFonts w:ascii="Times New Roman" w:hAnsi="Times New Roman"/>
          <w:sz w:val="24"/>
          <w:szCs w:val="24"/>
          <w:lang w:val="ru-RU"/>
        </w:rPr>
        <w:t xml:space="preserve"> </w:t>
      </w:r>
      <w:r w:rsidRPr="004F1DBD">
        <w:rPr>
          <w:rFonts w:ascii="Times New Roman" w:hAnsi="Times New Roman"/>
          <w:sz w:val="24"/>
          <w:szCs w:val="24"/>
        </w:rPr>
        <w:t>verbes</w:t>
      </w:r>
      <w:r w:rsidRPr="004F1DBD">
        <w:rPr>
          <w:rFonts w:ascii="Times New Roman" w:hAnsi="Times New Roman"/>
          <w:sz w:val="24"/>
          <w:szCs w:val="24"/>
          <w:lang w:val="ru-RU"/>
        </w:rPr>
        <w:t xml:space="preserve"> </w:t>
      </w:r>
      <w:r w:rsidRPr="004F1DBD">
        <w:rPr>
          <w:rFonts w:ascii="Times New Roman" w:hAnsi="Times New Roman"/>
          <w:sz w:val="24"/>
          <w:szCs w:val="24"/>
        </w:rPr>
        <w:t>et</w:t>
      </w:r>
      <w:r w:rsidRPr="004F1DBD">
        <w:rPr>
          <w:rFonts w:ascii="Times New Roman" w:hAnsi="Times New Roman"/>
          <w:sz w:val="24"/>
          <w:szCs w:val="24"/>
          <w:lang w:val="ru-RU"/>
        </w:rPr>
        <w:t xml:space="preserve"> </w:t>
      </w:r>
      <w:r w:rsidRPr="004F1DBD">
        <w:rPr>
          <w:rFonts w:ascii="Times New Roman" w:hAnsi="Times New Roman"/>
          <w:sz w:val="24"/>
          <w:szCs w:val="24"/>
        </w:rPr>
        <w:t>les</w:t>
      </w:r>
      <w:r w:rsidRPr="004F1DBD">
        <w:rPr>
          <w:rFonts w:ascii="Times New Roman" w:hAnsi="Times New Roman"/>
          <w:sz w:val="24"/>
          <w:szCs w:val="24"/>
          <w:lang w:val="ru-RU"/>
        </w:rPr>
        <w:t xml:space="preserve"> </w:t>
      </w:r>
      <w:r w:rsidRPr="004F1DBD">
        <w:rPr>
          <w:rFonts w:ascii="Times New Roman" w:hAnsi="Times New Roman"/>
          <w:sz w:val="24"/>
          <w:szCs w:val="24"/>
        </w:rPr>
        <w:t>locutions</w:t>
      </w:r>
      <w:r w:rsidRPr="004F1DBD">
        <w:rPr>
          <w:rFonts w:ascii="Times New Roman" w:hAnsi="Times New Roman"/>
          <w:sz w:val="24"/>
          <w:szCs w:val="24"/>
          <w:lang w:val="ru-RU"/>
        </w:rPr>
        <w:t xml:space="preserve"> </w:t>
      </w:r>
      <w:r w:rsidRPr="004F1DBD">
        <w:rPr>
          <w:rFonts w:ascii="Times New Roman" w:hAnsi="Times New Roman"/>
          <w:sz w:val="24"/>
          <w:szCs w:val="24"/>
        </w:rPr>
        <w:t>verbales</w:t>
      </w:r>
      <w:r w:rsidRPr="004F1DBD">
        <w:rPr>
          <w:rFonts w:ascii="Times New Roman" w:hAnsi="Times New Roman"/>
          <w:sz w:val="24"/>
          <w:szCs w:val="24"/>
          <w:lang w:val="ru-RU"/>
        </w:rPr>
        <w:t xml:space="preserve"> </w:t>
      </w:r>
      <w:r w:rsidRPr="004F1DBD">
        <w:rPr>
          <w:rFonts w:ascii="Times New Roman" w:hAnsi="Times New Roman"/>
          <w:sz w:val="24"/>
          <w:szCs w:val="24"/>
        </w:rPr>
        <w:t>qui</w:t>
      </w:r>
      <w:r w:rsidRPr="004F1DBD">
        <w:rPr>
          <w:rFonts w:ascii="Times New Roman" w:hAnsi="Times New Roman"/>
          <w:sz w:val="24"/>
          <w:szCs w:val="24"/>
          <w:lang w:val="ru-RU"/>
        </w:rPr>
        <w:t xml:space="preserve"> </w:t>
      </w:r>
      <w:r w:rsidRPr="004F1DBD">
        <w:rPr>
          <w:rFonts w:ascii="Times New Roman" w:hAnsi="Times New Roman"/>
          <w:sz w:val="24"/>
          <w:szCs w:val="24"/>
        </w:rPr>
        <w:t>expriment</w:t>
      </w:r>
      <w:r w:rsidRPr="004F1DBD">
        <w:rPr>
          <w:rFonts w:ascii="Times New Roman" w:hAnsi="Times New Roman"/>
          <w:sz w:val="24"/>
          <w:szCs w:val="24"/>
          <w:lang w:val="ru-RU"/>
        </w:rPr>
        <w:t xml:space="preserve"> </w:t>
      </w:r>
      <w:r w:rsidRPr="004F1DBD">
        <w:rPr>
          <w:rFonts w:ascii="Times New Roman" w:hAnsi="Times New Roman"/>
          <w:sz w:val="24"/>
          <w:szCs w:val="24"/>
        </w:rPr>
        <w:t>la</w:t>
      </w:r>
      <w:r w:rsidRPr="004F1DBD">
        <w:rPr>
          <w:rFonts w:ascii="Times New Roman" w:hAnsi="Times New Roman"/>
          <w:sz w:val="24"/>
          <w:szCs w:val="24"/>
          <w:lang w:val="ru-RU"/>
        </w:rPr>
        <w:t xml:space="preserve"> </w:t>
      </w:r>
      <w:r w:rsidRPr="004F1DBD">
        <w:rPr>
          <w:rFonts w:ascii="Times New Roman" w:hAnsi="Times New Roman"/>
          <w:sz w:val="24"/>
          <w:szCs w:val="24"/>
        </w:rPr>
        <w:t>volont</w:t>
      </w:r>
      <w:r w:rsidRPr="004F1DBD">
        <w:rPr>
          <w:rFonts w:ascii="Times New Roman" w:hAnsi="Times New Roman"/>
          <w:sz w:val="24"/>
          <w:szCs w:val="24"/>
          <w:lang w:val="ru-RU"/>
        </w:rPr>
        <w:t>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указательные местоимения (</w:t>
      </w:r>
      <w:r w:rsidRPr="004F1DBD">
        <w:rPr>
          <w:rFonts w:ascii="Times New Roman" w:hAnsi="Times New Roman"/>
          <w:sz w:val="24"/>
          <w:szCs w:val="24"/>
        </w:rPr>
        <w:t>Pronoms</w:t>
      </w:r>
      <w:r w:rsidRPr="004F1DBD">
        <w:rPr>
          <w:rFonts w:ascii="Times New Roman" w:hAnsi="Times New Roman"/>
          <w:sz w:val="24"/>
          <w:szCs w:val="24"/>
          <w:lang w:val="ru-RU"/>
        </w:rPr>
        <w:t xml:space="preserve"> </w:t>
      </w:r>
      <w:r w:rsidRPr="004F1DBD">
        <w:rPr>
          <w:rFonts w:ascii="Times New Roman" w:hAnsi="Times New Roman"/>
          <w:sz w:val="24"/>
          <w:szCs w:val="24"/>
        </w:rPr>
        <w:t>d</w:t>
      </w:r>
      <w:r w:rsidRPr="004F1DBD">
        <w:rPr>
          <w:rFonts w:ascii="Times New Roman" w:hAnsi="Times New Roman"/>
          <w:sz w:val="24"/>
          <w:szCs w:val="24"/>
          <w:lang w:val="ru-RU"/>
        </w:rPr>
        <w:t>é</w:t>
      </w:r>
      <w:r w:rsidRPr="004F1DBD">
        <w:rPr>
          <w:rFonts w:ascii="Times New Roman" w:hAnsi="Times New Roman"/>
          <w:sz w:val="24"/>
          <w:szCs w:val="24"/>
        </w:rPr>
        <w:t>monstratifs</w:t>
      </w:r>
      <w:r w:rsidRPr="004F1DBD">
        <w:rPr>
          <w:rFonts w:ascii="Times New Roman" w:hAnsi="Times New Roman"/>
          <w:sz w:val="24"/>
          <w:szCs w:val="24"/>
          <w:lang w:val="ru-RU"/>
        </w:rPr>
        <w:t xml:space="preserve">: </w:t>
      </w:r>
      <w:r w:rsidRPr="004F1DBD">
        <w:rPr>
          <w:rFonts w:ascii="Times New Roman" w:hAnsi="Times New Roman"/>
          <w:sz w:val="24"/>
          <w:szCs w:val="24"/>
        </w:rPr>
        <w:t>celui</w:t>
      </w:r>
      <w:r w:rsidRPr="004F1DBD">
        <w:rPr>
          <w:rFonts w:ascii="Times New Roman" w:hAnsi="Times New Roman"/>
          <w:sz w:val="24"/>
          <w:szCs w:val="24"/>
          <w:lang w:val="ru-RU"/>
        </w:rPr>
        <w:t>-</w:t>
      </w:r>
      <w:r w:rsidRPr="004F1DBD">
        <w:rPr>
          <w:rFonts w:ascii="Times New Roman" w:hAnsi="Times New Roman"/>
          <w:sz w:val="24"/>
          <w:szCs w:val="24"/>
        </w:rPr>
        <w:t>ci</w:t>
      </w:r>
      <w:r w:rsidRPr="004F1DBD">
        <w:rPr>
          <w:rFonts w:ascii="Times New Roman" w:hAnsi="Times New Roman"/>
          <w:sz w:val="24"/>
          <w:szCs w:val="24"/>
          <w:lang w:val="ru-RU"/>
        </w:rPr>
        <w:t xml:space="preserve">, </w:t>
      </w:r>
      <w:r w:rsidRPr="004F1DBD">
        <w:rPr>
          <w:rFonts w:ascii="Times New Roman" w:hAnsi="Times New Roman"/>
          <w:sz w:val="24"/>
          <w:szCs w:val="24"/>
        </w:rPr>
        <w:t>celle</w:t>
      </w:r>
      <w:r w:rsidRPr="004F1DBD">
        <w:rPr>
          <w:rFonts w:ascii="Times New Roman" w:hAnsi="Times New Roman"/>
          <w:sz w:val="24"/>
          <w:szCs w:val="24"/>
          <w:lang w:val="ru-RU"/>
        </w:rPr>
        <w:t>-</w:t>
      </w:r>
      <w:r w:rsidRPr="004F1DBD">
        <w:rPr>
          <w:rFonts w:ascii="Times New Roman" w:hAnsi="Times New Roman"/>
          <w:sz w:val="24"/>
          <w:szCs w:val="24"/>
        </w:rPr>
        <w:t>ci</w:t>
      </w:r>
      <w:r w:rsidRPr="004F1DBD">
        <w:rPr>
          <w:rFonts w:ascii="Times New Roman" w:hAnsi="Times New Roman"/>
          <w:sz w:val="24"/>
          <w:szCs w:val="24"/>
          <w:lang w:val="ru-RU"/>
        </w:rPr>
        <w:t xml:space="preserve">, </w:t>
      </w:r>
      <w:r w:rsidRPr="004F1DBD">
        <w:rPr>
          <w:rFonts w:ascii="Times New Roman" w:hAnsi="Times New Roman"/>
          <w:sz w:val="24"/>
          <w:szCs w:val="24"/>
        </w:rPr>
        <w:t>ceux</w:t>
      </w:r>
      <w:r w:rsidRPr="004F1DBD">
        <w:rPr>
          <w:rFonts w:ascii="Times New Roman" w:hAnsi="Times New Roman"/>
          <w:sz w:val="24"/>
          <w:szCs w:val="24"/>
          <w:lang w:val="ru-RU"/>
        </w:rPr>
        <w:t>-</w:t>
      </w:r>
      <w:r w:rsidRPr="004F1DBD">
        <w:rPr>
          <w:rFonts w:ascii="Times New Roman" w:hAnsi="Times New Roman"/>
          <w:sz w:val="24"/>
          <w:szCs w:val="24"/>
        </w:rPr>
        <w:t>ci</w:t>
      </w:r>
      <w:r w:rsidRPr="004F1DBD">
        <w:rPr>
          <w:rFonts w:ascii="Times New Roman" w:hAnsi="Times New Roman"/>
          <w:sz w:val="24"/>
          <w:szCs w:val="24"/>
          <w:lang w:val="ru-RU"/>
        </w:rPr>
        <w:t xml:space="preserve">, </w:t>
      </w:r>
      <w:r w:rsidRPr="004F1DBD">
        <w:rPr>
          <w:rFonts w:ascii="Times New Roman" w:hAnsi="Times New Roman"/>
          <w:sz w:val="24"/>
          <w:szCs w:val="24"/>
        </w:rPr>
        <w:t>celles</w:t>
      </w:r>
      <w:r w:rsidRPr="004F1DBD">
        <w:rPr>
          <w:rFonts w:ascii="Times New Roman" w:hAnsi="Times New Roman"/>
          <w:sz w:val="24"/>
          <w:szCs w:val="24"/>
          <w:lang w:val="ru-RU"/>
        </w:rPr>
        <w:t>-</w:t>
      </w:r>
      <w:r w:rsidRPr="004F1DBD">
        <w:rPr>
          <w:rFonts w:ascii="Times New Roman" w:hAnsi="Times New Roman"/>
          <w:sz w:val="24"/>
          <w:szCs w:val="24"/>
        </w:rPr>
        <w:t>ci</w:t>
      </w:r>
      <w:r w:rsidRPr="004F1DBD">
        <w:rPr>
          <w:rFonts w:ascii="Times New Roman" w:hAnsi="Times New Roman"/>
          <w:sz w:val="24"/>
          <w:szCs w:val="24"/>
          <w:lang w:val="ru-RU"/>
        </w:rPr>
        <w:t xml:space="preserve">, </w:t>
      </w:r>
      <w:r w:rsidRPr="004F1DBD">
        <w:rPr>
          <w:rFonts w:ascii="Times New Roman" w:hAnsi="Times New Roman"/>
          <w:sz w:val="24"/>
          <w:szCs w:val="24"/>
        </w:rPr>
        <w:t>celui</w:t>
      </w:r>
      <w:r w:rsidRPr="004F1DBD">
        <w:rPr>
          <w:rFonts w:ascii="Times New Roman" w:hAnsi="Times New Roman"/>
          <w:sz w:val="24"/>
          <w:szCs w:val="24"/>
          <w:lang w:val="ru-RU"/>
        </w:rPr>
        <w:t xml:space="preserve"> </w:t>
      </w:r>
      <w:r w:rsidRPr="004F1DBD">
        <w:rPr>
          <w:rFonts w:ascii="Times New Roman" w:hAnsi="Times New Roman"/>
          <w:sz w:val="24"/>
          <w:szCs w:val="24"/>
        </w:rPr>
        <w:t>que</w:t>
      </w:r>
      <w:r w:rsidRPr="004F1DBD">
        <w:rPr>
          <w:rFonts w:ascii="Times New Roman" w:hAnsi="Times New Roman"/>
          <w:sz w:val="24"/>
          <w:szCs w:val="24"/>
          <w:lang w:val="ru-RU"/>
        </w:rPr>
        <w:t xml:space="preserve">…, </w:t>
      </w:r>
      <w:r w:rsidRPr="004F1DBD">
        <w:rPr>
          <w:rFonts w:ascii="Times New Roman" w:hAnsi="Times New Roman"/>
          <w:sz w:val="24"/>
          <w:szCs w:val="24"/>
        </w:rPr>
        <w:t>celui</w:t>
      </w:r>
      <w:r w:rsidRPr="004F1DBD">
        <w:rPr>
          <w:rFonts w:ascii="Times New Roman" w:hAnsi="Times New Roman"/>
          <w:sz w:val="24"/>
          <w:szCs w:val="24"/>
          <w:lang w:val="ru-RU"/>
        </w:rPr>
        <w:t xml:space="preserve"> </w:t>
      </w:r>
      <w:r w:rsidRPr="004F1DBD">
        <w:rPr>
          <w:rFonts w:ascii="Times New Roman" w:hAnsi="Times New Roman"/>
          <w:sz w:val="24"/>
          <w:szCs w:val="24"/>
        </w:rPr>
        <w:t>de</w:t>
      </w:r>
      <w:r w:rsidRPr="004F1DBD">
        <w:rPr>
          <w:rFonts w:ascii="Times New Roman" w:hAnsi="Times New Roman"/>
          <w:sz w:val="24"/>
          <w:szCs w:val="24"/>
          <w:lang w:val="ru-RU"/>
        </w:rPr>
        <w: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будущее простое время и деепричастие (повторение) (Révision du futur simple et du gérondif);</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 xml:space="preserve">употребление сослагательного наклонения в настоящем времени </w:t>
      </w:r>
      <w:r w:rsidRPr="004F1DBD">
        <w:rPr>
          <w:rFonts w:ascii="Times New Roman" w:hAnsi="Times New Roman"/>
          <w:sz w:val="24"/>
          <w:szCs w:val="24"/>
          <w:lang w:val="ru-RU"/>
        </w:rPr>
        <w:br/>
        <w:t xml:space="preserve">после глаголов, выражающих какое-нибудь чувство или эмоцию </w:t>
      </w:r>
      <w:r w:rsidRPr="004F1DBD">
        <w:rPr>
          <w:rFonts w:ascii="Times New Roman" w:hAnsi="Times New Roman"/>
          <w:sz w:val="24"/>
          <w:szCs w:val="24"/>
        </w:rPr>
        <w:t>(Subjonctif présent après les verbes et les expressions de sentiment);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притяжательные</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местоимения</w:t>
      </w:r>
      <w:r w:rsidRPr="004F1DBD">
        <w:rPr>
          <w:rFonts w:ascii="Times New Roman" w:hAnsi="Times New Roman"/>
          <w:sz w:val="24"/>
          <w:szCs w:val="24"/>
        </w:rPr>
        <w:t xml:space="preserve"> (Pronoms possessifs: le mien, le tien, le sien, </w:t>
      </w:r>
      <w:r w:rsidRPr="004F1DBD">
        <w:rPr>
          <w:rFonts w:ascii="Times New Roman" w:hAnsi="Times New Roman"/>
          <w:sz w:val="24"/>
          <w:szCs w:val="24"/>
        </w:rPr>
        <w:br/>
        <w:t>le nôtre …);</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возвратные</w:t>
      </w:r>
      <w:r w:rsidRPr="004F1DBD">
        <w:rPr>
          <w:rFonts w:ascii="Times New Roman" w:hAnsi="Times New Roman"/>
          <w:sz w:val="24"/>
          <w:szCs w:val="24"/>
        </w:rPr>
        <w:t xml:space="preserve"> </w:t>
      </w:r>
      <w:r w:rsidRPr="004F1DBD">
        <w:rPr>
          <w:rFonts w:ascii="Times New Roman" w:hAnsi="Times New Roman"/>
          <w:sz w:val="24"/>
          <w:szCs w:val="24"/>
          <w:lang w:val="ru-RU"/>
        </w:rPr>
        <w:t>глаголы</w:t>
      </w:r>
      <w:r w:rsidRPr="004F1DBD">
        <w:rPr>
          <w:rFonts w:ascii="Times New Roman" w:hAnsi="Times New Roman"/>
          <w:sz w:val="24"/>
          <w:szCs w:val="24"/>
        </w:rPr>
        <w:t xml:space="preserve"> </w:t>
      </w:r>
      <w:r w:rsidRPr="004F1DBD">
        <w:rPr>
          <w:rFonts w:ascii="Times New Roman" w:hAnsi="Times New Roman"/>
          <w:sz w:val="24"/>
          <w:szCs w:val="24"/>
          <w:lang w:val="ru-RU"/>
        </w:rPr>
        <w:t>и</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местоимения</w:t>
      </w:r>
      <w:r w:rsidRPr="004F1DBD">
        <w:rPr>
          <w:rFonts w:ascii="Times New Roman" w:hAnsi="Times New Roman"/>
          <w:sz w:val="24"/>
          <w:szCs w:val="24"/>
        </w:rPr>
        <w:t>-</w:t>
      </w:r>
      <w:r w:rsidRPr="004F1DBD">
        <w:rPr>
          <w:rFonts w:ascii="Times New Roman" w:hAnsi="Times New Roman"/>
          <w:sz w:val="24"/>
          <w:szCs w:val="24"/>
          <w:lang w:val="ru-RU"/>
        </w:rPr>
        <w:t>дополнения</w:t>
      </w:r>
      <w:r w:rsidRPr="004F1DBD">
        <w:rPr>
          <w:rFonts w:ascii="Times New Roman" w:hAnsi="Times New Roman"/>
          <w:sz w:val="24"/>
          <w:szCs w:val="24"/>
        </w:rPr>
        <w:t xml:space="preserve"> (</w:t>
      </w:r>
      <w:r w:rsidRPr="004F1DBD">
        <w:rPr>
          <w:rFonts w:ascii="Times New Roman" w:hAnsi="Times New Roman"/>
          <w:sz w:val="24"/>
          <w:szCs w:val="24"/>
          <w:lang w:val="ru-RU"/>
        </w:rPr>
        <w:t>повторение</w:t>
      </w:r>
      <w:r w:rsidRPr="004F1DBD">
        <w:rPr>
          <w:rFonts w:ascii="Times New Roman" w:hAnsi="Times New Roman"/>
          <w:sz w:val="24"/>
          <w:szCs w:val="24"/>
        </w:rPr>
        <w:t xml:space="preserve">) (Révision </w:t>
      </w:r>
      <w:r w:rsidRPr="004F1DBD">
        <w:rPr>
          <w:rFonts w:ascii="Times New Roman" w:hAnsi="Times New Roman"/>
          <w:sz w:val="24"/>
          <w:szCs w:val="24"/>
        </w:rPr>
        <w:br/>
        <w:t>des verbes pronominaux et des pronoms compléments);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местоимений-наречий Y и EN. Место Y и EN в предложении;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согласование времён изъявительного наклонения (повторение) (Révision de la concordance des temps);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согласование причастия прошедшего времени (Accord du participe passé);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инфинитивный оборот (Proposition infinitive);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предлогов, повторение (Révision de différentes prépositions);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порядковые и количественные числительные (Numéraux cardinaux et ordinaux);</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имена собственные во множественном числе (Noms propres (noms </w:t>
      </w:r>
      <w:r w:rsidRPr="004F1DBD">
        <w:rPr>
          <w:rFonts w:ascii="Times New Roman" w:hAnsi="Times New Roman"/>
          <w:sz w:val="24"/>
          <w:szCs w:val="24"/>
          <w:lang w:val="ru-RU"/>
        </w:rPr>
        <w:br/>
        <w:t>de personnes) au pluriel);</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недавнее прошедшее время (Passé immédiat).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142.7.4. Социокультурные знания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 завершающем этапе базового курса обучения французскому языку </w:t>
      </w:r>
      <w:r w:rsidRPr="004F1DBD">
        <w:rPr>
          <w:rFonts w:ascii="Times New Roman" w:hAnsi="Times New Roman"/>
          <w:sz w:val="24"/>
          <w:szCs w:val="24"/>
          <w:lang w:val="ru-RU"/>
        </w:rPr>
        <w:br/>
        <w:t xml:space="preserve">как второму иностранному основной задачей в рамках развития социокультурной </w:t>
      </w:r>
      <w:r w:rsidRPr="004F1DBD">
        <w:rPr>
          <w:rFonts w:ascii="Times New Roman" w:hAnsi="Times New Roman"/>
          <w:sz w:val="24"/>
          <w:szCs w:val="24"/>
          <w:lang w:val="ru-RU"/>
        </w:rPr>
        <w:br/>
        <w:t>и страноведческой компетенции обучающихся становится формирование целостного восприятия иной социокультурной среды через раскрытие особенностей поведенческих характеристик и образа мышления её представителей с целью преодоления этноцентризма и разного рода стереотипов.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Социокультурная и страноведческая составляющая процесса обучения французскому языку обогащается за счёт расширения объема лингвострановедческих и </w:t>
      </w:r>
      <w:r w:rsidRPr="004F1DBD">
        <w:rPr>
          <w:rFonts w:ascii="Times New Roman" w:hAnsi="Times New Roman"/>
          <w:sz w:val="24"/>
          <w:szCs w:val="24"/>
          <w:lang w:val="ru-RU"/>
        </w:rPr>
        <w:lastRenderedPageBreak/>
        <w:t xml:space="preserve">страноведческих знаний и за счет новой тематики </w:t>
      </w:r>
      <w:r w:rsidRPr="004F1DBD">
        <w:rPr>
          <w:rFonts w:ascii="Times New Roman" w:hAnsi="Times New Roman"/>
          <w:sz w:val="24"/>
          <w:szCs w:val="24"/>
          <w:lang w:val="ru-RU"/>
        </w:rPr>
        <w:br/>
        <w:t xml:space="preserve">и проблематики речевого общения. Обучающиеся развивают свою когнитивную (познавательную) компетенцию. Они узнают много новой информации культурологического характера о Франции и других франкоговорящих странах.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Расширяя свой диапазон страноведческих и лингвострановедческих знаний, обучающиеся разОООбразят содержательную сторону общения со своими франкоязычными сверстниками, постепенно снимают трудности понимания, связанные с фоновыми знаниями, без которых межкультурная коммуникация может быть затруднена.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Обучающиеся развивают своё умение представлять Россию, некоторые культурные явления и традиции своей страны, наиболее известные достопримечательности и выдающихся людей (учёных, писателей, спортсменов </w:t>
      </w:r>
      <w:r w:rsidRPr="004F1DBD">
        <w:rPr>
          <w:rFonts w:ascii="Times New Roman" w:hAnsi="Times New Roman"/>
          <w:sz w:val="24"/>
          <w:szCs w:val="24"/>
          <w:lang w:val="ru-RU"/>
        </w:rPr>
        <w:br/>
        <w:t>и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Осуществление межличностного и межкультурного общения неотделимо </w:t>
      </w:r>
      <w:r w:rsidRPr="004F1DBD">
        <w:rPr>
          <w:rFonts w:ascii="Times New Roman" w:hAnsi="Times New Roman"/>
          <w:sz w:val="24"/>
          <w:szCs w:val="24"/>
          <w:lang w:val="ru-RU"/>
        </w:rPr>
        <w:br/>
        <w:t xml:space="preserve">от использования сопоставления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франкоязычной среде. Важным становится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проведении досуга, посещение музеев, кинотеатров, архитектурных </w:t>
      </w:r>
      <w:r w:rsidRPr="004F1DBD">
        <w:rPr>
          <w:rFonts w:ascii="Times New Roman" w:hAnsi="Times New Roman"/>
          <w:sz w:val="24"/>
          <w:szCs w:val="24"/>
          <w:lang w:val="ru-RU"/>
        </w:rPr>
        <w:br/>
        <w:t>и исторических памятников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свои имя и фамилию, а также имена и фамилии своих родственников </w:t>
      </w:r>
      <w:r w:rsidRPr="004F1DBD">
        <w:rPr>
          <w:rFonts w:ascii="Times New Roman" w:hAnsi="Times New Roman"/>
          <w:sz w:val="24"/>
          <w:szCs w:val="24"/>
          <w:lang w:val="ru-RU"/>
        </w:rPr>
        <w:br/>
        <w:t>и друзей на французском языке, правильно оформлять свой адрес на французском языке (в анкете);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электронное сообщение личного характера </w:t>
      </w:r>
      <w:r w:rsidRPr="004F1DBD">
        <w:rPr>
          <w:rFonts w:ascii="Times New Roman" w:hAnsi="Times New Roman"/>
          <w:sz w:val="24"/>
          <w:szCs w:val="24"/>
          <w:lang w:val="ru-RU"/>
        </w:rPr>
        <w:br/>
        <w:t>в соответствии с нормами неофициального общения,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и других);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142.7.5. Компенсаторные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при чтении и аудировании языковой, </w:t>
      </w:r>
      <w:r w:rsidRPr="004F1DBD">
        <w:rPr>
          <w:rFonts w:ascii="Times New Roman" w:hAnsi="Times New Roman"/>
          <w:sz w:val="24"/>
          <w:szCs w:val="24"/>
          <w:lang w:val="ru-RU"/>
        </w:rPr>
        <w:br/>
        <w:t xml:space="preserve">в том числе контекстуальной, догадки, использование при говорении и письме перифраза (толкования), синонимических средства, описания предмета вместо </w:t>
      </w:r>
      <w:r w:rsidRPr="004F1DBD">
        <w:rPr>
          <w:rFonts w:ascii="Times New Roman" w:hAnsi="Times New Roman"/>
          <w:sz w:val="24"/>
          <w:szCs w:val="24"/>
          <w:lang w:val="ru-RU"/>
        </w:rPr>
        <w:br/>
        <w:t>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в качестве опоры при порождении собственных высказываний ключевых слов, плана.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4F1DBD">
        <w:rPr>
          <w:rFonts w:ascii="Times New Roman" w:hAnsi="Times New Roman"/>
          <w:sz w:val="24"/>
          <w:szCs w:val="24"/>
          <w:lang w:val="ru-RU"/>
        </w:rPr>
        <w:br/>
        <w:t>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bookmarkStart w:id="15" w:name="_Toc103691824"/>
      <w:r w:rsidRPr="004F1DBD">
        <w:rPr>
          <w:rFonts w:ascii="Times New Roman" w:hAnsi="Times New Roman"/>
          <w:sz w:val="24"/>
          <w:szCs w:val="24"/>
          <w:lang w:val="ru-RU"/>
        </w:rPr>
        <w:t>142.8. </w:t>
      </w:r>
      <w:bookmarkEnd w:id="15"/>
      <w:r w:rsidRPr="004F1DBD">
        <w:rPr>
          <w:rFonts w:ascii="Times New Roman" w:hAnsi="Times New Roman"/>
          <w:sz w:val="24"/>
          <w:szCs w:val="24"/>
          <w:lang w:val="ru-RU"/>
        </w:rPr>
        <w:t>Планируемые результаты освоения программы по второму иностранному (французскому) языку на уровне основного общего образования.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142.8.1. В результате изучения второго иностранного (французского) языка </w:t>
      </w:r>
      <w:r w:rsidRPr="004F1DBD">
        <w:rPr>
          <w:rFonts w:ascii="Times New Roman" w:hAnsi="Times New Roman"/>
          <w:sz w:val="24"/>
          <w:szCs w:val="24"/>
          <w:lang w:val="ru-RU"/>
        </w:rPr>
        <w:br/>
        <w:t xml:space="preserve">в основной школе у обучающегося будут сформированы личностные, метапредметные и предметные результаты, обеспечивающие выполнение </w:t>
      </w:r>
      <w:r w:rsidRPr="004F1DBD">
        <w:rPr>
          <w:rFonts w:ascii="Times New Roman" w:hAnsi="Times New Roman"/>
          <w:sz w:val="24"/>
          <w:szCs w:val="24"/>
          <w:lang w:val="ru-RU"/>
        </w:rPr>
        <w:br/>
        <w:t>ФГОС ООО и его успешное дальнейшее образование.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4F1DBD">
        <w:rPr>
          <w:rFonts w:ascii="Times New Roman" w:hAnsi="Times New Roman"/>
          <w:sz w:val="24"/>
          <w:szCs w:val="24"/>
          <w:lang w:val="ru-RU"/>
        </w:rPr>
        <w:br/>
        <w:t xml:space="preserve">и духовно-нравственными ценностями, принятыми в обществе правилами </w:t>
      </w:r>
      <w:r w:rsidRPr="004F1DBD">
        <w:rPr>
          <w:rFonts w:ascii="Times New Roman" w:hAnsi="Times New Roman"/>
          <w:sz w:val="24"/>
          <w:szCs w:val="24"/>
          <w:lang w:val="ru-RU"/>
        </w:rPr>
        <w:br/>
        <w:t xml:space="preserve">и нормами поведения и способствуют процессам самопознания, самовоспитания </w:t>
      </w:r>
      <w:r w:rsidRPr="004F1DBD">
        <w:rPr>
          <w:rFonts w:ascii="Times New Roman" w:hAnsi="Times New Roman"/>
          <w:sz w:val="24"/>
          <w:szCs w:val="24"/>
          <w:lang w:val="ru-RU"/>
        </w:rPr>
        <w:br/>
        <w:t>и саморазвития, формирования внутренней позиции личности.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Личностные результаты освоения программы основного общего образования, формируемые при изучении иностранного языка, отражают готовность обучающихся руководствоваться системой позитивных ценностных ориентаций </w:t>
      </w:r>
      <w:r w:rsidRPr="004F1DBD">
        <w:rPr>
          <w:rFonts w:ascii="Times New Roman" w:hAnsi="Times New Roman"/>
          <w:sz w:val="24"/>
          <w:szCs w:val="24"/>
          <w:lang w:val="ru-RU"/>
        </w:rPr>
        <w:br/>
        <w:t xml:space="preserve">и расширение опыта деятельности на её основе и в процессе реализации основных направлений воспитательной деятельности, в том числе в части: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гражданского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активное участие в жизни семьи, образовательной организации, местного сообщества, родного края, страны;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роли различных социальных институтов в жизни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и многоконфессиональном обществе;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о способах противодействия коррупции;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к разОООбразной совместной деятельности, стремление </w:t>
      </w:r>
      <w:r w:rsidRPr="004F1DBD">
        <w:rPr>
          <w:rFonts w:ascii="Times New Roman" w:hAnsi="Times New Roman"/>
          <w:sz w:val="24"/>
          <w:szCs w:val="24"/>
          <w:lang w:val="ru-RU"/>
        </w:rPr>
        <w:br/>
        <w:t>к взаимопониманию и взаимопомощи, активное участие в школьном самоуправлении;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патриотического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российской гражданской идентичности в поликультурном </w:t>
      </w:r>
      <w:r w:rsidRPr="004F1DBD">
        <w:rPr>
          <w:rFonts w:ascii="Times New Roman" w:hAnsi="Times New Roman"/>
          <w:sz w:val="24"/>
          <w:szCs w:val="24"/>
          <w:lang w:val="ru-RU"/>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уважение к символам России, государственным праздникам, историческому </w:t>
      </w:r>
      <w:r w:rsidRPr="004F1DBD">
        <w:rPr>
          <w:rFonts w:ascii="Times New Roman" w:hAnsi="Times New Roman"/>
          <w:sz w:val="24"/>
          <w:szCs w:val="24"/>
          <w:lang w:val="ru-RU"/>
        </w:rPr>
        <w:br/>
        <w:t xml:space="preserve">и природному наследию и памятникам, традициям разных народов, проживающих </w:t>
      </w:r>
      <w:r w:rsidRPr="004F1DBD">
        <w:rPr>
          <w:rFonts w:ascii="Times New Roman" w:hAnsi="Times New Roman"/>
          <w:sz w:val="24"/>
          <w:szCs w:val="24"/>
          <w:lang w:val="ru-RU"/>
        </w:rPr>
        <w:br/>
        <w:t>в родной стране;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духовно-нравственного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эстетического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восприимчивость к разным видам искусства, традициям и творчеству своего </w:t>
      </w:r>
      <w:r w:rsidRPr="004F1DBD">
        <w:rPr>
          <w:rFonts w:ascii="Times New Roman" w:hAnsi="Times New Roman"/>
          <w:sz w:val="24"/>
          <w:szCs w:val="24"/>
          <w:lang w:val="ru-RU"/>
        </w:rPr>
        <w:br/>
        <w:t>и других народов, понимание эмоционального воздействия искусства;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важности художественной культуры как средства коммуникации </w:t>
      </w:r>
      <w:r w:rsidRPr="004F1DBD">
        <w:rPr>
          <w:rFonts w:ascii="Times New Roman" w:hAnsi="Times New Roman"/>
          <w:sz w:val="24"/>
          <w:szCs w:val="24"/>
          <w:lang w:val="ru-RU"/>
        </w:rPr>
        <w:br/>
        <w:t>и самовыражения;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стремление к самовыражению в разных видах искусства;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5) физического воспитания, формирования культуры здоровья </w:t>
      </w:r>
      <w:r w:rsidRPr="004F1DBD">
        <w:rPr>
          <w:rFonts w:ascii="Times New Roman" w:hAnsi="Times New Roman"/>
          <w:sz w:val="24"/>
          <w:szCs w:val="24"/>
          <w:lang w:val="ru-RU"/>
        </w:rPr>
        <w:br/>
        <w:t>и эмоционального благополучия: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правил безопасности, в том числе навыки безопасного поведения в Интернет-среде;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не осуждая;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осознавать эмоциональное состояние себя и других, уметь управлять собственным эмоциональным состоянием;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навыка рефлексии, признание своего права на ошибку </w:t>
      </w:r>
      <w:r w:rsidRPr="004F1DBD">
        <w:rPr>
          <w:rFonts w:ascii="Times New Roman" w:hAnsi="Times New Roman"/>
          <w:sz w:val="24"/>
          <w:szCs w:val="24"/>
          <w:lang w:val="ru-RU"/>
        </w:rPr>
        <w:br/>
        <w:t>и такого же права другого человека;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различного рода, </w:t>
      </w:r>
      <w:r w:rsidRPr="004F1DBD">
        <w:rPr>
          <w:rFonts w:ascii="Times New Roman" w:hAnsi="Times New Roman"/>
          <w:sz w:val="24"/>
          <w:szCs w:val="24"/>
          <w:lang w:val="ru-RU"/>
        </w:rPr>
        <w:br/>
        <w:t>в том числе на основе применения изучаемого предметного знания (иностранного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адаптироваться в профессиональной среде;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уважение к труду и результатам трудовой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осознанный выбор и построение индивидуальной траектории образования </w:t>
      </w:r>
      <w:r w:rsidRPr="004F1DBD">
        <w:rPr>
          <w:rFonts w:ascii="Times New Roman" w:hAnsi="Times New Roman"/>
          <w:sz w:val="24"/>
          <w:szCs w:val="24"/>
          <w:lang w:val="ru-RU"/>
        </w:rPr>
        <w:br/>
        <w:t>и жизненных планов с учётом личных и общественных интересов и потребностей;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знаний из социальных и естественных наук </w:t>
      </w:r>
      <w:r w:rsidRPr="004F1DBD">
        <w:rPr>
          <w:rFonts w:ascii="Times New Roman" w:hAnsi="Times New Roman"/>
          <w:sz w:val="24"/>
          <w:szCs w:val="24"/>
          <w:lang w:val="ru-RU"/>
        </w:rPr>
        <w:br/>
        <w:t>для решения задач в области окружающей среды, планирования поступков и оценки их возможных последствий для окружающей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повышение уровня экологической культуры, осознание глобального характера экологических проблем и путей их решения;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действий, приносящих вред окружающей среде;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ценности научного познания: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языковой и читательской культурой как средством познания мира;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адаптации к изменяющимся условиям социальной и природной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потребность во взаимодействии в условиях неопределенности, открытость опыту и знаниям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hAnsi="Times New Roman"/>
          <w:sz w:val="24"/>
          <w:szCs w:val="24"/>
          <w:lang w:val="ru-RU"/>
        </w:rPr>
        <w:br/>
        <w:t>об объектах и явлениях, в том числе ранее не известных, осознавать дефициты собственных знаний и компетентностей, планировать свое развитие;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hAnsi="Times New Roman"/>
          <w:sz w:val="24"/>
          <w:szCs w:val="24"/>
          <w:lang w:val="ru-RU"/>
        </w:rPr>
        <w:br/>
        <w:t xml:space="preserve">и его свойства при решении задач (далее – оперировать понятиями),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а также оперировать терминами и представлениями в области концепции устойчивого развития;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анализировать и выявлять взаимосвязи природы, общества </w:t>
      </w:r>
      <w:r w:rsidRPr="004F1DBD">
        <w:rPr>
          <w:rFonts w:ascii="Times New Roman" w:hAnsi="Times New Roman"/>
          <w:sz w:val="24"/>
          <w:szCs w:val="24"/>
          <w:lang w:val="ru-RU"/>
        </w:rPr>
        <w:br/>
        <w:t>и экономики;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стрессовую ситуацию как вызов, требующий контрмер;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ситуацию стресса, корректировать принимаемые решения </w:t>
      </w:r>
      <w:r w:rsidRPr="004F1DBD">
        <w:rPr>
          <w:rFonts w:ascii="Times New Roman" w:hAnsi="Times New Roman"/>
          <w:sz w:val="24"/>
          <w:szCs w:val="24"/>
          <w:lang w:val="ru-RU"/>
        </w:rPr>
        <w:br/>
        <w:t>и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и оценивать риски и последствия, формировать опыт, уметь находить позитивное в произошедшей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быть готовым действовать в отсутствие гарантий успеха.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bookmarkStart w:id="16" w:name="_Toc103691826"/>
      <w:r w:rsidRPr="004F1DBD">
        <w:rPr>
          <w:rFonts w:ascii="Times New Roman" w:hAnsi="Times New Roman"/>
          <w:sz w:val="24"/>
          <w:szCs w:val="24"/>
          <w:lang w:val="ru-RU"/>
        </w:rPr>
        <w:t>142.8.3. В результате изучения иностранного (французского)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142.8.3.1. У обучающегося будут сформированы следующие базовые логические действия как часть познавательных универсальных учебных действий:</w:t>
      </w:r>
    </w:p>
    <w:bookmarkEnd w:id="16"/>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(явлений);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 критерии проводимого анализа;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задачи выявлять закономерности и противоречия </w:t>
      </w:r>
      <w:r w:rsidRPr="004F1DBD">
        <w:rPr>
          <w:rFonts w:ascii="Times New Roman" w:hAnsi="Times New Roman"/>
          <w:sz w:val="24"/>
          <w:szCs w:val="24"/>
          <w:lang w:val="ru-RU"/>
        </w:rPr>
        <w:br/>
        <w:t xml:space="preserve">в рассматриваемых фактах, данных и наблюдениях;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предлагать критерии для выявления закономерностей и противоречий;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дефициты информации, данных, необходимых для решения поставленной задачи;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причинно-следственные связи при изучении явлений и процессов;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ru-RU"/>
        </w:rPr>
        <w:br/>
        <w:t>о взаимосвязях;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142.8.3.2. У обучающегося будут сформированы следующие базовые исследовательские действия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самостоятельно устанавливать искомое и данное;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информации, полученной в ходе исследования (эксперимента);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142.8.3.3.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4F1DBD">
        <w:rPr>
          <w:rFonts w:ascii="Times New Roman" w:hAnsi="Times New Roman"/>
          <w:sz w:val="24"/>
          <w:szCs w:val="24"/>
          <w:lang w:val="ru-RU"/>
        </w:rPr>
        <w:br/>
        <w:t xml:space="preserve">и заданных критериев;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w:t>
      </w:r>
      <w:r w:rsidRPr="004F1DBD">
        <w:rPr>
          <w:rFonts w:ascii="Times New Roman" w:hAnsi="Times New Roman"/>
          <w:sz w:val="24"/>
          <w:szCs w:val="24"/>
          <w:lang w:val="ru-RU"/>
        </w:rPr>
        <w:br/>
        <w:t>одну и ту же идею, версию) в различных информационных источниках;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надежность информации по критериям, предложенным педагогическим работником или сформулированным самостоятельно;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Овладение системой познавательных универсальных учебных действий обеспечивает сформированность когнитивных навыков у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142.8.3.4. У обучающегося будут сформированы следующие умения общения как часть коммуникативных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с целями и условиями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выражать себя (свою точку зрения) в устных и письменных текстах;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публично представлять результаты выполненного опыта (эксперимента, исследования, проекта);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учетом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142.8.3.5. У обучающегося будут сформированы следующие умения совместной деятельности как часть коммуникативных универсальных учебных действий: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обобщать мнения нескольких людей, проявлять готовность руководить, выполнять поручения, подчиняться;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w:t>
      </w:r>
      <w:r w:rsidRPr="004F1DBD">
        <w:rPr>
          <w:rFonts w:ascii="Times New Roman" w:hAnsi="Times New Roman"/>
          <w:sz w:val="24"/>
          <w:szCs w:val="24"/>
          <w:lang w:val="ru-RU"/>
        </w:rPr>
        <w:lastRenderedPageBreak/>
        <w:t xml:space="preserve">между членами команды, участвовать в групповых формах работы (обсуждения, обмен мнений, «мозговые штурмы» и иные);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142.8.3.6. У обучающегося будут сформированы следующие умения самоорганизации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учетом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w:t>
      </w:r>
      <w:r w:rsidRPr="004F1DBD">
        <w:rPr>
          <w:rFonts w:ascii="Times New Roman" w:hAnsi="Times New Roman"/>
          <w:sz w:val="24"/>
          <w:szCs w:val="24"/>
          <w:lang w:val="ru-RU"/>
        </w:rPr>
        <w:br/>
        <w:t>об изучаемом объекте;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142.8.3.7. У обучающегося будут сформированы следующие умения самоконтроля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ее изменения;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учитывать контекст и предвидеть трудности, которые могут возникнуть </w:t>
      </w:r>
      <w:r w:rsidRPr="004F1DBD">
        <w:rPr>
          <w:rFonts w:ascii="Times New Roman" w:hAnsi="Times New Roman"/>
          <w:sz w:val="24"/>
          <w:szCs w:val="24"/>
          <w:lang w:val="ru-RU"/>
        </w:rPr>
        <w:br/>
        <w:t xml:space="preserve">при решении учебной задачи, адаптировать решение к меняющимся обстоятельствам;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142.8.3.8. У обучающегося будут сформированы следующие умения эмоционального интеллекта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называть и управлять собственными эмоциями и эмоциями других;</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эмоций.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142.8.3.9. У обучающегося будут сформированы следующие умения принимать себя и других как часть регулятивных универсальных учебных действий: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его мнению;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признавать свое право на ошибку и такое же право другого;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принимать себя и других, не осуждая;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открытость себе и другим;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все вокруг.</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142.8.4. Предметные результаты по второму иностранному (французскому)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w:t>
      </w:r>
      <w:bookmarkStart w:id="17" w:name="_Toc103691828"/>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142.8.4.1. Предметные результаты освоения программы по второму иностранному (французскому) языку к концу обучения в 5 классе.</w:t>
      </w:r>
    </w:p>
    <w:bookmarkEnd w:id="17"/>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говорение: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диалог побуждения к действию, диалог-расспрос)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 xml:space="preserve">в стране (странах) изучаемого языка (до 3 реплик со стороны каждого собеседника);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конкретного человека или литературного персонажа, повествование </w:t>
      </w:r>
      <w:r w:rsidRPr="004F1DBD">
        <w:rPr>
          <w:rFonts w:ascii="Times New Roman" w:hAnsi="Times New Roman"/>
          <w:sz w:val="24"/>
          <w:szCs w:val="24"/>
          <w:lang w:val="ru-RU"/>
        </w:rPr>
        <w:lastRenderedPageBreak/>
        <w:t xml:space="preserve">(сообщение)) с вербальными и (или) зрительными опорами в рамках тематического содержания речи (объем монологического высказывания – 4 фразы), излагать основное содержание прочитанного текста с вербальными </w:t>
      </w:r>
      <w:r w:rsidRPr="004F1DBD">
        <w:rPr>
          <w:rFonts w:ascii="Times New Roman" w:hAnsi="Times New Roman"/>
          <w:sz w:val="24"/>
          <w:szCs w:val="24"/>
          <w:lang w:val="ru-RU"/>
        </w:rPr>
        <w:br/>
        <w:t>и (или) зрительными опорами (объем – 4 фразы), кратко излагать результаты выполненной проектной работы (объем – 4 фразы);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4F1DBD">
        <w:rPr>
          <w:rFonts w:ascii="Times New Roman" w:hAnsi="Times New Roman"/>
          <w:sz w:val="24"/>
          <w:szCs w:val="24"/>
          <w:lang w:val="ru-RU"/>
        </w:rPr>
        <w:br/>
        <w:t xml:space="preserve">или без опоры с разной глубиной проникновения в их содержание </w:t>
      </w:r>
      <w:r w:rsidRPr="004F1DBD">
        <w:rPr>
          <w:rFonts w:ascii="Times New Roman" w:hAnsi="Times New Roman"/>
          <w:sz w:val="24"/>
          <w:szCs w:val="24"/>
          <w:lang w:val="ru-RU"/>
        </w:rPr>
        <w:br/>
        <w:t xml:space="preserve">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 до 1 минуты);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читать про себя и понимать несложные адаптированные аутентичные тексты, полностью построенные на изученном материале, с различной глубиной проникновения 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(объем текста (текстов) для чтения – до 150 слов); читать и понимать общее содержание текста, содержащего незначительный процент незнакомых лексических единиц;</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w:t>
      </w:r>
      <w:r w:rsidRPr="004F1DBD">
        <w:rPr>
          <w:rFonts w:ascii="Times New Roman" w:hAnsi="Times New Roman"/>
          <w:sz w:val="24"/>
          <w:szCs w:val="24"/>
          <w:lang w:val="ru-RU"/>
        </w:rPr>
        <w:br/>
        <w:t>(объем сообщения – до 30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владеть орфографическими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образовывать родственные слова с использованием аффиксации: имена существительные при помощи суффиксов -er/-ère,-eur/-euse, </w:t>
      </w:r>
      <w:r w:rsidRPr="004F1DBD">
        <w:rPr>
          <w:rFonts w:ascii="Times New Roman" w:hAnsi="Times New Roman"/>
          <w:sz w:val="24"/>
          <w:szCs w:val="24"/>
          <w:lang w:val="ru-RU"/>
        </w:rPr>
        <w:br/>
        <w:t>-ien/-ienne, -ais/-aise, -ois/-oise, -erie, -ment, имена прилагательные при помощи суффиксов -eux/-euse, -ien/-ienne, -ais/-aise, -ois/-oise, числительные при помощи суффиксов -ier/-ière, -ième;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предложения с несколькими обстоятельствами, следующими в определённом порядке;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сложносочинённые предложения с союзами: et, mais, ou;</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вопросительные предложения с местоимениями qui, que и наречиями </w:t>
      </w:r>
      <w:r w:rsidRPr="004F1DBD">
        <w:rPr>
          <w:rFonts w:ascii="Times New Roman" w:hAnsi="Times New Roman"/>
          <w:sz w:val="24"/>
          <w:szCs w:val="24"/>
          <w:lang w:val="ru-RU"/>
        </w:rPr>
        <w:br/>
        <w:t>où, quand, comment, combien, pourquoi;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глаголы, имеющие особые формы в настоящем времени (présent), </w:t>
      </w:r>
      <w:r w:rsidRPr="004F1DBD">
        <w:rPr>
          <w:rFonts w:ascii="Times New Roman" w:hAnsi="Times New Roman"/>
          <w:sz w:val="24"/>
          <w:szCs w:val="24"/>
          <w:lang w:val="ru-RU"/>
        </w:rPr>
        <w:br/>
        <w:t>типа préférer, mener, jeter, appeler, commencer, manger, conjuguer;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спрягающиеся в сложных формах со вспомогательными глаголами avoir или être;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1–100.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(понимать) и использовать в устной и письменной речи наиболее употребительную лексику, относящуюся к фоновой лексике и реалии страны (стран) изучаемого языка в рамках тематического содержания речи;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адрес, писать фамилии и имена (свои, родственников </w:t>
      </w:r>
      <w:r w:rsidRPr="004F1DBD">
        <w:rPr>
          <w:rFonts w:ascii="Times New Roman" w:hAnsi="Times New Roman"/>
          <w:sz w:val="24"/>
          <w:szCs w:val="24"/>
          <w:lang w:val="ru-RU"/>
        </w:rPr>
        <w:br/>
        <w:t>и друзей) на французском языке (в анкете, карточке-формуляре);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w:t>
      </w:r>
      <w:r w:rsidRPr="004F1DBD">
        <w:rPr>
          <w:rFonts w:ascii="Times New Roman" w:hAnsi="Times New Roman"/>
          <w:sz w:val="24"/>
          <w:szCs w:val="24"/>
          <w:lang w:val="ru-RU"/>
        </w:rPr>
        <w:br/>
        <w:t xml:space="preserve">для понимания общего содержания прочитанного (прослушанного) текста </w:t>
      </w:r>
      <w:r w:rsidRPr="004F1DBD">
        <w:rPr>
          <w:rFonts w:ascii="Times New Roman" w:hAnsi="Times New Roman"/>
          <w:sz w:val="24"/>
          <w:szCs w:val="24"/>
          <w:lang w:val="ru-RU"/>
        </w:rPr>
        <w:br/>
        <w:t>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мультимедийных средств обучения,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142.8.4.2. Предметные результаты освоения программы по второму иностранному (французскому) языку к концу обучения в 6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 владеть основными видами речевой деятельности: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говорение: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в рамках отобранного тематического содержания речи в стандартных ситуациях неофициального общения, </w:t>
      </w:r>
      <w:r w:rsidRPr="004F1DBD">
        <w:rPr>
          <w:rFonts w:ascii="Times New Roman" w:hAnsi="Times New Roman"/>
          <w:sz w:val="24"/>
          <w:szCs w:val="24"/>
          <w:lang w:val="ru-RU"/>
        </w:rPr>
        <w:br/>
        <w:t xml:space="preserve">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w:t>
      </w:r>
      <w:r w:rsidRPr="004F1DBD">
        <w:rPr>
          <w:rFonts w:ascii="Times New Roman" w:hAnsi="Times New Roman"/>
          <w:sz w:val="24"/>
          <w:szCs w:val="24"/>
          <w:lang w:val="ru-RU"/>
        </w:rPr>
        <w:br/>
        <w:t>с вербальными и (или) зрительными опорами (объем – 5–6 фраз), кратко излагать результаты выполненной проектной работы (объем – 5–6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адаптированные аутентичные тексты, содержащие отдельные незнакомые слова, со зрительными опорами </w:t>
      </w:r>
      <w:r w:rsidRPr="004F1DBD">
        <w:rPr>
          <w:rFonts w:ascii="Times New Roman" w:hAnsi="Times New Roman"/>
          <w:sz w:val="24"/>
          <w:szCs w:val="24"/>
          <w:lang w:val="ru-RU"/>
        </w:rPr>
        <w:br/>
        <w:t xml:space="preserve">или без опоры в зависимости от поставленной коммуникативной задачи: </w:t>
      </w:r>
      <w:r w:rsidRPr="004F1DBD">
        <w:rPr>
          <w:rFonts w:ascii="Times New Roman" w:hAnsi="Times New Roman"/>
          <w:sz w:val="24"/>
          <w:szCs w:val="24"/>
          <w:lang w:val="ru-RU"/>
        </w:rPr>
        <w:br/>
        <w:t>с пониманием общего содержания, с пониманием запрашиваемой информации (время звучания текста (текстов) для аудирования –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в их содержание в зависимости от поставленной коммуникативной задачи, читать текст с полным и детальным пониманием содержания, с пониманием запрашиваемой информации (объем текста (текстов) для чтения – 160–180 слов), читать и понимать общее содержание текста, содержащего незначительный процент незнакомых лексических единиц;</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писать короткие письма-поздравления с днём рождения и другими праздниками, писать несложные электронные сообщения личного характера, соблюдая речевой этикет, принятый в стране (странах) изучаемого языка (объем сообщения – до 50 слов), заполнять анкеты и карточки-формуляры, сообщая </w:t>
      </w:r>
      <w:r w:rsidRPr="004F1DBD">
        <w:rPr>
          <w:rFonts w:ascii="Times New Roman" w:hAnsi="Times New Roman"/>
          <w:sz w:val="24"/>
          <w:szCs w:val="24"/>
          <w:lang w:val="ru-RU"/>
        </w:rPr>
        <w:br/>
        <w:t>о себе основные сведения, в соответствии с нормами, принятыми в стране (странах)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выразительно читать вслух небольшие адаптированные аутентичные тексты объемом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3) распознавать в звучащем и письменном тексте 550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и письменной речи 450 лексических единиц (включая 400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и употреблять в устной </w:t>
      </w:r>
      <w:r w:rsidRPr="004F1DBD">
        <w:rPr>
          <w:rFonts w:ascii="Times New Roman" w:hAnsi="Times New Roman"/>
          <w:sz w:val="24"/>
          <w:szCs w:val="24"/>
          <w:lang w:val="ru-RU"/>
        </w:rPr>
        <w:br/>
        <w:t>и письменной речи: изученные синонимы, антонимы и интернациональные слова, различные средства связи для обеспечения логичности 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и образовывать родственные слова с использованием аффиксации: имён существительных с помощью суффиксов -</w:t>
      </w:r>
      <w:r w:rsidRPr="004F1DBD">
        <w:rPr>
          <w:rFonts w:ascii="Times New Roman" w:hAnsi="Times New Roman"/>
          <w:sz w:val="24"/>
          <w:szCs w:val="24"/>
        </w:rPr>
        <w:t>teur</w:t>
      </w:r>
      <w:r w:rsidRPr="004F1DBD">
        <w:rPr>
          <w:rFonts w:ascii="Times New Roman" w:hAnsi="Times New Roman"/>
          <w:sz w:val="24"/>
          <w:szCs w:val="24"/>
          <w:lang w:val="ru-RU"/>
        </w:rPr>
        <w:t>/-</w:t>
      </w:r>
      <w:r w:rsidRPr="004F1DBD">
        <w:rPr>
          <w:rFonts w:ascii="Times New Roman" w:hAnsi="Times New Roman"/>
          <w:sz w:val="24"/>
          <w:szCs w:val="24"/>
        </w:rPr>
        <w:t>trice</w:t>
      </w:r>
      <w:r w:rsidRPr="004F1DBD">
        <w:rPr>
          <w:rFonts w:ascii="Times New Roman" w:hAnsi="Times New Roman"/>
          <w:sz w:val="24"/>
          <w:szCs w:val="24"/>
          <w:lang w:val="ru-RU"/>
        </w:rPr>
        <w:t>, -</w:t>
      </w:r>
      <w:r w:rsidRPr="004F1DBD">
        <w:rPr>
          <w:rFonts w:ascii="Times New Roman" w:hAnsi="Times New Roman"/>
          <w:sz w:val="24"/>
          <w:szCs w:val="24"/>
        </w:rPr>
        <w:t>ain</w:t>
      </w:r>
      <w:r w:rsidRPr="004F1DBD">
        <w:rPr>
          <w:rFonts w:ascii="Times New Roman" w:hAnsi="Times New Roman"/>
          <w:sz w:val="24"/>
          <w:szCs w:val="24"/>
          <w:lang w:val="ru-RU"/>
        </w:rPr>
        <w:t>/-</w:t>
      </w:r>
      <w:r w:rsidRPr="004F1DBD">
        <w:rPr>
          <w:rFonts w:ascii="Times New Roman" w:hAnsi="Times New Roman"/>
          <w:sz w:val="24"/>
          <w:szCs w:val="24"/>
        </w:rPr>
        <w:t>aine</w:t>
      </w:r>
      <w:r w:rsidRPr="004F1DBD">
        <w:rPr>
          <w:rFonts w:ascii="Times New Roman" w:hAnsi="Times New Roman"/>
          <w:sz w:val="24"/>
          <w:szCs w:val="24"/>
          <w:lang w:val="ru-RU"/>
        </w:rPr>
        <w:t xml:space="preserve">, </w:t>
      </w:r>
      <w:r w:rsidRPr="004F1DBD">
        <w:rPr>
          <w:rFonts w:ascii="Times New Roman" w:hAnsi="Times New Roman"/>
          <w:sz w:val="24"/>
          <w:szCs w:val="24"/>
          <w:lang w:val="ru-RU"/>
        </w:rPr>
        <w:br/>
        <w:t>-</w:t>
      </w:r>
      <w:r w:rsidRPr="004F1DBD">
        <w:rPr>
          <w:rFonts w:ascii="Times New Roman" w:hAnsi="Times New Roman"/>
          <w:sz w:val="24"/>
          <w:szCs w:val="24"/>
        </w:rPr>
        <w:t>ette</w:t>
      </w:r>
      <w:r w:rsidRPr="004F1DBD">
        <w:rPr>
          <w:rFonts w:ascii="Times New Roman" w:hAnsi="Times New Roman"/>
          <w:sz w:val="24"/>
          <w:szCs w:val="24"/>
          <w:lang w:val="ru-RU"/>
        </w:rPr>
        <w:t>, -</w:t>
      </w:r>
      <w:r w:rsidRPr="004F1DBD">
        <w:rPr>
          <w:rFonts w:ascii="Times New Roman" w:hAnsi="Times New Roman"/>
          <w:sz w:val="24"/>
          <w:szCs w:val="24"/>
        </w:rPr>
        <w:t>ique</w:t>
      </w:r>
      <w:r w:rsidRPr="004F1DBD">
        <w:rPr>
          <w:rFonts w:ascii="Times New Roman" w:hAnsi="Times New Roman"/>
          <w:sz w:val="24"/>
          <w:szCs w:val="24"/>
          <w:lang w:val="ru-RU"/>
        </w:rPr>
        <w:t>, -</w:t>
      </w:r>
      <w:r w:rsidRPr="004F1DBD">
        <w:rPr>
          <w:rFonts w:ascii="Times New Roman" w:hAnsi="Times New Roman"/>
          <w:sz w:val="24"/>
          <w:szCs w:val="24"/>
        </w:rPr>
        <w:t>iste</w:t>
      </w:r>
      <w:r w:rsidRPr="004F1DBD">
        <w:rPr>
          <w:rFonts w:ascii="Times New Roman" w:hAnsi="Times New Roman"/>
          <w:sz w:val="24"/>
          <w:szCs w:val="24"/>
          <w:lang w:val="ru-RU"/>
        </w:rPr>
        <w:t>, -</w:t>
      </w:r>
      <w:r w:rsidRPr="004F1DBD">
        <w:rPr>
          <w:rFonts w:ascii="Times New Roman" w:hAnsi="Times New Roman"/>
          <w:sz w:val="24"/>
          <w:szCs w:val="24"/>
        </w:rPr>
        <w:t>isme</w:t>
      </w:r>
      <w:r w:rsidRPr="004F1DBD">
        <w:rPr>
          <w:rFonts w:ascii="Times New Roman" w:hAnsi="Times New Roman"/>
          <w:sz w:val="24"/>
          <w:szCs w:val="24"/>
          <w:lang w:val="ru-RU"/>
        </w:rPr>
        <w:t>, -</w:t>
      </w:r>
      <w:r w:rsidRPr="004F1DBD">
        <w:rPr>
          <w:rFonts w:ascii="Times New Roman" w:hAnsi="Times New Roman"/>
          <w:sz w:val="24"/>
          <w:szCs w:val="24"/>
        </w:rPr>
        <w:t>tion</w:t>
      </w:r>
      <w:r w:rsidRPr="004F1DBD">
        <w:rPr>
          <w:rFonts w:ascii="Times New Roman" w:hAnsi="Times New Roman"/>
          <w:sz w:val="24"/>
          <w:szCs w:val="24"/>
          <w:lang w:val="ru-RU"/>
        </w:rPr>
        <w:t>/-</w:t>
      </w:r>
      <w:r w:rsidRPr="004F1DBD">
        <w:rPr>
          <w:rFonts w:ascii="Times New Roman" w:hAnsi="Times New Roman"/>
          <w:sz w:val="24"/>
          <w:szCs w:val="24"/>
        </w:rPr>
        <w:t>sion</w:t>
      </w:r>
      <w:r w:rsidRPr="004F1DBD">
        <w:rPr>
          <w:rFonts w:ascii="Times New Roman" w:hAnsi="Times New Roman"/>
          <w:sz w:val="24"/>
          <w:szCs w:val="24"/>
          <w:lang w:val="ru-RU"/>
        </w:rPr>
        <w:t>, -</w:t>
      </w:r>
      <w:r w:rsidRPr="004F1DBD">
        <w:rPr>
          <w:rFonts w:ascii="Times New Roman" w:hAnsi="Times New Roman"/>
          <w:sz w:val="24"/>
          <w:szCs w:val="24"/>
        </w:rPr>
        <w:t>ture</w:t>
      </w:r>
      <w:r w:rsidRPr="004F1DBD">
        <w:rPr>
          <w:rFonts w:ascii="Times New Roman" w:hAnsi="Times New Roman"/>
          <w:sz w:val="24"/>
          <w:szCs w:val="24"/>
          <w:lang w:val="ru-RU"/>
        </w:rPr>
        <w:t>, имён прилагательных с помощью суффиксов -ain/- aine, -ique, -ant, -aire, -ible, -able, наречий с помощью суффикса –ment, глаголов с помощью префиксов re-/ré-, 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 следующие правила практической грамматики французского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futur proche (ближайшее будущее время): повторение и активизация;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приглагольные местоимения в роли прямого дополнения (me, m’, te, t’, le, la l’, nous, vous, les);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личные приглагольные местоимения в роли косвенного дополнения (me, m’, te, t’, lui, nous, vous, leur);</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частичный артикль (du, de la, de l’);</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вопросительное предложение;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частичного артикля в устойчивых словосочетаниях с глаголом faire (faire du sport, faire de la musique и другие);</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род</w:t>
      </w:r>
      <w:r w:rsidRPr="004F1DBD">
        <w:rPr>
          <w:rFonts w:ascii="Times New Roman" w:hAnsi="Times New Roman"/>
          <w:sz w:val="24"/>
          <w:szCs w:val="24"/>
        </w:rPr>
        <w:t xml:space="preserve"> </w:t>
      </w:r>
      <w:r w:rsidRPr="004F1DBD">
        <w:rPr>
          <w:rFonts w:ascii="Times New Roman" w:hAnsi="Times New Roman"/>
          <w:sz w:val="24"/>
          <w:szCs w:val="24"/>
          <w:lang w:val="ru-RU"/>
        </w:rPr>
        <w:t>прилагательных</w:t>
      </w:r>
      <w:r w:rsidRPr="004F1DBD">
        <w:rPr>
          <w:rFonts w:ascii="Times New Roman" w:hAnsi="Times New Roman"/>
          <w:sz w:val="24"/>
          <w:szCs w:val="24"/>
        </w:rPr>
        <w:t xml:space="preserve"> (gentil/gentille, intelligent/intelligente,/paresseux/paresseuse);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некоторые случаи употребления местоимения en (замена существительного </w:t>
      </w:r>
      <w:r w:rsidRPr="004F1DBD">
        <w:rPr>
          <w:rFonts w:ascii="Times New Roman" w:hAnsi="Times New Roman"/>
          <w:sz w:val="24"/>
          <w:szCs w:val="24"/>
          <w:lang w:val="ru-RU"/>
        </w:rPr>
        <w:br/>
        <w:t>с предлогом de, замена существительного с частичным артиклем, замена существительного, которому предшествует количественное числительное);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образование, употребление imparfait (прошедшее время): для обозначения действия, длившегося в прошлом, без указания начала </w:t>
      </w:r>
      <w:r w:rsidRPr="004F1DBD">
        <w:rPr>
          <w:rFonts w:ascii="Times New Roman" w:hAnsi="Times New Roman"/>
          <w:sz w:val="24"/>
          <w:szCs w:val="24"/>
          <w:lang w:val="ru-RU"/>
        </w:rPr>
        <w:br/>
        <w:t xml:space="preserve">и окончания этого действия, для создания портретных характеристик, описаний природы </w:t>
      </w:r>
      <w:r w:rsidRPr="004F1DBD">
        <w:rPr>
          <w:rFonts w:ascii="Times New Roman" w:hAnsi="Times New Roman"/>
          <w:sz w:val="24"/>
          <w:szCs w:val="24"/>
          <w:lang w:val="ru-RU"/>
        </w:rPr>
        <w:lastRenderedPageBreak/>
        <w:t xml:space="preserve">(погоды), для обозначения действий привычных или повторяющихся </w:t>
      </w:r>
      <w:r w:rsidRPr="004F1DBD">
        <w:rPr>
          <w:rFonts w:ascii="Times New Roman" w:hAnsi="Times New Roman"/>
          <w:sz w:val="24"/>
          <w:szCs w:val="24"/>
          <w:lang w:val="ru-RU"/>
        </w:rPr>
        <w:br/>
        <w:t>в прошлом;</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степени сравнения прилагательных (сравнительная и превосходная), особые формы степеней сравнения;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согласование времён изъявительного наклонения, косвенная речь (concordance des temps de l’indicatif, discours indirect), время действия главного предложения – настоящее;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относительные местоимения qui и que (pronoms relatifs simples qui et que);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выделительные обороты C’est qui и C’est que (la mise en relief);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пассивная форма глагола (forme passive).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лексику, относящуюся к фоновой лексике, и реалии страны (стран)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правильно оформлять адрес, писать фамилии и имена (свои, родственников </w:t>
      </w:r>
      <w:r w:rsidRPr="004F1DBD">
        <w:rPr>
          <w:rFonts w:ascii="Times New Roman" w:hAnsi="Times New Roman"/>
          <w:sz w:val="24"/>
          <w:szCs w:val="24"/>
          <w:lang w:val="ru-RU"/>
        </w:rPr>
        <w:br/>
        <w:t>и друзей) на французском языке (в анкете, карточке-формуляре);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родной страны </w:t>
      </w:r>
      <w:r w:rsidRPr="004F1DBD">
        <w:rPr>
          <w:rFonts w:ascii="Times New Roman" w:hAnsi="Times New Roman"/>
          <w:sz w:val="24"/>
          <w:szCs w:val="24"/>
          <w:lang w:val="ru-RU"/>
        </w:rPr>
        <w:br/>
        <w:t>и страны (стран)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в том числе контекстуальную, игнорировать информацию, не являющуюся необходимой </w:t>
      </w:r>
      <w:r w:rsidRPr="004F1DBD">
        <w:rPr>
          <w:rFonts w:ascii="Times New Roman" w:hAnsi="Times New Roman"/>
          <w:sz w:val="24"/>
          <w:szCs w:val="24"/>
          <w:lang w:val="ru-RU"/>
        </w:rPr>
        <w:br/>
        <w:t xml:space="preserve">для понимания общего содержания прочитанного (прослушанного) текста </w:t>
      </w:r>
      <w:r w:rsidRPr="004F1DBD">
        <w:rPr>
          <w:rFonts w:ascii="Times New Roman" w:hAnsi="Times New Roman"/>
          <w:sz w:val="24"/>
          <w:szCs w:val="24"/>
          <w:lang w:val="ru-RU"/>
        </w:rPr>
        <w:br/>
        <w:t>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мультимедийных средств обучения,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142.8.4.3. Предметные результаты освоения программы по второму иностранному (французскому) языку к концу обучения в 7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4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предмета или человека, в том числе портрет-характеристика конкретного человека </w:t>
      </w:r>
      <w:r w:rsidRPr="004F1DBD">
        <w:rPr>
          <w:rFonts w:ascii="Times New Roman" w:hAnsi="Times New Roman"/>
          <w:sz w:val="24"/>
          <w:szCs w:val="24"/>
          <w:lang w:val="ru-RU"/>
        </w:rPr>
        <w:br/>
        <w:t xml:space="preserve">или литературного персонажа), повествование (сообщение) с вербальными </w:t>
      </w:r>
      <w:r w:rsidRPr="004F1DBD">
        <w:rPr>
          <w:rFonts w:ascii="Times New Roman" w:hAnsi="Times New Roman"/>
          <w:sz w:val="24"/>
          <w:szCs w:val="24"/>
          <w:lang w:val="ru-RU"/>
        </w:rPr>
        <w:br/>
        <w:t xml:space="preserve">и (или) зрительными опорами в рамках тематического содержания речи </w:t>
      </w:r>
      <w:r w:rsidRPr="004F1DBD">
        <w:rPr>
          <w:rFonts w:ascii="Times New Roman" w:hAnsi="Times New Roman"/>
          <w:sz w:val="24"/>
          <w:szCs w:val="24"/>
          <w:lang w:val="ru-RU"/>
        </w:rPr>
        <w:br/>
        <w:t>(объем монологического высказывания – 7 фраз), излагать общее содержание прочитанного текста с вербальными и (или) зрительными опорами (объем – 7 фраз); кратко излагать результаты выполненной проектной работы (объем – до 7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общего содержания, с пониманием запрашиваемой информации (время звучания текста (текстов) для аудирования </w:t>
      </w:r>
      <w:r w:rsidRPr="004F1DBD">
        <w:rPr>
          <w:rFonts w:ascii="Times New Roman" w:hAnsi="Times New Roman"/>
          <w:sz w:val="24"/>
          <w:szCs w:val="24"/>
          <w:lang w:val="ru-RU"/>
        </w:rPr>
        <w:br/>
        <w:t>– до 1 минуты);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незнакомые слова,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 xml:space="preserve">с пониманием общего содержания, с пониманием нужной (запрашиваемой) информации, с полным пониманием информации, представленной в тексте </w:t>
      </w:r>
      <w:r w:rsidRPr="004F1DBD">
        <w:rPr>
          <w:rFonts w:ascii="Times New Roman" w:hAnsi="Times New Roman"/>
          <w:sz w:val="24"/>
          <w:szCs w:val="24"/>
          <w:lang w:val="ru-RU"/>
        </w:rPr>
        <w:br/>
        <w:t xml:space="preserve">в эксплицитной (явной) форме (объем текста (текстов) для чтения – до 200 слов), читать про себя несплошные тексты (таблицы, диаграммы) и понимать представленную в них информацию;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заполнять анкеты и формуляры с указанием личной информации, писать электронное сообщение личного характера, соблюдая речевой этикет, принятый</w:t>
      </w:r>
      <w:r w:rsidRPr="004F1DBD">
        <w:rPr>
          <w:rFonts w:ascii="Times New Roman" w:hAnsi="Times New Roman"/>
          <w:sz w:val="24"/>
          <w:szCs w:val="24"/>
          <w:lang w:val="ru-RU"/>
        </w:rPr>
        <w:br/>
        <w:t xml:space="preserve">в стране (странах) изучаемого языка (объем сообщения – до 75 слов), создавать небольшое </w:t>
      </w:r>
      <w:r w:rsidRPr="004F1DBD">
        <w:rPr>
          <w:rFonts w:ascii="Times New Roman" w:hAnsi="Times New Roman"/>
          <w:sz w:val="24"/>
          <w:szCs w:val="24"/>
          <w:lang w:val="ru-RU"/>
        </w:rPr>
        <w:lastRenderedPageBreak/>
        <w:t>письменное высказывание с опорой на образец, план, ключевые слова, таблицу (объем высказывания – до 75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объемом до 80 слов, построенные на изученном языковом материале, </w:t>
      </w:r>
      <w:r w:rsidRPr="004F1DBD">
        <w:rPr>
          <w:rFonts w:ascii="Times New Roman" w:hAnsi="Times New Roman"/>
          <w:sz w:val="24"/>
          <w:szCs w:val="24"/>
          <w:lang w:val="ru-RU"/>
        </w:rPr>
        <w:br/>
        <w:t>с соблюдением правил чтения 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выученные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 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650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600 лексических единиц, обслуживающих ситуации общения </w:t>
      </w:r>
      <w:r w:rsidRPr="004F1DBD">
        <w:rPr>
          <w:rFonts w:ascii="Times New Roman" w:hAnsi="Times New Roman"/>
          <w:sz w:val="24"/>
          <w:szCs w:val="24"/>
          <w:lang w:val="ru-RU"/>
        </w:rPr>
        <w:br/>
        <w:t xml:space="preserve">в рамках тематического содержания, с соблюдением существующей нормы лексической сочетаемости;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и употреблять в устной </w:t>
      </w:r>
      <w:r w:rsidRPr="004F1DBD">
        <w:rPr>
          <w:rFonts w:ascii="Times New Roman" w:hAnsi="Times New Roman"/>
          <w:sz w:val="24"/>
          <w:szCs w:val="24"/>
          <w:lang w:val="ru-RU"/>
        </w:rPr>
        <w:br/>
        <w:t xml:space="preserve">и письменной речи: изученные многозначные лексические единицы, синонимы, антонимы, наиболее частотные фразовые глаголы, различные средства связи </w:t>
      </w:r>
      <w:r w:rsidRPr="004F1DBD">
        <w:rPr>
          <w:rFonts w:ascii="Times New Roman" w:hAnsi="Times New Roman"/>
          <w:sz w:val="24"/>
          <w:szCs w:val="24"/>
          <w:lang w:val="ru-RU"/>
        </w:rPr>
        <w:br/>
        <w:t>для обеспечения логичности и целостности высказывания (d’abord, ensuite, encore, donc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образовывать родственные слова с использованием аффиксации: имён прилагательных с помощью суффиксов -al/-ale, глаголов, </w:t>
      </w:r>
      <w:r w:rsidRPr="004F1DBD">
        <w:rPr>
          <w:rFonts w:ascii="Times New Roman" w:hAnsi="Times New Roman"/>
          <w:sz w:val="24"/>
          <w:szCs w:val="24"/>
          <w:lang w:val="ru-RU"/>
        </w:rPr>
        <w:br/>
        <w:t>имён существительных, имён прилагательных и наречий с помощью отрицательных префиксов -in/im-, dé-/dés-;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в звучащем и письменном тексте и образовывать сложные существительные путём словосложения: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существительное (télécarte);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существительное + предлог + существительное (sac-à-dos);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прилагательное + существительное (cybercafé);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глагол + местоимение (rendez-vous);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 + существительное (passe-temps);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 + существительное (sous-sol);</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французского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plus-que-parfait (предпрошедшее время);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futur simple (будущее простое время);</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согласование</w:t>
      </w:r>
      <w:r w:rsidRPr="004F1DBD">
        <w:rPr>
          <w:rFonts w:ascii="Times New Roman" w:hAnsi="Times New Roman"/>
          <w:sz w:val="24"/>
          <w:szCs w:val="24"/>
        </w:rPr>
        <w:t xml:space="preserve"> </w:t>
      </w:r>
      <w:r w:rsidRPr="004F1DBD">
        <w:rPr>
          <w:rFonts w:ascii="Times New Roman" w:hAnsi="Times New Roman"/>
          <w:sz w:val="24"/>
          <w:szCs w:val="24"/>
          <w:lang w:val="ru-RU"/>
        </w:rPr>
        <w:t>времён</w:t>
      </w:r>
      <w:r w:rsidRPr="004F1DBD">
        <w:rPr>
          <w:rFonts w:ascii="Times New Roman" w:hAnsi="Times New Roman"/>
          <w:sz w:val="24"/>
          <w:szCs w:val="24"/>
        </w:rPr>
        <w:t xml:space="preserve"> </w:t>
      </w:r>
      <w:r w:rsidRPr="004F1DBD">
        <w:rPr>
          <w:rFonts w:ascii="Times New Roman" w:hAnsi="Times New Roman"/>
          <w:sz w:val="24"/>
          <w:szCs w:val="24"/>
          <w:lang w:val="ru-RU"/>
        </w:rPr>
        <w:t>в</w:t>
      </w:r>
      <w:r w:rsidRPr="004F1DBD">
        <w:rPr>
          <w:rFonts w:ascii="Times New Roman" w:hAnsi="Times New Roman"/>
          <w:sz w:val="24"/>
          <w:szCs w:val="24"/>
        </w:rPr>
        <w:t xml:space="preserve"> </w:t>
      </w:r>
      <w:r w:rsidRPr="004F1DBD">
        <w:rPr>
          <w:rFonts w:ascii="Times New Roman" w:hAnsi="Times New Roman"/>
          <w:sz w:val="24"/>
          <w:szCs w:val="24"/>
          <w:lang w:val="ru-RU"/>
        </w:rPr>
        <w:t>косвенной</w:t>
      </w:r>
      <w:r w:rsidRPr="004F1DBD">
        <w:rPr>
          <w:rFonts w:ascii="Times New Roman" w:hAnsi="Times New Roman"/>
          <w:sz w:val="24"/>
          <w:szCs w:val="24"/>
        </w:rPr>
        <w:t xml:space="preserve"> </w:t>
      </w:r>
      <w:r w:rsidRPr="004F1DBD">
        <w:rPr>
          <w:rFonts w:ascii="Times New Roman" w:hAnsi="Times New Roman"/>
          <w:sz w:val="24"/>
          <w:szCs w:val="24"/>
          <w:lang w:val="ru-RU"/>
        </w:rPr>
        <w:t>речи</w:t>
      </w:r>
      <w:r w:rsidRPr="004F1DBD">
        <w:rPr>
          <w:rFonts w:ascii="Times New Roman" w:hAnsi="Times New Roman"/>
          <w:sz w:val="24"/>
          <w:szCs w:val="24"/>
        </w:rPr>
        <w:t xml:space="preserve"> (concordance des temps dans le discours indirect);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неопределённое</w:t>
      </w:r>
      <w:r w:rsidRPr="004F1DBD">
        <w:rPr>
          <w:rFonts w:ascii="Times New Roman" w:hAnsi="Times New Roman"/>
          <w:sz w:val="24"/>
          <w:szCs w:val="24"/>
        </w:rPr>
        <w:t xml:space="preserve"> </w:t>
      </w:r>
      <w:r w:rsidRPr="004F1DBD">
        <w:rPr>
          <w:rFonts w:ascii="Times New Roman" w:hAnsi="Times New Roman"/>
          <w:sz w:val="24"/>
          <w:szCs w:val="24"/>
          <w:lang w:val="ru-RU"/>
        </w:rPr>
        <w:t>местоимение</w:t>
      </w:r>
      <w:r w:rsidRPr="004F1DBD">
        <w:rPr>
          <w:rFonts w:ascii="Times New Roman" w:hAnsi="Times New Roman"/>
          <w:sz w:val="24"/>
          <w:szCs w:val="24"/>
        </w:rPr>
        <w:t xml:space="preserve"> tout;</w:t>
      </w:r>
    </w:p>
    <w:p w:rsidR="00F4474D" w:rsidRPr="004F1DBD" w:rsidRDefault="00F4474D" w:rsidP="00F4474D">
      <w:pPr>
        <w:widowControl/>
        <w:spacing w:after="0" w:line="360" w:lineRule="auto"/>
        <w:ind w:firstLine="709"/>
        <w:jc w:val="both"/>
        <w:rPr>
          <w:rFonts w:ascii="Times New Roman" w:hAnsi="Times New Roman"/>
          <w:sz w:val="24"/>
          <w:szCs w:val="24"/>
        </w:rPr>
      </w:pPr>
      <w:r w:rsidRPr="004F1DBD">
        <w:rPr>
          <w:rFonts w:ascii="Times New Roman" w:hAnsi="Times New Roman"/>
          <w:sz w:val="24"/>
          <w:szCs w:val="24"/>
          <w:lang w:val="ru-RU"/>
        </w:rPr>
        <w:t>согласование</w:t>
      </w:r>
      <w:r w:rsidRPr="004F1DBD">
        <w:rPr>
          <w:rFonts w:ascii="Times New Roman" w:hAnsi="Times New Roman"/>
          <w:sz w:val="24"/>
          <w:szCs w:val="24"/>
        </w:rPr>
        <w:t xml:space="preserve"> </w:t>
      </w:r>
      <w:r w:rsidRPr="004F1DBD">
        <w:rPr>
          <w:rFonts w:ascii="Times New Roman" w:hAnsi="Times New Roman"/>
          <w:sz w:val="24"/>
          <w:szCs w:val="24"/>
          <w:lang w:val="ru-RU"/>
        </w:rPr>
        <w:t>глагольных</w:t>
      </w:r>
      <w:r w:rsidRPr="004F1DBD">
        <w:rPr>
          <w:rFonts w:ascii="Times New Roman" w:hAnsi="Times New Roman"/>
          <w:sz w:val="24"/>
          <w:szCs w:val="24"/>
        </w:rPr>
        <w:t xml:space="preserve"> </w:t>
      </w:r>
      <w:r w:rsidRPr="004F1DBD">
        <w:rPr>
          <w:rFonts w:ascii="Times New Roman" w:hAnsi="Times New Roman"/>
          <w:sz w:val="24"/>
          <w:szCs w:val="24"/>
          <w:lang w:val="ru-RU"/>
        </w:rPr>
        <w:t>времён</w:t>
      </w:r>
      <w:r w:rsidRPr="004F1DBD">
        <w:rPr>
          <w:rFonts w:ascii="Times New Roman" w:hAnsi="Times New Roman"/>
          <w:sz w:val="24"/>
          <w:szCs w:val="24"/>
        </w:rPr>
        <w:t xml:space="preserve"> </w:t>
      </w:r>
      <w:r w:rsidRPr="004F1DBD">
        <w:rPr>
          <w:rFonts w:ascii="Times New Roman" w:hAnsi="Times New Roman"/>
          <w:sz w:val="24"/>
          <w:szCs w:val="24"/>
          <w:lang w:val="ru-RU"/>
        </w:rPr>
        <w:t>при</w:t>
      </w:r>
      <w:r w:rsidRPr="004F1DBD">
        <w:rPr>
          <w:rFonts w:ascii="Times New Roman" w:hAnsi="Times New Roman"/>
          <w:sz w:val="24"/>
          <w:szCs w:val="24"/>
        </w:rPr>
        <w:t xml:space="preserve"> </w:t>
      </w:r>
      <w:r w:rsidRPr="004F1DBD">
        <w:rPr>
          <w:rFonts w:ascii="Times New Roman" w:hAnsi="Times New Roman"/>
          <w:sz w:val="24"/>
          <w:szCs w:val="24"/>
          <w:lang w:val="ru-RU"/>
        </w:rPr>
        <w:t>косвенном</w:t>
      </w:r>
      <w:r w:rsidRPr="004F1DBD">
        <w:rPr>
          <w:rFonts w:ascii="Times New Roman" w:hAnsi="Times New Roman"/>
          <w:sz w:val="24"/>
          <w:szCs w:val="24"/>
        </w:rPr>
        <w:t xml:space="preserve"> </w:t>
      </w:r>
      <w:r w:rsidRPr="004F1DBD">
        <w:rPr>
          <w:rFonts w:ascii="Times New Roman" w:hAnsi="Times New Roman"/>
          <w:sz w:val="24"/>
          <w:szCs w:val="24"/>
          <w:lang w:val="ru-RU"/>
        </w:rPr>
        <w:t>вопросе</w:t>
      </w:r>
      <w:r w:rsidRPr="004F1DBD">
        <w:rPr>
          <w:rFonts w:ascii="Times New Roman" w:hAnsi="Times New Roman"/>
          <w:sz w:val="24"/>
          <w:szCs w:val="24"/>
        </w:rPr>
        <w:t xml:space="preserve"> (concordance des temps dans l’interrogation indirecte);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глагольные времена после si условного и после si, вводящего косвенную речь (emploi des temps après si);</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предлог «de» после слов и выражений, обозначающих количество;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местоимение «en»;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деепричастие несовершенного вида (gérondif);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прошедшее законченное время (passé simple);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w:t>
      </w:r>
      <w:r w:rsidRPr="004F1DBD">
        <w:rPr>
          <w:rFonts w:ascii="Times New Roman" w:hAnsi="Times New Roman"/>
          <w:sz w:val="24"/>
          <w:szCs w:val="24"/>
          <w:lang w:val="ru-RU"/>
        </w:rPr>
        <w:br/>
        <w:t>и страны (стран) изучаемого языка; кратко представлять Россию и страну (страны) изучаемого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владеть компенсаторными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7)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мультимедийных средств,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с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142.8.4.4. Предметные результаты освоения программы по второму иностранному (французскому) языку к концу обучения в 8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разные виды диалогов (диалог этикетного характера, </w:t>
      </w:r>
      <w:r w:rsidRPr="004F1DBD">
        <w:rPr>
          <w:rFonts w:ascii="Times New Roman" w:hAnsi="Times New Roman"/>
          <w:sz w:val="24"/>
          <w:szCs w:val="24"/>
          <w:lang w:val="ru-RU"/>
        </w:rPr>
        <w:br/>
        <w:t xml:space="preserve">диалог-побуждение к действию, диалог-расспрос, комбинированный диалог, включающий различные виды диалогов) в рамках тематического содержания речи </w:t>
      </w:r>
      <w:r w:rsidRPr="004F1DBD">
        <w:rPr>
          <w:rFonts w:ascii="Times New Roman" w:hAnsi="Times New Roman"/>
          <w:sz w:val="24"/>
          <w:szCs w:val="24"/>
          <w:lang w:val="ru-RU"/>
        </w:rPr>
        <w:br/>
        <w:t xml:space="preserve">в стандартных ситуациях неофициального общения, с вербальными </w:t>
      </w:r>
      <w:r w:rsidRPr="004F1DBD">
        <w:rPr>
          <w:rFonts w:ascii="Times New Roman" w:hAnsi="Times New Roman"/>
          <w:sz w:val="24"/>
          <w:szCs w:val="24"/>
          <w:lang w:val="ru-RU"/>
        </w:rPr>
        <w:br/>
        <w:t xml:space="preserve">и (или) зрительными опорами, с соблюдением норм речевого этикета, принятого </w:t>
      </w:r>
      <w:r w:rsidRPr="004F1DBD">
        <w:rPr>
          <w:rFonts w:ascii="Times New Roman" w:hAnsi="Times New Roman"/>
          <w:sz w:val="24"/>
          <w:szCs w:val="24"/>
          <w:lang w:val="ru-RU"/>
        </w:rPr>
        <w:br/>
        <w:t>в стране (странах) изучаемого языка (до 5 реплик со стороны каждого собеседника);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до 7–8 фраз); выражать и кратко аргументировать свое мнение, излагать основное содержание прочитанного (прослушанного) текста </w:t>
      </w:r>
      <w:r w:rsidRPr="004F1DBD">
        <w:rPr>
          <w:rFonts w:ascii="Times New Roman" w:hAnsi="Times New Roman"/>
          <w:sz w:val="24"/>
          <w:szCs w:val="24"/>
          <w:lang w:val="ru-RU"/>
        </w:rPr>
        <w:br/>
        <w:t>с вербальными и (или) зрительными опорами (объем – 7–8 фраз), излагать результаты выполненной проектной работы (объем – 7–8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общего содержания, </w:t>
      </w:r>
      <w:r w:rsidRPr="004F1DBD">
        <w:rPr>
          <w:rFonts w:ascii="Times New Roman" w:hAnsi="Times New Roman"/>
          <w:sz w:val="24"/>
          <w:szCs w:val="24"/>
          <w:lang w:val="ru-RU"/>
        </w:rPr>
        <w:br/>
        <w:t>с пониманием нужной (интересующей, запрашиваемой) информации (время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общего содержания, с пониманием нужной (интересующей, запрашиваемой) информации, с полным пониманием содержания (объем текста (текстов) для чтения – 250 слов), читать несплошные тексты (таблицы, диаграммы)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писать несложные электронные сообщения личного характера, соблюдая речевой этикет, принятый в стране (странах) изучаемого языка (объем сообщения – до 80 слов), заполнять анкеты и карточки-формуляры, сообщая о себе основные сведения, в соответствии с нормами, принятыми в стране (странах) изучаемого языка, создавать небольшое письменное высказывание с опорой на образец, план, ключевые слова, таблицу (объем высказывания – до 80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выученные слова;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пунктуационными навыками: использовать точку, вопросительный </w:t>
      </w:r>
      <w:r w:rsidRPr="004F1DBD">
        <w:rPr>
          <w:rFonts w:ascii="Times New Roman" w:hAnsi="Times New Roman"/>
          <w:sz w:val="24"/>
          <w:szCs w:val="24"/>
          <w:lang w:val="ru-RU"/>
        </w:rPr>
        <w:br/>
        <w:t xml:space="preserve">и восклицательный знаки в конце предложения, запятую при перечислении </w:t>
      </w:r>
      <w:r w:rsidRPr="004F1DBD">
        <w:rPr>
          <w:rFonts w:ascii="Times New Roman" w:hAnsi="Times New Roman"/>
          <w:sz w:val="24"/>
          <w:szCs w:val="24"/>
          <w:lang w:val="ru-RU"/>
        </w:rPr>
        <w:br/>
        <w:t>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750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700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существующих норм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распознавать в звучащем и письменном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изученные многозначные лексические единицы, синонимы, антонимы, наиболее частотные фразовые глаголы, сокращения и аббревиатуры;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различные средства связи для обеспечения логичности и целостности высказывания (premièrement, deuxièmement, au début, à la fin, puis, alors и другие);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образовывать родственные слова с использованием аффиксации: глаголы при помощи префикса pré-, имена существительные </w:t>
      </w:r>
      <w:r w:rsidRPr="004F1DBD">
        <w:rPr>
          <w:rFonts w:ascii="Times New Roman" w:hAnsi="Times New Roman"/>
          <w:sz w:val="24"/>
          <w:szCs w:val="24"/>
          <w:lang w:val="ru-RU"/>
        </w:rPr>
        <w:br/>
        <w:t>при помощи суффиксов -oir/-oire, -té, -ude, -aison, -ure, -ise, имена прилагательные при помощи суффиксов -el/-elle, -ile, -il/-ille, -eau/-elle, -aire, -atif/-ative;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настоящее время условного наклонения (conditionnel présent);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conditionnel présent в независимом предложении для выражения вежливой просьбы, желаемого или предполагаемого действия;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будущее в прошедшем (futur dans le passé);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предлога «de» после слов и выражений, обозначающих количество;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употребление местоимения «en»;</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повелительное наклонение (impératif);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причастие прошедшего времени (participe passé), согласование причастия прошедшего времени (accord du participe passé); </w:t>
      </w:r>
      <w:r w:rsidRPr="004F1DBD">
        <w:rPr>
          <w:rFonts w:ascii="Times New Roman" w:hAnsi="Times New Roman"/>
          <w:sz w:val="24"/>
          <w:szCs w:val="24"/>
        </w:rPr>
        <w:t>p</w:t>
      </w:r>
      <w:r w:rsidRPr="004F1DBD">
        <w:rPr>
          <w:rFonts w:ascii="Times New Roman" w:hAnsi="Times New Roman"/>
          <w:sz w:val="24"/>
          <w:szCs w:val="24"/>
          <w:lang w:val="ru-RU"/>
        </w:rPr>
        <w:t xml:space="preserve">articipe passé в сложных временах, </w:t>
      </w:r>
      <w:r w:rsidRPr="004F1DBD">
        <w:rPr>
          <w:rFonts w:ascii="Times New Roman" w:hAnsi="Times New Roman"/>
          <w:sz w:val="24"/>
          <w:szCs w:val="24"/>
        </w:rPr>
        <w:t>p</w:t>
      </w:r>
      <w:r w:rsidRPr="004F1DBD">
        <w:rPr>
          <w:rFonts w:ascii="Times New Roman" w:hAnsi="Times New Roman"/>
          <w:sz w:val="24"/>
          <w:szCs w:val="24"/>
          <w:lang w:val="ru-RU"/>
        </w:rPr>
        <w:t xml:space="preserve">articipe passé в пассивном залоге, </w:t>
      </w:r>
      <w:r w:rsidRPr="004F1DBD">
        <w:rPr>
          <w:rFonts w:ascii="Times New Roman" w:hAnsi="Times New Roman"/>
          <w:sz w:val="24"/>
          <w:szCs w:val="24"/>
        </w:rPr>
        <w:t>p</w:t>
      </w:r>
      <w:r w:rsidRPr="004F1DBD">
        <w:rPr>
          <w:rFonts w:ascii="Times New Roman" w:hAnsi="Times New Roman"/>
          <w:sz w:val="24"/>
          <w:szCs w:val="24"/>
          <w:lang w:val="ru-RU"/>
        </w:rPr>
        <w:t xml:space="preserve">articipe passé в роли причастия </w:t>
      </w:r>
      <w:r w:rsidRPr="004F1DBD">
        <w:rPr>
          <w:rFonts w:ascii="Times New Roman" w:hAnsi="Times New Roman"/>
          <w:sz w:val="24"/>
          <w:szCs w:val="24"/>
          <w:lang w:val="ru-RU"/>
        </w:rPr>
        <w:br/>
        <w:t xml:space="preserve">и прилагательного; </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указательное местоимение ce/ça/cela;</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одновременное употребление местоимений (прямого и косвенного) </w:t>
      </w:r>
      <w:r w:rsidRPr="004F1DBD">
        <w:rPr>
          <w:rFonts w:ascii="Times New Roman" w:hAnsi="Times New Roman"/>
          <w:sz w:val="24"/>
          <w:szCs w:val="24"/>
          <w:lang w:val="ru-RU"/>
        </w:rPr>
        <w:br/>
        <w:t>во французском предложении (pronoms personnels doubles);</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согласование времен изъявительного наклонения (concordance des temps </w:t>
      </w:r>
      <w:r w:rsidRPr="004F1DBD">
        <w:rPr>
          <w:rFonts w:ascii="Times New Roman" w:hAnsi="Times New Roman"/>
          <w:sz w:val="24"/>
          <w:szCs w:val="24"/>
          <w:lang w:val="ru-RU"/>
        </w:rPr>
        <w:br/>
        <w:t>de l’Indicatif).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межличностное и межкультурное общение, используя знания </w:t>
      </w:r>
      <w:r w:rsidRPr="004F1DBD">
        <w:rPr>
          <w:rFonts w:ascii="Times New Roman" w:hAnsi="Times New Roman"/>
          <w:sz w:val="24"/>
          <w:szCs w:val="24"/>
          <w:lang w:val="ru-RU"/>
        </w:rPr>
        <w:br/>
        <w:t xml:space="preserve">о национально-культурных особенностях своей страны и страны (стран) изучаемого языка </w:t>
      </w:r>
      <w:r w:rsidRPr="004F1DBD">
        <w:rPr>
          <w:rFonts w:ascii="Times New Roman" w:hAnsi="Times New Roman"/>
          <w:sz w:val="24"/>
          <w:szCs w:val="24"/>
          <w:lang w:val="ru-RU"/>
        </w:rPr>
        <w:lastRenderedPageBreak/>
        <w:t>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оказывать помощь зарубежным гостям в ситуациях повседневного общения (объяснить местонахождение объекта, сообщить возможный маршрут и другие ситуации).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6) владеть компенсаторными умениями: использовать при чтении </w:t>
      </w:r>
      <w:r w:rsidRPr="004F1DBD">
        <w:rPr>
          <w:rFonts w:ascii="Times New Roman" w:hAnsi="Times New Roman"/>
          <w:sz w:val="24"/>
          <w:szCs w:val="24"/>
          <w:lang w:val="ru-RU"/>
        </w:rPr>
        <w:br/>
        <w:t xml:space="preserve">и аудировании языковую, в том числе контекстуальную, догадку, </w:t>
      </w:r>
      <w:r w:rsidRPr="004F1DBD">
        <w:rPr>
          <w:rFonts w:ascii="Times New Roman" w:hAnsi="Times New Roman"/>
          <w:sz w:val="24"/>
          <w:szCs w:val="24"/>
          <w:lang w:val="ru-RU"/>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8)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мультимедийных средств обучения,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использовать иноязычные словари и справочники, </w:t>
      </w:r>
      <w:r w:rsidRPr="004F1DBD">
        <w:rPr>
          <w:rFonts w:ascii="Times New Roman" w:hAnsi="Times New Roman"/>
          <w:sz w:val="24"/>
          <w:szCs w:val="24"/>
          <w:lang w:val="ru-RU"/>
        </w:rPr>
        <w:br/>
        <w:t>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10) достигать взаимопонимания и взаимодействия в процессе устного </w:t>
      </w:r>
      <w:r w:rsidRPr="004F1DBD">
        <w:rPr>
          <w:rFonts w:ascii="Times New Roman" w:hAnsi="Times New Roman"/>
          <w:sz w:val="24"/>
          <w:szCs w:val="24"/>
          <w:lang w:val="ru-RU"/>
        </w:rPr>
        <w:br/>
        <w:t>и письменного общения с носителями иностранного языка,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142.8.4.5. Предметные результаты освоения программы по второму иностранному (французскому) языку к концу обучения в 9 классе.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Коммуникативные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владеть основными видами речевой деятельности: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говорение: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w:t>
      </w:r>
      <w:r w:rsidRPr="004F1DBD">
        <w:rPr>
          <w:rFonts w:ascii="Times New Roman" w:hAnsi="Times New Roman"/>
          <w:sz w:val="24"/>
          <w:szCs w:val="24"/>
          <w:lang w:val="ru-RU"/>
        </w:rPr>
        <w:lastRenderedPageBreak/>
        <w:t xml:space="preserve">рассуждение) с вербальными и (или) зрительными опорами или без опор в рамках тематического содержания речи (объем монологического высказывания – до 7–9 фраз), излагать основное содержаниепрочитанного (прослушанного) текста со зрительными </w:t>
      </w:r>
      <w:r w:rsidRPr="004F1DBD">
        <w:rPr>
          <w:rFonts w:ascii="Times New Roman" w:hAnsi="Times New Roman"/>
          <w:sz w:val="24"/>
          <w:szCs w:val="24"/>
          <w:lang w:val="ru-RU"/>
        </w:rPr>
        <w:br/>
        <w:t>и (или) вербальными опорами (объем – 7–9 фраз), излагать результаты выполненной проектной работы (объем – 7–9 фраз);</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аудирование: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на слух и понимать несложные аутентичные тексты, содержащие отдельные неизученные языковые явления, в зависимости </w:t>
      </w:r>
      <w:r w:rsidRPr="004F1DBD">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4F1DBD">
        <w:rPr>
          <w:rFonts w:ascii="Times New Roman" w:hAnsi="Times New Roman"/>
          <w:sz w:val="24"/>
          <w:szCs w:val="24"/>
          <w:lang w:val="ru-RU"/>
        </w:rPr>
        <w:br/>
        <w:t xml:space="preserve">с пониманием нужной (интересующей, запрашиваемой) информации </w:t>
      </w:r>
      <w:r w:rsidRPr="004F1DBD">
        <w:rPr>
          <w:rFonts w:ascii="Times New Roman" w:hAnsi="Times New Roman"/>
          <w:sz w:val="24"/>
          <w:szCs w:val="24"/>
          <w:lang w:val="ru-RU"/>
        </w:rPr>
        <w:br/>
        <w:t>(время звучания текста (текстов) для аудирования – до 1,5 минут);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смысловое чтение: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w:t>
      </w:r>
      <w:r w:rsidRPr="004F1DBD">
        <w:rPr>
          <w:rFonts w:ascii="Times New Roman" w:hAnsi="Times New Roman"/>
          <w:sz w:val="24"/>
          <w:szCs w:val="24"/>
          <w:lang w:val="ru-RU"/>
        </w:rPr>
        <w:br/>
        <w:t xml:space="preserve">в их содержание в зависимости от поставленной коммуникативной задачи: </w:t>
      </w:r>
      <w:r w:rsidRPr="004F1DBD">
        <w:rPr>
          <w:rFonts w:ascii="Times New Roman" w:hAnsi="Times New Roman"/>
          <w:sz w:val="24"/>
          <w:szCs w:val="24"/>
          <w:lang w:val="ru-RU"/>
        </w:rPr>
        <w:br/>
        <w:t>с пониманием основного содержания, с пониманием нужной (интересующей, запрашиваемой) информации, с полным пониманием содержания (объем текста (текстов) для чтения – 250–300 слов), читать про себя не сплошные тексты (таблицы, диаграммы) и понимать представленную в них информацию;</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письменная речь:</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заполнять анкеты и формуляры, сообщая о себе основные сведения, </w:t>
      </w:r>
      <w:r w:rsidRPr="004F1DBD">
        <w:rPr>
          <w:rFonts w:ascii="Times New Roman" w:hAnsi="Times New Roman"/>
          <w:sz w:val="24"/>
          <w:szCs w:val="24"/>
          <w:lang w:val="ru-RU"/>
        </w:rPr>
        <w:br/>
        <w:t xml:space="preserve">в соответствии с нормами, принятыми в стране (странах) изучаемого языка, писать электронное сообщение личного характера, соблюдая речевой этикет, принятый </w:t>
      </w:r>
      <w:r w:rsidRPr="004F1DBD">
        <w:rPr>
          <w:rFonts w:ascii="Times New Roman" w:hAnsi="Times New Roman"/>
          <w:sz w:val="24"/>
          <w:szCs w:val="24"/>
          <w:lang w:val="ru-RU"/>
        </w:rPr>
        <w:br/>
        <w:t>в стране (странах) изучаемого языка (объем сообщения – до 90 слов), создавать небольшое письменное высказывание с опорой на образец, план, таблицу, прочитанный (прослушанный) текст (объем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(объем 90–100 слов).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Языковые навыки и умения.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владеть фонетическими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100 слов, построенные на изученном языковом материале, с </w:t>
      </w:r>
      <w:r w:rsidRPr="004F1DBD">
        <w:rPr>
          <w:rFonts w:ascii="Times New Roman" w:hAnsi="Times New Roman"/>
          <w:sz w:val="24"/>
          <w:szCs w:val="24"/>
          <w:lang w:val="ru-RU"/>
        </w:rPr>
        <w:lastRenderedPageBreak/>
        <w:t>соблюдением правил чтения и соответствующей интонацией, читать новые слова согласно основным правилам чтения;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орфографическими навыками: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 распознавать в звучащем и письменном тексте 900 лексических единиц (слов, словосочетаний, речевых клише) и правильно употреблять в устной </w:t>
      </w:r>
      <w:r w:rsidRPr="004F1DBD">
        <w:rPr>
          <w:rFonts w:ascii="Times New Roman" w:hAnsi="Times New Roman"/>
          <w:sz w:val="24"/>
          <w:szCs w:val="24"/>
          <w:lang w:val="ru-RU"/>
        </w:rPr>
        <w:br/>
        <w:t xml:space="preserve">и письменной речи 850 лексических единиц, обслуживающих ситуации общения </w:t>
      </w:r>
      <w:r w:rsidRPr="004F1DBD">
        <w:rPr>
          <w:rFonts w:ascii="Times New Roman" w:hAnsi="Times New Roman"/>
          <w:sz w:val="24"/>
          <w:szCs w:val="24"/>
          <w:lang w:val="ru-RU"/>
        </w:rPr>
        <w:br/>
        <w:t>в рамках тематического содержания, с соблюдением существующей нормы лексической сочетаемости;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звучащем и письменном тексте и употреблять в устной </w:t>
      </w:r>
      <w:r w:rsidRPr="004F1DBD">
        <w:rPr>
          <w:rFonts w:ascii="Times New Roman" w:hAnsi="Times New Roman"/>
          <w:sz w:val="24"/>
          <w:szCs w:val="24"/>
          <w:lang w:val="ru-RU"/>
        </w:rPr>
        <w:br/>
        <w:t>и письменной речи: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образовывать родственные слова с использованием аффиксации: глаголы при помощи префиксов dé-, dis-, имена существительные, имена прилагательные и наречия при помощи отрицательного префикса mé-, </w:t>
      </w:r>
      <w:r w:rsidRPr="004F1DBD">
        <w:rPr>
          <w:rFonts w:ascii="Times New Roman" w:hAnsi="Times New Roman"/>
          <w:sz w:val="24"/>
          <w:szCs w:val="24"/>
          <w:lang w:val="ru-RU"/>
        </w:rPr>
        <w:br/>
        <w:t xml:space="preserve">имена существительные при помощи суффиксов -ence/-ance,-esse, -ure, -issement, </w:t>
      </w:r>
      <w:r w:rsidRPr="004F1DBD">
        <w:rPr>
          <w:rFonts w:ascii="Times New Roman" w:hAnsi="Times New Roman"/>
          <w:sz w:val="24"/>
          <w:szCs w:val="24"/>
          <w:lang w:val="ru-RU"/>
        </w:rPr>
        <w:br/>
        <w:t>-age, -issage, наречия при помощи суффиксов -emment/-amment;</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4) знать и понимать особенности структуры простых и сложных предложений </w:t>
      </w:r>
      <w:r w:rsidRPr="004F1DBD">
        <w:rPr>
          <w:rFonts w:ascii="Times New Roman" w:hAnsi="Times New Roman"/>
          <w:sz w:val="24"/>
          <w:szCs w:val="24"/>
          <w:lang w:val="ru-RU"/>
        </w:rPr>
        <w:br/>
        <w:t>и различных коммуникативных типов предложений французского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в письменном и звучащем тексте и употреблять в устной </w:t>
      </w:r>
      <w:r w:rsidRPr="004F1DBD">
        <w:rPr>
          <w:rFonts w:ascii="Times New Roman" w:hAnsi="Times New Roman"/>
          <w:sz w:val="24"/>
          <w:szCs w:val="24"/>
          <w:lang w:val="ru-RU"/>
        </w:rPr>
        <w:br/>
        <w:t>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сложноподчинённые предложения с придаточными определительными </w:t>
      </w:r>
      <w:r w:rsidRPr="004F1DBD">
        <w:rPr>
          <w:rFonts w:ascii="Times New Roman" w:hAnsi="Times New Roman"/>
          <w:sz w:val="24"/>
          <w:szCs w:val="24"/>
          <w:lang w:val="ru-RU"/>
        </w:rPr>
        <w:br/>
        <w:t>(dont, où), следствия (ainsi), цели (pour que);</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глаголы в форме будущего времени в прошедшем (le futur dans le passé);</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основные правила согласования времён в рамках сложного предложения </w:t>
      </w:r>
      <w:r w:rsidRPr="004F1DBD">
        <w:rPr>
          <w:rFonts w:ascii="Times New Roman" w:hAnsi="Times New Roman"/>
          <w:sz w:val="24"/>
          <w:szCs w:val="24"/>
          <w:lang w:val="ru-RU"/>
        </w:rPr>
        <w:br/>
        <w:t>в плане настоящего и прошлого;</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формы сослагательного наклонения subjonctif présent регулярных </w:t>
      </w:r>
      <w:r w:rsidRPr="004F1DBD">
        <w:rPr>
          <w:rFonts w:ascii="Times New Roman" w:hAnsi="Times New Roman"/>
          <w:sz w:val="24"/>
          <w:szCs w:val="24"/>
          <w:lang w:val="ru-RU"/>
        </w:rPr>
        <w:br/>
        <w:t>и нерегулярных глаголов;</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деепричастия (gérondif);</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простые относительные местоимения dont, où;</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числительные для обозначения больших чисел (до 1 000 000 000);</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6) владеть социокультурными знаниями и умениями: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элементарные представления о различных вариантах французского языка;</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w:t>
      </w:r>
      <w:r w:rsidRPr="004F1DBD">
        <w:rPr>
          <w:rFonts w:ascii="Times New Roman" w:hAnsi="Times New Roman"/>
          <w:sz w:val="24"/>
          <w:szCs w:val="24"/>
          <w:lang w:val="ru-RU"/>
        </w:rPr>
        <w:br/>
        <w:t>в ситуациях повседневного общения.</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участвовать в несложных учебных проектах с использованием материалов </w:t>
      </w:r>
      <w:r w:rsidRPr="004F1DBD">
        <w:rPr>
          <w:rFonts w:ascii="Times New Roman" w:hAnsi="Times New Roman"/>
          <w:sz w:val="24"/>
          <w:szCs w:val="24"/>
          <w:lang w:val="ru-RU"/>
        </w:rPr>
        <w:br/>
        <w:t>на французском языке с применением информационно-коммуникационных технологий, соблюдая правила информационной безопасности при работе в сети Интернет;</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11) достигать взаимопонимания в процессе устного и письменного общения </w:t>
      </w:r>
      <w:r w:rsidRPr="004F1DBD">
        <w:rPr>
          <w:rFonts w:ascii="Times New Roman" w:hAnsi="Times New Roman"/>
          <w:sz w:val="24"/>
          <w:szCs w:val="24"/>
          <w:lang w:val="ru-RU"/>
        </w:rPr>
        <w:br/>
        <w:t>с носителями иностранного языка, людьми другой культуры;</w:t>
      </w:r>
    </w:p>
    <w:p w:rsidR="00F4474D" w:rsidRPr="004F1DBD" w:rsidRDefault="00F4474D" w:rsidP="00F4474D">
      <w:pPr>
        <w:widowControl/>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4474D" w:rsidRPr="004F1DBD" w:rsidRDefault="00F4474D" w:rsidP="00F4474D">
      <w:pPr>
        <w:widowControl/>
        <w:spacing w:after="0" w:line="360" w:lineRule="auto"/>
        <w:ind w:firstLine="709"/>
        <w:jc w:val="both"/>
        <w:rPr>
          <w:rFonts w:ascii="Times New Roman" w:hAnsi="Times New Roman"/>
          <w:sz w:val="24"/>
          <w:szCs w:val="24"/>
          <w:lang w:val="ru-RU"/>
        </w:rPr>
      </w:pPr>
    </w:p>
    <w:p w:rsidR="002B49BA" w:rsidRPr="004F1DBD" w:rsidRDefault="002B49BA" w:rsidP="002B49BA">
      <w:pPr>
        <w:pStyle w:val="1"/>
        <w:pBdr>
          <w:bottom w:val="none" w:sz="0" w:space="0" w:color="auto"/>
        </w:pBdr>
        <w:spacing w:before="0" w:line="360" w:lineRule="auto"/>
        <w:ind w:firstLine="708"/>
        <w:jc w:val="both"/>
        <w:rPr>
          <w:sz w:val="24"/>
          <w:szCs w:val="24"/>
          <w:lang w:val="ru-RU"/>
        </w:rPr>
      </w:pPr>
      <w:bookmarkStart w:id="18" w:name="_Toc124426183"/>
      <w:r w:rsidRPr="004F1DBD">
        <w:rPr>
          <w:b w:val="0"/>
          <w:sz w:val="24"/>
          <w:szCs w:val="24"/>
          <w:lang w:val="ru-RU"/>
        </w:rPr>
        <w:t>145</w:t>
      </w:r>
      <w:r w:rsidRPr="004F1DBD">
        <w:rPr>
          <w:sz w:val="24"/>
          <w:szCs w:val="24"/>
          <w:lang w:val="ru-RU"/>
        </w:rPr>
        <w:t xml:space="preserve">. Рабочая программа по учебному предмету «Математика» (базовый уровень).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145.1. Рабочая программа по учебному предмету «Математика» (базовый уровень) (предметная область «Математика и информатика») </w:t>
      </w:r>
      <w:r w:rsidRPr="004F1DBD">
        <w:rPr>
          <w:rFonts w:ascii="Times New Roman" w:hAnsi="Times New Roman"/>
          <w:sz w:val="24"/>
          <w:szCs w:val="24"/>
          <w:lang w:val="ru-RU"/>
        </w:rPr>
        <w:b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145.2. Пояснительная записка.</w:t>
      </w:r>
    </w:p>
    <w:bookmarkEnd w:id="18"/>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4F1DBD">
        <w:rPr>
          <w:rFonts w:ascii="Times New Roman" w:hAnsi="Times New Roman"/>
          <w:sz w:val="24"/>
          <w:szCs w:val="24"/>
          <w:lang w:val="ru-RU"/>
        </w:rPr>
        <w:br/>
        <w:t>для которых математика может стать значимым учебным предметом, расширяется.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145.2.2. Практическая полезность математики обусловлена тем,</w:t>
      </w:r>
      <w:r w:rsidRPr="004F1DBD">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w:t>
      </w:r>
      <w:r w:rsidRPr="004F1DBD">
        <w:rPr>
          <w:rFonts w:ascii="Times New Roman" w:hAnsi="Times New Roman"/>
          <w:sz w:val="24"/>
          <w:szCs w:val="24"/>
          <w:lang w:val="ru-RU"/>
        </w:rPr>
        <w:b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разОООбразной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w:t>
      </w:r>
      <w:r w:rsidRPr="004F1DBD">
        <w:rPr>
          <w:rFonts w:ascii="Times New Roman" w:hAnsi="Times New Roman"/>
          <w:sz w:val="24"/>
          <w:szCs w:val="24"/>
          <w:lang w:val="ru-RU"/>
        </w:rPr>
        <w:br/>
        <w:t>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145.2.3. Одновременно с расширением сфер применения математики </w:t>
      </w:r>
      <w:r w:rsidRPr="004F1DBD">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w:t>
      </w:r>
      <w:r w:rsidRPr="004F1DBD">
        <w:rPr>
          <w:rFonts w:ascii="Times New Roman" w:hAnsi="Times New Roman"/>
          <w:sz w:val="24"/>
          <w:szCs w:val="24"/>
          <w:lang w:val="ru-RU"/>
        </w:rPr>
        <w:lastRenderedPageBreak/>
        <w:t xml:space="preserve">арсенал приёмов и методов мышления человека естественным образом включаются индукция и дедукция, обобщение </w:t>
      </w:r>
      <w:r w:rsidRPr="004F1DBD">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w:t>
      </w:r>
      <w:r w:rsidRPr="004F1DBD">
        <w:rPr>
          <w:rFonts w:ascii="Times New Roman" w:hAnsi="Times New Roman"/>
          <w:sz w:val="24"/>
          <w:szCs w:val="24"/>
          <w:lang w:val="ru-RU"/>
        </w:rPr>
        <w:br/>
        <w:t xml:space="preserve">и в формировании алгоритмической компоненты мышления и воспитании умений действовать по заданным алгоритмам, совершенствовать известные </w:t>
      </w:r>
      <w:r w:rsidRPr="004F1DBD">
        <w:rPr>
          <w:rFonts w:ascii="Times New Roman" w:hAnsi="Times New Roman"/>
          <w:sz w:val="24"/>
          <w:szCs w:val="24"/>
          <w:lang w:val="ru-RU"/>
        </w:rPr>
        <w:br/>
        <w:t>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4F1DBD">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145.2.6. Приоритетными целями обучения математике в 5–9 классах являются: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функциональной математической грамотности: умения распознавать </w:t>
      </w:r>
      <w:r w:rsidRPr="004F1DBD">
        <w:rPr>
          <w:rFonts w:ascii="Times New Roman" w:hAnsi="Times New Roman"/>
          <w:sz w:val="24"/>
          <w:szCs w:val="24"/>
          <w:lang w:val="ru-RU"/>
        </w:rPr>
        <w:lastRenderedPageBreak/>
        <w:t xml:space="preserve">проявления математических понятий, объектов и закономерностей </w:t>
      </w:r>
      <w:r w:rsidRPr="004F1DBD">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145.2.7. Основные линии содержания программы по математике в 5–9 классах: </w:t>
      </w:r>
      <w:r w:rsidRPr="004F1DBD">
        <w:rPr>
          <w:rFonts w:ascii="Times New Roman" w:hAnsi="Times New Roman"/>
          <w:sz w:val="24"/>
          <w:szCs w:val="24"/>
          <w:lang w:val="ru-RU"/>
        </w:rPr>
        <w:br/>
        <w:t xml:space="preserve">«Числа и вычисления», «Алгебра» («Алгебраические выражения», «Уравнения </w:t>
      </w:r>
      <w:r w:rsidRPr="004F1DBD">
        <w:rPr>
          <w:rFonts w:ascii="Times New Roman" w:hAnsi="Times New Roman"/>
          <w:sz w:val="24"/>
          <w:szCs w:val="24"/>
          <w:lang w:val="ru-RU"/>
        </w:rPr>
        <w:br/>
        <w:t xml:space="preserve">и неравенства»), «Функции», «Геометрия» («Геометрические фигуры </w:t>
      </w:r>
      <w:r w:rsidRPr="004F1DBD">
        <w:rPr>
          <w:rFonts w:ascii="Times New Roman" w:hAnsi="Times New Roman"/>
          <w:sz w:val="24"/>
          <w:szCs w:val="24"/>
          <w:lang w:val="ru-RU"/>
        </w:rPr>
        <w:br/>
        <w:t xml:space="preserve">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w:t>
      </w:r>
      <w:r w:rsidRPr="004F1DBD">
        <w:rPr>
          <w:rFonts w:ascii="Times New Roman" w:hAnsi="Times New Roman"/>
          <w:sz w:val="24"/>
          <w:szCs w:val="24"/>
          <w:lang w:val="ru-RU"/>
        </w:rPr>
        <w:br/>
        <w:t xml:space="preserve">и взаимодействии. Кроме этого, их объединяет логическая составляющая, традиционно присущая математике и пронизывающая все математические курсы </w:t>
      </w:r>
      <w:r w:rsidRPr="004F1DBD">
        <w:rPr>
          <w:rFonts w:ascii="Times New Roman" w:hAnsi="Times New Roman"/>
          <w:sz w:val="24"/>
          <w:szCs w:val="24"/>
          <w:lang w:val="ru-RU"/>
        </w:rPr>
        <w:br/>
        <w:t xml:space="preserve">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w:t>
      </w:r>
      <w:r w:rsidRPr="004F1DBD">
        <w:rPr>
          <w:rFonts w:ascii="Times New Roman" w:hAnsi="Times New Roman"/>
          <w:sz w:val="24"/>
          <w:szCs w:val="24"/>
          <w:lang w:val="ru-RU"/>
        </w:rPr>
        <w:br/>
        <w:t xml:space="preserve">и контрпримеры, строить высказывания и отрицания высказываний» относится </w:t>
      </w:r>
      <w:r w:rsidRPr="004F1DBD">
        <w:rPr>
          <w:rFonts w:ascii="Times New Roman" w:hAnsi="Times New Roman"/>
          <w:sz w:val="24"/>
          <w:szCs w:val="24"/>
          <w:lang w:val="ru-RU"/>
        </w:rPr>
        <w:br/>
        <w:t>ко всем курсам, а формирование логических умений распределяется по всем годам обучения на уровне основного общего 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w:t>
      </w:r>
      <w:r w:rsidRPr="004F1DBD">
        <w:rPr>
          <w:rFonts w:ascii="Times New Roman" w:hAnsi="Times New Roman"/>
          <w:sz w:val="24"/>
          <w:szCs w:val="24"/>
          <w:lang w:val="ru-RU"/>
        </w:rPr>
        <w:b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4F1DBD">
        <w:rPr>
          <w:rFonts w:ascii="Times New Roman" w:hAnsi="Times New Roman"/>
          <w:sz w:val="24"/>
          <w:szCs w:val="24"/>
          <w:lang w:val="ru-RU"/>
        </w:rPr>
        <w:br/>
        <w:t>в 5–6 классах – курса «Математика», в 7–9 классах – курсов «Алгебра» (включая элементы статистики и теории вероятностей) и «Геометрия». Программой</w:t>
      </w:r>
      <w:r w:rsidRPr="004F1DBD">
        <w:rPr>
          <w:rFonts w:ascii="Times New Roman" w:hAnsi="Times New Roman"/>
          <w:sz w:val="24"/>
          <w:szCs w:val="24"/>
          <w:lang w:val="ru-RU"/>
        </w:rPr>
        <w:br/>
        <w:t xml:space="preserve">по математике вводится самостоятельный учебный курс «Вероятность </w:t>
      </w:r>
      <w:r w:rsidRPr="004F1DBD">
        <w:rPr>
          <w:rFonts w:ascii="Times New Roman" w:hAnsi="Times New Roman"/>
          <w:sz w:val="24"/>
          <w:szCs w:val="24"/>
          <w:lang w:val="ru-RU"/>
        </w:rPr>
        <w:br/>
        <w:t>и статистика».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145.2.9. Общее число часов, рекомендованных для изучения математики (базовый </w:t>
      </w:r>
      <w:r w:rsidRPr="004F1DBD">
        <w:rPr>
          <w:rFonts w:ascii="Times New Roman" w:hAnsi="Times New Roman"/>
          <w:sz w:val="24"/>
          <w:szCs w:val="24"/>
          <w:lang w:val="ru-RU"/>
        </w:rPr>
        <w:lastRenderedPageBreak/>
        <w:t>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Pr="004F1DBD">
        <w:rPr>
          <w:rFonts w:ascii="Times New Roman" w:hAnsi="Times New Roman"/>
          <w:sz w:val="24"/>
          <w:szCs w:val="24"/>
          <w:lang w:val="ru-RU"/>
        </w:rPr>
        <w:br/>
        <w:t>204 часа (6 часов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w:t>
      </w:r>
      <w:r w:rsidRPr="004F1DBD">
        <w:rPr>
          <w:rFonts w:ascii="Times New Roman" w:hAnsi="Times New Roman"/>
          <w:sz w:val="24"/>
          <w:szCs w:val="24"/>
          <w:lang w:val="ru-RU"/>
        </w:rPr>
        <w:b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 Изучение математики на уровне основного общего образования направлено на достижение обучающимися личностных, метапредметных</w:t>
      </w:r>
      <w:r w:rsidRPr="004F1DBD">
        <w:rPr>
          <w:rFonts w:ascii="Times New Roman" w:hAnsi="Times New Roman"/>
          <w:sz w:val="24"/>
          <w:szCs w:val="24"/>
          <w:lang w:val="ru-RU"/>
        </w:rPr>
        <w:br/>
        <w:t>и предметных образовательных результатов освоения учебного предмета.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145.3.1. Личностные результаты освоения программы по математике характеризуются: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патриотическое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w:t>
      </w:r>
      <w:r w:rsidRPr="004F1DBD">
        <w:rPr>
          <w:rFonts w:ascii="Times New Roman" w:hAnsi="Times New Roman"/>
          <w:sz w:val="24"/>
          <w:szCs w:val="24"/>
          <w:lang w:val="ru-RU"/>
        </w:rPr>
        <w:br/>
        <w:t>и прикладных сферах;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гражданское и духовно-нравственное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трудовое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r w:rsidRPr="004F1DBD">
        <w:rPr>
          <w:rFonts w:ascii="Times New Roman" w:hAnsi="Times New Roman"/>
          <w:sz w:val="24"/>
          <w:szCs w:val="24"/>
          <w:lang w:val="ru-RU"/>
        </w:rPr>
        <w:lastRenderedPageBreak/>
        <w:t xml:space="preserve">осознанным выбором </w:t>
      </w:r>
      <w:r w:rsidRPr="004F1DBD">
        <w:rPr>
          <w:rFonts w:ascii="Times New Roman" w:hAnsi="Times New Roman"/>
          <w:sz w:val="24"/>
          <w:szCs w:val="24"/>
          <w:lang w:val="ru-RU"/>
        </w:rPr>
        <w:br/>
        <w:t xml:space="preserve">и построением индивидуальной траектории образования и жизненных планов </w:t>
      </w:r>
      <w:r w:rsidRPr="004F1DBD">
        <w:rPr>
          <w:rFonts w:ascii="Times New Roman" w:hAnsi="Times New Roman"/>
          <w:sz w:val="24"/>
          <w:szCs w:val="24"/>
          <w:lang w:val="ru-RU"/>
        </w:rPr>
        <w:br/>
        <w:t>с учётом личных интересов и общественных потребностей;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эстетическое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ценности научного познания: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4F1DBD">
        <w:rPr>
          <w:rFonts w:ascii="Times New Roman" w:hAnsi="Times New Roman"/>
          <w:sz w:val="24"/>
          <w:szCs w:val="24"/>
          <w:lang w:val="ru-RU"/>
        </w:rPr>
        <w:br/>
        <w:t xml:space="preserve">и значимости для развития цивилизации, овладением языком математики </w:t>
      </w:r>
      <w:r w:rsidRPr="004F1DBD">
        <w:rPr>
          <w:rFonts w:ascii="Times New Roman" w:hAnsi="Times New Roman"/>
          <w:sz w:val="24"/>
          <w:szCs w:val="24"/>
          <w:lang w:val="ru-RU"/>
        </w:rPr>
        <w:br/>
        <w:t>и математической культурой как средством познания мира, овладением простейшими навыками исследовательской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5) физическое воспитание, формирование культуры здоровья </w:t>
      </w:r>
      <w:r w:rsidRPr="004F1DBD">
        <w:rPr>
          <w:rFonts w:ascii="Times New Roman" w:hAnsi="Times New Roman"/>
          <w:sz w:val="24"/>
          <w:szCs w:val="24"/>
          <w:lang w:val="ru-RU"/>
        </w:rPr>
        <w:br/>
        <w:t>и эмоционального благополучия: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экологическое воспитание: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ориентацией на применение математических знаний для решения задач </w:t>
      </w:r>
      <w:r w:rsidRPr="004F1DBD">
        <w:rPr>
          <w:rFonts w:ascii="Times New Roman" w:hAnsi="Times New Roman"/>
          <w:sz w:val="24"/>
          <w:szCs w:val="24"/>
          <w:lang w:val="ru-RU"/>
        </w:rPr>
        <w:br/>
        <w:t>в области сохранности окружающей среды, планирования поступков и оценки</w:t>
      </w:r>
      <w:r w:rsidRPr="004F1DBD">
        <w:rPr>
          <w:rFonts w:ascii="Times New Roman" w:hAnsi="Times New Roman"/>
          <w:sz w:val="24"/>
          <w:szCs w:val="24"/>
          <w:lang w:val="ru-RU"/>
        </w:rPr>
        <w:br/>
        <w:t>их возможных последствий для окружающей среды, осознанием глобального характера экологических проблем и путей их решения;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адаптация к изменяющимся условиям социальной и природной среды: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w:t>
      </w:r>
      <w:r w:rsidRPr="004F1DBD">
        <w:rPr>
          <w:rFonts w:ascii="Times New Roman" w:hAnsi="Times New Roman"/>
          <w:sz w:val="24"/>
          <w:szCs w:val="24"/>
          <w:lang w:val="ru-RU"/>
        </w:rPr>
        <w:br/>
        <w:t>своё развитие;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способностью осознавать стрессовую ситуацию, воспринимать стрессовую </w:t>
      </w:r>
      <w:r w:rsidRPr="004F1DBD">
        <w:rPr>
          <w:rFonts w:ascii="Times New Roman" w:hAnsi="Times New Roman"/>
          <w:sz w:val="24"/>
          <w:szCs w:val="24"/>
          <w:lang w:val="ru-RU"/>
        </w:rPr>
        <w:lastRenderedPageBreak/>
        <w:t xml:space="preserve">ситуацию как вызов, требующий контрмер, корректировать принимаемые решения </w:t>
      </w:r>
      <w:r w:rsidRPr="004F1DBD">
        <w:rPr>
          <w:rFonts w:ascii="Times New Roman" w:hAnsi="Times New Roman"/>
          <w:sz w:val="24"/>
          <w:szCs w:val="24"/>
          <w:lang w:val="ru-RU"/>
        </w:rPr>
        <w:br/>
        <w:t>и действия, формулировать и оценивать риски и последствия, формировать опыт.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145.3.2.2. У обучающегося будут сформированы следующие базовые логические действия как часть универсальных познавательных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 критерии проводимого анализа;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формулировать и преобразовывать суждения: утвердительные </w:t>
      </w:r>
      <w:r w:rsidRPr="004F1DBD">
        <w:rPr>
          <w:rFonts w:ascii="Times New Roman" w:hAnsi="Times New Roman"/>
          <w:sz w:val="24"/>
          <w:szCs w:val="24"/>
          <w:lang w:val="ru-RU"/>
        </w:rPr>
        <w:br/>
        <w:t>и отрицательные, единичные, частные и общие, условные;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математические закономерности, взаимосвязи и противоречия </w:t>
      </w:r>
      <w:r w:rsidRPr="004F1DBD">
        <w:rPr>
          <w:rFonts w:ascii="Times New Roman" w:hAnsi="Times New Roman"/>
          <w:sz w:val="24"/>
          <w:szCs w:val="24"/>
          <w:lang w:val="ru-RU"/>
        </w:rPr>
        <w:br/>
        <w:t xml:space="preserve">в фактах, данных, наблюдениях и утверждениях, предлагать критерии </w:t>
      </w:r>
      <w:r w:rsidRPr="004F1DBD">
        <w:rPr>
          <w:rFonts w:ascii="Times New Roman" w:hAnsi="Times New Roman"/>
          <w:sz w:val="24"/>
          <w:szCs w:val="24"/>
          <w:lang w:val="ru-RU"/>
        </w:rPr>
        <w:br/>
        <w:t>для выявления закономерностей и противоречий;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разбирать доказательства математических утверждений (прямые </w:t>
      </w:r>
      <w:r w:rsidRPr="004F1DBD">
        <w:rPr>
          <w:rFonts w:ascii="Times New Roman" w:hAnsi="Times New Roman"/>
          <w:sz w:val="24"/>
          <w:szCs w:val="24"/>
          <w:lang w:val="ru-RU"/>
        </w:rPr>
        <w:br/>
        <w:t xml:space="preserve">и от противного), проводить самостоятельно несложные доказательства математических фактов, выстраивать аргументацию, приводить примеры </w:t>
      </w:r>
      <w:r w:rsidRPr="004F1DBD">
        <w:rPr>
          <w:rFonts w:ascii="Times New Roman" w:hAnsi="Times New Roman"/>
          <w:sz w:val="24"/>
          <w:szCs w:val="24"/>
          <w:lang w:val="ru-RU"/>
        </w:rPr>
        <w:br/>
        <w:t>и контрпримеры, обосновывать собственные рассуждения;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w:t>
      </w:r>
      <w:r w:rsidRPr="004F1DBD">
        <w:rPr>
          <w:rFonts w:ascii="Times New Roman" w:hAnsi="Times New Roman"/>
          <w:sz w:val="24"/>
          <w:szCs w:val="24"/>
          <w:lang w:val="ru-RU"/>
        </w:rPr>
        <w:lastRenderedPageBreak/>
        <w:t>устанавливать искомое и данное, формировать гипотезу, аргументировать</w:t>
      </w:r>
      <w:r w:rsidRPr="004F1DBD">
        <w:rPr>
          <w:rFonts w:ascii="Times New Roman" w:hAnsi="Times New Roman"/>
          <w:sz w:val="24"/>
          <w:szCs w:val="24"/>
          <w:lang w:val="ru-RU"/>
        </w:rPr>
        <w:br/>
        <w:t>свою позицию, мнение;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145.3.2.4. 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универсальных познавательных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145.3.2.5. Универсальные коммуникативные действия обеспечивают сформированность социальных навыков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145.3.2.6. У обучающегося будут сформированы следующие умения общения</w:t>
      </w:r>
      <w:r w:rsidRPr="004F1DBD">
        <w:rPr>
          <w:rFonts w:ascii="Times New Roman" w:hAnsi="Times New Roman"/>
          <w:sz w:val="24"/>
          <w:szCs w:val="24"/>
          <w:lang w:val="ru-RU"/>
        </w:rPr>
        <w:br/>
        <w:t>как часть универсальных коммуникативных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 соответствии с условиями </w:t>
      </w:r>
      <w:r w:rsidRPr="004F1DBD">
        <w:rPr>
          <w:rFonts w:ascii="Times New Roman" w:hAnsi="Times New Roman"/>
          <w:sz w:val="24"/>
          <w:szCs w:val="24"/>
          <w:lang w:val="ru-RU"/>
        </w:rPr>
        <w:br/>
        <w:t xml:space="preserve">и целями общения, ясно, точно, грамотно выражать свою точку зрения в устных </w:t>
      </w:r>
      <w:r w:rsidRPr="004F1DBD">
        <w:rPr>
          <w:rFonts w:ascii="Times New Roman" w:hAnsi="Times New Roman"/>
          <w:sz w:val="24"/>
          <w:szCs w:val="24"/>
          <w:lang w:val="ru-RU"/>
        </w:rPr>
        <w:br/>
        <w:t>и письменных текстах, давать пояснения по ходу решения задачи, комментировать полученный результат;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145.3.2.7. У обучающегося будут сформированы следующие умения сотрудничества как часть универсальных коммуникативных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4F1DBD">
        <w:rPr>
          <w:rFonts w:ascii="Times New Roman" w:hAnsi="Times New Roman"/>
          <w:sz w:val="24"/>
          <w:szCs w:val="24"/>
          <w:lang w:val="ru-RU"/>
        </w:rPr>
        <w:br/>
        <w:t>и результат работы, обобщать мнения нескольких людей;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145.3.2.8. Универсальные регулятивные действия обеспечивают формирование смысловых установок и жизненных навыков личности.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145.3.2.9. У обучающегося будут сформированы следующие умения самоорганизации как часть универсальных регулятивных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145.3.2.10. У обучающегося будут сформированы следующие умения самоконтроля как часть универсальных регулятивных учебных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соответствие результата деятельности поставленной цели </w:t>
      </w:r>
      <w:r w:rsidRPr="004F1DBD">
        <w:rPr>
          <w:rFonts w:ascii="Times New Roman" w:hAnsi="Times New Roman"/>
          <w:sz w:val="24"/>
          <w:szCs w:val="24"/>
          <w:lang w:val="ru-RU"/>
        </w:rPr>
        <w:br/>
        <w:t>и условиям, объяснять причины достижения или недостижения цели, находить ошибку, давать оценку приобретённому опыту.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w:t>
      </w:r>
      <w:r w:rsidRPr="004F1DBD">
        <w:rPr>
          <w:rFonts w:ascii="Times New Roman" w:hAnsi="Times New Roman"/>
          <w:sz w:val="24"/>
          <w:szCs w:val="24"/>
          <w:lang w:val="ru-RU"/>
        </w:rPr>
        <w:br/>
        <w:t>– курсов «Алгебра», «Геометрия», «Вероятность и статистика».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19" w:name="_Toc124426190"/>
      <w:r w:rsidRPr="004F1DBD">
        <w:rPr>
          <w:rFonts w:ascii="Times New Roman" w:hAnsi="Times New Roman"/>
          <w:sz w:val="24"/>
          <w:szCs w:val="24"/>
          <w:lang w:val="ru-RU"/>
        </w:rPr>
        <w:t>145.4. Федеральная рабочая программа учебного курса</w:t>
      </w:r>
      <w:bookmarkEnd w:id="19"/>
      <w:r w:rsidRPr="004F1DBD">
        <w:rPr>
          <w:rFonts w:ascii="Times New Roman" w:hAnsi="Times New Roman"/>
          <w:sz w:val="24"/>
          <w:szCs w:val="24"/>
          <w:lang w:val="ru-RU"/>
        </w:rPr>
        <w:t xml:space="preserve"> «Математика» </w:t>
      </w:r>
      <w:r w:rsidRPr="004F1DBD">
        <w:rPr>
          <w:rFonts w:ascii="Times New Roman" w:hAnsi="Times New Roman"/>
          <w:sz w:val="24"/>
          <w:szCs w:val="24"/>
          <w:lang w:val="ru-RU"/>
        </w:rPr>
        <w:br/>
        <w:t>в 5–6 классах (далее соответственно – программа учебного курса «Математика»,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145.4.1.1. Приоритетными целями обучения математике в 5–6 классах являются: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продолжение формирования основных математических понятий (число, величина, геометрическая фигура), обеспечивающих преемственность </w:t>
      </w:r>
      <w:r w:rsidRPr="004F1DBD">
        <w:rPr>
          <w:rFonts w:ascii="Times New Roman" w:hAnsi="Times New Roman"/>
          <w:sz w:val="24"/>
          <w:szCs w:val="24"/>
          <w:lang w:val="ru-RU"/>
        </w:rPr>
        <w:br/>
        <w:t>и перспективность математического образования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145.4.1.2. Основные линии содержания курса математики в 5–6 классах – арифметическая и геометрическая, которые развиваются параллельно, каждая </w:t>
      </w:r>
      <w:r w:rsidRPr="004F1DBD">
        <w:rPr>
          <w:rFonts w:ascii="Times New Roman" w:hAnsi="Times New Roman"/>
          <w:sz w:val="24"/>
          <w:szCs w:val="24"/>
          <w:lang w:val="ru-RU"/>
        </w:rPr>
        <w:br/>
        <w:t xml:space="preserve">в соответствии с собственной логикой, однако, не независимо одна от другой, </w:t>
      </w:r>
      <w:r w:rsidRPr="004F1DBD">
        <w:rPr>
          <w:rFonts w:ascii="Times New Roman" w:hAnsi="Times New Roman"/>
          <w:sz w:val="24"/>
          <w:szCs w:val="24"/>
          <w:lang w:val="ru-RU"/>
        </w:rPr>
        <w:br/>
        <w:t xml:space="preserve">а в тесном контакте и взаимодействии. Также в курсе происходит знакомство </w:t>
      </w:r>
      <w:r w:rsidRPr="004F1DBD">
        <w:rPr>
          <w:rFonts w:ascii="Times New Roman" w:hAnsi="Times New Roman"/>
          <w:sz w:val="24"/>
          <w:szCs w:val="24"/>
          <w:lang w:val="ru-RU"/>
        </w:rPr>
        <w:br/>
        <w:t>с элементами алгебры и описательной статистики.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w:t>
      </w:r>
      <w:r w:rsidRPr="004F1DBD">
        <w:rPr>
          <w:rFonts w:ascii="Times New Roman" w:hAnsi="Times New Roman"/>
          <w:sz w:val="24"/>
          <w:szCs w:val="24"/>
          <w:lang w:val="ru-RU"/>
        </w:rPr>
        <w:br/>
        <w:t>в 6 классе знакомством с начальными понятиями теории делимости.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145.4.1.4. Другой крупный блок в содержании арифметической линии – </w:t>
      </w:r>
      <w:r w:rsidRPr="004F1DBD">
        <w:rPr>
          <w:rFonts w:ascii="Times New Roman" w:hAnsi="Times New Roman"/>
          <w:sz w:val="24"/>
          <w:szCs w:val="24"/>
          <w:lang w:val="ru-RU"/>
        </w:rPr>
        <w:br/>
        <w:t xml:space="preserve">это дроби. Начало изучения обыкновенных и десятичных дробей отнесено </w:t>
      </w:r>
      <w:r w:rsidRPr="004F1DBD">
        <w:rPr>
          <w:rFonts w:ascii="Times New Roman" w:hAnsi="Times New Roman"/>
          <w:sz w:val="24"/>
          <w:szCs w:val="24"/>
          <w:lang w:val="ru-RU"/>
        </w:rPr>
        <w:br/>
        <w:t xml:space="preserve">к 5 классу. Это первый этап в освоении дробей, когда происходит знакомство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w:t>
      </w:r>
      <w:r w:rsidRPr="004F1DBD">
        <w:rPr>
          <w:rFonts w:ascii="Times New Roman" w:hAnsi="Times New Roman"/>
          <w:sz w:val="24"/>
          <w:szCs w:val="24"/>
          <w:lang w:val="ru-RU"/>
        </w:rPr>
        <w:br/>
        <w:t>В начале 6 класса происходит знакомство с понятием процента.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145.4.1.5. Особенностью изучения положительных и отрицательных чисел является то, что они также могут рассматриваться в несколько этапов. В 6 классе </w:t>
      </w:r>
      <w:r w:rsidRPr="004F1DBD">
        <w:rPr>
          <w:rFonts w:ascii="Times New Roman" w:hAnsi="Times New Roman"/>
          <w:sz w:val="24"/>
          <w:szCs w:val="24"/>
          <w:lang w:val="ru-RU"/>
        </w:rPr>
        <w:br/>
        <w:t xml:space="preserve">в начале изучения темы «Положительные и отрицательные числа» выделяется подтема «Целые числа», в рамках которой знакомство с отрицательными числами </w:t>
      </w:r>
      <w:r w:rsidRPr="004F1DBD">
        <w:rPr>
          <w:rFonts w:ascii="Times New Roman" w:hAnsi="Times New Roman"/>
          <w:sz w:val="24"/>
          <w:szCs w:val="24"/>
          <w:lang w:val="ru-RU"/>
        </w:rPr>
        <w:br/>
        <w:t xml:space="preserve">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Pr="004F1DBD">
        <w:rPr>
          <w:rFonts w:ascii="Times New Roman" w:hAnsi="Times New Roman"/>
          <w:sz w:val="24"/>
          <w:szCs w:val="24"/>
          <w:lang w:val="ru-RU"/>
        </w:rPr>
        <w:br/>
        <w:t xml:space="preserve">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w:t>
      </w:r>
      <w:r w:rsidRPr="004F1DBD">
        <w:rPr>
          <w:rFonts w:ascii="Times New Roman" w:hAnsi="Times New Roman"/>
          <w:sz w:val="24"/>
          <w:szCs w:val="24"/>
          <w:lang w:val="ru-RU"/>
        </w:rPr>
        <w:br/>
        <w:t>тем самым разделение трудностей облегчает восприятие материала, а распределение во времени способствует прочности приобретаемых навыков.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w:t>
      </w:r>
      <w:r w:rsidRPr="004F1DBD">
        <w:rPr>
          <w:rFonts w:ascii="Times New Roman" w:hAnsi="Times New Roman"/>
          <w:sz w:val="24"/>
          <w:szCs w:val="24"/>
          <w:lang w:val="ru-RU"/>
        </w:rPr>
        <w:br/>
        <w:t xml:space="preserve">на проценты, на отношения и пропорции. Кроме того, обучающиеся знакомятся </w:t>
      </w:r>
      <w:r w:rsidRPr="004F1DBD">
        <w:rPr>
          <w:rFonts w:ascii="Times New Roman" w:hAnsi="Times New Roman"/>
          <w:sz w:val="24"/>
          <w:szCs w:val="24"/>
          <w:lang w:val="ru-RU"/>
        </w:rPr>
        <w:br/>
        <w:t xml:space="preserve">с приёмами решения задач перебором возможных вариантов, учатся работать </w:t>
      </w:r>
      <w:r w:rsidRPr="004F1DBD">
        <w:rPr>
          <w:rFonts w:ascii="Times New Roman" w:hAnsi="Times New Roman"/>
          <w:sz w:val="24"/>
          <w:szCs w:val="24"/>
          <w:lang w:val="ru-RU"/>
        </w:rPr>
        <w:br/>
        <w:t>с информацией, представленной в форме таблиц или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w:t>
      </w:r>
      <w:r w:rsidRPr="004F1DBD">
        <w:rPr>
          <w:rFonts w:ascii="Times New Roman" w:hAnsi="Times New Roman"/>
          <w:sz w:val="24"/>
          <w:szCs w:val="24"/>
          <w:lang w:val="ru-RU"/>
        </w:rPr>
        <w:lastRenderedPageBreak/>
        <w:t>и предложений, формул, в частности для вычисления геометрических величин, в качестве «заместителя»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4F1DBD">
        <w:rPr>
          <w:rFonts w:ascii="Times New Roman" w:hAnsi="Times New Roman"/>
          <w:sz w:val="24"/>
          <w:szCs w:val="24"/>
          <w:lang w:val="ru-RU"/>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w:t>
      </w:r>
      <w:r w:rsidRPr="004F1DBD">
        <w:rPr>
          <w:rFonts w:ascii="Times New Roman" w:hAnsi="Times New Roman"/>
          <w:sz w:val="24"/>
          <w:szCs w:val="24"/>
          <w:lang w:val="ru-RU"/>
        </w:rPr>
        <w:br/>
        <w:t>и начала описательной статистики.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145.4.1.10. Общее число часов, рекомендованных для изучения учебного курса «Математика», – 340 часов: в 5 классе – 170 часов (5 часов в неделю), в 6 классе – </w:t>
      </w:r>
      <w:r w:rsidRPr="004F1DBD">
        <w:rPr>
          <w:rFonts w:ascii="Times New Roman" w:hAnsi="Times New Roman"/>
          <w:sz w:val="24"/>
          <w:szCs w:val="24"/>
          <w:lang w:val="ru-RU"/>
        </w:rPr>
        <w:br/>
        <w:t>170 часов (5 часов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0" w:name="_Toc124426195"/>
      <w:r w:rsidRPr="004F1DBD">
        <w:rPr>
          <w:rFonts w:ascii="Times New Roman" w:hAnsi="Times New Roman"/>
          <w:sz w:val="24"/>
          <w:szCs w:val="24"/>
          <w:lang w:val="ru-RU"/>
        </w:rPr>
        <w:t>145.4.2. Содержание обучения в 5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145.4.2.1. Натуральные числа и нуль</w:t>
      </w:r>
      <w:bookmarkEnd w:id="20"/>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Сложение натуральных чисел, свойство нуля при сложении. Вычитание </w:t>
      </w:r>
      <w:r w:rsidRPr="004F1DBD">
        <w:rPr>
          <w:rFonts w:ascii="Times New Roman" w:hAnsi="Times New Roman"/>
          <w:sz w:val="24"/>
          <w:szCs w:val="24"/>
          <w:lang w:val="ru-RU"/>
        </w:rPr>
        <w:br/>
        <w:t xml:space="preserve">как действие, обратное сложению. Умножение натуральных чисел, свойства нуля </w:t>
      </w:r>
      <w:r w:rsidRPr="004F1DBD">
        <w:rPr>
          <w:rFonts w:ascii="Times New Roman" w:hAnsi="Times New Roman"/>
          <w:sz w:val="24"/>
          <w:szCs w:val="24"/>
          <w:lang w:val="ru-RU"/>
        </w:rPr>
        <w:br/>
        <w:t xml:space="preserve">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w:t>
      </w:r>
      <w:r w:rsidRPr="004F1DBD">
        <w:rPr>
          <w:rFonts w:ascii="Times New Roman" w:hAnsi="Times New Roman"/>
          <w:sz w:val="24"/>
          <w:szCs w:val="24"/>
          <w:lang w:val="ru-RU"/>
        </w:rPr>
        <w:br/>
        <w:t>и умножения, распределительное свойство (закон) умножения.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Использование букв для обозначения неизвестного компонента и записи свойств </w:t>
      </w:r>
      <w:r w:rsidRPr="004F1DBD">
        <w:rPr>
          <w:rFonts w:ascii="Times New Roman" w:hAnsi="Times New Roman"/>
          <w:sz w:val="24"/>
          <w:szCs w:val="24"/>
          <w:lang w:val="ru-RU"/>
        </w:rPr>
        <w:lastRenderedPageBreak/>
        <w:t>арифметических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Степень с натуральным показателем. Запись числа в виде суммы разрядных слагаемых.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w:t>
      </w:r>
      <w:r w:rsidRPr="004F1DBD">
        <w:rPr>
          <w:rFonts w:ascii="Times New Roman" w:hAnsi="Times New Roman"/>
          <w:sz w:val="24"/>
          <w:szCs w:val="24"/>
          <w:lang w:val="ru-RU"/>
        </w:rPr>
        <w:br/>
        <w:t>и сочетательного свойств (законов) сложения и умножения, распределительного свойства умножения.</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1" w:name="_Toc124426196"/>
      <w:r w:rsidRPr="004F1DBD">
        <w:rPr>
          <w:rFonts w:ascii="Times New Roman" w:hAnsi="Times New Roman"/>
          <w:sz w:val="24"/>
          <w:szCs w:val="24"/>
          <w:lang w:val="ru-RU"/>
        </w:rPr>
        <w:t>145.4.2.2. Дроби</w:t>
      </w:r>
      <w:bookmarkEnd w:id="21"/>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w:t>
      </w:r>
      <w:r w:rsidRPr="004F1DBD">
        <w:rPr>
          <w:rFonts w:ascii="Times New Roman" w:hAnsi="Times New Roman"/>
          <w:sz w:val="24"/>
          <w:szCs w:val="24"/>
          <w:lang w:val="ru-RU"/>
        </w:rPr>
        <w:b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Сложение и вычитание дробей. Умножение и деление дробей, </w:t>
      </w:r>
      <w:r w:rsidRPr="004F1DBD">
        <w:rPr>
          <w:rFonts w:ascii="Times New Roman" w:hAnsi="Times New Roman"/>
          <w:sz w:val="24"/>
          <w:szCs w:val="24"/>
          <w:lang w:val="ru-RU"/>
        </w:rPr>
        <w:br/>
        <w:t>взаимно-обратные дроби. Нахождение части целого и целого по его части.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Арифметические действия с десятичными дробями. Округление десятичных дробей.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2" w:name="_Toc124426197"/>
      <w:r w:rsidRPr="004F1DBD">
        <w:rPr>
          <w:rFonts w:ascii="Times New Roman" w:hAnsi="Times New Roman"/>
          <w:sz w:val="24"/>
          <w:szCs w:val="24"/>
          <w:lang w:val="ru-RU"/>
        </w:rPr>
        <w:t>145.4.2.3. Решение текстовых задач</w:t>
      </w:r>
      <w:bookmarkEnd w:id="2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w:t>
      </w:r>
      <w:r w:rsidRPr="004F1DBD">
        <w:rPr>
          <w:rFonts w:ascii="Times New Roman" w:hAnsi="Times New Roman"/>
          <w:sz w:val="24"/>
          <w:szCs w:val="24"/>
          <w:lang w:val="ru-RU"/>
        </w:rPr>
        <w:br/>
        <w:t>при решении задач таблиц и схем.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основных задач на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в виде таблиц, столбчатых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3" w:name="_Toc124426198"/>
      <w:r w:rsidRPr="004F1DBD">
        <w:rPr>
          <w:rFonts w:ascii="Times New Roman" w:hAnsi="Times New Roman"/>
          <w:sz w:val="24"/>
          <w:szCs w:val="24"/>
          <w:lang w:val="ru-RU"/>
        </w:rPr>
        <w:t>145.4.2.4. Наглядная геометрия</w:t>
      </w:r>
      <w:bookmarkEnd w:id="2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Наглядные представления о фигурах на плоскости: точка, прямая, отрезок, луч, </w:t>
      </w:r>
      <w:r w:rsidRPr="004F1DBD">
        <w:rPr>
          <w:rFonts w:ascii="Times New Roman" w:hAnsi="Times New Roman"/>
          <w:sz w:val="24"/>
          <w:szCs w:val="24"/>
          <w:lang w:val="ru-RU"/>
        </w:rPr>
        <w:lastRenderedPageBreak/>
        <w:t xml:space="preserve">угол, ломаная, многоугольник, окружность, круг. Угол. Прямой, острый, тупой </w:t>
      </w:r>
      <w:r w:rsidRPr="004F1DBD">
        <w:rPr>
          <w:rFonts w:ascii="Times New Roman" w:hAnsi="Times New Roman"/>
          <w:sz w:val="24"/>
          <w:szCs w:val="24"/>
          <w:lang w:val="ru-RU"/>
        </w:rPr>
        <w:br/>
        <w:t>и развёрнутый углы.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Площадь прямоугольника и многоугольников, составленных </w:t>
      </w:r>
      <w:r w:rsidRPr="004F1DBD">
        <w:rPr>
          <w:rFonts w:ascii="Times New Roman" w:hAnsi="Times New Roman"/>
          <w:sz w:val="24"/>
          <w:szCs w:val="24"/>
          <w:lang w:val="ru-RU"/>
        </w:rPr>
        <w:br/>
        <w:t>из прямоугольников, в том числе фигур, изображённых на клетчатой бумаге. Единицы измерения площади.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Объём прямоугольного параллелепипеда, куба. Единицы измерения объёма.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4" w:name="_Toc124426200"/>
      <w:r w:rsidRPr="004F1DBD">
        <w:rPr>
          <w:rFonts w:ascii="Times New Roman" w:hAnsi="Times New Roman"/>
          <w:sz w:val="24"/>
          <w:szCs w:val="24"/>
          <w:lang w:val="ru-RU"/>
        </w:rPr>
        <w:t>145.4.3. Содержание обучения в 6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145.4.3.1. Натуральные числа</w:t>
      </w:r>
      <w:bookmarkEnd w:id="24"/>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w:t>
      </w:r>
      <w:r w:rsidRPr="004F1DBD">
        <w:rPr>
          <w:rFonts w:ascii="Times New Roman" w:hAnsi="Times New Roman"/>
          <w:sz w:val="24"/>
          <w:szCs w:val="24"/>
          <w:lang w:val="ru-RU"/>
        </w:rPr>
        <w:br/>
        <w:t xml:space="preserve">при вычислениях переместительного и сочетательного свойств сложения </w:t>
      </w:r>
      <w:r w:rsidRPr="004F1DBD">
        <w:rPr>
          <w:rFonts w:ascii="Times New Roman" w:hAnsi="Times New Roman"/>
          <w:sz w:val="24"/>
          <w:szCs w:val="24"/>
          <w:lang w:val="ru-RU"/>
        </w:rPr>
        <w:br/>
        <w:t xml:space="preserve">и умножения, распределительного свойства умножения. Округление натуральных чисел.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5" w:name="_Toc124426201"/>
      <w:r w:rsidRPr="004F1DBD">
        <w:rPr>
          <w:rFonts w:ascii="Times New Roman" w:hAnsi="Times New Roman"/>
          <w:sz w:val="24"/>
          <w:szCs w:val="24"/>
          <w:lang w:val="ru-RU"/>
        </w:rPr>
        <w:t>145.4.3.2. Дроби</w:t>
      </w:r>
      <w:bookmarkEnd w:id="2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w:t>
      </w:r>
      <w:r w:rsidRPr="004F1DBD">
        <w:rPr>
          <w:rFonts w:ascii="Times New Roman" w:hAnsi="Times New Roman"/>
          <w:sz w:val="24"/>
          <w:szCs w:val="24"/>
          <w:lang w:val="ru-RU"/>
        </w:rPr>
        <w:br/>
        <w:t>и десятичными дробями.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Понятие процента. Вычисление процента от величины и величины </w:t>
      </w:r>
      <w:r w:rsidRPr="004F1DBD">
        <w:rPr>
          <w:rFonts w:ascii="Times New Roman" w:hAnsi="Times New Roman"/>
          <w:sz w:val="24"/>
          <w:szCs w:val="24"/>
          <w:lang w:val="ru-RU"/>
        </w:rPr>
        <w:br/>
        <w:t xml:space="preserve">по её проценту. Выражение процентов десятичными дробями. Решение задач </w:t>
      </w:r>
      <w:r w:rsidRPr="004F1DBD">
        <w:rPr>
          <w:rFonts w:ascii="Times New Roman" w:hAnsi="Times New Roman"/>
          <w:sz w:val="24"/>
          <w:szCs w:val="24"/>
          <w:lang w:val="ru-RU"/>
        </w:rPr>
        <w:br/>
        <w:t>на проценты. Выражение отношения величин в процентах.</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6" w:name="_Toc124426202"/>
      <w:r w:rsidRPr="004F1DBD">
        <w:rPr>
          <w:rFonts w:ascii="Times New Roman" w:hAnsi="Times New Roman"/>
          <w:sz w:val="24"/>
          <w:szCs w:val="24"/>
          <w:lang w:val="ru-RU"/>
        </w:rPr>
        <w:t>145.4.3.3. Положительные и отрицательные числа</w:t>
      </w:r>
      <w:bookmarkEnd w:id="2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w:t>
      </w:r>
      <w:r w:rsidRPr="004F1DBD">
        <w:rPr>
          <w:rFonts w:ascii="Times New Roman" w:hAnsi="Times New Roman"/>
          <w:sz w:val="24"/>
          <w:szCs w:val="24"/>
          <w:lang w:val="ru-RU"/>
        </w:rPr>
        <w:br/>
        <w:t>с положительными и отрицательными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Прямоугольная система координат на плоскости. Координаты точки </w:t>
      </w:r>
      <w:r w:rsidRPr="004F1DBD">
        <w:rPr>
          <w:rFonts w:ascii="Times New Roman" w:hAnsi="Times New Roman"/>
          <w:sz w:val="24"/>
          <w:szCs w:val="24"/>
          <w:lang w:val="ru-RU"/>
        </w:rPr>
        <w:br/>
        <w:t>на плоскости, абсцисса и ордината. Построение точек и фигур на координатной плоскости.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7" w:name="_Toc124426203"/>
      <w:r w:rsidRPr="004F1DBD">
        <w:rPr>
          <w:rFonts w:ascii="Times New Roman" w:hAnsi="Times New Roman"/>
          <w:sz w:val="24"/>
          <w:szCs w:val="24"/>
          <w:lang w:val="ru-RU"/>
        </w:rPr>
        <w:t>145.4.3.4. Буквенные выражения</w:t>
      </w:r>
      <w:bookmarkEnd w:id="2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8" w:name="_Toc124426204"/>
      <w:r w:rsidRPr="004F1DBD">
        <w:rPr>
          <w:rFonts w:ascii="Times New Roman" w:hAnsi="Times New Roman"/>
          <w:sz w:val="24"/>
          <w:szCs w:val="24"/>
          <w:lang w:val="ru-RU"/>
        </w:rPr>
        <w:t>145.4.3.5. Решение текстовых задач</w:t>
      </w:r>
      <w:bookmarkEnd w:id="2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29" w:name="_Toc124426205"/>
      <w:r w:rsidRPr="004F1DBD">
        <w:rPr>
          <w:rFonts w:ascii="Times New Roman" w:hAnsi="Times New Roman"/>
          <w:sz w:val="24"/>
          <w:szCs w:val="24"/>
          <w:lang w:val="ru-RU"/>
        </w:rPr>
        <w:t>145.4.3.6. Наглядная геометрия</w:t>
      </w:r>
      <w:bookmarkEnd w:id="2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Симметрия: центральная, осевая и зеркальная симметрии.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Построение симметричных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объёма, единицы измерения объёма. Объём прямоугольного параллелепипеда, куба.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0" w:name="_Toc124426206"/>
      <w:r w:rsidRPr="004F1DBD">
        <w:rPr>
          <w:rFonts w:ascii="Times New Roman" w:hAnsi="Times New Roman"/>
          <w:sz w:val="24"/>
          <w:szCs w:val="24"/>
          <w:lang w:val="ru-RU"/>
        </w:rPr>
        <w:t>145.4.4. Предметные результаты освоения программы учебного курса</w:t>
      </w:r>
      <w:bookmarkEnd w:id="30"/>
      <w:r w:rsidRPr="004F1DBD">
        <w:rPr>
          <w:rFonts w:ascii="Times New Roman" w:hAnsi="Times New Roman"/>
          <w:sz w:val="24"/>
          <w:szCs w:val="24"/>
          <w:lang w:val="ru-RU"/>
        </w:rPr>
        <w:t xml:space="preserve"> «Математика».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1" w:name="_Toc124426207"/>
      <w:r w:rsidRPr="004F1DBD">
        <w:rPr>
          <w:rFonts w:ascii="Times New Roman" w:hAnsi="Times New Roman"/>
          <w:sz w:val="24"/>
          <w:szCs w:val="24"/>
          <w:lang w:val="ru-RU"/>
        </w:rPr>
        <w:t>145.4.4.1. Предметные результаты освоения программы учебного курса к концу обучения в 5 класс</w:t>
      </w:r>
      <w:bookmarkEnd w:id="31"/>
      <w:r w:rsidRPr="004F1DBD">
        <w:rPr>
          <w:rFonts w:ascii="Times New Roman" w:hAnsi="Times New Roman"/>
          <w:sz w:val="24"/>
          <w:szCs w:val="24"/>
          <w:lang w:val="ru-RU"/>
        </w:rPr>
        <w:t>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2" w:name="_Toc124426208"/>
      <w:r w:rsidRPr="004F1DBD">
        <w:rPr>
          <w:rFonts w:ascii="Times New Roman" w:hAnsi="Times New Roman"/>
          <w:sz w:val="24"/>
          <w:szCs w:val="24"/>
          <w:lang w:val="ru-RU"/>
        </w:rPr>
        <w:t>145.4.4.1.1. Числа и вычисления</w:t>
      </w:r>
      <w:bookmarkEnd w:id="3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точку на координатной (числовой) прямой с соответствующим </w:t>
      </w:r>
      <w:r w:rsidRPr="004F1DBD">
        <w:rPr>
          <w:rFonts w:ascii="Times New Roman" w:hAnsi="Times New Roman"/>
          <w:sz w:val="24"/>
          <w:szCs w:val="24"/>
          <w:lang w:val="ru-RU"/>
        </w:rPr>
        <w:br/>
        <w:t>ей числом и изображать натуральные числа точками на координатной (числовой)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арифметические действия с натуральными числами, </w:t>
      </w:r>
      <w:r w:rsidRPr="004F1DBD">
        <w:rPr>
          <w:rFonts w:ascii="Times New Roman" w:hAnsi="Times New Roman"/>
          <w:sz w:val="24"/>
          <w:szCs w:val="24"/>
          <w:lang w:val="ru-RU"/>
        </w:rPr>
        <w:br/>
        <w:t>с обыкновенными дробями в простейших случаях.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проверку, прикидку результата вычислений.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натуральные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3" w:name="_Toc124426209"/>
      <w:r w:rsidRPr="004F1DBD">
        <w:rPr>
          <w:rFonts w:ascii="Times New Roman" w:hAnsi="Times New Roman"/>
          <w:sz w:val="24"/>
          <w:szCs w:val="24"/>
          <w:lang w:val="ru-RU"/>
        </w:rPr>
        <w:t>145.4.4.1.2. Решение текстовых задач</w:t>
      </w:r>
      <w:bookmarkEnd w:id="3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Решать задачи, содержащие зависимости, связывающие величины: скорость, время, расстояние, цена, количество, стоимость.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краткие записи, схемы, таблицы, обозначения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Извлекать, анализировать, оценивать информацию, представленную </w:t>
      </w:r>
      <w:r w:rsidRPr="004F1DBD">
        <w:rPr>
          <w:rFonts w:ascii="Times New Roman" w:hAnsi="Times New Roman"/>
          <w:sz w:val="24"/>
          <w:szCs w:val="24"/>
          <w:lang w:val="ru-RU"/>
        </w:rPr>
        <w:br/>
        <w:t>в таблице, на столбчатой диаграмме, интерпретировать представленные данные, использовать данные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4" w:name="_Toc124426210"/>
      <w:r w:rsidRPr="004F1DBD">
        <w:rPr>
          <w:rFonts w:ascii="Times New Roman" w:hAnsi="Times New Roman"/>
          <w:sz w:val="24"/>
          <w:szCs w:val="24"/>
          <w:lang w:val="ru-RU"/>
        </w:rPr>
        <w:t>145.4.4.1.3. Наглядная геометрия</w:t>
      </w:r>
      <w:bookmarkEnd w:id="34"/>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терминологию, связанную с углами: вершина сторона,</w:t>
      </w:r>
      <w:r w:rsidRPr="004F1DBD">
        <w:rPr>
          <w:rFonts w:ascii="Times New Roman" w:hAnsi="Times New Roman"/>
          <w:sz w:val="24"/>
          <w:szCs w:val="24"/>
          <w:lang w:val="ru-RU"/>
        </w:rPr>
        <w:br/>
        <w:t>с многоугольниками: угол, вершина, сторона, диагональ, с окружностью: радиус, диаметр, центр.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свойства сторон и углов прямоугольника, квадрата </w:t>
      </w:r>
      <w:r w:rsidRPr="004F1DBD">
        <w:rPr>
          <w:rFonts w:ascii="Times New Roman" w:hAnsi="Times New Roman"/>
          <w:sz w:val="24"/>
          <w:szCs w:val="24"/>
          <w:lang w:val="ru-RU"/>
        </w:rPr>
        <w:br/>
        <w:t>для их построения, вычисления площади и периметра.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несложные задачи на измерение геометрических величин </w:t>
      </w:r>
      <w:r w:rsidRPr="004F1DBD">
        <w:rPr>
          <w:rFonts w:ascii="Times New Roman" w:hAnsi="Times New Roman"/>
          <w:sz w:val="24"/>
          <w:szCs w:val="24"/>
          <w:lang w:val="ru-RU"/>
        </w:rPr>
        <w:br/>
        <w:t>в практических ситуациях.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145.4.4.2. Предметные результаты освоения программы учебного курса к концу обучения в 6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5" w:name="_Toc124426211"/>
      <w:r w:rsidRPr="004F1DBD">
        <w:rPr>
          <w:rFonts w:ascii="Times New Roman" w:hAnsi="Times New Roman"/>
          <w:sz w:val="24"/>
          <w:szCs w:val="24"/>
          <w:lang w:val="ru-RU"/>
        </w:rPr>
        <w:t>145.4.4.2.1. Числа и вычисления</w:t>
      </w:r>
      <w:bookmarkEnd w:id="3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Знать и понимать термины, связанные с различными видами чисел </w:t>
      </w:r>
      <w:r w:rsidRPr="004F1DBD">
        <w:rPr>
          <w:rFonts w:ascii="Times New Roman" w:hAnsi="Times New Roman"/>
          <w:sz w:val="24"/>
          <w:szCs w:val="24"/>
          <w:lang w:val="ru-RU"/>
        </w:rPr>
        <w:br/>
        <w:t>и способами их записи, переходить (если это возможно) от одной формы записи числа к другой.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сочетая устные и письменные приёмы, арифметические действия </w:t>
      </w:r>
      <w:r w:rsidRPr="004F1DBD">
        <w:rPr>
          <w:rFonts w:ascii="Times New Roman" w:hAnsi="Times New Roman"/>
          <w:sz w:val="24"/>
          <w:szCs w:val="24"/>
          <w:lang w:val="ru-RU"/>
        </w:rPr>
        <w:br/>
        <w:t>с натуральными и целыми числами, обыкновенными и десятичными дробями, положительными и отрицательными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точку на координатной прямой с соответствующим ей числом </w:t>
      </w:r>
      <w:r w:rsidRPr="004F1DBD">
        <w:rPr>
          <w:rFonts w:ascii="Times New Roman" w:hAnsi="Times New Roman"/>
          <w:sz w:val="24"/>
          <w:szCs w:val="24"/>
          <w:lang w:val="ru-RU"/>
        </w:rPr>
        <w:br/>
        <w:t xml:space="preserve">и изображать числа точками на координатной прямой, находить модуль числа.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точки в прямоугольной системе координат с координатами </w:t>
      </w:r>
      <w:r w:rsidRPr="004F1DBD">
        <w:rPr>
          <w:rFonts w:ascii="Times New Roman" w:hAnsi="Times New Roman"/>
          <w:sz w:val="24"/>
          <w:szCs w:val="24"/>
          <w:lang w:val="ru-RU"/>
        </w:rPr>
        <w:br/>
        <w:t>этой точки.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целые числа и десятичные дроби, находить приближения чисел.</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6" w:name="_Toc124426212"/>
      <w:r w:rsidRPr="004F1DBD">
        <w:rPr>
          <w:rFonts w:ascii="Times New Roman" w:hAnsi="Times New Roman"/>
          <w:sz w:val="24"/>
          <w:szCs w:val="24"/>
          <w:lang w:val="ru-RU"/>
        </w:rPr>
        <w:t>145.4.4.2.2. Числовые и буквенные выражения</w:t>
      </w:r>
      <w:bookmarkEnd w:id="3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признаками делимости, раскладывать натуральные числа </w:t>
      </w:r>
      <w:r w:rsidRPr="004F1DBD">
        <w:rPr>
          <w:rFonts w:ascii="Times New Roman" w:hAnsi="Times New Roman"/>
          <w:sz w:val="24"/>
          <w:szCs w:val="24"/>
          <w:lang w:val="ru-RU"/>
        </w:rPr>
        <w:br/>
        <w:t>на простые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масштабом, составлять пропорции и отношения.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неизвестный компонент равенства.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7" w:name="_Toc124426213"/>
      <w:r w:rsidRPr="004F1DBD">
        <w:rPr>
          <w:rFonts w:ascii="Times New Roman" w:hAnsi="Times New Roman"/>
          <w:sz w:val="24"/>
          <w:szCs w:val="24"/>
          <w:lang w:val="ru-RU"/>
        </w:rPr>
        <w:t>145.4.4.2.3. Решение текстовых задач</w:t>
      </w:r>
      <w:bookmarkEnd w:id="3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многошаговые текстовые задачи арифметическим способом.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буквенные выражения по условию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Представлять информацию с помощью таблиц, линейной и столбчатой диаграмм.</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8" w:name="_Toc124426214"/>
      <w:r w:rsidRPr="004F1DBD">
        <w:rPr>
          <w:rFonts w:ascii="Times New Roman" w:hAnsi="Times New Roman"/>
          <w:sz w:val="24"/>
          <w:szCs w:val="24"/>
          <w:lang w:val="ru-RU"/>
        </w:rPr>
        <w:t>145.4.4.2.4. Наглядная геометрия</w:t>
      </w:r>
      <w:bookmarkEnd w:id="3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4F1DBD">
        <w:rPr>
          <w:rFonts w:ascii="Times New Roman" w:hAnsi="Times New Roman"/>
          <w:sz w:val="24"/>
          <w:szCs w:val="24"/>
          <w:lang w:val="ru-RU"/>
        </w:rPr>
        <w:br/>
        <w:t>и симметричных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Изображать с помощью циркуля, линейки, транспортира на нелинованной </w:t>
      </w:r>
      <w:r w:rsidRPr="004F1DBD">
        <w:rPr>
          <w:rFonts w:ascii="Times New Roman" w:hAnsi="Times New Roman"/>
          <w:sz w:val="24"/>
          <w:szCs w:val="24"/>
          <w:lang w:val="ru-RU"/>
        </w:rPr>
        <w:br/>
        <w:t>и клетчатой бумаге изученные плоские геометрические фигуры и конфигурации, симметричные фигуры.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4F1DBD">
        <w:rPr>
          <w:rFonts w:ascii="Times New Roman" w:hAnsi="Times New Roman"/>
          <w:sz w:val="24"/>
          <w:szCs w:val="24"/>
          <w:lang w:val="ru-RU"/>
        </w:rPr>
        <w:br/>
        <w:t>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Изображать на клетчатой бумаге прямоугольный параллелепипед.</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несложные задачи на нахождение геометрических величин </w:t>
      </w:r>
      <w:r w:rsidRPr="004F1DBD">
        <w:rPr>
          <w:rFonts w:ascii="Times New Roman" w:hAnsi="Times New Roman"/>
          <w:sz w:val="24"/>
          <w:szCs w:val="24"/>
          <w:lang w:val="ru-RU"/>
        </w:rPr>
        <w:br/>
        <w:t>в практических ситуациях.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 Федеральная рабочая программа учебного курса «Алгебра» в 7–9 классах (далее соответственно – программа учебного курса «Алгебра»,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145.5.1.1.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w:t>
      </w:r>
      <w:r w:rsidRPr="004F1DBD">
        <w:rPr>
          <w:rFonts w:ascii="Times New Roman" w:hAnsi="Times New Roman"/>
          <w:sz w:val="24"/>
          <w:szCs w:val="24"/>
          <w:lang w:val="ru-RU"/>
        </w:rPr>
        <w:b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4F1DBD">
        <w:rPr>
          <w:rFonts w:ascii="Times New Roman" w:hAnsi="Times New Roman"/>
          <w:sz w:val="24"/>
          <w:szCs w:val="24"/>
          <w:lang w:val="ru-RU"/>
        </w:rPr>
        <w:br/>
        <w:t xml:space="preserve">они используют дедуктивные и индуктивные рассуждения, обобщение </w:t>
      </w:r>
      <w:r w:rsidRPr="004F1DBD">
        <w:rPr>
          <w:rFonts w:ascii="Times New Roman" w:hAnsi="Times New Roman"/>
          <w:sz w:val="24"/>
          <w:szCs w:val="24"/>
          <w:lang w:val="ru-RU"/>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w:t>
      </w:r>
      <w:r w:rsidRPr="004F1DBD">
        <w:rPr>
          <w:rFonts w:ascii="Times New Roman" w:hAnsi="Times New Roman"/>
          <w:sz w:val="24"/>
          <w:szCs w:val="24"/>
          <w:lang w:val="ru-RU"/>
        </w:rPr>
        <w:br/>
        <w:t xml:space="preserve">на протяжении трёх лет изучения курса, естественным образом переплетаясь </w:t>
      </w:r>
      <w:r w:rsidRPr="004F1DBD">
        <w:rPr>
          <w:rFonts w:ascii="Times New Roman" w:hAnsi="Times New Roman"/>
          <w:sz w:val="24"/>
          <w:szCs w:val="24"/>
          <w:lang w:val="ru-RU"/>
        </w:rPr>
        <w:br/>
        <w:t xml:space="preserve">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4F1DBD">
        <w:rPr>
          <w:rFonts w:ascii="Times New Roman" w:hAnsi="Times New Roman"/>
          <w:sz w:val="24"/>
          <w:szCs w:val="24"/>
          <w:lang w:val="ru-RU"/>
        </w:rPr>
        <w:br/>
        <w:t xml:space="preserve">и структурной особенностью учебного курса «Алгебра» является </w:t>
      </w:r>
      <w:r w:rsidRPr="004F1DBD">
        <w:rPr>
          <w:rFonts w:ascii="Times New Roman" w:hAnsi="Times New Roman"/>
          <w:sz w:val="24"/>
          <w:szCs w:val="24"/>
          <w:lang w:val="ru-RU"/>
        </w:rPr>
        <w:br/>
        <w:t>его интегрированный характер.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145.5.1.3. Содержание линии «Числа и вычисления» служит основой </w:t>
      </w:r>
      <w:r w:rsidRPr="004F1DBD">
        <w:rPr>
          <w:rFonts w:ascii="Times New Roman" w:hAnsi="Times New Roman"/>
          <w:sz w:val="24"/>
          <w:szCs w:val="24"/>
          <w:lang w:val="ru-RU"/>
        </w:rPr>
        <w:br/>
        <w:t xml:space="preserve">для дальнейшего изучения математики, способствует развитию у обучающихся логического мышления, формированию умения пользоваться алгоритмами, </w:t>
      </w:r>
      <w:r w:rsidRPr="004F1DBD">
        <w:rPr>
          <w:rFonts w:ascii="Times New Roman" w:hAnsi="Times New Roman"/>
          <w:sz w:val="24"/>
          <w:szCs w:val="24"/>
          <w:lang w:val="ru-RU"/>
        </w:rPr>
        <w:br/>
        <w:t xml:space="preserve">а также приобретению практических навыков, необходимых для повседневной жизни. </w:t>
      </w:r>
      <w:r w:rsidRPr="004F1DBD">
        <w:rPr>
          <w:rFonts w:ascii="Times New Roman" w:hAnsi="Times New Roman"/>
          <w:sz w:val="24"/>
          <w:szCs w:val="24"/>
          <w:lang w:val="ru-RU"/>
        </w:rPr>
        <w:lastRenderedPageBreak/>
        <w:t xml:space="preserve">Развитие понятия о числе на уровне основного общего образования связано </w:t>
      </w:r>
      <w:r w:rsidRPr="004F1DBD">
        <w:rPr>
          <w:rFonts w:ascii="Times New Roman" w:hAnsi="Times New Roman"/>
          <w:sz w:val="24"/>
          <w:szCs w:val="24"/>
          <w:lang w:val="ru-RU"/>
        </w:rPr>
        <w:br/>
        <w:t xml:space="preserve">с рациональными и иррациональными числами, формированием представлений </w:t>
      </w:r>
      <w:r w:rsidRPr="004F1DBD">
        <w:rPr>
          <w:rFonts w:ascii="Times New Roman" w:hAnsi="Times New Roman"/>
          <w:sz w:val="24"/>
          <w:szCs w:val="24"/>
          <w:lang w:val="ru-RU"/>
        </w:rPr>
        <w:br/>
        <w:t>о действительном числе. Завершение освоения числовой линии отнесено к среднему общему образованию.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145.5.1.4. Содержание двух алгебраических линий – «Алгебраические выражения» и «Уравнения и неравенства» способствует формированию </w:t>
      </w:r>
      <w:r w:rsidRPr="004F1DBD">
        <w:rPr>
          <w:rFonts w:ascii="Times New Roman" w:hAnsi="Times New Roman"/>
          <w:sz w:val="24"/>
          <w:szCs w:val="24"/>
          <w:lang w:val="ru-RU"/>
        </w:rPr>
        <w:b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w:t>
      </w:r>
      <w:r w:rsidRPr="004F1DBD">
        <w:rPr>
          <w:rFonts w:ascii="Times New Roman" w:hAnsi="Times New Roman"/>
          <w:sz w:val="24"/>
          <w:szCs w:val="24"/>
          <w:lang w:val="ru-RU"/>
        </w:rPr>
        <w:br/>
        <w:t>к математическому творчеству.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145.5.1.5. Содержание функционально-графической линии нацелено </w:t>
      </w:r>
      <w:r w:rsidRPr="004F1DBD">
        <w:rPr>
          <w:rFonts w:ascii="Times New Roman" w:hAnsi="Times New Roman"/>
          <w:sz w:val="24"/>
          <w:szCs w:val="24"/>
          <w:lang w:val="ru-RU"/>
        </w:rPr>
        <w:br/>
        <w:t>на получение обучающимися знаний о функциях как важнейшей математической модели для описания и исследования разОООбразных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145.5.1.6. Согласно учебному плану в 7–9 классах изучается учебный курс «Алгебра», который включает следующие основные разделы содержания: </w:t>
      </w:r>
      <w:r w:rsidRPr="004F1DBD">
        <w:rPr>
          <w:rFonts w:ascii="Times New Roman" w:hAnsi="Times New Roman"/>
          <w:sz w:val="24"/>
          <w:szCs w:val="24"/>
          <w:lang w:val="ru-RU"/>
        </w:rPr>
        <w:br/>
        <w:t>«Числа и вычисления», «Алгебраические выражения», «Уравнения и неравенства», «Функции».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39" w:name="_Toc124426220"/>
      <w:r w:rsidRPr="004F1DBD">
        <w:rPr>
          <w:rFonts w:ascii="Times New Roman" w:hAnsi="Times New Roman"/>
          <w:sz w:val="24"/>
          <w:szCs w:val="24"/>
          <w:lang w:val="ru-RU"/>
        </w:rPr>
        <w:t>145.5.2.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145.5.2.1. Числа и вычисления</w:t>
      </w:r>
      <w:bookmarkEnd w:id="3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Рациональные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Дроби обыкновенные и десятичные, переход от одной формы записи дробей </w:t>
      </w:r>
      <w:r w:rsidRPr="004F1DBD">
        <w:rPr>
          <w:rFonts w:ascii="Times New Roman" w:hAnsi="Times New Roman"/>
          <w:sz w:val="24"/>
          <w:szCs w:val="24"/>
          <w:lang w:val="ru-RU"/>
        </w:rPr>
        <w:br/>
        <w:t xml:space="preserve">к другой. Понятие рационального числа, запись, сравнение, упорядочивание </w:t>
      </w:r>
      <w:r w:rsidRPr="004F1DBD">
        <w:rPr>
          <w:rFonts w:ascii="Times New Roman" w:hAnsi="Times New Roman"/>
          <w:sz w:val="24"/>
          <w:szCs w:val="24"/>
          <w:lang w:val="ru-RU"/>
        </w:rPr>
        <w:lastRenderedPageBreak/>
        <w:t>рациональных чисел. Арифметические действия с рациональными числами. Решение задач из реальной практики на части, на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w:t>
      </w:r>
      <w:r w:rsidRPr="004F1DBD">
        <w:rPr>
          <w:rFonts w:ascii="Times New Roman" w:hAnsi="Times New Roman"/>
          <w:sz w:val="24"/>
          <w:szCs w:val="24"/>
          <w:lang w:val="ru-RU"/>
        </w:rPr>
        <w:br/>
        <w:t>в виде дроби и дроби в виде процентов. Три основные задачи на проценты, решение задач из реальной практики.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Применение признаков делимости, разложение на множители натуральных чисел.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Реальные зависимости, в том числе прямая и обратная пропорциональности.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0" w:name="_Toc124426221"/>
      <w:r w:rsidRPr="004F1DBD">
        <w:rPr>
          <w:rFonts w:ascii="Times New Roman" w:hAnsi="Times New Roman"/>
          <w:sz w:val="24"/>
          <w:szCs w:val="24"/>
          <w:lang w:val="ru-RU"/>
        </w:rPr>
        <w:t>145.5.2.2. Алгебраические выражения</w:t>
      </w:r>
      <w:bookmarkEnd w:id="40"/>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Переменные, числовое значение выражения с переменной. Допустимые значения переменных. Представление зависимости между величинами </w:t>
      </w:r>
      <w:r w:rsidRPr="004F1DBD">
        <w:rPr>
          <w:rFonts w:ascii="Times New Roman" w:hAnsi="Times New Roman"/>
          <w:sz w:val="24"/>
          <w:szCs w:val="24"/>
          <w:lang w:val="ru-RU"/>
        </w:rPr>
        <w:b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степени с натуральным показателем.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w:t>
      </w:r>
      <w:r w:rsidRPr="004F1DBD">
        <w:rPr>
          <w:rFonts w:ascii="Times New Roman" w:hAnsi="Times New Roman"/>
          <w:sz w:val="24"/>
          <w:szCs w:val="24"/>
          <w:lang w:val="ru-RU"/>
        </w:rPr>
        <w:br/>
        <w:t xml:space="preserve">и квадрат разности. Формула разности квадратов. Разложение многочленов </w:t>
      </w:r>
      <w:r w:rsidRPr="004F1DBD">
        <w:rPr>
          <w:rFonts w:ascii="Times New Roman" w:hAnsi="Times New Roman"/>
          <w:sz w:val="24"/>
          <w:szCs w:val="24"/>
          <w:lang w:val="ru-RU"/>
        </w:rPr>
        <w:br/>
        <w:t>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1" w:name="_Toc124426222"/>
      <w:r w:rsidRPr="004F1DBD">
        <w:rPr>
          <w:rFonts w:ascii="Times New Roman" w:hAnsi="Times New Roman"/>
          <w:sz w:val="24"/>
          <w:szCs w:val="24"/>
          <w:lang w:val="ru-RU"/>
        </w:rPr>
        <w:t>145.5.2.3. Уравнения</w:t>
      </w:r>
      <w:bookmarkEnd w:id="41"/>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145.5.2.4. Координаты и графики. Функции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Координата точки на прямой. Числовые промежутки. Расстояние между двумя точками координатной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Прямоугольная система координат, оси </w:t>
      </w:r>
      <w:r w:rsidRPr="004F1DBD">
        <w:rPr>
          <w:rFonts w:ascii="Times New Roman" w:hAnsi="Times New Roman"/>
          <w:i/>
          <w:sz w:val="24"/>
          <w:szCs w:val="24"/>
        </w:rPr>
        <w:t>Ox</w:t>
      </w:r>
      <w:r w:rsidRPr="004F1DBD">
        <w:rPr>
          <w:rFonts w:ascii="Times New Roman" w:hAnsi="Times New Roman"/>
          <w:i/>
          <w:sz w:val="24"/>
          <w:szCs w:val="24"/>
          <w:lang w:val="ru-RU"/>
        </w:rPr>
        <w:t xml:space="preserve"> </w:t>
      </w:r>
      <w:r w:rsidRPr="004F1DBD">
        <w:rPr>
          <w:rFonts w:ascii="Times New Roman" w:hAnsi="Times New Roman"/>
          <w:sz w:val="24"/>
          <w:szCs w:val="24"/>
          <w:lang w:val="ru-RU"/>
        </w:rPr>
        <w:t xml:space="preserve">и </w:t>
      </w:r>
      <w:r w:rsidRPr="004F1DBD">
        <w:rPr>
          <w:rFonts w:ascii="Times New Roman" w:hAnsi="Times New Roman"/>
          <w:i/>
          <w:sz w:val="24"/>
          <w:szCs w:val="24"/>
        </w:rPr>
        <w:t>Oy</w:t>
      </w:r>
      <w:r w:rsidRPr="004F1DBD">
        <w:rPr>
          <w:rFonts w:ascii="Times New Roman" w:hAnsi="Times New Roman"/>
          <w:sz w:val="24"/>
          <w:szCs w:val="24"/>
          <w:lang w:val="ru-RU"/>
        </w:rPr>
        <w:t xml:space="preserve">. Абсцисса и ордината точки </w:t>
      </w:r>
      <w:r w:rsidRPr="004F1DBD">
        <w:rPr>
          <w:rFonts w:ascii="Times New Roman" w:hAnsi="Times New Roman"/>
          <w:sz w:val="24"/>
          <w:szCs w:val="24"/>
          <w:lang w:val="ru-RU"/>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4F1DBD">
        <w:rPr>
          <w:rFonts w:ascii="Times New Roman" w:hAnsi="Times New Roman"/>
          <w:sz w:val="24"/>
          <w:szCs w:val="24"/>
          <w:lang w:val="ru-RU"/>
        </w:rPr>
        <w:t xml:space="preserve">. Графическое решение линейных </w:t>
      </w:r>
      <w:r w:rsidRPr="004F1DBD">
        <w:rPr>
          <w:rFonts w:ascii="Times New Roman" w:hAnsi="Times New Roman"/>
          <w:sz w:val="24"/>
          <w:szCs w:val="24"/>
          <w:lang w:val="ru-RU"/>
        </w:rPr>
        <w:lastRenderedPageBreak/>
        <w:t>уравнений и систем линейных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2" w:name="_Toc124426224"/>
      <w:r w:rsidRPr="004F1DBD">
        <w:rPr>
          <w:rFonts w:ascii="Times New Roman" w:hAnsi="Times New Roman"/>
          <w:sz w:val="24"/>
          <w:szCs w:val="24"/>
          <w:lang w:val="ru-RU"/>
        </w:rPr>
        <w:t>145.5.3.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145.5.3.1. Числа и вычисления</w:t>
      </w:r>
      <w:bookmarkEnd w:id="4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Степень с целым показателем и её свойства. Стандартная запись числа.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3" w:name="_Toc124426225"/>
      <w:r w:rsidRPr="004F1DBD">
        <w:rPr>
          <w:rFonts w:ascii="Times New Roman" w:hAnsi="Times New Roman"/>
          <w:sz w:val="24"/>
          <w:szCs w:val="24"/>
          <w:lang w:val="ru-RU"/>
        </w:rPr>
        <w:t>145.5.3.2. Алгебраические выражения</w:t>
      </w:r>
      <w:bookmarkEnd w:id="4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Квадратный трёхчлен, разложение квадратного трёхчлена 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4F1DBD">
        <w:rPr>
          <w:rFonts w:ascii="Times New Roman" w:hAnsi="Times New Roman"/>
          <w:sz w:val="24"/>
          <w:szCs w:val="24"/>
          <w:lang w:val="ru-RU"/>
        </w:rPr>
        <w:br/>
        <w:t>и их преобразование.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4" w:name="_Toc124426226"/>
      <w:r w:rsidRPr="004F1DBD">
        <w:rPr>
          <w:rFonts w:ascii="Times New Roman" w:hAnsi="Times New Roman"/>
          <w:sz w:val="24"/>
          <w:szCs w:val="24"/>
          <w:lang w:val="ru-RU"/>
        </w:rPr>
        <w:t>145.5.3.3. Уравнения и неравенства</w:t>
      </w:r>
      <w:bookmarkEnd w:id="44"/>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текстовых задач алгебраическим способом.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5" w:name="_Toc124426227"/>
      <w:r w:rsidRPr="004F1DBD">
        <w:rPr>
          <w:rFonts w:ascii="Times New Roman" w:hAnsi="Times New Roman"/>
          <w:sz w:val="24"/>
          <w:szCs w:val="24"/>
          <w:lang w:val="ru-RU"/>
        </w:rPr>
        <w:t>145.5.3.4. Функции</w:t>
      </w:r>
      <w:bookmarkEnd w:id="4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4F1DBD">
        <w:rPr>
          <w:rFonts w:ascii="Times New Roman" w:hAnsi="Times New Roman"/>
          <w:i/>
          <w:sz w:val="24"/>
          <w:szCs w:val="24"/>
        </w:rPr>
        <w:t>y</w:t>
      </w:r>
      <w:r w:rsidRPr="004F1DBD">
        <w:rPr>
          <w:rFonts w:ascii="Times New Roman" w:hAnsi="Times New Roman"/>
          <w:i/>
          <w:sz w:val="24"/>
          <w:szCs w:val="24"/>
          <w:lang w:val="ru-RU"/>
        </w:rPr>
        <w:t xml:space="preserve"> = </w:t>
      </w:r>
      <w:r w:rsidRPr="004F1DBD">
        <w:rPr>
          <w:rFonts w:ascii="Times New Roman" w:hAnsi="Times New Roman"/>
          <w:i/>
          <w:sz w:val="24"/>
          <w:szCs w:val="24"/>
        </w:rPr>
        <w:t>x</w:t>
      </w:r>
      <w:r w:rsidRPr="004F1DBD">
        <w:rPr>
          <w:rFonts w:ascii="Times New Roman" w:hAnsi="Times New Roman"/>
          <w:i/>
          <w:sz w:val="24"/>
          <w:szCs w:val="24"/>
          <w:vertAlign w:val="superscript"/>
          <w:lang w:val="ru-RU"/>
        </w:rPr>
        <w:t>2</w:t>
      </w:r>
      <w:r w:rsidRPr="004F1DBD">
        <w:rPr>
          <w:rFonts w:ascii="Times New Roman" w:hAnsi="Times New Roman"/>
          <w:i/>
          <w:sz w:val="24"/>
          <w:szCs w:val="24"/>
          <w:lang w:val="ru-RU"/>
        </w:rPr>
        <w:t xml:space="preserve">, </w:t>
      </w:r>
      <w:r w:rsidRPr="004F1DBD">
        <w:rPr>
          <w:rFonts w:ascii="Times New Roman" w:hAnsi="Times New Roman"/>
          <w:i/>
          <w:sz w:val="24"/>
          <w:szCs w:val="24"/>
        </w:rPr>
        <w:t>y</w:t>
      </w:r>
      <w:r w:rsidRPr="004F1DBD">
        <w:rPr>
          <w:rFonts w:ascii="Times New Roman" w:hAnsi="Times New Roman"/>
          <w:i/>
          <w:sz w:val="24"/>
          <w:szCs w:val="24"/>
          <w:lang w:val="ru-RU"/>
        </w:rPr>
        <w:t xml:space="preserve"> = </w:t>
      </w:r>
      <w:r w:rsidRPr="004F1DBD">
        <w:rPr>
          <w:rFonts w:ascii="Times New Roman" w:hAnsi="Times New Roman"/>
          <w:i/>
          <w:sz w:val="24"/>
          <w:szCs w:val="24"/>
        </w:rPr>
        <w:t>x</w:t>
      </w:r>
      <w:r w:rsidRPr="004F1DBD">
        <w:rPr>
          <w:rFonts w:ascii="Times New Roman" w:hAnsi="Times New Roman"/>
          <w:i/>
          <w:sz w:val="24"/>
          <w:szCs w:val="24"/>
          <w:vertAlign w:val="superscript"/>
          <w:lang w:val="ru-RU"/>
        </w:rPr>
        <w:t>3</w:t>
      </w:r>
      <w:r w:rsidRPr="004F1DBD">
        <w:rPr>
          <w:rFonts w:ascii="Times New Roman" w:hAnsi="Times New Roman"/>
          <w:i/>
          <w:sz w:val="24"/>
          <w:szCs w:val="24"/>
          <w:lang w:val="ru-RU"/>
        </w:rPr>
        <w:t xml:space="preserve">, </w:t>
      </w:r>
      <w:r w:rsidRPr="004F1DBD">
        <w:rPr>
          <w:rFonts w:ascii="Times New Roman" w:hAnsi="Times New Roman"/>
          <w:i/>
          <w:sz w:val="24"/>
          <w:szCs w:val="24"/>
        </w:rPr>
        <w:t>y</w:t>
      </w:r>
      <w:r w:rsidRPr="004F1DBD">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4F1DBD">
        <w:rPr>
          <w:rFonts w:ascii="Times New Roman" w:hAnsi="Times New Roman"/>
          <w:i/>
          <w:sz w:val="24"/>
          <w:szCs w:val="24"/>
          <w:lang w:val="ru-RU"/>
        </w:rPr>
        <w:t xml:space="preserve">, </w:t>
      </w:r>
      <w:r w:rsidRPr="004F1DBD">
        <w:rPr>
          <w:rFonts w:ascii="Times New Roman" w:hAnsi="Times New Roman"/>
          <w:i/>
          <w:sz w:val="24"/>
          <w:szCs w:val="24"/>
        </w:rPr>
        <w:t>y</w:t>
      </w:r>
      <w:r w:rsidRPr="004F1DBD">
        <w:rPr>
          <w:rFonts w:ascii="Times New Roman" w:hAnsi="Times New Roman"/>
          <w:i/>
          <w:sz w:val="24"/>
          <w:szCs w:val="24"/>
          <w:lang w:val="ru-RU"/>
        </w:rPr>
        <w:t>=|</w:t>
      </w:r>
      <w:r w:rsidRPr="004F1DBD">
        <w:rPr>
          <w:rFonts w:ascii="Times New Roman" w:hAnsi="Times New Roman"/>
          <w:i/>
          <w:sz w:val="24"/>
          <w:szCs w:val="24"/>
        </w:rPr>
        <w:t>x</w:t>
      </w:r>
      <w:r w:rsidRPr="004F1DBD">
        <w:rPr>
          <w:rFonts w:ascii="Times New Roman" w:hAnsi="Times New Roman"/>
          <w:i/>
          <w:sz w:val="24"/>
          <w:szCs w:val="24"/>
          <w:lang w:val="ru-RU"/>
        </w:rPr>
        <w:t>|</w:t>
      </w:r>
      <w:r w:rsidRPr="004F1DBD">
        <w:rPr>
          <w:rFonts w:ascii="Times New Roman" w:hAnsi="Times New Roman"/>
          <w:sz w:val="24"/>
          <w:szCs w:val="24"/>
          <w:lang w:val="ru-RU"/>
        </w:rPr>
        <w:t xml:space="preserve">. Графическое решение уравнений </w:t>
      </w:r>
      <w:r w:rsidRPr="004F1DBD">
        <w:rPr>
          <w:rFonts w:ascii="Times New Roman" w:hAnsi="Times New Roman"/>
          <w:sz w:val="24"/>
          <w:szCs w:val="24"/>
          <w:lang w:val="ru-RU"/>
        </w:rPr>
        <w:br/>
        <w:t>и систем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6" w:name="_Toc124426229"/>
      <w:r w:rsidRPr="004F1DBD">
        <w:rPr>
          <w:rFonts w:ascii="Times New Roman" w:hAnsi="Times New Roman"/>
          <w:sz w:val="24"/>
          <w:szCs w:val="24"/>
          <w:lang w:val="ru-RU"/>
        </w:rPr>
        <w:t>145.5.4.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145.5.4.1. Числа и вычисления</w:t>
      </w:r>
      <w:bookmarkEnd w:id="4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Действительные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Рациональные числа, иррациональные числа, конечные и бесконечные десятичные дроби. Множество действительных чисел, действительные числа </w:t>
      </w:r>
      <w:r w:rsidRPr="004F1DBD">
        <w:rPr>
          <w:rFonts w:ascii="Times New Roman" w:hAnsi="Times New Roman"/>
          <w:sz w:val="24"/>
          <w:szCs w:val="24"/>
          <w:lang w:val="ru-RU"/>
        </w:rPr>
        <w:br/>
        <w:t xml:space="preserve">как бесконечные десятичные дроби. Взаимно однозначное соответствие </w:t>
      </w:r>
      <w:r w:rsidRPr="004F1DBD">
        <w:rPr>
          <w:rFonts w:ascii="Times New Roman" w:hAnsi="Times New Roman"/>
          <w:sz w:val="24"/>
          <w:szCs w:val="24"/>
          <w:lang w:val="ru-RU"/>
        </w:rPr>
        <w:br/>
        <w:t>между множеством действительных чисел и координатной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Сравнение действительных чисел, арифметические действия </w:t>
      </w:r>
      <w:r w:rsidRPr="004F1DBD">
        <w:rPr>
          <w:rFonts w:ascii="Times New Roman" w:hAnsi="Times New Roman"/>
          <w:sz w:val="24"/>
          <w:szCs w:val="24"/>
          <w:lang w:val="ru-RU"/>
        </w:rPr>
        <w:br/>
        <w:t>с действительными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Измерения, приближения, оценки.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Размеры объектов окружающего мира, длительность процессов </w:t>
      </w:r>
      <w:r w:rsidRPr="004F1DBD">
        <w:rPr>
          <w:rFonts w:ascii="Times New Roman" w:hAnsi="Times New Roman"/>
          <w:sz w:val="24"/>
          <w:szCs w:val="24"/>
          <w:lang w:val="ru-RU"/>
        </w:rPr>
        <w:br/>
        <w:t>в окружающем мире.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7" w:name="_Toc124426230"/>
      <w:r w:rsidRPr="004F1DBD">
        <w:rPr>
          <w:rFonts w:ascii="Times New Roman" w:hAnsi="Times New Roman"/>
          <w:sz w:val="24"/>
          <w:szCs w:val="24"/>
          <w:lang w:val="ru-RU"/>
        </w:rPr>
        <w:t>145.5.4.2. Уравнения и неравенства</w:t>
      </w:r>
      <w:bookmarkEnd w:id="4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Уравнения с одной переменной.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Линейное уравнение. Решение уравнений, сводящихся к линейным.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Системы уравнений.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текстовых задач алгебраическим способом.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Неравенства.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Числовые неравенства и их свойства.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8" w:name="_Toc124426231"/>
      <w:r w:rsidRPr="004F1DBD">
        <w:rPr>
          <w:rFonts w:ascii="Times New Roman" w:hAnsi="Times New Roman"/>
          <w:sz w:val="24"/>
          <w:szCs w:val="24"/>
          <w:lang w:val="ru-RU"/>
        </w:rPr>
        <w:t>145.5.4.3. Функции</w:t>
      </w:r>
      <w:bookmarkEnd w:id="4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4F1DBD">
        <w:rPr>
          <w:rFonts w:ascii="Times New Roman" w:hAnsi="Times New Roman"/>
          <w:sz w:val="24"/>
          <w:szCs w:val="24"/>
          <w:lang w:val="ru-RU"/>
        </w:rPr>
        <w:t xml:space="preserve">, </w:t>
      </w:r>
      <w:r w:rsidRPr="004F1DBD">
        <w:rPr>
          <w:rFonts w:ascii="Times New Roman" w:hAnsi="Times New Roman"/>
          <w:sz w:val="24"/>
          <w:szCs w:val="24"/>
          <w:lang w:val="ru-RU"/>
        </w:rPr>
        <w:br/>
        <w:t>и их свойства.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49" w:name="_Toc124426232"/>
      <w:r w:rsidRPr="004F1DBD">
        <w:rPr>
          <w:rFonts w:ascii="Times New Roman" w:hAnsi="Times New Roman"/>
          <w:sz w:val="24"/>
          <w:szCs w:val="24"/>
          <w:lang w:val="ru-RU"/>
        </w:rPr>
        <w:lastRenderedPageBreak/>
        <w:t>145.5.4.4. Числовые последовательности</w:t>
      </w:r>
      <w:bookmarkEnd w:id="4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и способы задания числовых последовательностей.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4F1DBD">
        <w:rPr>
          <w:rFonts w:ascii="Times New Roman" w:hAnsi="Times New Roman"/>
          <w:i/>
          <w:sz w:val="24"/>
          <w:szCs w:val="24"/>
        </w:rPr>
        <w:t>n</w:t>
      </w:r>
      <w:r w:rsidRPr="004F1DBD">
        <w:rPr>
          <w:rFonts w:ascii="Times New Roman" w:hAnsi="Times New Roman"/>
          <w:sz w:val="24"/>
          <w:szCs w:val="24"/>
          <w:lang w:val="ru-RU"/>
        </w:rPr>
        <w:t>-го члена.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Арифметическая и геометрическая прогрессии.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Арифметическая и геометрическая прогрессии. Формулы </w:t>
      </w:r>
      <w:r w:rsidRPr="004F1DBD">
        <w:rPr>
          <w:rFonts w:ascii="Times New Roman" w:hAnsi="Times New Roman"/>
          <w:i/>
          <w:sz w:val="24"/>
          <w:szCs w:val="24"/>
        </w:rPr>
        <w:t>n</w:t>
      </w:r>
      <w:r w:rsidRPr="004F1DBD">
        <w:rPr>
          <w:rFonts w:ascii="Times New Roman" w:hAnsi="Times New Roman"/>
          <w:sz w:val="24"/>
          <w:szCs w:val="24"/>
          <w:lang w:val="ru-RU"/>
        </w:rPr>
        <w:t xml:space="preserve">-го члена арифметической и геометрической прогрессий, суммы первых </w:t>
      </w:r>
      <w:r w:rsidRPr="004F1DBD">
        <w:rPr>
          <w:rFonts w:ascii="Times New Roman" w:hAnsi="Times New Roman"/>
          <w:i/>
          <w:sz w:val="24"/>
          <w:szCs w:val="24"/>
        </w:rPr>
        <w:t>n</w:t>
      </w:r>
      <w:r w:rsidRPr="004F1DBD">
        <w:rPr>
          <w:rFonts w:ascii="Times New Roman" w:hAnsi="Times New Roman"/>
          <w:i/>
          <w:sz w:val="24"/>
          <w:szCs w:val="24"/>
          <w:lang w:val="ru-RU"/>
        </w:rPr>
        <w:t xml:space="preserve"> </w:t>
      </w:r>
      <w:r w:rsidRPr="004F1DBD">
        <w:rPr>
          <w:rFonts w:ascii="Times New Roman" w:hAnsi="Times New Roman"/>
          <w:sz w:val="24"/>
          <w:szCs w:val="24"/>
          <w:lang w:val="ru-RU"/>
        </w:rPr>
        <w:t>членов.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0" w:name="_Toc124426233"/>
      <w:r w:rsidRPr="004F1DBD">
        <w:rPr>
          <w:rFonts w:ascii="Times New Roman" w:hAnsi="Times New Roman"/>
          <w:sz w:val="24"/>
          <w:szCs w:val="24"/>
          <w:lang w:val="ru-RU"/>
        </w:rPr>
        <w:t>145.5.5. </w:t>
      </w:r>
      <w:bookmarkEnd w:id="50"/>
      <w:r w:rsidRPr="004F1DBD">
        <w:rPr>
          <w:rFonts w:ascii="Times New Roman" w:hAnsi="Times New Roman"/>
          <w:sz w:val="24"/>
          <w:szCs w:val="24"/>
          <w:lang w:val="ru-RU"/>
        </w:rPr>
        <w:t>Предметные результаты освоения программы учебного курса «Алгебра».</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1" w:name="_Toc124426234"/>
      <w:r w:rsidRPr="004F1DBD">
        <w:rPr>
          <w:rFonts w:ascii="Times New Roman" w:hAnsi="Times New Roman"/>
          <w:sz w:val="24"/>
          <w:szCs w:val="24"/>
          <w:lang w:val="ru-RU"/>
        </w:rPr>
        <w:t>145.5.5.1. Предметные результаты освоения программы учебного курса к концу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2" w:name="_Toc124426235"/>
      <w:bookmarkEnd w:id="51"/>
      <w:r w:rsidRPr="004F1DBD">
        <w:rPr>
          <w:rFonts w:ascii="Times New Roman" w:hAnsi="Times New Roman"/>
          <w:sz w:val="24"/>
          <w:szCs w:val="24"/>
          <w:lang w:val="ru-RU"/>
        </w:rPr>
        <w:t>145.5.5.1.1. Числа и вычисления</w:t>
      </w:r>
      <w:bookmarkEnd w:id="5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сочетая устные и письменные приёмы, арифметические действия </w:t>
      </w:r>
      <w:r w:rsidRPr="004F1DBD">
        <w:rPr>
          <w:rFonts w:ascii="Times New Roman" w:hAnsi="Times New Roman"/>
          <w:sz w:val="24"/>
          <w:szCs w:val="24"/>
          <w:lang w:val="ru-RU"/>
        </w:rPr>
        <w:br/>
        <w:t>с рациональными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значения числовых выражений, применять разОООбразные способы </w:t>
      </w:r>
      <w:r w:rsidRPr="004F1DBD">
        <w:rPr>
          <w:rFonts w:ascii="Times New Roman" w:hAnsi="Times New Roman"/>
          <w:sz w:val="24"/>
          <w:szCs w:val="24"/>
          <w:lang w:val="ru-RU"/>
        </w:rPr>
        <w:br/>
        <w:t xml:space="preserve">и приёмы вычисления значений дробных выражений, содержащих обыкновенные </w:t>
      </w:r>
      <w:r w:rsidRPr="004F1DBD">
        <w:rPr>
          <w:rFonts w:ascii="Times New Roman" w:hAnsi="Times New Roman"/>
          <w:sz w:val="24"/>
          <w:szCs w:val="24"/>
          <w:lang w:val="ru-RU"/>
        </w:rPr>
        <w:br/>
        <w:t>и десятичные дроби.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Переходить от одной формы записи чисел к другой (преобразовывать десятичную дробь в обыкновенную, обыкновенную в десятичную, в частности </w:t>
      </w:r>
      <w:r w:rsidRPr="004F1DBD">
        <w:rPr>
          <w:rFonts w:ascii="Times New Roman" w:hAnsi="Times New Roman"/>
          <w:sz w:val="24"/>
          <w:szCs w:val="24"/>
          <w:lang w:val="ru-RU"/>
        </w:rPr>
        <w:br/>
        <w:t>в бесконечную десятичную дробь).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и упорядочивать рациональные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признаки делимости, разложение на множители натуральных чисел.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3" w:name="_Toc124426236"/>
      <w:r w:rsidRPr="004F1DBD">
        <w:rPr>
          <w:rFonts w:ascii="Times New Roman" w:hAnsi="Times New Roman"/>
          <w:sz w:val="24"/>
          <w:szCs w:val="24"/>
          <w:lang w:val="ru-RU"/>
        </w:rPr>
        <w:t>145.5.5.1.2. Алгебраические выражения</w:t>
      </w:r>
      <w:bookmarkEnd w:id="5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алгебраическую терминологию и символику, применять </w:t>
      </w:r>
      <w:r w:rsidRPr="004F1DBD">
        <w:rPr>
          <w:rFonts w:ascii="Times New Roman" w:hAnsi="Times New Roman"/>
          <w:sz w:val="24"/>
          <w:szCs w:val="24"/>
          <w:lang w:val="ru-RU"/>
        </w:rPr>
        <w:br/>
        <w:t>её в процессе освоения учебного материала.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значения буквенных выражений при заданных значениях переменных.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Выполнять умножение одночлена на многочлен и многочлена на многочлен, применять формулы квадрата суммы и квадрата разности.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преобразования многочленов для решения различных задач </w:t>
      </w:r>
      <w:r w:rsidRPr="004F1DBD">
        <w:rPr>
          <w:rFonts w:ascii="Times New Roman" w:hAnsi="Times New Roman"/>
          <w:sz w:val="24"/>
          <w:szCs w:val="24"/>
          <w:lang w:val="ru-RU"/>
        </w:rPr>
        <w:br/>
        <w:t>из математики, смежных предметов, из реальной практики.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свойства степеней с натуральными показателями </w:t>
      </w:r>
      <w:r w:rsidRPr="004F1DBD">
        <w:rPr>
          <w:rFonts w:ascii="Times New Roman" w:hAnsi="Times New Roman"/>
          <w:sz w:val="24"/>
          <w:szCs w:val="24"/>
          <w:lang w:val="ru-RU"/>
        </w:rPr>
        <w:br/>
        <w:t>для преобразования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4" w:name="_Toc124426237"/>
      <w:r w:rsidRPr="004F1DBD">
        <w:rPr>
          <w:rFonts w:ascii="Times New Roman" w:hAnsi="Times New Roman"/>
          <w:sz w:val="24"/>
          <w:szCs w:val="24"/>
          <w:lang w:val="ru-RU"/>
        </w:rPr>
        <w:t>145.5.5.1.3. Уравнения и неравенства</w:t>
      </w:r>
      <w:bookmarkEnd w:id="54"/>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графические методы при решении линейных уравнений </w:t>
      </w:r>
      <w:r w:rsidRPr="004F1DBD">
        <w:rPr>
          <w:rFonts w:ascii="Times New Roman" w:hAnsi="Times New Roman"/>
          <w:sz w:val="24"/>
          <w:szCs w:val="24"/>
          <w:lang w:val="ru-RU"/>
        </w:rPr>
        <w:br/>
        <w:t>и их систем.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Подбирать примеры пар чисел, являющихся решением линейного уравнения </w:t>
      </w:r>
      <w:r w:rsidRPr="004F1DBD">
        <w:rPr>
          <w:rFonts w:ascii="Times New Roman" w:hAnsi="Times New Roman"/>
          <w:sz w:val="24"/>
          <w:szCs w:val="24"/>
          <w:lang w:val="ru-RU"/>
        </w:rPr>
        <w:br/>
        <w:t>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системы двух линейных уравнений с двумя переменными, </w:t>
      </w:r>
      <w:r w:rsidRPr="004F1DBD">
        <w:rPr>
          <w:rFonts w:ascii="Times New Roman" w:hAnsi="Times New Roman"/>
          <w:sz w:val="24"/>
          <w:szCs w:val="24"/>
          <w:lang w:val="ru-RU"/>
        </w:rPr>
        <w:br/>
        <w:t>в том числе графически.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и решать линейное уравнение или систему линейных уравнений </w:t>
      </w:r>
      <w:r w:rsidRPr="004F1DBD">
        <w:rPr>
          <w:rFonts w:ascii="Times New Roman" w:hAnsi="Times New Roman"/>
          <w:sz w:val="24"/>
          <w:szCs w:val="24"/>
          <w:lang w:val="ru-RU"/>
        </w:rPr>
        <w:br/>
        <w:t>по условию задачи, интерпретировать в соответствии с контекстом задачи полученный результат.</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5" w:name="_Toc124426238"/>
      <w:r w:rsidRPr="004F1DBD">
        <w:rPr>
          <w:rFonts w:ascii="Times New Roman" w:hAnsi="Times New Roman"/>
          <w:sz w:val="24"/>
          <w:szCs w:val="24"/>
          <w:lang w:val="ru-RU"/>
        </w:rPr>
        <w:t>145.5.5.1.4. Координаты и графики. Функции</w:t>
      </w:r>
      <w:bookmarkEnd w:id="55"/>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Изображать на координатной прямой точки, соответствующие заданным координатам, лучи, отрезки, интервалы, записывать числовые промежутки </w:t>
      </w:r>
      <w:r w:rsidRPr="004F1DBD">
        <w:rPr>
          <w:rFonts w:ascii="Times New Roman" w:hAnsi="Times New Roman"/>
          <w:sz w:val="24"/>
          <w:szCs w:val="24"/>
          <w:lang w:val="ru-RU"/>
        </w:rPr>
        <w:br/>
        <w:t>на алгебраическом языке.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4F1DBD">
        <w:rPr>
          <w:rFonts w:ascii="Times New Roman" w:hAnsi="Times New Roman"/>
          <w:i/>
          <w:sz w:val="24"/>
          <w:szCs w:val="24"/>
        </w:rPr>
        <w:t>y</w:t>
      </w:r>
      <w:r w:rsidRPr="004F1DBD">
        <w:rPr>
          <w:rFonts w:ascii="Times New Roman" w:hAnsi="Times New Roman"/>
          <w:i/>
          <w:sz w:val="24"/>
          <w:szCs w:val="24"/>
          <w:lang w:val="ru-RU"/>
        </w:rPr>
        <w:t xml:space="preserve"> = |х|.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значение функции по значению её аргумента.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графический способ представления и анализа информации, извлекать и </w:t>
      </w:r>
      <w:r w:rsidRPr="004F1DBD">
        <w:rPr>
          <w:rFonts w:ascii="Times New Roman" w:hAnsi="Times New Roman"/>
          <w:sz w:val="24"/>
          <w:szCs w:val="24"/>
          <w:lang w:val="ru-RU"/>
        </w:rPr>
        <w:lastRenderedPageBreak/>
        <w:t xml:space="preserve">интерпретировать информацию из графиков реальных процессов </w:t>
      </w:r>
      <w:r w:rsidRPr="004F1DBD">
        <w:rPr>
          <w:rFonts w:ascii="Times New Roman" w:hAnsi="Times New Roman"/>
          <w:sz w:val="24"/>
          <w:szCs w:val="24"/>
          <w:lang w:val="ru-RU"/>
        </w:rPr>
        <w:br/>
        <w:t>и зависимостей.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145.5.5.2. Предметные результаты освоения программы учебного курса к концу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6" w:name="_Toc124426240"/>
      <w:r w:rsidRPr="004F1DBD">
        <w:rPr>
          <w:rFonts w:ascii="Times New Roman" w:hAnsi="Times New Roman"/>
          <w:sz w:val="24"/>
          <w:szCs w:val="24"/>
          <w:lang w:val="ru-RU"/>
        </w:rPr>
        <w:t>145.5.5.2.1. Числа и вычисления</w:t>
      </w:r>
      <w:bookmarkEnd w:id="56"/>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начальные представления о множестве действительных чисел </w:t>
      </w:r>
      <w:r w:rsidRPr="004F1DBD">
        <w:rPr>
          <w:rFonts w:ascii="Times New Roman" w:hAnsi="Times New Roman"/>
          <w:sz w:val="24"/>
          <w:szCs w:val="24"/>
          <w:lang w:val="ru-RU"/>
        </w:rPr>
        <w:br/>
        <w:t>для сравнения, округления и вычислений, изображать действительные числа точками на координатной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записи больших и малых чисел с помощью десятичных дробей </w:t>
      </w:r>
      <w:r w:rsidRPr="004F1DBD">
        <w:rPr>
          <w:rFonts w:ascii="Times New Roman" w:hAnsi="Times New Roman"/>
          <w:sz w:val="24"/>
          <w:szCs w:val="24"/>
          <w:lang w:val="ru-RU"/>
        </w:rPr>
        <w:br/>
        <w:t>и степеней числа 10.</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7" w:name="_Toc124426241"/>
      <w:r w:rsidRPr="004F1DBD">
        <w:rPr>
          <w:rFonts w:ascii="Times New Roman" w:hAnsi="Times New Roman"/>
          <w:sz w:val="24"/>
          <w:szCs w:val="24"/>
          <w:lang w:val="ru-RU"/>
        </w:rPr>
        <w:t>145.5.5.2.2. Алгебраические выражения</w:t>
      </w:r>
      <w:bookmarkEnd w:id="57"/>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тождественные преобразования рациональных выражений </w:t>
      </w:r>
      <w:r w:rsidRPr="004F1DBD">
        <w:rPr>
          <w:rFonts w:ascii="Times New Roman" w:hAnsi="Times New Roman"/>
          <w:sz w:val="24"/>
          <w:szCs w:val="24"/>
          <w:lang w:val="ru-RU"/>
        </w:rPr>
        <w:br/>
        <w:t>на основе правил действий над многочленами и алгебраическими дробями.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Раскладывать квадратный трёхчлен на множители.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преобразования выражений для решения различных задач </w:t>
      </w:r>
      <w:r w:rsidRPr="004F1DBD">
        <w:rPr>
          <w:rFonts w:ascii="Times New Roman" w:hAnsi="Times New Roman"/>
          <w:sz w:val="24"/>
          <w:szCs w:val="24"/>
          <w:lang w:val="ru-RU"/>
        </w:rPr>
        <w:br/>
        <w:t>из математики, смежных предметов, из реальной практики.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8" w:name="_Toc124426242"/>
      <w:r w:rsidRPr="004F1DBD">
        <w:rPr>
          <w:rFonts w:ascii="Times New Roman" w:hAnsi="Times New Roman"/>
          <w:sz w:val="24"/>
          <w:szCs w:val="24"/>
          <w:lang w:val="ru-RU"/>
        </w:rPr>
        <w:t>145.5.5.2.3. Уравнения и неравенства</w:t>
      </w:r>
      <w:bookmarkEnd w:id="58"/>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простейшие исследования уравнений и систем уравнений, </w:t>
      </w:r>
      <w:r w:rsidRPr="004F1DBD">
        <w:rPr>
          <w:rFonts w:ascii="Times New Roman" w:hAnsi="Times New Roman"/>
          <w:sz w:val="24"/>
          <w:szCs w:val="24"/>
          <w:lang w:val="ru-RU"/>
        </w:rPr>
        <w:br/>
        <w:t xml:space="preserve">в том числе с применением графических представлений (устанавливать, </w:t>
      </w:r>
      <w:r w:rsidRPr="004F1DBD">
        <w:rPr>
          <w:rFonts w:ascii="Times New Roman" w:hAnsi="Times New Roman"/>
          <w:sz w:val="24"/>
          <w:szCs w:val="24"/>
          <w:lang w:val="ru-RU"/>
        </w:rPr>
        <w:br/>
        <w:t xml:space="preserve">имеет ли уравнение или система уравнений решения, если имеет, то сколько, </w:t>
      </w:r>
      <w:r w:rsidRPr="004F1DBD">
        <w:rPr>
          <w:rFonts w:ascii="Times New Roman" w:hAnsi="Times New Roman"/>
          <w:sz w:val="24"/>
          <w:szCs w:val="24"/>
          <w:lang w:val="ru-RU"/>
        </w:rPr>
        <w:br/>
        <w:t>и прочее).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Переходить от словесной формулировки задачи к её алгебраической модели </w:t>
      </w:r>
      <w:r w:rsidRPr="004F1DBD">
        <w:rPr>
          <w:rFonts w:ascii="Times New Roman" w:hAnsi="Times New Roman"/>
          <w:sz w:val="24"/>
          <w:szCs w:val="24"/>
          <w:lang w:val="ru-RU"/>
        </w:rPr>
        <w:br/>
        <w:t xml:space="preserve">с помощью составления уравнения или системы уравнений, интерпретировать </w:t>
      </w:r>
      <w:r w:rsidRPr="004F1DBD">
        <w:rPr>
          <w:rFonts w:ascii="Times New Roman" w:hAnsi="Times New Roman"/>
          <w:sz w:val="24"/>
          <w:szCs w:val="24"/>
          <w:lang w:val="ru-RU"/>
        </w:rPr>
        <w:br/>
        <w:t>в соответствии с контекстом задачи полученный результат.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59" w:name="_Toc124426243"/>
      <w:r w:rsidRPr="004F1DBD">
        <w:rPr>
          <w:rFonts w:ascii="Times New Roman" w:hAnsi="Times New Roman"/>
          <w:sz w:val="24"/>
          <w:szCs w:val="24"/>
          <w:lang w:val="ru-RU"/>
        </w:rPr>
        <w:t>145.5.5.2.4. Функции</w:t>
      </w:r>
      <w:bookmarkEnd w:id="59"/>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графики элементарных функций вида:</w:t>
      </w:r>
    </w:p>
    <w:p w:rsidR="002B49BA" w:rsidRPr="004F1DBD" w:rsidRDefault="002B49BA" w:rsidP="002B49BA">
      <w:pPr>
        <w:spacing w:after="0" w:line="36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4F1DBD">
        <w:rPr>
          <w:rFonts w:ascii="Times New Roman" w:hAnsi="Times New Roman"/>
          <w:i/>
          <w:sz w:val="24"/>
          <w:szCs w:val="24"/>
          <w:lang w:val="ru-RU"/>
        </w:rPr>
        <w:t>,</w:t>
      </w:r>
      <w:r w:rsidRPr="004F1DBD">
        <w:rPr>
          <w:rFonts w:ascii="Times New Roman" w:hAnsi="Times New Roman"/>
          <w:sz w:val="24"/>
          <w:szCs w:val="24"/>
          <w:lang w:val="ru-RU"/>
        </w:rPr>
        <w:t xml:space="preserve"> описывать свойства числовой функции </w:t>
      </w:r>
      <w:r w:rsidRPr="004F1DBD">
        <w:rPr>
          <w:rFonts w:ascii="Times New Roman" w:hAnsi="Times New Roman"/>
          <w:sz w:val="24"/>
          <w:szCs w:val="24"/>
          <w:lang w:val="ru-RU"/>
        </w:rPr>
        <w:br/>
        <w:t>по её графику.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145.5.5.3. Предметные результаты освоения программы учебного курса к концу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0" w:name="_Toc124426245"/>
      <w:r w:rsidRPr="004F1DBD">
        <w:rPr>
          <w:rFonts w:ascii="Times New Roman" w:hAnsi="Times New Roman"/>
          <w:sz w:val="24"/>
          <w:szCs w:val="24"/>
          <w:lang w:val="ru-RU"/>
        </w:rPr>
        <w:t>145.5.5.3.1. Числа и вычисления</w:t>
      </w:r>
      <w:bookmarkEnd w:id="60"/>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и упорядочивать рациональные и иррациональные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1" w:name="_Toc124426246"/>
      <w:r w:rsidRPr="004F1DBD">
        <w:rPr>
          <w:rFonts w:ascii="Times New Roman" w:hAnsi="Times New Roman"/>
          <w:sz w:val="24"/>
          <w:szCs w:val="24"/>
          <w:lang w:val="ru-RU"/>
        </w:rPr>
        <w:t>145.5.5.3.2. Уравнения и неравенства</w:t>
      </w:r>
      <w:bookmarkEnd w:id="61"/>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простейшие исследования уравнений и систем уравнений, </w:t>
      </w:r>
      <w:r w:rsidRPr="004F1DBD">
        <w:rPr>
          <w:rFonts w:ascii="Times New Roman" w:hAnsi="Times New Roman"/>
          <w:sz w:val="24"/>
          <w:szCs w:val="24"/>
          <w:lang w:val="ru-RU"/>
        </w:rPr>
        <w:br/>
        <w:t xml:space="preserve">в том числе с применением графических представлений (устанавливать, </w:t>
      </w:r>
      <w:r w:rsidRPr="004F1DBD">
        <w:rPr>
          <w:rFonts w:ascii="Times New Roman" w:hAnsi="Times New Roman"/>
          <w:sz w:val="24"/>
          <w:szCs w:val="24"/>
          <w:lang w:val="ru-RU"/>
        </w:rPr>
        <w:br/>
        <w:t xml:space="preserve">имеет ли уравнение или система уравнений решения, если имеет, то сколько, </w:t>
      </w:r>
      <w:r w:rsidRPr="004F1DBD">
        <w:rPr>
          <w:rFonts w:ascii="Times New Roman" w:hAnsi="Times New Roman"/>
          <w:sz w:val="24"/>
          <w:szCs w:val="24"/>
          <w:lang w:val="ru-RU"/>
        </w:rPr>
        <w:br/>
        <w:t>и прочее).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неравенства при решении различных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2" w:name="_Toc124426247"/>
      <w:r w:rsidRPr="004F1DBD">
        <w:rPr>
          <w:rFonts w:ascii="Times New Roman" w:hAnsi="Times New Roman"/>
          <w:sz w:val="24"/>
          <w:szCs w:val="24"/>
          <w:lang w:val="ru-RU"/>
        </w:rPr>
        <w:t>145.5.5.3.3. Функции</w:t>
      </w:r>
      <w:bookmarkEnd w:id="62"/>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функции изученных видов. Показывать схематически расположение </w:t>
      </w:r>
      <w:r w:rsidRPr="004F1DBD">
        <w:rPr>
          <w:rFonts w:ascii="Times New Roman" w:hAnsi="Times New Roman"/>
          <w:sz w:val="24"/>
          <w:szCs w:val="24"/>
          <w:lang w:val="ru-RU"/>
        </w:rPr>
        <w:lastRenderedPageBreak/>
        <w:t xml:space="preserve">на координатной плоскости графиков функций вида: </w:t>
      </w:r>
      <w:r w:rsidRPr="004F1DBD">
        <w:rPr>
          <w:rFonts w:ascii="Times New Roman" w:hAnsi="Times New Roman"/>
          <w:sz w:val="24"/>
          <w:szCs w:val="24"/>
          <w:lang w:val="ru-RU"/>
        </w:rPr>
        <w:br/>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4F1DBD">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4F1DBD">
        <w:rPr>
          <w:rFonts w:ascii="Times New Roman" w:hAnsi="Times New Roman"/>
          <w:sz w:val="24"/>
          <w:szCs w:val="24"/>
          <w:lang w:val="ru-RU"/>
        </w:rPr>
        <w:t xml:space="preserve"> </w:t>
      </w:r>
      <w:r w:rsidRPr="004F1DBD">
        <w:rPr>
          <w:rFonts w:ascii="Times New Roman" w:hAnsi="Times New Roman"/>
          <w:sz w:val="24"/>
          <w:szCs w:val="24"/>
          <w:lang w:val="ru-RU"/>
        </w:rPr>
        <w:br/>
        <w:t>в зависимости от значений коэффициентов, описывать свойства функций.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3" w:name="_Toc124426248"/>
      <w:r w:rsidRPr="004F1DBD">
        <w:rPr>
          <w:rFonts w:ascii="Times New Roman" w:hAnsi="Times New Roman"/>
          <w:sz w:val="24"/>
          <w:szCs w:val="24"/>
          <w:lang w:val="ru-RU"/>
        </w:rPr>
        <w:t>145.5.5.3.4. Арифметическая и геометрическая прогрессии</w:t>
      </w:r>
      <w:bookmarkEnd w:id="63"/>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вычисления с использованием формул </w:t>
      </w:r>
      <w:r w:rsidRPr="004F1DBD">
        <w:rPr>
          <w:rFonts w:ascii="Times New Roman" w:hAnsi="Times New Roman"/>
          <w:sz w:val="24"/>
          <w:szCs w:val="24"/>
        </w:rPr>
        <w:t>n</w:t>
      </w:r>
      <w:r w:rsidRPr="004F1DBD">
        <w:rPr>
          <w:rFonts w:ascii="Times New Roman" w:hAnsi="Times New Roman"/>
          <w:sz w:val="24"/>
          <w:szCs w:val="24"/>
          <w:lang w:val="ru-RU"/>
        </w:rPr>
        <w:t xml:space="preserve">-го члена арифметической и геометрической прогрессий, суммы первых </w:t>
      </w:r>
      <w:r w:rsidRPr="004F1DBD">
        <w:rPr>
          <w:rFonts w:ascii="Times New Roman" w:hAnsi="Times New Roman"/>
          <w:sz w:val="24"/>
          <w:szCs w:val="24"/>
        </w:rPr>
        <w:t>n</w:t>
      </w:r>
      <w:r w:rsidRPr="004F1DBD">
        <w:rPr>
          <w:rFonts w:ascii="Times New Roman" w:hAnsi="Times New Roman"/>
          <w:sz w:val="24"/>
          <w:szCs w:val="24"/>
          <w:lang w:val="ru-RU"/>
        </w:rPr>
        <w:t xml:space="preserve"> членов.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Изображать члены последовательности точками на координатной плоскости.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задачи, связанные с числовыми последовательностями, </w:t>
      </w:r>
      <w:r w:rsidRPr="004F1DBD">
        <w:rPr>
          <w:rFonts w:ascii="Times New Roman" w:hAnsi="Times New Roman"/>
          <w:sz w:val="24"/>
          <w:szCs w:val="24"/>
          <w:lang w:val="ru-RU"/>
        </w:rPr>
        <w:br/>
        <w:t>в том числе задачи из реальной жизни (с использованием калькулятора, цифровых технологий).</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4" w:name="_Toc124426249"/>
      <w:r w:rsidRPr="004F1DBD">
        <w:rPr>
          <w:rFonts w:ascii="Times New Roman" w:hAnsi="Times New Roman"/>
          <w:sz w:val="24"/>
          <w:szCs w:val="24"/>
          <w:lang w:val="ru-RU"/>
        </w:rPr>
        <w:t>145.6. Федеральная рабочая программа</w:t>
      </w:r>
      <w:bookmarkEnd w:id="64"/>
      <w:r w:rsidRPr="004F1DBD">
        <w:rPr>
          <w:rFonts w:ascii="Times New Roman" w:hAnsi="Times New Roman"/>
          <w:sz w:val="24"/>
          <w:szCs w:val="24"/>
          <w:lang w:val="ru-RU"/>
        </w:rPr>
        <w:t xml:space="preserve"> учебного курса «Геометрия» </w:t>
      </w:r>
      <w:r w:rsidRPr="004F1DBD">
        <w:rPr>
          <w:rFonts w:ascii="Times New Roman" w:hAnsi="Times New Roman"/>
          <w:sz w:val="24"/>
          <w:szCs w:val="24"/>
          <w:lang w:val="ru-RU"/>
        </w:rPr>
        <w:br/>
        <w:t>в 7–9 классах (далее соответственно – программа учебного курса «Геометрия»,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145.6.1.1. «Математику уже затем учить надо, что она ум в порядок приводит», – писал великий русский ученый Михаил Васильевич Ломоносов. </w:t>
      </w:r>
      <w:r w:rsidRPr="004F1DBD">
        <w:rPr>
          <w:rFonts w:ascii="Times New Roman" w:hAnsi="Times New Roman"/>
          <w:sz w:val="24"/>
          <w:szCs w:val="24"/>
          <w:lang w:val="ru-RU"/>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4F1DBD">
        <w:rPr>
          <w:rFonts w:ascii="Times New Roman" w:hAnsi="Times New Roman"/>
          <w:sz w:val="24"/>
          <w:szCs w:val="24"/>
          <w:lang w:val="ru-RU"/>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w:t>
      </w:r>
      <w:r w:rsidRPr="004F1DBD">
        <w:rPr>
          <w:rFonts w:ascii="Times New Roman" w:hAnsi="Times New Roman"/>
          <w:sz w:val="24"/>
          <w:szCs w:val="24"/>
          <w:lang w:val="ru-RU"/>
        </w:rPr>
        <w:br/>
        <w:t xml:space="preserve">и оснований геометрии. Французский математик Жан Дьедонне по этому поводу </w:t>
      </w:r>
      <w:r w:rsidRPr="004F1DBD">
        <w:rPr>
          <w:rFonts w:ascii="Times New Roman" w:hAnsi="Times New Roman"/>
          <w:sz w:val="24"/>
          <w:szCs w:val="24"/>
          <w:lang w:val="ru-RU"/>
        </w:rPr>
        <w:lastRenderedPageBreak/>
        <w:t xml:space="preserve">высказался так: «Что касается деликатной проблемы введения «аксиом», </w:t>
      </w:r>
      <w:r w:rsidRPr="004F1DBD">
        <w:rPr>
          <w:rFonts w:ascii="Times New Roman" w:hAnsi="Times New Roman"/>
          <w:sz w:val="24"/>
          <w:szCs w:val="24"/>
          <w:lang w:val="ru-RU"/>
        </w:rPr>
        <w:br/>
        <w:t xml:space="preserve">то мне кажется, что на первых порах нужно вообще избегать произносить </w:t>
      </w:r>
      <w:r w:rsidRPr="004F1DBD">
        <w:rPr>
          <w:rFonts w:ascii="Times New Roman" w:hAnsi="Times New Roman"/>
          <w:sz w:val="24"/>
          <w:szCs w:val="24"/>
          <w:lang w:val="ru-RU"/>
        </w:rPr>
        <w:br/>
        <w:t xml:space="preserve">само это слово. С другой же стороны, не следует упускать ни одной возможности давать примеры логических заключений, которые куда в большей мере, </w:t>
      </w:r>
      <w:r w:rsidRPr="004F1DBD">
        <w:rPr>
          <w:rFonts w:ascii="Times New Roman" w:hAnsi="Times New Roman"/>
          <w:sz w:val="24"/>
          <w:szCs w:val="24"/>
          <w:lang w:val="ru-RU"/>
        </w:rPr>
        <w:br/>
        <w:t>чем идея аксиом, являются истинными и единственными двигателями математического мышления».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145.6.1.2. Второй целью изучения геометрии является использование </w:t>
      </w:r>
      <w:r w:rsidRPr="004F1DBD">
        <w:rPr>
          <w:rFonts w:ascii="Times New Roman" w:hAnsi="Times New Roman"/>
          <w:sz w:val="24"/>
          <w:szCs w:val="24"/>
          <w:lang w:val="ru-RU"/>
        </w:rPr>
        <w:br/>
        <w:t xml:space="preserve">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w:t>
      </w:r>
      <w:r w:rsidRPr="004F1DBD">
        <w:rPr>
          <w:rFonts w:ascii="Times New Roman" w:hAnsi="Times New Roman"/>
          <w:sz w:val="24"/>
          <w:szCs w:val="24"/>
          <w:lang w:val="ru-RU"/>
        </w:rPr>
        <w:br/>
        <w:t xml:space="preserve">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w:t>
      </w:r>
      <w:r w:rsidRPr="004F1DBD">
        <w:rPr>
          <w:rFonts w:ascii="Times New Roman" w:hAnsi="Times New Roman"/>
          <w:sz w:val="24"/>
          <w:szCs w:val="24"/>
          <w:lang w:val="ru-RU"/>
        </w:rPr>
        <w:br/>
        <w:t>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4F1DBD">
        <w:rPr>
          <w:rFonts w:ascii="Times New Roman" w:hAnsi="Times New Roman"/>
          <w:sz w:val="24"/>
          <w:szCs w:val="24"/>
        </w:rPr>
        <w:t>Geometria</w:t>
      </w:r>
      <w:r w:rsidRPr="004F1DBD">
        <w:rPr>
          <w:rFonts w:ascii="Times New Roman" w:hAnsi="Times New Roman"/>
          <w:sz w:val="24"/>
          <w:szCs w:val="24"/>
          <w:lang w:val="ru-RU"/>
        </w:rPr>
        <w:t xml:space="preserve"> </w:t>
      </w:r>
      <w:r w:rsidRPr="004F1DBD">
        <w:rPr>
          <w:rFonts w:ascii="Times New Roman" w:hAnsi="Times New Roman"/>
          <w:sz w:val="24"/>
          <w:szCs w:val="24"/>
        </w:rPr>
        <w:t>una</w:t>
      </w:r>
      <w:r w:rsidRPr="004F1DBD">
        <w:rPr>
          <w:rFonts w:ascii="Times New Roman" w:hAnsi="Times New Roman"/>
          <w:sz w:val="24"/>
          <w:szCs w:val="24"/>
          <w:lang w:val="ru-RU"/>
        </w:rPr>
        <w:t xml:space="preserve"> </w:t>
      </w:r>
      <w:r w:rsidRPr="004F1DBD">
        <w:rPr>
          <w:rFonts w:ascii="Times New Roman" w:hAnsi="Times New Roman"/>
          <w:sz w:val="24"/>
          <w:szCs w:val="24"/>
        </w:rPr>
        <w:t>et</w:t>
      </w:r>
      <w:r w:rsidRPr="004F1DBD">
        <w:rPr>
          <w:rFonts w:ascii="Times New Roman" w:hAnsi="Times New Roman"/>
          <w:sz w:val="24"/>
          <w:szCs w:val="24"/>
          <w:lang w:val="ru-RU"/>
        </w:rPr>
        <w:t xml:space="preserve"> </w:t>
      </w:r>
      <w:r w:rsidRPr="004F1DBD">
        <w:rPr>
          <w:rFonts w:ascii="Times New Roman" w:hAnsi="Times New Roman"/>
          <w:sz w:val="24"/>
          <w:szCs w:val="24"/>
        </w:rPr>
        <w:t>aeterna</w:t>
      </w:r>
      <w:r w:rsidRPr="004F1DBD">
        <w:rPr>
          <w:rFonts w:ascii="Times New Roman" w:hAnsi="Times New Roman"/>
          <w:sz w:val="24"/>
          <w:szCs w:val="24"/>
          <w:lang w:val="ru-RU"/>
        </w:rPr>
        <w:t xml:space="preserve"> </w:t>
      </w:r>
      <w:r w:rsidRPr="004F1DBD">
        <w:rPr>
          <w:rFonts w:ascii="Times New Roman" w:hAnsi="Times New Roman"/>
          <w:sz w:val="24"/>
          <w:szCs w:val="24"/>
        </w:rPr>
        <w:t>est</w:t>
      </w:r>
      <w:r w:rsidRPr="004F1DBD">
        <w:rPr>
          <w:rFonts w:ascii="Times New Roman" w:hAnsi="Times New Roman"/>
          <w:sz w:val="24"/>
          <w:szCs w:val="24"/>
          <w:lang w:val="ru-RU"/>
        </w:rPr>
        <w:t xml:space="preserve"> </w:t>
      </w:r>
      <w:r w:rsidRPr="004F1DBD">
        <w:rPr>
          <w:rFonts w:ascii="Times New Roman" w:hAnsi="Times New Roman"/>
          <w:sz w:val="24"/>
          <w:szCs w:val="24"/>
        </w:rPr>
        <w:t>in</w:t>
      </w:r>
      <w:r w:rsidRPr="004F1DBD">
        <w:rPr>
          <w:rFonts w:ascii="Times New Roman" w:hAnsi="Times New Roman"/>
          <w:sz w:val="24"/>
          <w:szCs w:val="24"/>
          <w:lang w:val="ru-RU"/>
        </w:rPr>
        <w:t xml:space="preserve"> </w:t>
      </w:r>
      <w:r w:rsidRPr="004F1DBD">
        <w:rPr>
          <w:rFonts w:ascii="Times New Roman" w:hAnsi="Times New Roman"/>
          <w:sz w:val="24"/>
          <w:szCs w:val="24"/>
        </w:rPr>
        <w:t>mente</w:t>
      </w:r>
      <w:r w:rsidRPr="004F1DBD">
        <w:rPr>
          <w:rFonts w:ascii="Times New Roman" w:hAnsi="Times New Roman"/>
          <w:sz w:val="24"/>
          <w:szCs w:val="24"/>
          <w:lang w:val="ru-RU"/>
        </w:rPr>
        <w:t xml:space="preserve"> </w:t>
      </w:r>
      <w:r w:rsidRPr="004F1DBD">
        <w:rPr>
          <w:rFonts w:ascii="Times New Roman" w:hAnsi="Times New Roman"/>
          <w:sz w:val="24"/>
          <w:szCs w:val="24"/>
        </w:rPr>
        <w:t>Dei</w:t>
      </w:r>
      <w:r w:rsidRPr="004F1DBD">
        <w:rPr>
          <w:rFonts w:ascii="Times New Roman" w:hAnsi="Times New Roman"/>
          <w:sz w:val="24"/>
          <w:szCs w:val="24"/>
          <w:lang w:val="ru-RU"/>
        </w:rPr>
        <w:t xml:space="preserve"> </w:t>
      </w:r>
      <w:r w:rsidRPr="004F1DBD">
        <w:rPr>
          <w:rFonts w:ascii="Times New Roman" w:hAnsi="Times New Roman"/>
          <w:sz w:val="24"/>
          <w:szCs w:val="24"/>
        </w:rPr>
        <w:t>refulgens</w:t>
      </w:r>
      <w:r w:rsidRPr="004F1DBD">
        <w:rPr>
          <w:rFonts w:ascii="Times New Roman" w:hAnsi="Times New Roman"/>
          <w:sz w:val="24"/>
          <w:szCs w:val="24"/>
          <w:lang w:val="ru-RU"/>
        </w:rPr>
        <w:t xml:space="preserve">: </w:t>
      </w:r>
      <w:r w:rsidRPr="004F1DBD">
        <w:rPr>
          <w:rFonts w:ascii="Times New Roman" w:hAnsi="Times New Roman"/>
          <w:sz w:val="24"/>
          <w:szCs w:val="24"/>
        </w:rPr>
        <w:t>cuius</w:t>
      </w:r>
      <w:r w:rsidRPr="004F1DBD">
        <w:rPr>
          <w:rFonts w:ascii="Times New Roman" w:hAnsi="Times New Roman"/>
          <w:sz w:val="24"/>
          <w:szCs w:val="24"/>
          <w:lang w:val="ru-RU"/>
        </w:rPr>
        <w:t xml:space="preserve"> </w:t>
      </w:r>
      <w:r w:rsidRPr="004F1DBD">
        <w:rPr>
          <w:rFonts w:ascii="Times New Roman" w:hAnsi="Times New Roman"/>
          <w:sz w:val="24"/>
          <w:szCs w:val="24"/>
        </w:rPr>
        <w:t>consortium</w:t>
      </w:r>
      <w:r w:rsidRPr="004F1DBD">
        <w:rPr>
          <w:rFonts w:ascii="Times New Roman" w:hAnsi="Times New Roman"/>
          <w:sz w:val="24"/>
          <w:szCs w:val="24"/>
          <w:lang w:val="ru-RU"/>
        </w:rPr>
        <w:t xml:space="preserve"> </w:t>
      </w:r>
      <w:r w:rsidRPr="004F1DBD">
        <w:rPr>
          <w:rFonts w:ascii="Times New Roman" w:hAnsi="Times New Roman"/>
          <w:sz w:val="24"/>
          <w:szCs w:val="24"/>
        </w:rPr>
        <w:t>hominibus</w:t>
      </w:r>
      <w:r w:rsidRPr="004F1DBD">
        <w:rPr>
          <w:rFonts w:ascii="Times New Roman" w:hAnsi="Times New Roman"/>
          <w:sz w:val="24"/>
          <w:szCs w:val="24"/>
          <w:lang w:val="ru-RU"/>
        </w:rPr>
        <w:t xml:space="preserve"> </w:t>
      </w:r>
      <w:r w:rsidRPr="004F1DBD">
        <w:rPr>
          <w:rFonts w:ascii="Times New Roman" w:hAnsi="Times New Roman"/>
          <w:sz w:val="24"/>
          <w:szCs w:val="24"/>
        </w:rPr>
        <w:t>tributum</w:t>
      </w:r>
      <w:r w:rsidRPr="004F1DBD">
        <w:rPr>
          <w:rFonts w:ascii="Times New Roman" w:hAnsi="Times New Roman"/>
          <w:sz w:val="24"/>
          <w:szCs w:val="24"/>
          <w:lang w:val="ru-RU"/>
        </w:rPr>
        <w:t xml:space="preserve"> </w:t>
      </w:r>
      <w:r w:rsidRPr="004F1DBD">
        <w:rPr>
          <w:rFonts w:ascii="Times New Roman" w:hAnsi="Times New Roman"/>
          <w:sz w:val="24"/>
          <w:szCs w:val="24"/>
        </w:rPr>
        <w:t>inter</w:t>
      </w:r>
      <w:r w:rsidRPr="004F1DBD">
        <w:rPr>
          <w:rFonts w:ascii="Times New Roman" w:hAnsi="Times New Roman"/>
          <w:sz w:val="24"/>
          <w:szCs w:val="24"/>
          <w:lang w:val="ru-RU"/>
        </w:rPr>
        <w:t xml:space="preserve"> </w:t>
      </w:r>
      <w:r w:rsidRPr="004F1DBD">
        <w:rPr>
          <w:rFonts w:ascii="Times New Roman" w:hAnsi="Times New Roman"/>
          <w:sz w:val="24"/>
          <w:szCs w:val="24"/>
        </w:rPr>
        <w:t>causas</w:t>
      </w:r>
      <w:r w:rsidRPr="004F1DBD">
        <w:rPr>
          <w:rFonts w:ascii="Times New Roman" w:hAnsi="Times New Roman"/>
          <w:sz w:val="24"/>
          <w:szCs w:val="24"/>
          <w:lang w:val="ru-RU"/>
        </w:rPr>
        <w:t xml:space="preserve"> </w:t>
      </w:r>
      <w:r w:rsidRPr="004F1DBD">
        <w:rPr>
          <w:rFonts w:ascii="Times New Roman" w:hAnsi="Times New Roman"/>
          <w:sz w:val="24"/>
          <w:szCs w:val="24"/>
        </w:rPr>
        <w:t>est</w:t>
      </w:r>
      <w:r w:rsidRPr="004F1DBD">
        <w:rPr>
          <w:rFonts w:ascii="Times New Roman" w:hAnsi="Times New Roman"/>
          <w:sz w:val="24"/>
          <w:szCs w:val="24"/>
          <w:lang w:val="ru-RU"/>
        </w:rPr>
        <w:t xml:space="preserve">, </w:t>
      </w:r>
      <w:r w:rsidRPr="004F1DBD">
        <w:rPr>
          <w:rFonts w:ascii="Times New Roman" w:hAnsi="Times New Roman"/>
          <w:sz w:val="24"/>
          <w:szCs w:val="24"/>
        </w:rPr>
        <w:t>cur</w:t>
      </w:r>
      <w:r w:rsidRPr="004F1DBD">
        <w:rPr>
          <w:rFonts w:ascii="Times New Roman" w:hAnsi="Times New Roman"/>
          <w:sz w:val="24"/>
          <w:szCs w:val="24"/>
          <w:lang w:val="ru-RU"/>
        </w:rPr>
        <w:t xml:space="preserve"> </w:t>
      </w:r>
      <w:r w:rsidRPr="004F1DBD">
        <w:rPr>
          <w:rFonts w:ascii="Times New Roman" w:hAnsi="Times New Roman"/>
          <w:sz w:val="24"/>
          <w:szCs w:val="24"/>
        </w:rPr>
        <w:t>homo</w:t>
      </w:r>
      <w:r w:rsidRPr="004F1DBD">
        <w:rPr>
          <w:rFonts w:ascii="Times New Roman" w:hAnsi="Times New Roman"/>
          <w:sz w:val="24"/>
          <w:szCs w:val="24"/>
          <w:lang w:val="ru-RU"/>
        </w:rPr>
        <w:t xml:space="preserve"> </w:t>
      </w:r>
      <w:r w:rsidRPr="004F1DBD">
        <w:rPr>
          <w:rFonts w:ascii="Times New Roman" w:hAnsi="Times New Roman"/>
          <w:sz w:val="24"/>
          <w:szCs w:val="24"/>
        </w:rPr>
        <w:t>sit</w:t>
      </w:r>
      <w:r w:rsidRPr="004F1DBD">
        <w:rPr>
          <w:rFonts w:ascii="Times New Roman" w:hAnsi="Times New Roman"/>
          <w:sz w:val="24"/>
          <w:szCs w:val="24"/>
          <w:lang w:val="ru-RU"/>
        </w:rPr>
        <w:t xml:space="preserve"> </w:t>
      </w:r>
      <w:r w:rsidRPr="004F1DBD">
        <w:rPr>
          <w:rFonts w:ascii="Times New Roman" w:hAnsi="Times New Roman"/>
          <w:sz w:val="24"/>
          <w:szCs w:val="24"/>
        </w:rPr>
        <w:t>imago</w:t>
      </w:r>
      <w:r w:rsidRPr="004F1DBD">
        <w:rPr>
          <w:rFonts w:ascii="Times New Roman" w:hAnsi="Times New Roman"/>
          <w:sz w:val="24"/>
          <w:szCs w:val="24"/>
          <w:lang w:val="ru-RU"/>
        </w:rPr>
        <w:t xml:space="preserve"> </w:t>
      </w:r>
      <w:r w:rsidRPr="004F1DBD">
        <w:rPr>
          <w:rFonts w:ascii="Times New Roman" w:hAnsi="Times New Roman"/>
          <w:sz w:val="24"/>
          <w:szCs w:val="24"/>
        </w:rPr>
        <w:t>Dei</w:t>
      </w:r>
      <w:r w:rsidRPr="004F1DBD">
        <w:rPr>
          <w:rFonts w:ascii="Times New Roman" w:hAnsi="Times New Roman"/>
          <w:sz w:val="24"/>
          <w:szCs w:val="24"/>
          <w:lang w:val="ru-RU"/>
        </w:rPr>
        <w:t>».</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w:t>
      </w:r>
      <w:r w:rsidRPr="004F1DBD">
        <w:rPr>
          <w:rFonts w:ascii="Times New Roman" w:hAnsi="Times New Roman"/>
          <w:sz w:val="24"/>
          <w:szCs w:val="24"/>
          <w:lang w:val="ru-RU"/>
        </w:rPr>
        <w:br/>
        <w:t>а также «Декартовы координаты на плоскости», «Векторы», «Движения плоскости» и «Преобразования подобия».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145.6.1.5. Общее число часов, рекомендованных для изучения учебного курса «Геометрия», – 204 часа: в 7 классе – 68 часов (2 часа в неделю), в 8 классе – </w:t>
      </w:r>
      <w:r w:rsidRPr="004F1DBD">
        <w:rPr>
          <w:rFonts w:ascii="Times New Roman" w:hAnsi="Times New Roman"/>
          <w:sz w:val="24"/>
          <w:szCs w:val="24"/>
          <w:lang w:val="ru-RU"/>
        </w:rPr>
        <w:br/>
        <w:t>68 часов (2 часа в неделю), в 9 классе – 68 часов (2 часа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145.6.2.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Равнобедренный и равносторонний треугольники. Неравенство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и признаки равнобедренного треугольника. Признаки равенства треугольников.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Геометрическое место точек. Биссектриса угла и серединный перпендикуляр </w:t>
      </w:r>
      <w:r w:rsidRPr="004F1DBD">
        <w:rPr>
          <w:rFonts w:ascii="Times New Roman" w:hAnsi="Times New Roman"/>
          <w:sz w:val="24"/>
          <w:szCs w:val="24"/>
          <w:lang w:val="ru-RU"/>
        </w:rPr>
        <w:br/>
        <w:t>к отрезку как геометрические места точек.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145.6.3.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Средние линии треугольника и трапеции. Центр масс треугольника.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Вычисление площадей треугольников и многоугольников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Теорема Пифагора. Применение теоремы Пифагора при решении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w:t>
      </w:r>
      <w:r w:rsidRPr="004F1DBD">
        <w:rPr>
          <w:rFonts w:ascii="Times New Roman" w:hAnsi="Times New Roman"/>
          <w:sz w:val="24"/>
          <w:szCs w:val="24"/>
          <w:lang w:val="ru-RU"/>
        </w:rPr>
        <w:br/>
        <w:t>в 30°, 45° и 60°.</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145.6.4.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Преобразование подобия. Подобие соответственных элементов.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w:t>
      </w:r>
      <w:r w:rsidRPr="004F1DBD">
        <w:rPr>
          <w:rFonts w:ascii="Times New Roman" w:hAnsi="Times New Roman"/>
          <w:sz w:val="24"/>
          <w:szCs w:val="24"/>
          <w:lang w:val="ru-RU"/>
        </w:rPr>
        <w:br/>
        <w:t xml:space="preserve">над векторами. Разложение вектора по двум неколлинеарным векторам. Координаты вектора. Скалярное произведение векторов, применение для нахождения длин </w:t>
      </w:r>
      <w:r w:rsidRPr="004F1DBD">
        <w:rPr>
          <w:rFonts w:ascii="Times New Roman" w:hAnsi="Times New Roman"/>
          <w:sz w:val="24"/>
          <w:szCs w:val="24"/>
          <w:lang w:val="ru-RU"/>
        </w:rPr>
        <w:br/>
        <w:t>и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Декартовы координаты на плоскости. Уравнения прямой и окружности </w:t>
      </w:r>
      <w:r w:rsidRPr="004F1DBD">
        <w:rPr>
          <w:rFonts w:ascii="Times New Roman" w:hAnsi="Times New Roman"/>
          <w:sz w:val="24"/>
          <w:szCs w:val="24"/>
          <w:lang w:val="ru-RU"/>
        </w:rPr>
        <w:br/>
        <w:t xml:space="preserve">в координатах, пересечение окружностей и прямых. Метод координат </w:t>
      </w:r>
      <w:r w:rsidRPr="004F1DBD">
        <w:rPr>
          <w:rFonts w:ascii="Times New Roman" w:hAnsi="Times New Roman"/>
          <w:sz w:val="24"/>
          <w:szCs w:val="24"/>
          <w:lang w:val="ru-RU"/>
        </w:rPr>
        <w:br/>
        <w:t>и его применение.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 Предметные результаты освоения программы учебного курса «Геометрия».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145.6.5.1. Предметные результаты освоения программы учебного курса к концу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Строить чертежи к геометрическим задачам.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признаками равенства треугольников, использовать признаки </w:t>
      </w:r>
      <w:r w:rsidRPr="004F1DBD">
        <w:rPr>
          <w:rFonts w:ascii="Times New Roman" w:hAnsi="Times New Roman"/>
          <w:sz w:val="24"/>
          <w:szCs w:val="24"/>
          <w:lang w:val="ru-RU"/>
        </w:rPr>
        <w:br/>
        <w:t>и свойства равнобедренных треугольников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логические рассуждения с использованием геометрических теорем.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признаками равенства прямоугольных треугольников, свойством медианы, проведённой к гипотенузе прямоугольного треугольника, </w:t>
      </w:r>
      <w:r w:rsidRPr="004F1DBD">
        <w:rPr>
          <w:rFonts w:ascii="Times New Roman" w:hAnsi="Times New Roman"/>
          <w:sz w:val="24"/>
          <w:szCs w:val="24"/>
          <w:lang w:val="ru-RU"/>
        </w:rPr>
        <w:br/>
        <w:t>в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параллельность прямых с помощью углов, которые образует </w:t>
      </w:r>
      <w:r w:rsidRPr="004F1DBD">
        <w:rPr>
          <w:rFonts w:ascii="Times New Roman" w:hAnsi="Times New Roman"/>
          <w:sz w:val="24"/>
          <w:szCs w:val="24"/>
          <w:lang w:val="ru-RU"/>
        </w:rPr>
        <w:br/>
        <w:t>с ними секущая. Определять параллельность прямых с помощью равенства расстояний от точек одной прямой до точек другой прямой.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задачи на клетчатой бумаге.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вычисления и находить числовые и буквенные значения углов </w:t>
      </w:r>
      <w:r w:rsidRPr="004F1DBD">
        <w:rPr>
          <w:rFonts w:ascii="Times New Roman" w:hAnsi="Times New Roman"/>
          <w:sz w:val="24"/>
          <w:szCs w:val="24"/>
          <w:lang w:val="ru-RU"/>
        </w:rPr>
        <w:br/>
        <w:t xml:space="preserve">в геометрических задачах с использованием суммы углов треугольников </w:t>
      </w:r>
      <w:r w:rsidRPr="004F1DBD">
        <w:rPr>
          <w:rFonts w:ascii="Times New Roman" w:hAnsi="Times New Roman"/>
          <w:sz w:val="24"/>
          <w:szCs w:val="24"/>
          <w:lang w:val="ru-RU"/>
        </w:rPr>
        <w:b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w:t>
      </w:r>
      <w:r w:rsidRPr="004F1DBD">
        <w:rPr>
          <w:rFonts w:ascii="Times New Roman" w:hAnsi="Times New Roman"/>
          <w:sz w:val="24"/>
          <w:szCs w:val="24"/>
          <w:lang w:val="ru-RU"/>
        </w:rPr>
        <w:br/>
        <w:t>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понятием касательной к окружности, пользоваться теоремой </w:t>
      </w:r>
      <w:r w:rsidRPr="004F1DBD">
        <w:rPr>
          <w:rFonts w:ascii="Times New Roman" w:hAnsi="Times New Roman"/>
          <w:sz w:val="24"/>
          <w:szCs w:val="24"/>
          <w:lang w:val="ru-RU"/>
        </w:rPr>
        <w:br/>
        <w:t>о перпендикулярности касательной и радиуса, проведённого к точке касания.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простейшими геометрическими неравенствами, понимать </w:t>
      </w:r>
      <w:r w:rsidRPr="004F1DBD">
        <w:rPr>
          <w:rFonts w:ascii="Times New Roman" w:hAnsi="Times New Roman"/>
          <w:sz w:val="24"/>
          <w:szCs w:val="24"/>
          <w:lang w:val="ru-RU"/>
        </w:rPr>
        <w:br/>
        <w:t>их практический смысл.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основные геометрические построения с помощью циркуля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линейки.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145.6.5.2. Предметные результаты освоения программы учебного курса к концу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свойства точки пересечения медиан треугольника (центра масс) </w:t>
      </w:r>
      <w:r w:rsidRPr="004F1DBD">
        <w:rPr>
          <w:rFonts w:ascii="Times New Roman" w:hAnsi="Times New Roman"/>
          <w:sz w:val="24"/>
          <w:szCs w:val="24"/>
          <w:lang w:val="ru-RU"/>
        </w:rPr>
        <w:br/>
        <w:t>в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понятием средней линии треугольника и трапеции, применять </w:t>
      </w:r>
      <w:r w:rsidRPr="004F1DBD">
        <w:rPr>
          <w:rFonts w:ascii="Times New Roman" w:hAnsi="Times New Roman"/>
          <w:sz w:val="24"/>
          <w:szCs w:val="24"/>
          <w:lang w:val="ru-RU"/>
        </w:rPr>
        <w:br/>
        <w:t xml:space="preserve">их свойства при решении геометрических задач. Пользоваться теоремой Фалеса </w:t>
      </w:r>
      <w:r w:rsidRPr="004F1DBD">
        <w:rPr>
          <w:rFonts w:ascii="Times New Roman" w:hAnsi="Times New Roman"/>
          <w:sz w:val="24"/>
          <w:szCs w:val="24"/>
          <w:lang w:val="ru-RU"/>
        </w:rPr>
        <w:br/>
        <w:t>и теоремой о пропорциональных отрезках, применять их для решения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признаки подобия треугольников в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Пользоваться теоремой Пифагора для решения геометрических </w:t>
      </w:r>
      <w:r w:rsidRPr="004F1DBD">
        <w:rPr>
          <w:rFonts w:ascii="Times New Roman" w:hAnsi="Times New Roman"/>
          <w:sz w:val="24"/>
          <w:szCs w:val="24"/>
          <w:lang w:val="ru-RU"/>
        </w:rPr>
        <w:br/>
        <w:t>и практических задач. Строить математическую модель в практических задачах, самостоятельно делать чертёж и находить соответствующие длины.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понятиями вписанного и центрального угла, использовать теоремы </w:t>
      </w:r>
      <w:r w:rsidRPr="004F1DBD">
        <w:rPr>
          <w:rFonts w:ascii="Times New Roman" w:hAnsi="Times New Roman"/>
          <w:sz w:val="24"/>
          <w:szCs w:val="24"/>
          <w:lang w:val="ru-RU"/>
        </w:rPr>
        <w:br/>
        <w:t xml:space="preserve">о вписанных углах, углах между хордами (секущими) и угле между касательной </w:t>
      </w:r>
      <w:r w:rsidRPr="004F1DBD">
        <w:rPr>
          <w:rFonts w:ascii="Times New Roman" w:hAnsi="Times New Roman"/>
          <w:sz w:val="24"/>
          <w:szCs w:val="24"/>
          <w:lang w:val="ru-RU"/>
        </w:rPr>
        <w:br/>
        <w:t>и хордой при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4F1DBD">
        <w:rPr>
          <w:rFonts w:ascii="Times New Roman" w:hAnsi="Times New Roman"/>
          <w:sz w:val="24"/>
          <w:szCs w:val="24"/>
          <w:lang w:val="ru-RU"/>
        </w:rPr>
        <w:br/>
        <w:t>с применением подобия и тригонометрии (пользуясь, где необходимо, калькулятором).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145.6.5.3. Предметные результаты освоения программы учебного курса к концу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w:t>
      </w:r>
      <w:r w:rsidRPr="004F1DBD">
        <w:rPr>
          <w:rFonts w:ascii="Times New Roman" w:hAnsi="Times New Roman"/>
          <w:sz w:val="24"/>
          <w:szCs w:val="24"/>
          <w:lang w:val="ru-RU"/>
        </w:rPr>
        <w:br/>
        <w:t>для нетабличных значений.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w:t>
      </w:r>
      <w:r w:rsidRPr="004F1DBD">
        <w:rPr>
          <w:rFonts w:ascii="Times New Roman" w:hAnsi="Times New Roman"/>
          <w:sz w:val="24"/>
          <w:szCs w:val="24"/>
          <w:lang w:val="ru-RU"/>
        </w:rPr>
        <w:br/>
        <w:t>в практических задачах. Уметь приводить примеры подобных фигур в окружающем мире.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w:t>
      </w:r>
      <w:r w:rsidRPr="004F1DBD">
        <w:rPr>
          <w:rFonts w:ascii="Times New Roman" w:hAnsi="Times New Roman"/>
          <w:sz w:val="24"/>
          <w:szCs w:val="24"/>
          <w:lang w:val="ru-RU"/>
        </w:rPr>
        <w:br/>
        <w:t>и его частей. Применять полученные умения в практических задачах.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4F1DBD">
        <w:rPr>
          <w:rFonts w:ascii="Times New Roman" w:hAnsi="Times New Roman"/>
          <w:sz w:val="24"/>
          <w:szCs w:val="24"/>
          <w:lang w:val="ru-RU"/>
        </w:rPr>
        <w:br/>
        <w:t xml:space="preserve">с применением подобия и тригонометрических функций (пользуясь, </w:t>
      </w:r>
      <w:r w:rsidRPr="004F1DBD">
        <w:rPr>
          <w:rFonts w:ascii="Times New Roman" w:hAnsi="Times New Roman"/>
          <w:sz w:val="24"/>
          <w:szCs w:val="24"/>
          <w:lang w:val="ru-RU"/>
        </w:rPr>
        <w:br/>
        <w:t>где необходимо, калькулятором).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 Федеральная рабочая программа учебного курса «Вероятность </w:t>
      </w:r>
      <w:r w:rsidRPr="004F1DBD">
        <w:rPr>
          <w:rFonts w:ascii="Times New Roman" w:hAnsi="Times New Roman"/>
          <w:sz w:val="24"/>
          <w:szCs w:val="24"/>
          <w:lang w:val="ru-RU"/>
        </w:rPr>
        <w:br/>
        <w:t>и статистика» в 7–9 классах (далее соответственно – программа учебного курса «Вероятность и статистика», учебный курс).</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145.7.1.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w:t>
      </w:r>
      <w:r w:rsidRPr="004F1DBD">
        <w:rPr>
          <w:rFonts w:ascii="Times New Roman" w:hAnsi="Times New Roman"/>
          <w:sz w:val="24"/>
          <w:szCs w:val="24"/>
          <w:lang w:val="ru-RU"/>
        </w:rPr>
        <w:br/>
        <w:t>для продолжения образования и для успешной профессиональной карьеры.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Каждый человек постоянно принимает решения на основе имеющихся </w:t>
      </w:r>
      <w:r w:rsidRPr="004F1DBD">
        <w:rPr>
          <w:rFonts w:ascii="Times New Roman" w:hAnsi="Times New Roman"/>
          <w:sz w:val="24"/>
          <w:szCs w:val="24"/>
          <w:lang w:val="ru-RU"/>
        </w:rPr>
        <w:br/>
        <w:t xml:space="preserve">у него данных. А для обоснованного принятия решения в условиях недостатка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или избытка информации необходимо в том числе хорошо сформированное вероятностное и статистическое мышление.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Именно поэтому остро встала необходимость сформировать </w:t>
      </w:r>
      <w:r w:rsidRPr="004F1DBD">
        <w:rPr>
          <w:rFonts w:ascii="Times New Roman" w:hAnsi="Times New Roman"/>
          <w:sz w:val="24"/>
          <w:szCs w:val="24"/>
          <w:lang w:val="ru-RU"/>
        </w:rPr>
        <w:b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w:t>
      </w:r>
      <w:r w:rsidRPr="004F1DBD">
        <w:rPr>
          <w:rFonts w:ascii="Times New Roman" w:hAnsi="Times New Roman"/>
          <w:sz w:val="24"/>
          <w:szCs w:val="24"/>
          <w:lang w:val="ru-RU"/>
        </w:rPr>
        <w:b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w:t>
      </w:r>
      <w:r w:rsidRPr="004F1DBD">
        <w:rPr>
          <w:rFonts w:ascii="Times New Roman" w:hAnsi="Times New Roman"/>
          <w:sz w:val="24"/>
          <w:szCs w:val="24"/>
          <w:lang w:val="ru-RU"/>
        </w:rPr>
        <w:b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w:t>
      </w:r>
      <w:r w:rsidRPr="004F1DBD">
        <w:rPr>
          <w:rFonts w:ascii="Times New Roman" w:hAnsi="Times New Roman"/>
          <w:sz w:val="24"/>
          <w:szCs w:val="24"/>
          <w:lang w:val="ru-RU"/>
        </w:rPr>
        <w:br/>
        <w:t>и описательная статистика», «Вероятность», «Элементы комбинаторики», «Введение в теорию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Содержание линии «Представление данных и описательная статистика» служит основой для формирования навыков работы с информацией: от чтения </w:t>
      </w:r>
      <w:r w:rsidRPr="004F1DBD">
        <w:rPr>
          <w:rFonts w:ascii="Times New Roman" w:hAnsi="Times New Roman"/>
          <w:sz w:val="24"/>
          <w:szCs w:val="24"/>
          <w:lang w:val="ru-RU"/>
        </w:rPr>
        <w:br/>
        <w:t xml:space="preserve">и интерпретации информации, представленной в таблицах, на диаграммах </w:t>
      </w:r>
      <w:r w:rsidRPr="004F1DBD">
        <w:rPr>
          <w:rFonts w:ascii="Times New Roman" w:hAnsi="Times New Roman"/>
          <w:sz w:val="24"/>
          <w:szCs w:val="24"/>
          <w:lang w:val="ru-RU"/>
        </w:rPr>
        <w:br/>
        <w:t>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w:t>
      </w:r>
      <w:r w:rsidRPr="004F1DBD">
        <w:rPr>
          <w:rFonts w:ascii="Times New Roman" w:hAnsi="Times New Roman"/>
          <w:sz w:val="24"/>
          <w:szCs w:val="24"/>
          <w:lang w:val="ru-RU"/>
        </w:rPr>
        <w:br/>
        <w:t>в частности опыты с классическими вероятностными моделями.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вероятности вводится как мера правдоподобия случайного события. При </w:t>
      </w:r>
      <w:r w:rsidRPr="004F1DBD">
        <w:rPr>
          <w:rFonts w:ascii="Times New Roman" w:hAnsi="Times New Roman"/>
          <w:sz w:val="24"/>
          <w:szCs w:val="24"/>
          <w:lang w:val="ru-RU"/>
        </w:rPr>
        <w:lastRenderedPageBreak/>
        <w:t xml:space="preserve">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w:t>
      </w:r>
      <w:r w:rsidRPr="004F1DBD">
        <w:rPr>
          <w:rFonts w:ascii="Times New Roman" w:hAnsi="Times New Roman"/>
          <w:sz w:val="24"/>
          <w:szCs w:val="24"/>
          <w:lang w:val="ru-RU"/>
        </w:rPr>
        <w:br/>
        <w:t>и их числовых характеристиках.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Также в рамках учебного курса осуществляется знакомство обучающихся </w:t>
      </w:r>
      <w:r w:rsidRPr="004F1DBD">
        <w:rPr>
          <w:rFonts w:ascii="Times New Roman" w:hAnsi="Times New Roman"/>
          <w:sz w:val="24"/>
          <w:szCs w:val="24"/>
          <w:lang w:val="ru-RU"/>
        </w:rPr>
        <w:b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145.7.1.3. В 7–9 классах изучается курс «Вероятность и статистика», </w:t>
      </w:r>
      <w:r w:rsidRPr="004F1DBD">
        <w:rPr>
          <w:rFonts w:ascii="Times New Roman" w:hAnsi="Times New Roman"/>
          <w:sz w:val="24"/>
          <w:szCs w:val="24"/>
          <w:lang w:val="ru-RU"/>
        </w:rPr>
        <w:br/>
        <w:t>в который входят разделы: «Представление данных и описательная статистика», «Вероятность», «Элементы комбинаторики», «Введение в теорию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145.7.1.4. Общее число часов, рекомендованных для изучения учебного курса «Вероятность и статистика», – 102 часа: в 7 классе – 34 часа (1 час в неделю), </w:t>
      </w:r>
      <w:r w:rsidRPr="004F1DBD">
        <w:rPr>
          <w:rFonts w:ascii="Times New Roman" w:hAnsi="Times New Roman"/>
          <w:sz w:val="24"/>
          <w:szCs w:val="24"/>
          <w:lang w:val="ru-RU"/>
        </w:rPr>
        <w:br/>
        <w:t>в 8 классе – 34 часа (1 час в неделю), в 9 классе – 34 часа (1 час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145.7.2.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w:t>
      </w:r>
      <w:r w:rsidRPr="004F1DBD">
        <w:rPr>
          <w:rFonts w:ascii="Times New Roman" w:hAnsi="Times New Roman"/>
          <w:sz w:val="24"/>
          <w:szCs w:val="24"/>
          <w:lang w:val="ru-RU"/>
        </w:rPr>
        <w:br/>
        <w:t>и таблиц, использование и интерпретация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w:t>
      </w:r>
      <w:r w:rsidRPr="004F1DBD">
        <w:rPr>
          <w:rFonts w:ascii="Times New Roman" w:hAnsi="Times New Roman"/>
          <w:sz w:val="24"/>
          <w:szCs w:val="24"/>
          <w:lang w:val="ru-RU"/>
        </w:rPr>
        <w:br/>
        <w:t>с помощью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145.7.3.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в виде таблиц, диаграмм, графиков.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w:t>
      </w:r>
      <w:r w:rsidRPr="004F1DBD">
        <w:rPr>
          <w:rFonts w:ascii="Times New Roman" w:hAnsi="Times New Roman"/>
          <w:sz w:val="24"/>
          <w:szCs w:val="24"/>
          <w:lang w:val="ru-RU"/>
        </w:rPr>
        <w:lastRenderedPageBreak/>
        <w:t>решении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w:t>
      </w:r>
      <w:r w:rsidRPr="004F1DBD">
        <w:rPr>
          <w:rFonts w:ascii="Times New Roman" w:hAnsi="Times New Roman"/>
          <w:sz w:val="24"/>
          <w:szCs w:val="24"/>
          <w:lang w:val="ru-RU"/>
        </w:rPr>
        <w:br/>
        <w:t>в природе, обществе и науке.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145.7.4.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Геометрическая вероятность. Случайный выбор точки из фигуры </w:t>
      </w:r>
      <w:r w:rsidRPr="004F1DBD">
        <w:rPr>
          <w:rFonts w:ascii="Times New Roman" w:hAnsi="Times New Roman"/>
          <w:sz w:val="24"/>
          <w:szCs w:val="24"/>
          <w:lang w:val="ru-RU"/>
        </w:rPr>
        <w:br/>
        <w:t>на плоскости, из отрезка и из дуги окружности.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 Предметные результаты освоения программы учебного курса «Вероятность и статистика».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145.7.5.1. Предметные результаты освоения программы учебного курса к концу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Читать информацию, представленную в таблицах, на диаграммах, представлять </w:t>
      </w:r>
      <w:r w:rsidRPr="004F1DBD">
        <w:rPr>
          <w:rFonts w:ascii="Times New Roman" w:hAnsi="Times New Roman"/>
          <w:sz w:val="24"/>
          <w:szCs w:val="24"/>
          <w:lang w:val="ru-RU"/>
        </w:rPr>
        <w:lastRenderedPageBreak/>
        <w:t>данные в виде таблиц, строить диаграммы (столбиковые (столбчатые) и круговые) по массивам значений.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и интерпретировать реальные числовые данные, представленные </w:t>
      </w:r>
      <w:r w:rsidRPr="004F1DBD">
        <w:rPr>
          <w:rFonts w:ascii="Times New Roman" w:hAnsi="Times New Roman"/>
          <w:sz w:val="24"/>
          <w:szCs w:val="24"/>
          <w:lang w:val="ru-RU"/>
        </w:rPr>
        <w:br/>
        <w:t>в таблицах, на диаграммах, графиках.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145.7.5.2. Предметные результаты освоения программы учебного курса к концу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частоты числовых значений и частоты событий, </w:t>
      </w:r>
      <w:r w:rsidRPr="004F1DBD">
        <w:rPr>
          <w:rFonts w:ascii="Times New Roman" w:hAnsi="Times New Roman"/>
          <w:sz w:val="24"/>
          <w:szCs w:val="24"/>
          <w:lang w:val="ru-RU"/>
        </w:rPr>
        <w:br/>
        <w:t>в том числе по результатам измерений и наблюдений.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Оперировать понятиями: множество, подмножество, выполнять операции </w:t>
      </w:r>
      <w:r w:rsidRPr="004F1DBD">
        <w:rPr>
          <w:rFonts w:ascii="Times New Roman" w:hAnsi="Times New Roman"/>
          <w:sz w:val="24"/>
          <w:szCs w:val="24"/>
          <w:lang w:val="ru-RU"/>
        </w:rPr>
        <w:br/>
        <w:t>над множествами: объединение, пересечение, дополнение, перечислять элементы множеств, применять свойства множеств.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графическое представление множеств и связей между ними </w:t>
      </w:r>
      <w:r w:rsidRPr="004F1DBD">
        <w:rPr>
          <w:rFonts w:ascii="Times New Roman" w:hAnsi="Times New Roman"/>
          <w:sz w:val="24"/>
          <w:szCs w:val="24"/>
          <w:lang w:val="ru-RU"/>
        </w:rPr>
        <w:br/>
        <w:t>для описания процессов и явлений, в том числе при решении задач из других учебных предметов и курсов.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145.7.5.3. Предметные результаты освоения программы учебного курса к концу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задачи организованным перебором вариантов, а также </w:t>
      </w:r>
      <w:r w:rsidRPr="004F1DBD">
        <w:rPr>
          <w:rFonts w:ascii="Times New Roman" w:hAnsi="Times New Roman"/>
          <w:sz w:val="24"/>
          <w:szCs w:val="24"/>
          <w:lang w:val="ru-RU"/>
        </w:rPr>
        <w:br/>
        <w:t>с использованием комбинаторных правил и методов.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Использовать описательные характеристики для массивов числовых данных, </w:t>
      </w:r>
      <w:r w:rsidRPr="004F1DBD">
        <w:rPr>
          <w:rFonts w:ascii="Times New Roman" w:hAnsi="Times New Roman"/>
          <w:sz w:val="24"/>
          <w:szCs w:val="24"/>
          <w:lang w:val="ru-RU"/>
        </w:rPr>
        <w:br/>
        <w:t>в том числе средние значения и меры рассеивания.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вероятности случайных событий в изученных опытах, </w:t>
      </w:r>
      <w:r w:rsidRPr="004F1DBD">
        <w:rPr>
          <w:rFonts w:ascii="Times New Roman" w:hAnsi="Times New Roman"/>
          <w:sz w:val="24"/>
          <w:szCs w:val="24"/>
          <w:lang w:val="ru-RU"/>
        </w:rPr>
        <w:br/>
        <w:t>в том числе в опытах с равновозможными элементарными событиями, в сериях испытаний до первого успеха, в сериях испытаний Бернулли.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случайной величине и о распределении вероятностей.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законе больших чисел как о проявлении закономерности в случайной изменчивости и о роли закона больших чисел </w:t>
      </w:r>
      <w:r w:rsidRPr="004F1DBD">
        <w:rPr>
          <w:rFonts w:ascii="Times New Roman" w:hAnsi="Times New Roman"/>
          <w:sz w:val="24"/>
          <w:szCs w:val="24"/>
          <w:lang w:val="ru-RU"/>
        </w:rPr>
        <w:br/>
        <w:t>в природе и обществе.</w:t>
      </w:r>
    </w:p>
    <w:p w:rsidR="002B49BA" w:rsidRPr="004F1DBD" w:rsidRDefault="002B49BA" w:rsidP="002B49BA">
      <w:pPr>
        <w:pStyle w:val="1"/>
        <w:pBdr>
          <w:bottom w:val="none" w:sz="0" w:space="0" w:color="auto"/>
        </w:pBdr>
        <w:spacing w:before="0" w:line="360" w:lineRule="auto"/>
        <w:ind w:firstLine="708"/>
        <w:jc w:val="both"/>
        <w:rPr>
          <w:sz w:val="24"/>
          <w:szCs w:val="24"/>
          <w:lang w:val="ru-RU"/>
        </w:rPr>
      </w:pPr>
      <w:r w:rsidRPr="004F1DBD">
        <w:rPr>
          <w:sz w:val="24"/>
          <w:szCs w:val="24"/>
          <w:lang w:val="ru-RU"/>
        </w:rPr>
        <w:t xml:space="preserve">147. Рабочая программа по учебному предмету «Информатика».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147.1.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147.2. Пояснительная записка.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4F1DBD">
        <w:rPr>
          <w:rFonts w:ascii="Times New Roman" w:hAnsi="Times New Roman"/>
          <w:sz w:val="24"/>
          <w:szCs w:val="24"/>
          <w:lang w:val="ru-RU"/>
        </w:rPr>
        <w:br/>
        <w:t>а также федеральной программы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w:t>
      </w:r>
      <w:r w:rsidRPr="004F1DBD">
        <w:rPr>
          <w:rFonts w:ascii="Times New Roman" w:hAnsi="Times New Roman"/>
          <w:sz w:val="24"/>
          <w:szCs w:val="24"/>
          <w:lang w:val="ru-RU"/>
        </w:rPr>
        <w:b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147.2.3.</w:t>
      </w:r>
      <w:r w:rsidRPr="004F1DBD">
        <w:rPr>
          <w:rFonts w:ascii="Times New Roman" w:hAnsi="Times New Roman"/>
          <w:sz w:val="24"/>
          <w:szCs w:val="24"/>
        </w:rPr>
        <w:t> </w:t>
      </w:r>
      <w:r w:rsidRPr="004F1DBD">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w:t>
      </w:r>
      <w:r w:rsidRPr="004F1DBD">
        <w:rPr>
          <w:rFonts w:ascii="Times New Roman" w:hAnsi="Times New Roman"/>
          <w:sz w:val="24"/>
          <w:szCs w:val="24"/>
          <w:lang w:val="ru-RU"/>
        </w:rPr>
        <w:br/>
        <w:t xml:space="preserve">и общественной практики, за счёт развития представлений об информации </w:t>
      </w:r>
      <w:r w:rsidRPr="004F1DBD">
        <w:rPr>
          <w:rFonts w:ascii="Times New Roman" w:hAnsi="Times New Roman"/>
          <w:sz w:val="24"/>
          <w:szCs w:val="24"/>
          <w:lang w:val="ru-RU"/>
        </w:rPr>
        <w:br/>
        <w:t xml:space="preserve">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Pr="004F1DBD">
        <w:rPr>
          <w:rFonts w:ascii="Times New Roman" w:hAnsi="Times New Roman"/>
          <w:sz w:val="24"/>
          <w:szCs w:val="24"/>
          <w:lang w:val="ru-RU"/>
        </w:rPr>
        <w:br/>
        <w:t>и информационных технологий в условиях цифровой трансформации многих сфер жизни современного общества;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обеспечение условий, способствующих развитию алгоритмического мышления как необходимого условия профессиональной деятельности </w:t>
      </w:r>
      <w:r w:rsidRPr="004F1DBD">
        <w:rPr>
          <w:rFonts w:ascii="Times New Roman" w:hAnsi="Times New Roman"/>
          <w:sz w:val="24"/>
          <w:szCs w:val="24"/>
          <w:lang w:val="ru-RU"/>
        </w:rPr>
        <w:b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ответственного и избирательного отношения к информации </w:t>
      </w:r>
      <w:r w:rsidRPr="004F1DBD">
        <w:rPr>
          <w:rFonts w:ascii="Times New Roman" w:hAnsi="Times New Roman"/>
          <w:sz w:val="24"/>
          <w:szCs w:val="24"/>
          <w:lang w:val="ru-RU"/>
        </w:rPr>
        <w:br/>
        <w:t xml:space="preserve">с учётом правовых и этических аспектов её распространения, стремления </w:t>
      </w:r>
      <w:r w:rsidRPr="004F1DBD">
        <w:rPr>
          <w:rFonts w:ascii="Times New Roman" w:hAnsi="Times New Roman"/>
          <w:sz w:val="24"/>
          <w:szCs w:val="24"/>
          <w:lang w:val="ru-RU"/>
        </w:rPr>
        <w:br/>
        <w:t xml:space="preserve">к продолжению образования в области информационных технологий </w:t>
      </w:r>
      <w:r w:rsidRPr="004F1DBD">
        <w:rPr>
          <w:rFonts w:ascii="Times New Roman" w:hAnsi="Times New Roman"/>
          <w:sz w:val="24"/>
          <w:szCs w:val="24"/>
          <w:lang w:val="ru-RU"/>
        </w:rPr>
        <w:br/>
        <w:t>и созидательной деятельности с применением средств информационных технологий.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147.2.4. Учебный предмет «Информатика» в основном общем образовании отражает: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междисциплинарный характер информатики и информационной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4F1DBD">
        <w:rPr>
          <w:rFonts w:ascii="Times New Roman" w:hAnsi="Times New Roman"/>
          <w:sz w:val="24"/>
          <w:szCs w:val="24"/>
          <w:lang w:val="ru-RU"/>
        </w:rPr>
        <w:br/>
        <w:t>и личностных результатов обучения.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147.2.6. Основные задачи учебного предмета «Информатика» – сформировать </w:t>
      </w:r>
      <w:r w:rsidRPr="004F1DBD">
        <w:rPr>
          <w:rFonts w:ascii="Times New Roman" w:hAnsi="Times New Roman"/>
          <w:sz w:val="24"/>
          <w:szCs w:val="24"/>
          <w:lang w:val="ru-RU"/>
        </w:rPr>
        <w:br/>
        <w:t>у обучающихся: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знания, умения и навыки грамотной постановки задач, возникающих </w:t>
      </w:r>
      <w:r w:rsidRPr="004F1DBD">
        <w:rPr>
          <w:rFonts w:ascii="Times New Roman" w:hAnsi="Times New Roman"/>
          <w:sz w:val="24"/>
          <w:szCs w:val="24"/>
          <w:lang w:val="ru-RU"/>
        </w:rPr>
        <w:b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базовые знания об информационном моделировании, в том числе </w:t>
      </w:r>
      <w:r w:rsidRPr="004F1DBD">
        <w:rPr>
          <w:rFonts w:ascii="Times New Roman" w:hAnsi="Times New Roman"/>
          <w:sz w:val="24"/>
          <w:szCs w:val="24"/>
          <w:lang w:val="ru-RU"/>
        </w:rPr>
        <w:br/>
        <w:t>о математическом моделировании;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знание основных алгоритмических структур и умение применять эти знания </w:t>
      </w:r>
      <w:r w:rsidRPr="004F1DBD">
        <w:rPr>
          <w:rFonts w:ascii="Times New Roman" w:hAnsi="Times New Roman"/>
          <w:sz w:val="24"/>
          <w:szCs w:val="24"/>
          <w:lang w:val="ru-RU"/>
        </w:rPr>
        <w:br/>
        <w:t>для построения алгоритмов решения задач по их математическим моделям;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грамотно интерпретировать результаты решения практических задач </w:t>
      </w:r>
      <w:r w:rsidRPr="004F1DBD">
        <w:rPr>
          <w:rFonts w:ascii="Times New Roman" w:hAnsi="Times New Roman"/>
          <w:sz w:val="24"/>
          <w:szCs w:val="24"/>
          <w:lang w:val="ru-RU"/>
        </w:rPr>
        <w:br/>
        <w:t xml:space="preserve">с помощью информационных технологий, применять полученные результаты </w:t>
      </w:r>
      <w:r w:rsidRPr="004F1DBD">
        <w:rPr>
          <w:rFonts w:ascii="Times New Roman" w:hAnsi="Times New Roman"/>
          <w:sz w:val="24"/>
          <w:szCs w:val="24"/>
          <w:lang w:val="ru-RU"/>
        </w:rPr>
        <w:br/>
        <w:t>в практической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147.2.7. Цели и задачи изучения информатики на уровне основного общего образования определяют структуру основного содержания учебного предмета </w:t>
      </w:r>
      <w:r w:rsidRPr="004F1DBD">
        <w:rPr>
          <w:rFonts w:ascii="Times New Roman" w:hAnsi="Times New Roman"/>
          <w:sz w:val="24"/>
          <w:szCs w:val="24"/>
          <w:lang w:val="ru-RU"/>
        </w:rPr>
        <w:br/>
        <w:t>в виде следующих четырёх тематических разделов: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цифровая грамотность;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алгоритмы и программирование;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информационные технологии.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147.2.8. В системе общего образования информатика признана обязательным учебным предметом, входящим в состав предметной области «Математика </w:t>
      </w:r>
      <w:r w:rsidRPr="004F1DBD">
        <w:rPr>
          <w:rFonts w:ascii="Times New Roman" w:hAnsi="Times New Roman"/>
          <w:sz w:val="24"/>
          <w:szCs w:val="24"/>
          <w:lang w:val="ru-RU"/>
        </w:rPr>
        <w:br/>
        <w:t xml:space="preserve">и информатика». ФГОС ООО предусмотрены требования к освоению предметных </w:t>
      </w:r>
      <w:r w:rsidRPr="004F1DBD">
        <w:rPr>
          <w:rFonts w:ascii="Times New Roman" w:hAnsi="Times New Roman"/>
          <w:sz w:val="24"/>
          <w:szCs w:val="24"/>
          <w:lang w:val="ru-RU"/>
        </w:rPr>
        <w:lastRenderedPageBreak/>
        <w:t>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147.2.9. Общее число часов, рекомендованных для изучения информатики </w:t>
      </w:r>
      <w:r w:rsidRPr="004F1DBD">
        <w:rPr>
          <w:rFonts w:ascii="Times New Roman" w:hAnsi="Times New Roman"/>
          <w:sz w:val="24"/>
          <w:szCs w:val="24"/>
          <w:lang w:val="ru-RU"/>
        </w:rPr>
        <w:br/>
        <w:t xml:space="preserve">на базовом уровне, – 102 часа: в 7 классе – 34 часа (1 час в неделю), в 8 классе – </w:t>
      </w:r>
      <w:r w:rsidRPr="004F1DBD">
        <w:rPr>
          <w:rFonts w:ascii="Times New Roman" w:hAnsi="Times New Roman"/>
          <w:sz w:val="24"/>
          <w:szCs w:val="24"/>
          <w:lang w:val="ru-RU"/>
        </w:rPr>
        <w:br/>
        <w:t>34 часа (1 час в неделю), в 9 классе – 34 часа (1 час в неделю).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4F1DBD">
        <w:rPr>
          <w:rFonts w:ascii="Times New Roman" w:hAnsi="Times New Roman"/>
          <w:sz w:val="24"/>
          <w:szCs w:val="24"/>
          <w:lang w:val="ru-RU"/>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5" w:name="_TOC_250014"/>
      <w:bookmarkEnd w:id="65"/>
      <w:r w:rsidRPr="004F1DBD">
        <w:rPr>
          <w:rFonts w:ascii="Times New Roman" w:hAnsi="Times New Roman"/>
          <w:sz w:val="24"/>
          <w:szCs w:val="24"/>
          <w:lang w:val="ru-RU"/>
        </w:rPr>
        <w:t>147.3. Содержание обучения в 7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147.3.1. Цифровая грамотность.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147.3.1.1. Компьютер – универсальное устройство обработки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Компьютер – универсальное вычислительное устройство, работающее </w:t>
      </w:r>
      <w:r w:rsidRPr="004F1DBD">
        <w:rPr>
          <w:rFonts w:ascii="Times New Roman" w:hAnsi="Times New Roman"/>
          <w:sz w:val="24"/>
          <w:szCs w:val="24"/>
          <w:lang w:val="ru-RU"/>
        </w:rPr>
        <w:br/>
        <w:t>по программе. Типы компьютеров: персональные компьютеры, встроенные компьютеры, суперкомпьютеры. Мобильные устройства.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Параллельные вычисления.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w:t>
      </w:r>
      <w:r w:rsidRPr="004F1DBD">
        <w:rPr>
          <w:rFonts w:ascii="Times New Roman" w:hAnsi="Times New Roman"/>
          <w:sz w:val="24"/>
          <w:szCs w:val="24"/>
          <w:lang w:val="ru-RU"/>
        </w:rPr>
        <w:br/>
        <w:t xml:space="preserve">и вывода. Объём хранимых данных (оперативная память компьютера, жёсткий </w:t>
      </w:r>
      <w:r w:rsidRPr="004F1DBD">
        <w:rPr>
          <w:rFonts w:ascii="Times New Roman" w:hAnsi="Times New Roman"/>
          <w:sz w:val="24"/>
          <w:szCs w:val="24"/>
          <w:lang w:val="ru-RU"/>
        </w:rPr>
        <w:br/>
        <w:t xml:space="preserve">и твердотельный диск, постоянная память смартфона) и скорость доступа </w:t>
      </w:r>
      <w:r w:rsidRPr="004F1DBD">
        <w:rPr>
          <w:rFonts w:ascii="Times New Roman" w:hAnsi="Times New Roman"/>
          <w:sz w:val="24"/>
          <w:szCs w:val="24"/>
          <w:lang w:val="ru-RU"/>
        </w:rPr>
        <w:br/>
        <w:t>для различных видов носителей.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Техника безопасности и правила работы на компьютере.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147.3.1.2. Программы и данные.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Компьютерные вирусы и другие вредоносные программы. Программы </w:t>
      </w:r>
      <w:r w:rsidRPr="004F1DBD">
        <w:rPr>
          <w:rFonts w:ascii="Times New Roman" w:hAnsi="Times New Roman"/>
          <w:sz w:val="24"/>
          <w:szCs w:val="24"/>
          <w:lang w:val="ru-RU"/>
        </w:rPr>
        <w:br/>
        <w:t>для защиты от вирусов.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147.3.1.3. Компьютерные сети.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w:t>
      </w:r>
      <w:r w:rsidRPr="004F1DBD">
        <w:rPr>
          <w:rFonts w:ascii="Times New Roman" w:hAnsi="Times New Roman"/>
          <w:sz w:val="24"/>
          <w:szCs w:val="24"/>
          <w:lang w:val="ru-RU"/>
        </w:rPr>
        <w:br/>
        <w:t>из Интернета.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Современные сервисы интернет-коммуникаций.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Сетевой этикет, базовые нормы информационной этики и права при работе </w:t>
      </w:r>
      <w:r w:rsidRPr="004F1DBD">
        <w:rPr>
          <w:rFonts w:ascii="Times New Roman" w:hAnsi="Times New Roman"/>
          <w:sz w:val="24"/>
          <w:szCs w:val="24"/>
          <w:lang w:val="ru-RU"/>
        </w:rPr>
        <w:br/>
        <w:t>в сети Интернет. Стратегии безопасного поведения в Интернете.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147.3.2. 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147.3.2.1. Информация и информационные процессы.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Информация – одно из основных понятий современной науки.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Информация как сведения, предназначенные для восприятия человеком, </w:t>
      </w:r>
      <w:r w:rsidRPr="004F1DBD">
        <w:rPr>
          <w:rFonts w:ascii="Times New Roman" w:hAnsi="Times New Roman"/>
          <w:sz w:val="24"/>
          <w:szCs w:val="24"/>
          <w:lang w:val="ru-RU"/>
        </w:rPr>
        <w:br/>
        <w:t>и информация как данные, которые могут быть обработаны автоматизированной системой.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Дискретность данных. Возможность описания непрерывных объектов </w:t>
      </w:r>
      <w:r w:rsidRPr="004F1DBD">
        <w:rPr>
          <w:rFonts w:ascii="Times New Roman" w:hAnsi="Times New Roman"/>
          <w:sz w:val="24"/>
          <w:szCs w:val="24"/>
          <w:lang w:val="ru-RU"/>
        </w:rPr>
        <w:br/>
        <w:t>и процессов с помощью дискретных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147.3.2.2. Представление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Символ. Алфавит. Мощность алфавита. РазОООбразие языков и алфавитов. Естественные и формальные языки. Алфавит текстов на русском языке. Двоичный </w:t>
      </w:r>
      <w:r w:rsidRPr="004F1DBD">
        <w:rPr>
          <w:rFonts w:ascii="Times New Roman" w:hAnsi="Times New Roman"/>
          <w:sz w:val="24"/>
          <w:szCs w:val="24"/>
          <w:lang w:val="ru-RU"/>
        </w:rPr>
        <w:lastRenderedPageBreak/>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Двоичный код. Представление данных в компьютере как текстов в двоичном алфавите.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Скорость передачи данных. Единицы скорости передачи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Искажение информации при передаче.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цвета. Цветовые модели. Модель RGB. Глубина кодирования. Палитра.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Кодирование звука. Разрядность и частота записи. Количество каналов записи.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Оценка количественных параметров, связанных с представлением </w:t>
      </w:r>
      <w:r w:rsidRPr="004F1DBD">
        <w:rPr>
          <w:rFonts w:ascii="Times New Roman" w:hAnsi="Times New Roman"/>
          <w:sz w:val="24"/>
          <w:szCs w:val="24"/>
          <w:lang w:val="ru-RU"/>
        </w:rPr>
        <w:br/>
        <w:t>и хранением звуковых файлов.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147.3.3. Информационные технологии.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147.3.3.1. Текстовые документы.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Текстовые документы и их структурные элементы (страница, абзац, строка, слово, символ).</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Текстовый процессор – инструмент создания, редактирования </w:t>
      </w:r>
      <w:r w:rsidRPr="004F1DBD">
        <w:rPr>
          <w:rFonts w:ascii="Times New Roman" w:hAnsi="Times New Roman"/>
          <w:sz w:val="24"/>
          <w:szCs w:val="24"/>
          <w:lang w:val="ru-RU"/>
        </w:rPr>
        <w:b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147.3.3.2. Компьютерная графика.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w:t>
      </w:r>
      <w:r w:rsidRPr="004F1DBD">
        <w:rPr>
          <w:rFonts w:ascii="Times New Roman" w:hAnsi="Times New Roman"/>
          <w:sz w:val="24"/>
          <w:szCs w:val="24"/>
          <w:lang w:val="ru-RU"/>
        </w:rPr>
        <w:br/>
        <w:t>и контрастности.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147.3.3.3. Мультимедийные презентации.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Добавление на слайд аудиовизуальных данных. Анимация. Гиперссылки.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 Содержание обучения в 8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147.4.1. 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147.4.1.1. Системы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Римская система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Двоичная система счисления. Перевод целых чисел в пределах от 0 до 1024 </w:t>
      </w:r>
      <w:r w:rsidRPr="004F1DBD">
        <w:rPr>
          <w:rFonts w:ascii="Times New Roman" w:hAnsi="Times New Roman"/>
          <w:sz w:val="24"/>
          <w:szCs w:val="24"/>
          <w:lang w:val="ru-RU"/>
        </w:rPr>
        <w:br/>
        <w:t xml:space="preserve">в двоичную систему счисления. Восьмеричная система счисления. Перевод чисел </w:t>
      </w:r>
      <w:r w:rsidRPr="004F1DBD">
        <w:rPr>
          <w:rFonts w:ascii="Times New Roman" w:hAnsi="Times New Roman"/>
          <w:sz w:val="24"/>
          <w:szCs w:val="24"/>
          <w:lang w:val="ru-RU"/>
        </w:rPr>
        <w:b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Арифметические операции в двоичной системе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147.4.1.2. Элементы математической логики.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Логические высказывания. Логические значения высказываний. Элементарные и </w:t>
      </w:r>
      <w:r w:rsidRPr="004F1DBD">
        <w:rPr>
          <w:rFonts w:ascii="Times New Roman" w:hAnsi="Times New Roman"/>
          <w:sz w:val="24"/>
          <w:szCs w:val="24"/>
          <w:lang w:val="ru-RU"/>
        </w:rPr>
        <w:lastRenderedPageBreak/>
        <w:t xml:space="preserve">составные высказывания. Логические операции: «и» (конъюнкция, логическое умножение), «или» (дизъюнкция, логическое сложение), </w:t>
      </w:r>
      <w:r w:rsidRPr="004F1DBD">
        <w:rPr>
          <w:rFonts w:ascii="Times New Roman" w:hAnsi="Times New Roman"/>
          <w:sz w:val="24"/>
          <w:szCs w:val="24"/>
          <w:lang w:val="ru-RU"/>
        </w:rPr>
        <w:b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Логические элементы. Знакомство с логическими основами компьютера.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 Алгоритмы и программирование.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147.4.2.1. Исполнители и алгоритмы. Алгоритмические конструкции.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Свойства алгоритма. Способы записи алгоритма (словесный, в виде </w:t>
      </w:r>
      <w:r w:rsidRPr="004F1DBD">
        <w:rPr>
          <w:rFonts w:ascii="Times New Roman" w:hAnsi="Times New Roman"/>
          <w:sz w:val="24"/>
          <w:szCs w:val="24"/>
          <w:lang w:val="ru-RU"/>
        </w:rPr>
        <w:br/>
        <w:t>блок-схемы, программа).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«ветвление»: полная и неполная формы. Выполнение </w:t>
      </w:r>
      <w:r w:rsidRPr="004F1DBD">
        <w:rPr>
          <w:rFonts w:ascii="Times New Roman" w:hAnsi="Times New Roman"/>
          <w:sz w:val="24"/>
          <w:szCs w:val="24"/>
          <w:lang w:val="ru-RU"/>
        </w:rPr>
        <w:br/>
        <w:t xml:space="preserve">и невыполнение условия (истинность и ложность высказывания). Простые </w:t>
      </w:r>
      <w:r w:rsidRPr="004F1DBD">
        <w:rPr>
          <w:rFonts w:ascii="Times New Roman" w:hAnsi="Times New Roman"/>
          <w:sz w:val="24"/>
          <w:szCs w:val="24"/>
          <w:lang w:val="ru-RU"/>
        </w:rPr>
        <w:br/>
        <w:t>и составные условия.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«повторения»: циклы с заданным числом повторений, </w:t>
      </w:r>
      <w:r w:rsidRPr="004F1DBD">
        <w:rPr>
          <w:rFonts w:ascii="Times New Roman" w:hAnsi="Times New Roman"/>
          <w:sz w:val="24"/>
          <w:szCs w:val="24"/>
          <w:lang w:val="ru-RU"/>
        </w:rPr>
        <w:br/>
        <w:t>с условием выполнения, с переменной цикла.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Разработка для формального исполнителя алгоритма, приводящего </w:t>
      </w:r>
      <w:r w:rsidRPr="004F1DBD">
        <w:rPr>
          <w:rFonts w:ascii="Times New Roman" w:hAnsi="Times New Roman"/>
          <w:sz w:val="24"/>
          <w:szCs w:val="24"/>
          <w:lang w:val="ru-RU"/>
        </w:rPr>
        <w:b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147.4.2.2. Язык программирования.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 программирования (Python, C++, Паскаль, Java, C#, Школьный Алгоритмический Язык).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Система программирования: редактор текста программ, транслятор, отладчик.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Переменная: тип, имя, значение. Целые, вещественные и символьные переменные.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Оператор присваивания. Арифметические выражения и порядок </w:t>
      </w:r>
      <w:r w:rsidRPr="004F1DBD">
        <w:rPr>
          <w:rFonts w:ascii="Times New Roman" w:hAnsi="Times New Roman"/>
          <w:sz w:val="24"/>
          <w:szCs w:val="24"/>
          <w:lang w:val="ru-RU"/>
        </w:rPr>
        <w:br/>
        <w:t xml:space="preserve">их вычисления. Операции с целыми числами: целочисленное деление, остаток </w:t>
      </w:r>
      <w:r w:rsidRPr="004F1DBD">
        <w:rPr>
          <w:rFonts w:ascii="Times New Roman" w:hAnsi="Times New Roman"/>
          <w:sz w:val="24"/>
          <w:szCs w:val="24"/>
          <w:lang w:val="ru-RU"/>
        </w:rPr>
        <w:br/>
        <w:t>от деления.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Ветвления. Составные условия (запись логических выражений на изучаемом языке </w:t>
      </w:r>
      <w:r w:rsidRPr="004F1DBD">
        <w:rPr>
          <w:rFonts w:ascii="Times New Roman" w:hAnsi="Times New Roman"/>
          <w:sz w:val="24"/>
          <w:szCs w:val="24"/>
          <w:lang w:val="ru-RU"/>
        </w:rPr>
        <w:lastRenderedPageBreak/>
        <w:t xml:space="preserve">программирования). Нахождение минимума и максимума из двух, трёх </w:t>
      </w:r>
      <w:r w:rsidRPr="004F1DBD">
        <w:rPr>
          <w:rFonts w:ascii="Times New Roman" w:hAnsi="Times New Roman"/>
          <w:sz w:val="24"/>
          <w:szCs w:val="24"/>
          <w:lang w:val="ru-RU"/>
        </w:rPr>
        <w:br/>
        <w:t>и четырёх чисел. Решение квадратного уравнения, имеющего вещественные корни.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w:t>
      </w:r>
      <w:r w:rsidRPr="004F1DBD">
        <w:rPr>
          <w:rFonts w:ascii="Times New Roman" w:hAnsi="Times New Roman"/>
          <w:sz w:val="24"/>
          <w:szCs w:val="24"/>
          <w:lang w:val="ru-RU"/>
        </w:rPr>
        <w:br/>
        <w:t xml:space="preserve">в позиционной системе с основанием, меньшим или равным 10, на отдельные цифры.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Цикл с переменной. Алгоритмы проверки делимости одного целого числа </w:t>
      </w:r>
      <w:r w:rsidRPr="004F1DBD">
        <w:rPr>
          <w:rFonts w:ascii="Times New Roman" w:hAnsi="Times New Roman"/>
          <w:sz w:val="24"/>
          <w:szCs w:val="24"/>
          <w:lang w:val="ru-RU"/>
        </w:rPr>
        <w:br/>
        <w:t>на другое, проверки натурального числа на простоту.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147.4.2.3. Анализ алгоритмов.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 Содержание обучения в 9 классе.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147.5.1. Цифровая грамотность.</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147.5.1.1. Глобальная сеть Интернет и стратегии безопасного поведения в ней.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w:t>
      </w:r>
      <w:r w:rsidRPr="004F1DBD">
        <w:rPr>
          <w:rFonts w:ascii="Times New Roman" w:hAnsi="Times New Roman"/>
          <w:sz w:val="24"/>
          <w:szCs w:val="24"/>
          <w:lang w:val="ru-RU"/>
        </w:rPr>
        <w:br/>
        <w:t>в деструктивные и криминальные формы сетевой активности (кибербуллинг, фишинг и другие формы).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147.5.1.2. Работа в информационном пространстве.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графические редакторы, среды разработки программ.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147.5.2. Теоретические основы информатики.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147.5.2.1. Моделирование как метод познания.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w:t>
      </w:r>
      <w:r w:rsidRPr="004F1DBD">
        <w:rPr>
          <w:rFonts w:ascii="Times New Roman" w:hAnsi="Times New Roman"/>
          <w:sz w:val="24"/>
          <w:szCs w:val="24"/>
          <w:lang w:val="ru-RU"/>
        </w:rPr>
        <w:br/>
        <w:t xml:space="preserve">и дискретные модели. Имитационные модели. Игровые модели. Оценка адекватности модели моделируемому объекту и целям моделирования. </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Табличные модели. Таблица как представление отношения.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Базы данных. Отбор в таблице строк, удовлетворяющих заданному условию.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4F1DBD">
        <w:rPr>
          <w:rFonts w:ascii="Times New Roman" w:hAnsi="Times New Roman"/>
          <w:sz w:val="24"/>
          <w:szCs w:val="24"/>
          <w:lang w:val="ru-RU"/>
        </w:rPr>
        <w:br/>
        <w:t>в направленном ациклическом графе.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147.5.3. Алгоритмы и программирование.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147.5.3.1. Разработка алгоритмов и программ.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Разбиение задачи на подзадачи. Составление алгоритмов и программ </w:t>
      </w:r>
      <w:r w:rsidRPr="004F1DBD">
        <w:rPr>
          <w:rFonts w:ascii="Times New Roman" w:hAnsi="Times New Roman"/>
          <w:sz w:val="24"/>
          <w:szCs w:val="24"/>
          <w:lang w:val="ru-RU"/>
        </w:rPr>
        <w:b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Табличные величины (массивы). Одномерные массивы. Составление </w:t>
      </w:r>
      <w:r w:rsidRPr="004F1DBD">
        <w:rPr>
          <w:rFonts w:ascii="Times New Roman" w:hAnsi="Times New Roman"/>
          <w:sz w:val="24"/>
          <w:szCs w:val="24"/>
          <w:lang w:val="ru-RU"/>
        </w:rPr>
        <w:br/>
        <w:t xml:space="preserve">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w:t>
      </w:r>
      <w:r w:rsidRPr="004F1DBD">
        <w:rPr>
          <w:rFonts w:ascii="Times New Roman" w:hAnsi="Times New Roman"/>
          <w:sz w:val="24"/>
          <w:szCs w:val="24"/>
          <w:lang w:val="ru-RU"/>
        </w:rPr>
        <w:br/>
        <w:t xml:space="preserve">в массиве, подсчёт элементов массива, удовлетворяющих заданному условию, </w:t>
      </w:r>
      <w:r w:rsidRPr="004F1DBD">
        <w:rPr>
          <w:rFonts w:ascii="Times New Roman" w:hAnsi="Times New Roman"/>
          <w:sz w:val="24"/>
          <w:szCs w:val="24"/>
          <w:lang w:val="ru-RU"/>
        </w:rPr>
        <w:lastRenderedPageBreak/>
        <w:t>нахождение минимального (максимального) элемента массива. Сортировка массива.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147.5.3.2. Управление.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Pr="004F1DBD">
        <w:rPr>
          <w:rFonts w:ascii="Times New Roman" w:hAnsi="Times New Roman"/>
          <w:sz w:val="24"/>
          <w:szCs w:val="24"/>
          <w:lang w:val="ru-RU"/>
        </w:rPr>
        <w:br/>
        <w:t>с помощью датчиков, в том числе в робототехнике.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Примеры роботизированных систем (система управления движением </w:t>
      </w:r>
      <w:r w:rsidRPr="004F1DBD">
        <w:rPr>
          <w:rFonts w:ascii="Times New Roman" w:hAnsi="Times New Roman"/>
          <w:sz w:val="24"/>
          <w:szCs w:val="24"/>
          <w:lang w:val="ru-RU"/>
        </w:rPr>
        <w:b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147.5.4. Информационные технологии.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147.5.4.1. Электронные таблицы.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w:t>
      </w:r>
      <w:r w:rsidRPr="004F1DBD">
        <w:rPr>
          <w:rFonts w:ascii="Times New Roman" w:hAnsi="Times New Roman"/>
          <w:sz w:val="24"/>
          <w:szCs w:val="24"/>
          <w:lang w:val="ru-RU"/>
        </w:rPr>
        <w:b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Преобразование формул при копировании. Относительная, абсолютная </w:t>
      </w:r>
      <w:r w:rsidRPr="004F1DBD">
        <w:rPr>
          <w:rFonts w:ascii="Times New Roman" w:hAnsi="Times New Roman"/>
          <w:sz w:val="24"/>
          <w:szCs w:val="24"/>
          <w:lang w:val="ru-RU"/>
        </w:rPr>
        <w:br/>
        <w:t>и смешанная адресация.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147.5.4.2. Информационные технологии в современном обществе.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6" w:name="_TOC_250011"/>
      <w:r w:rsidRPr="004F1DBD">
        <w:rPr>
          <w:rFonts w:ascii="Times New Roman" w:hAnsi="Times New Roman"/>
          <w:sz w:val="24"/>
          <w:szCs w:val="24"/>
          <w:lang w:val="ru-RU"/>
        </w:rPr>
        <w:t>147.6. Планируемые результаты освоения информатики на уровне основного общего 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147.6.1. Изучение информатики на уровне основного общего образования направлено на достижение обучающимися личностных, метапредметных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предметных результатов освоения содержания учебного предмета.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147.6.2.</w:t>
      </w:r>
      <w:r w:rsidRPr="004F1DBD">
        <w:rPr>
          <w:rFonts w:ascii="Times New Roman" w:hAnsi="Times New Roman"/>
          <w:sz w:val="24"/>
          <w:szCs w:val="24"/>
        </w:rPr>
        <w:t> </w:t>
      </w:r>
      <w:bookmarkEnd w:id="66"/>
      <w:r w:rsidRPr="004F1DBD">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B49BA" w:rsidRPr="004F1DBD" w:rsidRDefault="002B49BA" w:rsidP="002B49BA">
      <w:pPr>
        <w:numPr>
          <w:ilvl w:val="0"/>
          <w:numId w:val="10"/>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патриотического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ценностное отношение к отечественному культурному, историческому </w:t>
      </w:r>
      <w:r w:rsidRPr="004F1DBD">
        <w:rPr>
          <w:rFonts w:ascii="Times New Roman" w:hAnsi="Times New Roman"/>
          <w:sz w:val="24"/>
          <w:szCs w:val="24"/>
          <w:lang w:val="ru-RU"/>
        </w:rPr>
        <w:br/>
        <w:t xml:space="preserve">и научному наследию, понимание значения информатики как науки в жизни современного общества, владение достоверной информацией о передовых мировых </w:t>
      </w:r>
      <w:r w:rsidRPr="004F1DBD">
        <w:rPr>
          <w:rFonts w:ascii="Times New Roman" w:hAnsi="Times New Roman"/>
          <w:sz w:val="24"/>
          <w:szCs w:val="24"/>
          <w:lang w:val="ru-RU"/>
        </w:rPr>
        <w:b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2) духовно-нравственного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4F1DBD">
        <w:rPr>
          <w:rFonts w:ascii="Times New Roman" w:hAnsi="Times New Roman"/>
          <w:sz w:val="24"/>
          <w:szCs w:val="24"/>
          <w:lang w:val="ru-RU"/>
        </w:rPr>
        <w:br/>
        <w:t xml:space="preserve">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Pr="004F1DBD">
        <w:rPr>
          <w:rFonts w:ascii="Times New Roman" w:hAnsi="Times New Roman"/>
          <w:sz w:val="24"/>
          <w:szCs w:val="24"/>
          <w:lang w:val="ru-RU"/>
        </w:rPr>
        <w:br/>
        <w:t xml:space="preserve">в том числе в сети Интернет; </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гражданского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представление о социальных нормах и правилах межличностных отношений </w:t>
      </w:r>
      <w:r w:rsidRPr="004F1DBD">
        <w:rPr>
          <w:rFonts w:ascii="Times New Roman" w:hAnsi="Times New Roman"/>
          <w:sz w:val="24"/>
          <w:szCs w:val="24"/>
          <w:lang w:val="ru-RU"/>
        </w:rPr>
        <w:b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разОООбразной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w:t>
      </w:r>
      <w:r w:rsidRPr="004F1DBD">
        <w:rPr>
          <w:rFonts w:ascii="Times New Roman" w:hAnsi="Times New Roman"/>
          <w:sz w:val="24"/>
          <w:szCs w:val="24"/>
          <w:lang w:val="ru-RU"/>
        </w:rPr>
        <w:br/>
        <w:t>с учётом осознания последствий поступков;</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4) ценностей научного познания: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w:t>
      </w:r>
      <w:r w:rsidRPr="004F1DBD">
        <w:rPr>
          <w:rFonts w:ascii="Times New Roman" w:hAnsi="Times New Roman"/>
          <w:sz w:val="24"/>
          <w:szCs w:val="24"/>
          <w:lang w:val="ru-RU"/>
        </w:rPr>
        <w:br/>
        <w:t>в дальнейшем;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овладение основными навыками исследовательской деятельности, установка </w:t>
      </w:r>
      <w:r w:rsidRPr="004F1DBD">
        <w:rPr>
          <w:rFonts w:ascii="Times New Roma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разОООбразными средствами информационных технологий, а также умения самостоятельно определять цели своего обучения, ставить и формулировать </w:t>
      </w:r>
      <w:r w:rsidRPr="004F1DBD">
        <w:rPr>
          <w:rFonts w:ascii="Times New Roman" w:hAnsi="Times New Roman"/>
          <w:sz w:val="24"/>
          <w:szCs w:val="24"/>
          <w:lang w:val="ru-RU"/>
        </w:rPr>
        <w:br/>
        <w:t xml:space="preserve">для себя новые задачи в учёбе и познавательной деятельности, развивать мотивы </w:t>
      </w:r>
      <w:r w:rsidRPr="004F1DBD">
        <w:rPr>
          <w:rFonts w:ascii="Times New Roman" w:hAnsi="Times New Roman"/>
          <w:sz w:val="24"/>
          <w:szCs w:val="24"/>
          <w:lang w:val="ru-RU"/>
        </w:rPr>
        <w:br/>
        <w:t>и интересы своей познавательной деятельности;</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5) формирования культуры здоровья: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w:t>
      </w:r>
      <w:r w:rsidRPr="004F1DBD">
        <w:rPr>
          <w:rFonts w:ascii="Times New Roman" w:hAnsi="Times New Roman"/>
          <w:sz w:val="24"/>
          <w:szCs w:val="24"/>
          <w:lang w:val="ru-RU"/>
        </w:rPr>
        <w:br/>
        <w:t>и коммуникационных технологий;</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 к практическому изучению профессий и труда в сферах профессиональной деятельности, связанных с информатикой, программированием </w:t>
      </w:r>
      <w:r w:rsidRPr="004F1DBD">
        <w:rPr>
          <w:rFonts w:ascii="Times New Roman" w:hAnsi="Times New Roman"/>
          <w:sz w:val="24"/>
          <w:szCs w:val="24"/>
          <w:lang w:val="ru-RU"/>
        </w:rPr>
        <w:br/>
        <w:t>и информационными технологиями, основанными на достижениях науки информатики и научно-технического прогресса;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осознанный выбор и построение индивидуальной траектории образования </w:t>
      </w:r>
      <w:r w:rsidRPr="004F1DBD">
        <w:rPr>
          <w:rFonts w:ascii="Times New Roman" w:hAnsi="Times New Roman"/>
          <w:sz w:val="24"/>
          <w:szCs w:val="24"/>
          <w:lang w:val="ru-RU"/>
        </w:rPr>
        <w:br/>
        <w:t>и жизненных планов с учётом личных и общественных интересов и потребностей;</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 xml:space="preserve">8) адаптации обучающегося к изменяющимся условиям социальной </w:t>
      </w:r>
      <w:r w:rsidRPr="004F1DBD">
        <w:rPr>
          <w:rFonts w:ascii="Times New Roman" w:hAnsi="Times New Roman"/>
          <w:sz w:val="24"/>
          <w:szCs w:val="24"/>
          <w:lang w:val="ru-RU"/>
        </w:rPr>
        <w:br/>
        <w:t>и природной среды: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Pr="004F1DBD">
        <w:rPr>
          <w:rFonts w:ascii="Times New Roman" w:hAnsi="Times New Roman"/>
          <w:sz w:val="24"/>
          <w:szCs w:val="24"/>
          <w:lang w:val="ru-RU"/>
        </w:rPr>
        <w:br/>
        <w:t>в том числе существующих в виртуальном пространстве.</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7" w:name="_TOC_250008"/>
      <w:r w:rsidRPr="004F1DBD">
        <w:rPr>
          <w:rFonts w:ascii="Times New Roman" w:hAnsi="Times New Roman"/>
          <w:sz w:val="24"/>
          <w:szCs w:val="24"/>
          <w:lang w:val="ru-RU"/>
        </w:rPr>
        <w:t>147.6.3. </w:t>
      </w:r>
      <w:bookmarkEnd w:id="67"/>
      <w:r w:rsidRPr="004F1DBD">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147.6.3.1. Овладение универсальными учебными познавательными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базовые логические 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4F1DBD">
        <w:rPr>
          <w:rFonts w:ascii="Times New Roman" w:hAnsi="Times New Roman"/>
          <w:sz w:val="24"/>
          <w:szCs w:val="24"/>
          <w:lang w:val="ru-RU"/>
        </w:rPr>
        <w:br/>
        <w:t xml:space="preserve">для классификации, устанавливать причинно-следственные связи, строить логические рассуждения, делать умозаключения (индуктивные, дедуктивные </w:t>
      </w:r>
      <w:r w:rsidRPr="004F1DBD">
        <w:rPr>
          <w:rFonts w:ascii="Times New Roman" w:hAnsi="Times New Roman"/>
          <w:sz w:val="24"/>
          <w:szCs w:val="24"/>
          <w:lang w:val="ru-RU"/>
        </w:rPr>
        <w:br/>
        <w:t>и по аналогии) и выводы;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создавать, применять и преобразовывать знаки и символы, модели </w:t>
      </w:r>
      <w:r w:rsidRPr="004F1DBD">
        <w:rPr>
          <w:rFonts w:ascii="Times New Roman" w:hAnsi="Times New Roman"/>
          <w:sz w:val="24"/>
          <w:szCs w:val="24"/>
          <w:lang w:val="ru-RU"/>
        </w:rPr>
        <w:br/>
        <w:t>и схемы для решения учебных и познавательных задач;</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left="708"/>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w:t>
      </w:r>
      <w:r w:rsidRPr="004F1DBD">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работа с информацией: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данных, необходимых для решения поставленной задачи;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ru-RU"/>
        </w:rPr>
        <w:br/>
        <w:t>и заданных критериев;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147.6.3.2. Овладение универсальными учебными коммуникативными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общение: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совместная деятельность (сотрудничество):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4F1DBD">
        <w:rPr>
          <w:rFonts w:ascii="Times New Roman" w:hAnsi="Times New Roman"/>
          <w:sz w:val="24"/>
          <w:szCs w:val="24"/>
          <w:lang w:val="ru-RU"/>
        </w:rPr>
        <w:br/>
        <w:t>и координируя свои действия с другими членами команды;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информационный продукт </w:t>
      </w:r>
      <w:r w:rsidRPr="004F1DBD">
        <w:rPr>
          <w:rFonts w:ascii="Times New Roman" w:hAnsi="Times New Roman"/>
          <w:sz w:val="24"/>
          <w:szCs w:val="24"/>
          <w:lang w:val="ru-RU"/>
        </w:rPr>
        <w:br/>
        <w:t>по критериям, самостоятельно сформулированным участниками взаимодействия;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результаты с исходной задачей и вклад каждого члена команды </w:t>
      </w:r>
      <w:r w:rsidRPr="004F1DBD">
        <w:rPr>
          <w:rFonts w:ascii="Times New Roman" w:hAnsi="Times New Roman"/>
          <w:sz w:val="24"/>
          <w:szCs w:val="24"/>
          <w:lang w:val="ru-RU"/>
        </w:rPr>
        <w:br/>
        <w:t>в достижение результатов, разделять сферу ответственности и проявлять готовность к предоставлению отчёта перед группой.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147.6.3.3. Овладение универсальными учебными регулятивными действиями: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самоорганизация: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в жизненных и учебных ситуациях проблемы, требующие решения;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и собственных возможностей, аргументировать предлагаемые варианты решений;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hAnsi="Times New Roman"/>
          <w:sz w:val="24"/>
          <w:szCs w:val="24"/>
          <w:lang w:val="ru-RU"/>
        </w:rPr>
        <w:br/>
        <w:t>об изучаемом объекте;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в условиях противоречивой информации и брать ответственность за решение.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2) самоконтроль (рефлексия):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её изменения;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задачи, адаптировать решение к меняющимся обстоятельствам;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w:t>
      </w:r>
      <w:r w:rsidRPr="004F1DBD">
        <w:rPr>
          <w:rFonts w:ascii="Times New Roman" w:hAnsi="Times New Roman"/>
          <w:sz w:val="24"/>
          <w:szCs w:val="24"/>
          <w:lang w:val="ru-RU"/>
        </w:rPr>
        <w:br/>
        <w:t>в произошедшей ситуации;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эмоциональный интеллект:</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принятие себя и других: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147.6.4. Предметные результаты освоения программы по информатике </w:t>
      </w:r>
      <w:r w:rsidRPr="004F1DBD">
        <w:rPr>
          <w:rFonts w:ascii="Times New Roman" w:hAnsi="Times New Roman"/>
          <w:sz w:val="24"/>
          <w:szCs w:val="24"/>
          <w:lang w:val="ru-RU"/>
        </w:rPr>
        <w:br/>
        <w:t>на уровне основного общего образования.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147.6.4.1. К концу обучения в 7 классе у обучающегося буду сформированы следующие предметные результаты 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и сравнивать размеры текстовых, графических, звуковых файлов </w:t>
      </w:r>
      <w:r w:rsidRPr="004F1DBD">
        <w:rPr>
          <w:rFonts w:ascii="Times New Roman" w:hAnsi="Times New Roman"/>
          <w:sz w:val="24"/>
          <w:szCs w:val="24"/>
          <w:lang w:val="ru-RU"/>
        </w:rPr>
        <w:br/>
        <w:t>и видеофайлов;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w:t>
      </w:r>
      <w:r w:rsidRPr="004F1DBD">
        <w:rPr>
          <w:rFonts w:ascii="Times New Roman" w:hAnsi="Times New Roman"/>
          <w:sz w:val="24"/>
          <w:szCs w:val="24"/>
          <w:lang w:val="ru-RU"/>
        </w:rPr>
        <w:lastRenderedPageBreak/>
        <w:t>память, устройства ввода-вывода);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соотносить характеристики компьютера с задачами, решаемыми </w:t>
      </w:r>
      <w:r w:rsidRPr="004F1DBD">
        <w:rPr>
          <w:rFonts w:ascii="Times New Roman" w:hAnsi="Times New Roman"/>
          <w:sz w:val="24"/>
          <w:szCs w:val="24"/>
          <w:lang w:val="ru-RU"/>
        </w:rPr>
        <w:br/>
        <w:t>с его помощью;</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искать информацию в сети Интернет (в том числе по ключевым словам, </w:t>
      </w:r>
      <w:r w:rsidRPr="004F1DBD">
        <w:rPr>
          <w:rFonts w:ascii="Times New Roman" w:hAnsi="Times New Roman"/>
          <w:sz w:val="24"/>
          <w:szCs w:val="24"/>
          <w:lang w:val="ru-RU"/>
        </w:rPr>
        <w:br/>
        <w:t xml:space="preserve">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Pr="004F1DBD">
        <w:rPr>
          <w:rFonts w:ascii="Times New Roman" w:hAnsi="Times New Roman"/>
          <w:sz w:val="24"/>
          <w:szCs w:val="24"/>
          <w:lang w:val="ru-RU"/>
        </w:rPr>
        <w:br/>
        <w:t>в том числе экстремистского и террористического характера;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структуру адресов веб-ресурсов;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современные сервисы интернет-коммуникаций;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w:t>
      </w:r>
      <w:r w:rsidRPr="004F1DBD">
        <w:rPr>
          <w:rFonts w:ascii="Times New Roman" w:hAnsi="Times New Roman"/>
          <w:sz w:val="24"/>
          <w:szCs w:val="24"/>
          <w:lang w:val="ru-RU"/>
        </w:rPr>
        <w:br/>
        <w:t>на любых устройствах и в сети Интернет, выбирать безопасные стратегии поведения в сети;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влиянии использования средств информационных </w:t>
      </w:r>
      <w:r w:rsidRPr="004F1DBD">
        <w:rPr>
          <w:rFonts w:ascii="Times New Roman" w:hAnsi="Times New Roman"/>
          <w:sz w:val="24"/>
          <w:szCs w:val="24"/>
          <w:lang w:val="ru-RU"/>
        </w:rPr>
        <w:br/>
        <w:t>и коммуникационных технологий на здоровье пользователя и уметь применять методы профилактики.</w:t>
      </w:r>
    </w:p>
    <w:p w:rsidR="002B49BA" w:rsidRPr="004F1DBD" w:rsidRDefault="002B49BA" w:rsidP="002B49BA">
      <w:pPr>
        <w:spacing w:after="0" w:line="360" w:lineRule="auto"/>
        <w:ind w:firstLine="709"/>
        <w:jc w:val="both"/>
        <w:rPr>
          <w:rFonts w:ascii="Times New Roman" w:hAnsi="Times New Roman"/>
          <w:sz w:val="24"/>
          <w:szCs w:val="24"/>
          <w:lang w:val="ru-RU"/>
        </w:rPr>
      </w:pPr>
      <w:bookmarkStart w:id="68" w:name="_TOC_250005"/>
      <w:bookmarkEnd w:id="68"/>
      <w:r w:rsidRPr="004F1DBD">
        <w:rPr>
          <w:rFonts w:ascii="Times New Roman" w:hAnsi="Times New Roman"/>
          <w:sz w:val="24"/>
          <w:szCs w:val="24"/>
          <w:lang w:val="ru-RU"/>
        </w:rPr>
        <w:t>147.6.4.2. К концу обучения в 8 классе у обучающегося буду сформированы следующие предметные результаты 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смысл понятий «высказывание», «логическая операция», «логическое выражение»;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записывать логические выражения с использованием дизъюнкции, конъюнкции и отрицания, определять истинность логических выражений, </w:t>
      </w:r>
      <w:r w:rsidRPr="004F1DBD">
        <w:rPr>
          <w:rFonts w:ascii="Times New Roman" w:hAnsi="Times New Roman"/>
          <w:sz w:val="24"/>
          <w:szCs w:val="24"/>
          <w:lang w:val="ru-RU"/>
        </w:rPr>
        <w:br/>
        <w:t>если известны значения истинности входящих в него переменных, строить таблицы истинности для логических выражений;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понятий «исполнитель», «алгоритм», «программа», понимая разницу между употреблением этих терминов в обыденной речи </w:t>
      </w:r>
      <w:r w:rsidRPr="004F1DBD">
        <w:rPr>
          <w:rFonts w:ascii="Times New Roman" w:hAnsi="Times New Roman"/>
          <w:sz w:val="24"/>
          <w:szCs w:val="24"/>
          <w:lang w:val="ru-RU"/>
        </w:rPr>
        <w:br/>
        <w:t>и в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алгоритм решения задачи различными способами, </w:t>
      </w:r>
      <w:r w:rsidRPr="004F1DBD">
        <w:rPr>
          <w:rFonts w:ascii="Times New Roman" w:hAnsi="Times New Roman"/>
          <w:sz w:val="24"/>
          <w:szCs w:val="24"/>
          <w:lang w:val="ru-RU"/>
        </w:rPr>
        <w:br/>
        <w:t>в том числе в виде блок-схемы;</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выполнять вручную и на компьютере несложные алгоритмы </w:t>
      </w:r>
      <w:r w:rsidRPr="004F1DBD">
        <w:rPr>
          <w:rFonts w:ascii="Times New Roman" w:hAnsi="Times New Roman"/>
          <w:sz w:val="24"/>
          <w:szCs w:val="24"/>
          <w:lang w:val="ru-RU"/>
        </w:rPr>
        <w:br/>
        <w:t xml:space="preserve">с использованием ветвлений и циклов для управления исполнителями, </w:t>
      </w:r>
      <w:r w:rsidRPr="004F1DBD">
        <w:rPr>
          <w:rFonts w:ascii="Times New Roman" w:hAnsi="Times New Roman"/>
          <w:sz w:val="24"/>
          <w:szCs w:val="24"/>
          <w:lang w:val="ru-RU"/>
        </w:rPr>
        <w:br/>
        <w:t>такими как Робот, Черепашка, Чертёжник;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при разработке программ логические значения, операции </w:t>
      </w:r>
      <w:r w:rsidRPr="004F1DBD">
        <w:rPr>
          <w:rFonts w:ascii="Times New Roman" w:hAnsi="Times New Roman"/>
          <w:sz w:val="24"/>
          <w:szCs w:val="24"/>
          <w:lang w:val="ru-RU"/>
        </w:rPr>
        <w:br/>
        <w:t>и выражения с ними;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анализировать предложенные алгоритмы, в том числе определять, </w:t>
      </w:r>
      <w:r w:rsidRPr="004F1DBD">
        <w:rPr>
          <w:rFonts w:ascii="Times New Roman" w:hAnsi="Times New Roman"/>
          <w:sz w:val="24"/>
          <w:szCs w:val="24"/>
          <w:lang w:val="ru-RU"/>
        </w:rPr>
        <w:br/>
        <w:t>какие результаты возможны при заданном множестве исходных значений;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w:t>
      </w:r>
      <w:r w:rsidRPr="004F1DBD">
        <w:rPr>
          <w:rFonts w:ascii="Times New Roman" w:hAnsi="Times New Roman"/>
          <w:sz w:val="24"/>
          <w:szCs w:val="24"/>
          <w:lang w:val="ru-RU"/>
        </w:rPr>
        <w:br/>
        <w:t xml:space="preserve">и ветвлений, в том числе реализующие проверку делимости одного целого числа </w:t>
      </w:r>
      <w:r w:rsidRPr="004F1DBD">
        <w:rPr>
          <w:rFonts w:ascii="Times New Roman" w:hAnsi="Times New Roman"/>
          <w:sz w:val="24"/>
          <w:szCs w:val="24"/>
          <w:lang w:val="ru-RU"/>
        </w:rPr>
        <w:br/>
        <w:t xml:space="preserve">на другое, проверку натурального числа на простоту, выделения цифр </w:t>
      </w:r>
      <w:r w:rsidRPr="004F1DBD">
        <w:rPr>
          <w:rFonts w:ascii="Times New Roman" w:hAnsi="Times New Roman"/>
          <w:sz w:val="24"/>
          <w:szCs w:val="24"/>
          <w:lang w:val="ru-RU"/>
        </w:rPr>
        <w:br/>
        <w:t>из натурального числа.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147.6.4.3. К концу обучения в 9 классе у обучающегося буду сформированы следующие предметные результаты по информатике: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разбивать задачи на подзадачи, составлять, выполнять вручную </w:t>
      </w:r>
      <w:r w:rsidRPr="004F1DBD">
        <w:rPr>
          <w:rFonts w:ascii="Times New Roman" w:hAnsi="Times New Roman"/>
          <w:sz w:val="24"/>
          <w:szCs w:val="24"/>
          <w:lang w:val="ru-RU"/>
        </w:rPr>
        <w:br/>
        <w:t xml:space="preserve">и на компьютере несложные алгоритмы с использованием ветвлений, циклов </w:t>
      </w:r>
      <w:r w:rsidRPr="004F1DBD">
        <w:rPr>
          <w:rFonts w:ascii="Times New Roman" w:hAnsi="Times New Roman"/>
          <w:sz w:val="24"/>
          <w:szCs w:val="24"/>
          <w:lang w:val="ru-RU"/>
        </w:rPr>
        <w:br/>
        <w:t>и вспомогательных алгоритмов для управления исполнителями, такими как Робот, Черепашка, Чертёжник;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графы и деревья для моделирования систем сетевой </w:t>
      </w:r>
      <w:r w:rsidRPr="004F1DBD">
        <w:rPr>
          <w:rFonts w:ascii="Times New Roman" w:hAnsi="Times New Roman"/>
          <w:sz w:val="24"/>
          <w:szCs w:val="24"/>
          <w:lang w:val="ru-RU"/>
        </w:rPr>
        <w:br/>
        <w:t>и иерархической структуры, находить кратчайший путь в графе;</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и применять в электронных таблицах формулы для расчётов </w:t>
      </w:r>
      <w:r w:rsidRPr="004F1DBD">
        <w:rPr>
          <w:rFonts w:ascii="Times New Roman" w:hAnsi="Times New Roman"/>
          <w:sz w:val="24"/>
          <w:szCs w:val="24"/>
          <w:lang w:val="ru-RU"/>
        </w:rPr>
        <w:b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современные интернет-сервисы (в том числе коммуникационные сервисы, облачные хранилища данных, онлайн-программы (текстовые </w:t>
      </w:r>
      <w:r w:rsidRPr="004F1DBD">
        <w:rPr>
          <w:rFonts w:ascii="Times New Roman" w:hAnsi="Times New Roman"/>
          <w:sz w:val="24"/>
          <w:szCs w:val="24"/>
          <w:lang w:val="ru-RU"/>
        </w:rPr>
        <w:br/>
        <w:t>и графические редакторы, среды разработки)) в учебной и повседневной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w:t>
      </w:r>
      <w:r w:rsidRPr="004F1DBD">
        <w:rPr>
          <w:rFonts w:ascii="Times New Roman" w:hAnsi="Times New Roman"/>
          <w:sz w:val="24"/>
          <w:szCs w:val="24"/>
          <w:lang w:val="ru-RU"/>
        </w:rPr>
        <w:br/>
        <w:t>и повседневной деятельности;</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4F1DBD">
        <w:rPr>
          <w:rFonts w:ascii="Times New Roman" w:hAnsi="Times New Roman"/>
          <w:sz w:val="24"/>
          <w:szCs w:val="24"/>
          <w:lang w:val="ru-RU"/>
        </w:rPr>
        <w:br/>
        <w:t>и ресурсов, опасность вредоносного кода);</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попытки и предупреждать вовлечение себя и окружающих </w:t>
      </w:r>
      <w:r w:rsidRPr="004F1DBD">
        <w:rPr>
          <w:rFonts w:ascii="Times New Roman" w:hAnsi="Times New Roman"/>
          <w:sz w:val="24"/>
          <w:szCs w:val="24"/>
          <w:lang w:val="ru-RU"/>
        </w:rPr>
        <w:br/>
        <w:t>в деструктивные и криминальные формы сетевой активности (в том числе кибербуллинг, фишинг).</w:t>
      </w:r>
    </w:p>
    <w:p w:rsidR="002B49BA" w:rsidRPr="004F1DBD" w:rsidRDefault="002B49BA" w:rsidP="002B49BA">
      <w:pPr>
        <w:pStyle w:val="1"/>
        <w:pBdr>
          <w:bottom w:val="none" w:sz="0" w:space="0" w:color="auto"/>
        </w:pBdr>
        <w:spacing w:before="0" w:line="360" w:lineRule="auto"/>
        <w:ind w:firstLine="708"/>
        <w:jc w:val="both"/>
        <w:rPr>
          <w:sz w:val="24"/>
          <w:szCs w:val="24"/>
          <w:lang w:val="ru-RU"/>
        </w:rPr>
      </w:pPr>
      <w:r w:rsidRPr="004F1DBD">
        <w:rPr>
          <w:rFonts w:eastAsia="SchoolBookSanPin"/>
          <w:sz w:val="24"/>
          <w:szCs w:val="24"/>
          <w:lang w:val="ru-RU"/>
        </w:rPr>
        <w:t>149. Рабочая программа по учебному предмету «История».</w:t>
      </w:r>
      <w:r w:rsidRPr="004F1DBD">
        <w:rPr>
          <w:sz w:val="24"/>
          <w:szCs w:val="24"/>
          <w:lang w:val="ru-RU"/>
        </w:rPr>
        <w:t xml:space="preserve">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149.1.</w:t>
      </w:r>
      <w:r w:rsidRPr="004F1DBD">
        <w:rPr>
          <w:rFonts w:ascii="Times New Roman" w:hAnsi="Times New Roman"/>
          <w:sz w:val="24"/>
          <w:szCs w:val="24"/>
        </w:rPr>
        <w:t> </w:t>
      </w:r>
      <w:r w:rsidRPr="004F1DBD">
        <w:rPr>
          <w:rFonts w:ascii="Times New Roman" w:hAnsi="Times New Roman"/>
          <w:sz w:val="24"/>
          <w:szCs w:val="24"/>
          <w:lang w:val="ru-RU"/>
        </w:rPr>
        <w:t xml:space="preserve">Рабочая программа по учебному предмету «История» (предметная область «Общественно-научные предметы») (далее соответственно – программа по истории, </w:t>
      </w:r>
      <w:r w:rsidRPr="004F1DBD">
        <w:rPr>
          <w:rFonts w:ascii="Times New Roman" w:hAnsi="Times New Roman"/>
          <w:sz w:val="24"/>
          <w:szCs w:val="24"/>
          <w:lang w:val="ru-RU"/>
        </w:rPr>
        <w:lastRenderedPageBreak/>
        <w:t>история) включает пояснительную записку, содержание обучения, планируемые результаты освоения программы по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w:t>
      </w:r>
      <w:r w:rsidRPr="004F1DBD">
        <w:rPr>
          <w:rFonts w:ascii="Times New Roman" w:hAnsi="Times New Roman"/>
          <w:sz w:val="24"/>
          <w:szCs w:val="24"/>
        </w:rPr>
        <w:t> </w:t>
      </w:r>
      <w:r w:rsidRPr="004F1DBD">
        <w:rPr>
          <w:rFonts w:ascii="Times New Roman" w:hAnsi="Times New Roman"/>
          <w:sz w:val="24"/>
          <w:szCs w:val="24"/>
          <w:lang w:val="ru-RU"/>
        </w:rPr>
        <w:t>Пояснительная записка.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149.2.1.</w:t>
      </w:r>
      <w:r w:rsidRPr="004F1DBD">
        <w:rPr>
          <w:rFonts w:ascii="Times New Roman" w:hAnsi="Times New Roman"/>
          <w:sz w:val="24"/>
          <w:szCs w:val="24"/>
        </w:rPr>
        <w:t> </w:t>
      </w:r>
      <w:r w:rsidRPr="004F1DBD">
        <w:rPr>
          <w:rFonts w:ascii="Times New Roma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149.2.2.</w:t>
      </w:r>
      <w:r w:rsidRPr="004F1DBD">
        <w:rPr>
          <w:rFonts w:ascii="Times New Roman" w:hAnsi="Times New Roman"/>
          <w:sz w:val="24"/>
          <w:szCs w:val="24"/>
        </w:rPr>
        <w:t> </w:t>
      </w:r>
      <w:r w:rsidRPr="004F1DBD">
        <w:rPr>
          <w:rFonts w:ascii="Times New Roma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149.2.3.</w:t>
      </w:r>
      <w:r w:rsidRPr="004F1DBD">
        <w:rPr>
          <w:rFonts w:ascii="Times New Roman" w:hAnsi="Times New Roman"/>
          <w:sz w:val="24"/>
          <w:szCs w:val="24"/>
        </w:rPr>
        <w:t> </w:t>
      </w:r>
      <w:r w:rsidRPr="004F1DBD">
        <w:rPr>
          <w:rFonts w:ascii="Times New Roma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149.2.4.</w:t>
      </w:r>
      <w:r w:rsidRPr="004F1DBD">
        <w:rPr>
          <w:rFonts w:ascii="Times New Roman" w:hAnsi="Times New Roman"/>
          <w:sz w:val="24"/>
          <w:szCs w:val="24"/>
        </w:rPr>
        <w:t> </w:t>
      </w:r>
      <w:r w:rsidRPr="004F1DBD">
        <w:rPr>
          <w:rFonts w:ascii="Times New Roman" w:hAnsi="Times New Roman"/>
          <w:sz w:val="24"/>
          <w:szCs w:val="24"/>
          <w:lang w:val="ru-RU"/>
        </w:rPr>
        <w:t xml:space="preserve">Целью школьного исторического образования является формирование </w:t>
      </w:r>
      <w:r w:rsidRPr="004F1DBD">
        <w:rPr>
          <w:rFonts w:ascii="Times New Roma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4F1DBD">
        <w:rPr>
          <w:rFonts w:ascii="Times New Roma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149.2.5.</w:t>
      </w:r>
      <w:r w:rsidRPr="004F1DBD">
        <w:rPr>
          <w:rFonts w:ascii="Times New Roman" w:hAnsi="Times New Roman"/>
          <w:sz w:val="24"/>
          <w:szCs w:val="24"/>
        </w:rPr>
        <w:t> </w:t>
      </w:r>
      <w:r w:rsidRPr="004F1DBD">
        <w:rPr>
          <w:rFonts w:ascii="Times New Roman" w:hAnsi="Times New Roman"/>
          <w:sz w:val="24"/>
          <w:szCs w:val="24"/>
          <w:lang w:val="ru-RU"/>
        </w:rPr>
        <w:t>Задачами изучения истории являются: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воспитание учащихся в духе патриотизма, уважения к своему Отечеству </w:t>
      </w:r>
      <w:r w:rsidRPr="004F1DBD">
        <w:rPr>
          <w:rFonts w:ascii="Times New Roman" w:hAnsi="Times New Roman"/>
          <w:sz w:val="24"/>
          <w:szCs w:val="24"/>
          <w:lang w:val="ru-RU"/>
        </w:rPr>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развитие способностей учащихся анализировать содержащуюся в различных источниках </w:t>
      </w:r>
      <w:r w:rsidRPr="004F1DBD">
        <w:rPr>
          <w:rFonts w:ascii="Times New Roman" w:hAnsi="Times New Roman"/>
          <w:sz w:val="24"/>
          <w:szCs w:val="24"/>
          <w:lang w:val="ru-RU"/>
        </w:rPr>
        <w:lastRenderedPageBreak/>
        <w:t>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формирование у школьников умений применять исторические знания </w:t>
      </w:r>
      <w:r w:rsidRPr="004F1DBD">
        <w:rPr>
          <w:rFonts w:ascii="Times New Roma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149.2.6.</w:t>
      </w:r>
      <w:r w:rsidRPr="004F1DBD">
        <w:rPr>
          <w:rFonts w:ascii="Times New Roman" w:hAnsi="Times New Roman"/>
          <w:sz w:val="24"/>
          <w:szCs w:val="24"/>
        </w:rPr>
        <w:t> </w:t>
      </w:r>
      <w:r w:rsidRPr="004F1DBD">
        <w:rPr>
          <w:rFonts w:ascii="Times New Roman" w:hAnsi="Times New Roman"/>
          <w:sz w:val="24"/>
          <w:szCs w:val="24"/>
          <w:lang w:val="ru-RU"/>
        </w:rPr>
        <w:t xml:space="preserve">Общее число часов, рекомендованных для изучения истории, – </w:t>
      </w:r>
      <w:r w:rsidRPr="004F1DBD">
        <w:rPr>
          <w:rFonts w:ascii="Times New Roman" w:hAnsi="Times New Roman"/>
          <w:sz w:val="24"/>
          <w:szCs w:val="24"/>
          <w:lang w:val="ru-RU"/>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149.2.7.</w:t>
      </w:r>
      <w:r w:rsidRPr="004F1DBD">
        <w:rPr>
          <w:rFonts w:ascii="Times New Roman" w:hAnsi="Times New Roman"/>
          <w:sz w:val="24"/>
          <w:szCs w:val="24"/>
        </w:rPr>
        <w:t> </w:t>
      </w:r>
      <w:r w:rsidRPr="004F1DBD">
        <w:rPr>
          <w:rFonts w:ascii="Times New Roman" w:hAnsi="Times New Roman"/>
          <w:sz w:val="24"/>
          <w:szCs w:val="24"/>
          <w:lang w:val="ru-RU"/>
        </w:rPr>
        <w:t xml:space="preserve">Последовательность изучения тем в рамках программы по истории </w:t>
      </w:r>
      <w:r w:rsidRPr="004F1DBD">
        <w:rPr>
          <w:rFonts w:ascii="Times New Roman" w:hAnsi="Times New Roman"/>
          <w:sz w:val="24"/>
          <w:szCs w:val="24"/>
          <w:lang w:val="ru-RU"/>
        </w:rPr>
        <w:br/>
        <w:t>в пределах одного класса может варьироваться.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Таблица 1</w:t>
      </w:r>
    </w:p>
    <w:p w:rsidR="002B49BA" w:rsidRPr="004F1DBD" w:rsidRDefault="002B49BA" w:rsidP="002B49BA">
      <w:pPr>
        <w:rPr>
          <w:rFonts w:ascii="Times New Roman" w:hAnsi="Times New Roman"/>
          <w:sz w:val="24"/>
          <w:szCs w:val="24"/>
          <w:lang w:val="ru-RU"/>
        </w:rPr>
      </w:pP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Структура и последовательность изучения курсов </w:t>
      </w:r>
      <w:r w:rsidRPr="004F1DBD">
        <w:rPr>
          <w:rFonts w:ascii="Times New Roman" w:hAnsi="Times New Roman"/>
          <w:sz w:val="24"/>
          <w:szCs w:val="24"/>
          <w:lang w:val="ru-RU"/>
        </w:rPr>
        <w:br/>
        <w:t>в рамках учебного предмета «История»</w:t>
      </w:r>
    </w:p>
    <w:p w:rsidR="002B49BA" w:rsidRPr="004F1DBD" w:rsidRDefault="002B49BA" w:rsidP="002B49BA">
      <w:pPr>
        <w:rPr>
          <w:rFonts w:ascii="Times New Roman" w:hAnsi="Times New Roman"/>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Примерное количество учебных часов</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68</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Средних веков.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23</w:t>
            </w: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45</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нового времени. Конец </w:t>
            </w:r>
            <w:r w:rsidRPr="004F1DBD">
              <w:rPr>
                <w:rFonts w:ascii="Times New Roman" w:hAnsi="Times New Roman"/>
                <w:sz w:val="24"/>
                <w:szCs w:val="24"/>
              </w:rPr>
              <w:t>XV</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История России. Россия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23</w:t>
            </w:r>
          </w:p>
          <w:p w:rsidR="002B49BA" w:rsidRPr="004F1DBD" w:rsidRDefault="002B49BA" w:rsidP="002B49BA">
            <w:pPr>
              <w:rPr>
                <w:rFonts w:ascii="Times New Roman" w:hAnsi="Times New Roman"/>
                <w:sz w:val="24"/>
                <w:szCs w:val="24"/>
              </w:rPr>
            </w:pP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45</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XVIII</w:t>
            </w:r>
            <w:r w:rsidRPr="004F1DBD">
              <w:rPr>
                <w:rFonts w:ascii="Times New Roman" w:hAnsi="Times New Roman"/>
                <w:sz w:val="24"/>
                <w:szCs w:val="24"/>
                <w:lang w:val="ru-RU"/>
              </w:rPr>
              <w:t xml:space="preserve"> в. История России. Россия в конце </w:t>
            </w:r>
            <w:r w:rsidRPr="004F1DBD">
              <w:rPr>
                <w:rFonts w:ascii="Times New Roman" w:hAnsi="Times New Roman"/>
                <w:sz w:val="24"/>
                <w:szCs w:val="24"/>
              </w:rPr>
              <w:t>XVII</w:t>
            </w:r>
            <w:r w:rsidRPr="004F1DBD">
              <w:rPr>
                <w:rFonts w:ascii="Times New Roman" w:hAnsi="Times New Roman"/>
                <w:sz w:val="24"/>
                <w:szCs w:val="24"/>
                <w:lang w:val="ru-RU"/>
              </w:rPr>
              <w:t xml:space="preserve">— </w:t>
            </w:r>
            <w:r w:rsidRPr="004F1DBD">
              <w:rPr>
                <w:rFonts w:ascii="Times New Roman" w:hAnsi="Times New Roman"/>
                <w:sz w:val="24"/>
                <w:szCs w:val="24"/>
              </w:rPr>
              <w:t>XVIII</w:t>
            </w:r>
            <w:r w:rsidRPr="004F1DBD">
              <w:rPr>
                <w:rFonts w:ascii="Times New Roman" w:hAnsi="Times New Roman"/>
                <w:sz w:val="24"/>
                <w:szCs w:val="24"/>
                <w:lang w:val="ru-RU"/>
              </w:rPr>
              <w:t xml:space="preserve"> вв.: </w:t>
            </w:r>
            <w:r w:rsidRPr="004F1DBD">
              <w:rPr>
                <w:rFonts w:ascii="Times New Roman" w:hAnsi="Times New Roman"/>
                <w:sz w:val="24"/>
                <w:szCs w:val="24"/>
                <w:lang w:val="ru-RU"/>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23</w:t>
            </w: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45</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XIX</w:t>
            </w:r>
            <w:r w:rsidRPr="004F1DBD">
              <w:rPr>
                <w:rFonts w:ascii="Times New Roman" w:hAnsi="Times New Roman"/>
                <w:sz w:val="24"/>
                <w:szCs w:val="24"/>
                <w:lang w:val="ru-RU"/>
              </w:rPr>
              <w:t xml:space="preserve"> — начало ХХ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История России. Российская империя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 xml:space="preserve">68 </w:t>
            </w:r>
          </w:p>
        </w:tc>
      </w:tr>
      <w:tr w:rsidR="002B49BA" w:rsidRPr="004F1DBD" w:rsidTr="002B49BA">
        <w:trPr>
          <w:trHeight w:val="20"/>
        </w:trPr>
        <w:tc>
          <w:tcPr>
            <w:tcW w:w="994"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14</w:t>
            </w:r>
          </w:p>
        </w:tc>
      </w:tr>
    </w:tbl>
    <w:p w:rsidR="002B49BA" w:rsidRPr="004F1DBD" w:rsidRDefault="002B49BA" w:rsidP="002B49BA">
      <w:pPr>
        <w:rPr>
          <w:rFonts w:ascii="Times New Roman" w:hAnsi="Times New Roman"/>
          <w:sz w:val="24"/>
          <w:szCs w:val="24"/>
        </w:rPr>
      </w:pP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lastRenderedPageBreak/>
        <w:t>149.3.  Содержание обучения в 5 классе.</w:t>
      </w: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 xml:space="preserve">149.3.1. История Древнего мира.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149.3.2.</w:t>
      </w:r>
      <w:r w:rsidRPr="004F1DBD">
        <w:rPr>
          <w:rFonts w:ascii="Times New Roman" w:hAnsi="Times New Roman"/>
          <w:sz w:val="24"/>
          <w:szCs w:val="24"/>
        </w:rPr>
        <w:t> </w:t>
      </w:r>
      <w:r w:rsidRPr="004F1DBD">
        <w:rPr>
          <w:rFonts w:ascii="Times New Roman" w:hAnsi="Times New Roman"/>
          <w:sz w:val="24"/>
          <w:szCs w:val="24"/>
          <w:lang w:val="ru-RU"/>
        </w:rPr>
        <w:t xml:space="preserve">Первобытность.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Разложение первобытОООбщинных отношений. На пороге цивилизации.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w:t>
      </w:r>
      <w:r w:rsidRPr="004F1DBD">
        <w:rPr>
          <w:rFonts w:ascii="Times New Roman" w:hAnsi="Times New Roman"/>
          <w:sz w:val="24"/>
          <w:szCs w:val="24"/>
        </w:rPr>
        <w:t> </w:t>
      </w:r>
      <w:r w:rsidRPr="004F1DBD">
        <w:rPr>
          <w:rFonts w:ascii="Times New Roman" w:hAnsi="Times New Roman"/>
          <w:sz w:val="24"/>
          <w:szCs w:val="24"/>
          <w:lang w:val="ru-RU"/>
        </w:rPr>
        <w:t xml:space="preserve">Древний мир.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Понятие и хронологические рамки истории Древнего мира. Карта Древнего мира.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149.3.3.1.</w:t>
      </w:r>
      <w:r w:rsidRPr="004F1DBD">
        <w:rPr>
          <w:rFonts w:ascii="Times New Roman" w:hAnsi="Times New Roman"/>
          <w:sz w:val="24"/>
          <w:szCs w:val="24"/>
        </w:rPr>
        <w:t> </w:t>
      </w:r>
      <w:r w:rsidRPr="004F1DBD">
        <w:rPr>
          <w:rFonts w:ascii="Times New Roman" w:hAnsi="Times New Roman"/>
          <w:sz w:val="24"/>
          <w:szCs w:val="24"/>
          <w:lang w:val="ru-RU"/>
        </w:rPr>
        <w:t xml:space="preserve">Древний Восток.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Понятие «Древний Восток». Карта древневосточного мира.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149.3.3.2.</w:t>
      </w:r>
      <w:r w:rsidRPr="004F1DBD">
        <w:rPr>
          <w:rFonts w:ascii="Times New Roman" w:hAnsi="Times New Roman"/>
          <w:sz w:val="24"/>
          <w:szCs w:val="24"/>
        </w:rPr>
        <w:t> </w:t>
      </w:r>
      <w:r w:rsidRPr="004F1DBD">
        <w:rPr>
          <w:rFonts w:ascii="Times New Roman" w:hAnsi="Times New Roman"/>
          <w:sz w:val="24"/>
          <w:szCs w:val="24"/>
          <w:lang w:val="ru-RU"/>
        </w:rPr>
        <w:t xml:space="preserve">Древний Египет.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4F1DBD">
        <w:rPr>
          <w:rFonts w:ascii="Times New Roman" w:hAnsi="Times New Roman"/>
          <w:sz w:val="24"/>
          <w:szCs w:val="24"/>
        </w:rPr>
        <w:t>III</w:t>
      </w:r>
      <w:r w:rsidRPr="004F1DBD">
        <w:rPr>
          <w:rFonts w:ascii="Times New Roman" w:hAnsi="Times New Roman"/>
          <w:sz w:val="24"/>
          <w:szCs w:val="24"/>
          <w:lang w:val="ru-RU"/>
        </w:rPr>
        <w:t xml:space="preserve">. Могущество Египта при Рамсесе </w:t>
      </w:r>
      <w:r w:rsidRPr="004F1DBD">
        <w:rPr>
          <w:rFonts w:ascii="Times New Roman" w:hAnsi="Times New Roman"/>
          <w:sz w:val="24"/>
          <w:szCs w:val="24"/>
        </w:rPr>
        <w:t>II</w:t>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149.3.3.3.</w:t>
      </w:r>
      <w:r w:rsidRPr="004F1DBD">
        <w:rPr>
          <w:rFonts w:ascii="Times New Roman" w:hAnsi="Times New Roman"/>
          <w:sz w:val="24"/>
          <w:szCs w:val="24"/>
        </w:rPr>
        <w:t> </w:t>
      </w:r>
      <w:r w:rsidRPr="004F1DBD">
        <w:rPr>
          <w:rFonts w:ascii="Times New Roman" w:hAnsi="Times New Roman"/>
          <w:sz w:val="24"/>
          <w:szCs w:val="24"/>
          <w:lang w:val="ru-RU"/>
        </w:rPr>
        <w:t xml:space="preserve">Древние цивилизации Месопотамии.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Древний Вавилон. Царь Хаммурапи и его законы.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Ассирия. Завоевания ассирийцев. Создание сильной державы. Культурные сокровища </w:t>
      </w:r>
      <w:r w:rsidRPr="004F1DBD">
        <w:rPr>
          <w:rFonts w:ascii="Times New Roman" w:hAnsi="Times New Roman"/>
          <w:sz w:val="24"/>
          <w:szCs w:val="24"/>
          <w:lang w:val="ru-RU"/>
        </w:rPr>
        <w:lastRenderedPageBreak/>
        <w:t>Ниневии. Гибель империи.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Усиление Нововавилонского царства. Легендарные памятники города Вавилона.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149.3.3.4.</w:t>
      </w:r>
      <w:r w:rsidRPr="004F1DBD">
        <w:rPr>
          <w:rFonts w:ascii="Times New Roman" w:hAnsi="Times New Roman"/>
          <w:sz w:val="24"/>
          <w:szCs w:val="24"/>
        </w:rPr>
        <w:t> </w:t>
      </w:r>
      <w:r w:rsidRPr="004F1DBD">
        <w:rPr>
          <w:rFonts w:ascii="Times New Roman" w:hAnsi="Times New Roman"/>
          <w:sz w:val="24"/>
          <w:szCs w:val="24"/>
          <w:lang w:val="ru-RU"/>
        </w:rPr>
        <w:t xml:space="preserve">Восточное Средиземноморье в древности.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149.3.3.5.</w:t>
      </w:r>
      <w:r w:rsidRPr="004F1DBD">
        <w:rPr>
          <w:rFonts w:ascii="Times New Roman" w:hAnsi="Times New Roman"/>
          <w:sz w:val="24"/>
          <w:szCs w:val="24"/>
        </w:rPr>
        <w:t> </w:t>
      </w:r>
      <w:r w:rsidRPr="004F1DBD">
        <w:rPr>
          <w:rFonts w:ascii="Times New Roman" w:hAnsi="Times New Roman"/>
          <w:sz w:val="24"/>
          <w:szCs w:val="24"/>
          <w:lang w:val="ru-RU"/>
        </w:rPr>
        <w:t xml:space="preserve">Персидская держава.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Завоевания персов. Государство Ахеменидов. Великие цари: Кир </w:t>
      </w:r>
      <w:r w:rsidRPr="004F1DBD">
        <w:rPr>
          <w:rFonts w:ascii="Times New Roman" w:hAnsi="Times New Roman"/>
          <w:sz w:val="24"/>
          <w:szCs w:val="24"/>
        </w:rPr>
        <w:t>II</w:t>
      </w:r>
      <w:r w:rsidRPr="004F1DBD">
        <w:rPr>
          <w:rFonts w:ascii="Times New Roman" w:hAnsi="Times New Roman"/>
          <w:sz w:val="24"/>
          <w:szCs w:val="24"/>
          <w:lang w:val="ru-RU"/>
        </w:rPr>
        <w:t xml:space="preserve"> Великий, Дарий </w:t>
      </w:r>
      <w:r w:rsidRPr="004F1DBD">
        <w:rPr>
          <w:rFonts w:ascii="Times New Roman" w:hAnsi="Times New Roman"/>
          <w:sz w:val="24"/>
          <w:szCs w:val="24"/>
        </w:rPr>
        <w:t>I</w:t>
      </w:r>
      <w:r w:rsidRPr="004F1DBD">
        <w:rPr>
          <w:rFonts w:ascii="Times New Roman" w:hAnsi="Times New Roman"/>
          <w:sz w:val="24"/>
          <w:szCs w:val="24"/>
          <w:lang w:val="ru-RU"/>
        </w:rPr>
        <w:t xml:space="preserve">. Расширение территории державы. Государственное устройство. Центр </w:t>
      </w:r>
      <w:r w:rsidRPr="004F1DBD">
        <w:rPr>
          <w:rFonts w:ascii="Times New Roman" w:hAnsi="Times New Roman"/>
          <w:sz w:val="24"/>
          <w:szCs w:val="24"/>
          <w:lang w:val="ru-RU"/>
        </w:rPr>
        <w:br/>
        <w:t>и сатрапии, управление империей. Религия персов.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149.3.3.6.</w:t>
      </w:r>
      <w:r w:rsidRPr="004F1DBD">
        <w:rPr>
          <w:rFonts w:ascii="Times New Roman" w:hAnsi="Times New Roman"/>
          <w:sz w:val="24"/>
          <w:szCs w:val="24"/>
        </w:rPr>
        <w:t> </w:t>
      </w:r>
      <w:r w:rsidRPr="004F1DBD">
        <w:rPr>
          <w:rFonts w:ascii="Times New Roman" w:hAnsi="Times New Roman"/>
          <w:sz w:val="24"/>
          <w:szCs w:val="24"/>
          <w:lang w:val="ru-RU"/>
        </w:rPr>
        <w:t xml:space="preserve">Древняя Индия.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149.3.3.7.</w:t>
      </w:r>
      <w:r w:rsidRPr="004F1DBD">
        <w:rPr>
          <w:rFonts w:ascii="Times New Roman" w:hAnsi="Times New Roman"/>
          <w:sz w:val="24"/>
          <w:szCs w:val="24"/>
        </w:rPr>
        <w:t> </w:t>
      </w:r>
      <w:r w:rsidRPr="004F1DBD">
        <w:rPr>
          <w:rFonts w:ascii="Times New Roman" w:hAnsi="Times New Roman"/>
          <w:sz w:val="24"/>
          <w:szCs w:val="24"/>
          <w:lang w:val="ru-RU"/>
        </w:rPr>
        <w:t xml:space="preserve">Древний Китай.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149.3.3.8.</w:t>
      </w:r>
      <w:r w:rsidRPr="004F1DBD">
        <w:rPr>
          <w:rFonts w:ascii="Times New Roman" w:hAnsi="Times New Roman"/>
          <w:sz w:val="24"/>
          <w:szCs w:val="24"/>
        </w:rPr>
        <w:t> </w:t>
      </w:r>
      <w:r w:rsidRPr="004F1DBD">
        <w:rPr>
          <w:rFonts w:ascii="Times New Roman" w:hAnsi="Times New Roman"/>
          <w:sz w:val="24"/>
          <w:szCs w:val="24"/>
          <w:lang w:val="ru-RU"/>
        </w:rPr>
        <w:t xml:space="preserve">Древняя Греция. Эллинизм.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149.3.3.8.1.</w:t>
      </w:r>
      <w:r w:rsidRPr="004F1DBD">
        <w:rPr>
          <w:rFonts w:ascii="Times New Roman" w:hAnsi="Times New Roman"/>
          <w:sz w:val="24"/>
          <w:szCs w:val="24"/>
        </w:rPr>
        <w:t> </w:t>
      </w:r>
      <w:r w:rsidRPr="004F1DBD">
        <w:rPr>
          <w:rFonts w:ascii="Times New Roman" w:hAnsi="Times New Roman"/>
          <w:sz w:val="24"/>
          <w:szCs w:val="24"/>
          <w:lang w:val="ru-RU"/>
        </w:rPr>
        <w:t xml:space="preserve">Древнейшая Греция.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149.3.3.8.2.</w:t>
      </w:r>
      <w:r w:rsidRPr="004F1DBD">
        <w:rPr>
          <w:rFonts w:ascii="Times New Roman" w:hAnsi="Times New Roman"/>
          <w:sz w:val="24"/>
          <w:szCs w:val="24"/>
        </w:rPr>
        <w:t> </w:t>
      </w:r>
      <w:r w:rsidRPr="004F1DBD">
        <w:rPr>
          <w:rFonts w:ascii="Times New Roman" w:hAnsi="Times New Roman"/>
          <w:sz w:val="24"/>
          <w:szCs w:val="24"/>
          <w:lang w:val="ru-RU"/>
        </w:rPr>
        <w:t xml:space="preserve">Греческие полисы.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Подъём хозяйственной жизни после «тёмных веков». Развитие земледелия </w:t>
      </w:r>
      <w:r w:rsidRPr="004F1DBD">
        <w:rPr>
          <w:rFonts w:ascii="Times New Roman" w:hAnsi="Times New Roman"/>
          <w:sz w:val="24"/>
          <w:szCs w:val="24"/>
          <w:lang w:val="ru-RU"/>
        </w:rPr>
        <w:br/>
        <w:t xml:space="preserve">и ремесла. Становление полисов, их политическое устройство. Аристократия </w:t>
      </w:r>
      <w:r w:rsidRPr="004F1DBD">
        <w:rPr>
          <w:rFonts w:ascii="Times New Roman" w:hAnsi="Times New Roman"/>
          <w:sz w:val="24"/>
          <w:szCs w:val="24"/>
          <w:lang w:val="ru-RU"/>
        </w:rPr>
        <w:br/>
        <w:t>и демос. Великая греческая колонизация. Метрополии и колонии.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Афины: утверждение демократии. Законы Солона. Реформы Клисфена, </w:t>
      </w:r>
      <w:r w:rsidRPr="004F1DBD">
        <w:rPr>
          <w:rFonts w:ascii="Times New Roman" w:hAnsi="Times New Roman"/>
          <w:sz w:val="24"/>
          <w:szCs w:val="24"/>
          <w:lang w:val="ru-RU"/>
        </w:rPr>
        <w:br/>
        <w:t xml:space="preserve">их значение. Спарта: основные группы населения, политическое устройство. Организация </w:t>
      </w:r>
      <w:r w:rsidRPr="004F1DBD">
        <w:rPr>
          <w:rFonts w:ascii="Times New Roman" w:hAnsi="Times New Roman"/>
          <w:sz w:val="24"/>
          <w:szCs w:val="24"/>
          <w:lang w:val="ru-RU"/>
        </w:rPr>
        <w:lastRenderedPageBreak/>
        <w:t>военного дела. Спартанское воспитание.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149.3.3.8.3.</w:t>
      </w:r>
      <w:r w:rsidRPr="004F1DBD">
        <w:rPr>
          <w:rFonts w:ascii="Times New Roman" w:hAnsi="Times New Roman"/>
          <w:sz w:val="24"/>
          <w:szCs w:val="24"/>
        </w:rPr>
        <w:t> </w:t>
      </w:r>
      <w:r w:rsidRPr="004F1DBD">
        <w:rPr>
          <w:rFonts w:ascii="Times New Roman" w:hAnsi="Times New Roman"/>
          <w:sz w:val="24"/>
          <w:szCs w:val="24"/>
          <w:lang w:val="ru-RU"/>
        </w:rPr>
        <w:t xml:space="preserve">Культура Древней Греции.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149.3.3.8.4.</w:t>
      </w:r>
      <w:r w:rsidRPr="004F1DBD">
        <w:rPr>
          <w:rFonts w:ascii="Times New Roman" w:hAnsi="Times New Roman"/>
          <w:sz w:val="24"/>
          <w:szCs w:val="24"/>
        </w:rPr>
        <w:t> </w:t>
      </w:r>
      <w:r w:rsidRPr="004F1DBD">
        <w:rPr>
          <w:rFonts w:ascii="Times New Roman" w:hAnsi="Times New Roman"/>
          <w:sz w:val="24"/>
          <w:szCs w:val="24"/>
          <w:lang w:val="ru-RU"/>
        </w:rPr>
        <w:t xml:space="preserve">Македонские завоевания. Эллинизм.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Возвышение Македонии. Политика Филиппа </w:t>
      </w:r>
      <w:r w:rsidRPr="004F1DBD">
        <w:rPr>
          <w:rFonts w:ascii="Times New Roman" w:hAnsi="Times New Roman"/>
          <w:sz w:val="24"/>
          <w:szCs w:val="24"/>
        </w:rPr>
        <w:t>II</w:t>
      </w:r>
      <w:r w:rsidRPr="004F1DBD">
        <w:rPr>
          <w:rFonts w:ascii="Times New Roman" w:hAnsi="Times New Roman"/>
          <w:sz w:val="24"/>
          <w:szCs w:val="24"/>
          <w:lang w:val="ru-RU"/>
        </w:rPr>
        <w:t xml:space="preserve">. Главенство Македонии </w:t>
      </w:r>
      <w:r w:rsidRPr="004F1DBD">
        <w:rPr>
          <w:rFonts w:ascii="Times New Roman" w:hAnsi="Times New Roman"/>
          <w:sz w:val="24"/>
          <w:szCs w:val="24"/>
          <w:lang w:val="ru-RU"/>
        </w:rPr>
        <w:br/>
        <w:t xml:space="preserve">над греческими полисами. Коринфский союз. Александр Македонский </w:t>
      </w:r>
      <w:r w:rsidRPr="004F1DBD">
        <w:rPr>
          <w:rFonts w:ascii="Times New Roman" w:hAnsi="Times New Roman"/>
          <w:sz w:val="24"/>
          <w:szCs w:val="24"/>
          <w:lang w:val="ru-RU"/>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149.3.3.9.</w:t>
      </w:r>
      <w:r w:rsidRPr="004F1DBD">
        <w:rPr>
          <w:rFonts w:ascii="Times New Roman" w:hAnsi="Times New Roman"/>
          <w:sz w:val="24"/>
          <w:szCs w:val="24"/>
        </w:rPr>
        <w:t> </w:t>
      </w:r>
      <w:r w:rsidRPr="004F1DBD">
        <w:rPr>
          <w:rFonts w:ascii="Times New Roman" w:hAnsi="Times New Roman"/>
          <w:sz w:val="24"/>
          <w:szCs w:val="24"/>
          <w:lang w:val="ru-RU"/>
        </w:rPr>
        <w:t xml:space="preserve">Древний Рим.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149.3.3.9.1.</w:t>
      </w:r>
      <w:r w:rsidRPr="004F1DBD">
        <w:rPr>
          <w:rFonts w:ascii="Times New Roman" w:hAnsi="Times New Roman"/>
          <w:sz w:val="24"/>
          <w:szCs w:val="24"/>
        </w:rPr>
        <w:t> </w:t>
      </w:r>
      <w:r w:rsidRPr="004F1DBD">
        <w:rPr>
          <w:rFonts w:ascii="Times New Roman" w:hAnsi="Times New Roman"/>
          <w:sz w:val="24"/>
          <w:szCs w:val="24"/>
          <w:lang w:val="ru-RU"/>
        </w:rPr>
        <w:t xml:space="preserve">Возникновение Римского государства.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149.3.3.9.2.</w:t>
      </w:r>
      <w:r w:rsidRPr="004F1DBD">
        <w:rPr>
          <w:rFonts w:ascii="Times New Roman" w:hAnsi="Times New Roman"/>
          <w:sz w:val="24"/>
          <w:szCs w:val="24"/>
        </w:rPr>
        <w:t> </w:t>
      </w:r>
      <w:r w:rsidRPr="004F1DBD">
        <w:rPr>
          <w:rFonts w:ascii="Times New Roman" w:hAnsi="Times New Roman"/>
          <w:sz w:val="24"/>
          <w:szCs w:val="24"/>
          <w:lang w:val="ru-RU"/>
        </w:rPr>
        <w:t xml:space="preserve">Римские завоевания в Средиземноморье.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149.3.3.9.3.</w:t>
      </w:r>
      <w:r w:rsidRPr="004F1DBD">
        <w:rPr>
          <w:rFonts w:ascii="Times New Roman" w:hAnsi="Times New Roman"/>
          <w:sz w:val="24"/>
          <w:szCs w:val="24"/>
        </w:rPr>
        <w:t> </w:t>
      </w:r>
      <w:r w:rsidRPr="004F1DBD">
        <w:rPr>
          <w:rFonts w:ascii="Times New Roman" w:hAnsi="Times New Roman"/>
          <w:sz w:val="24"/>
          <w:szCs w:val="24"/>
          <w:lang w:val="ru-RU"/>
        </w:rPr>
        <w:t xml:space="preserve">Поздняя Римская республика. Гражданские войны.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149.3.3.9.4.</w:t>
      </w:r>
      <w:r w:rsidRPr="004F1DBD">
        <w:rPr>
          <w:rFonts w:ascii="Times New Roman" w:hAnsi="Times New Roman"/>
          <w:sz w:val="24"/>
          <w:szCs w:val="24"/>
        </w:rPr>
        <w:t> </w:t>
      </w:r>
      <w:r w:rsidRPr="004F1DBD">
        <w:rPr>
          <w:rFonts w:ascii="Times New Roman" w:hAnsi="Times New Roman"/>
          <w:sz w:val="24"/>
          <w:szCs w:val="24"/>
          <w:lang w:val="ru-RU"/>
        </w:rPr>
        <w:t xml:space="preserve">Расцвет и падение Римской империи.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Установление императорской власти. Октавиан Август. Императоры Рима: завоеватели и </w:t>
      </w:r>
      <w:r w:rsidRPr="004F1DBD">
        <w:rPr>
          <w:rFonts w:ascii="Times New Roman" w:hAnsi="Times New Roman"/>
          <w:sz w:val="24"/>
          <w:szCs w:val="24"/>
          <w:lang w:val="ru-RU"/>
        </w:rPr>
        <w:lastRenderedPageBreak/>
        <w:t xml:space="preserve">правители. Римская империя: территория, управление. Римское гражданство. Повседневная жизнь в столице и провинциях. Возникновение </w:t>
      </w:r>
      <w:r w:rsidRPr="004F1DBD">
        <w:rPr>
          <w:rFonts w:ascii="Times New Roman" w:hAnsi="Times New Roman"/>
          <w:sz w:val="24"/>
          <w:szCs w:val="24"/>
          <w:lang w:val="ru-RU"/>
        </w:rPr>
        <w:br/>
        <w:t xml:space="preserve">и распространение христианства. Император Константин </w:t>
      </w:r>
      <w:r w:rsidRPr="004F1DBD">
        <w:rPr>
          <w:rFonts w:ascii="Times New Roman" w:hAnsi="Times New Roman"/>
          <w:sz w:val="24"/>
          <w:szCs w:val="24"/>
        </w:rPr>
        <w:t>I</w:t>
      </w:r>
      <w:r w:rsidRPr="004F1DBD">
        <w:rPr>
          <w:rFonts w:ascii="Times New Roman" w:hAnsi="Times New Roman"/>
          <w:sz w:val="24"/>
          <w:szCs w:val="24"/>
          <w:lang w:val="ru-RU"/>
        </w:rPr>
        <w:t xml:space="preserve">, перенос столицы </w:t>
      </w:r>
      <w:r w:rsidRPr="004F1DBD">
        <w:rPr>
          <w:rFonts w:ascii="Times New Roman" w:hAnsi="Times New Roman"/>
          <w:sz w:val="24"/>
          <w:szCs w:val="24"/>
          <w:lang w:val="ru-RU"/>
        </w:rPr>
        <w:br/>
        <w:t>в Константинополь. Разделение Римской империи на Западную и Восточную части.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Начало Великого переселения народов. Рим и варвары. Падение Западной Римской империи.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149.3.3.9.5.</w:t>
      </w:r>
      <w:r w:rsidRPr="004F1DBD">
        <w:rPr>
          <w:rFonts w:ascii="Times New Roman" w:hAnsi="Times New Roman"/>
          <w:sz w:val="24"/>
          <w:szCs w:val="24"/>
        </w:rPr>
        <w:t> </w:t>
      </w:r>
      <w:r w:rsidRPr="004F1DBD">
        <w:rPr>
          <w:rFonts w:ascii="Times New Roman" w:hAnsi="Times New Roman"/>
          <w:sz w:val="24"/>
          <w:szCs w:val="24"/>
          <w:lang w:val="ru-RU"/>
        </w:rPr>
        <w:t xml:space="preserve">Культура Древнего Рима.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149.3.3.9.6.</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Историческое и культурное наследие цивилизаций Древнего мира.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6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Средних веков.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Средние века: понятие, хронологические рамки и периодизация Средневековья.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149.4.1.2.</w:t>
      </w:r>
      <w:r w:rsidRPr="004F1DBD">
        <w:rPr>
          <w:rFonts w:ascii="Times New Roman" w:hAnsi="Times New Roman"/>
          <w:sz w:val="24"/>
          <w:szCs w:val="24"/>
        </w:rPr>
        <w:t> </w:t>
      </w:r>
      <w:r w:rsidRPr="004F1DBD">
        <w:rPr>
          <w:rFonts w:ascii="Times New Roman" w:hAnsi="Times New Roman"/>
          <w:sz w:val="24"/>
          <w:szCs w:val="24"/>
          <w:lang w:val="ru-RU"/>
        </w:rPr>
        <w:t xml:space="preserve">Народы Европы в раннее Средневековье.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Франкское государство в </w:t>
      </w:r>
      <w:r w:rsidRPr="004F1DBD">
        <w:rPr>
          <w:rFonts w:ascii="Times New Roman" w:hAnsi="Times New Roman"/>
          <w:sz w:val="24"/>
          <w:szCs w:val="24"/>
        </w:rPr>
        <w:t>VIII</w:t>
      </w:r>
      <w:r w:rsidRPr="004F1DBD">
        <w:rPr>
          <w:rFonts w:ascii="Times New Roman" w:hAnsi="Times New Roman"/>
          <w:sz w:val="24"/>
          <w:szCs w:val="24"/>
          <w:lang w:val="ru-RU"/>
        </w:rPr>
        <w:t>‒</w:t>
      </w:r>
      <w:r w:rsidRPr="004F1DBD">
        <w:rPr>
          <w:rFonts w:ascii="Times New Roman" w:hAnsi="Times New Roman"/>
          <w:sz w:val="24"/>
          <w:szCs w:val="24"/>
        </w:rPr>
        <w:t>IX</w:t>
      </w:r>
      <w:r w:rsidRPr="004F1DBD">
        <w:rPr>
          <w:rFonts w:ascii="Times New Roman" w:hAnsi="Times New Roman"/>
          <w:sz w:val="24"/>
          <w:szCs w:val="24"/>
          <w:lang w:val="ru-RU"/>
        </w:rPr>
        <w:t xml:space="preserve"> вв. Усиление власти майордомов. </w:t>
      </w:r>
      <w:r w:rsidRPr="004F1DBD">
        <w:rPr>
          <w:rFonts w:ascii="Times New Roman" w:hAnsi="Times New Roman"/>
          <w:sz w:val="24"/>
          <w:szCs w:val="24"/>
          <w:lang w:val="ru-RU"/>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4F1DBD">
        <w:rPr>
          <w:rFonts w:ascii="Times New Roman" w:hAnsi="Times New Roman"/>
          <w:sz w:val="24"/>
          <w:szCs w:val="24"/>
          <w:lang w:val="ru-RU"/>
        </w:rPr>
        <w:br/>
        <w:t>и значение.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149.4.1.3.</w:t>
      </w:r>
      <w:r w:rsidRPr="004F1DBD">
        <w:rPr>
          <w:rFonts w:ascii="Times New Roman" w:hAnsi="Times New Roman"/>
          <w:sz w:val="24"/>
          <w:szCs w:val="24"/>
        </w:rPr>
        <w:t> </w:t>
      </w:r>
      <w:r w:rsidRPr="004F1DBD">
        <w:rPr>
          <w:rFonts w:ascii="Times New Roman" w:hAnsi="Times New Roman"/>
          <w:sz w:val="24"/>
          <w:szCs w:val="24"/>
          <w:lang w:val="ru-RU"/>
        </w:rPr>
        <w:t xml:space="preserve">Византийская империя в </w:t>
      </w:r>
      <w:r w:rsidRPr="004F1DBD">
        <w:rPr>
          <w:rFonts w:ascii="Times New Roman" w:hAnsi="Times New Roman"/>
          <w:sz w:val="24"/>
          <w:szCs w:val="24"/>
        </w:rPr>
        <w:t>VI</w:t>
      </w:r>
      <w:r w:rsidRPr="004F1DBD">
        <w:rPr>
          <w:rFonts w:ascii="Times New Roman" w:hAnsi="Times New Roman"/>
          <w:sz w:val="24"/>
          <w:szCs w:val="24"/>
          <w:lang w:val="ru-RU"/>
        </w:rPr>
        <w:t>‒Х</w:t>
      </w:r>
      <w:r w:rsidRPr="004F1DBD">
        <w:rPr>
          <w:rFonts w:ascii="Times New Roman" w:hAnsi="Times New Roman"/>
          <w:sz w:val="24"/>
          <w:szCs w:val="24"/>
        </w:rPr>
        <w:t>I</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149.4.1.4.</w:t>
      </w:r>
      <w:r w:rsidRPr="004F1DBD">
        <w:rPr>
          <w:rFonts w:ascii="Times New Roman" w:hAnsi="Times New Roman"/>
          <w:sz w:val="24"/>
          <w:szCs w:val="24"/>
        </w:rPr>
        <w:t> </w:t>
      </w:r>
      <w:r w:rsidRPr="004F1DBD">
        <w:rPr>
          <w:rFonts w:ascii="Times New Roman" w:hAnsi="Times New Roman"/>
          <w:sz w:val="24"/>
          <w:szCs w:val="24"/>
          <w:lang w:val="ru-RU"/>
        </w:rPr>
        <w:t xml:space="preserve">Арабы в </w:t>
      </w:r>
      <w:r w:rsidRPr="004F1DBD">
        <w:rPr>
          <w:rFonts w:ascii="Times New Roman" w:hAnsi="Times New Roman"/>
          <w:sz w:val="24"/>
          <w:szCs w:val="24"/>
        </w:rPr>
        <w:t>VI</w:t>
      </w:r>
      <w:r w:rsidRPr="004F1DBD">
        <w:rPr>
          <w:rFonts w:ascii="Times New Roman" w:hAnsi="Times New Roman"/>
          <w:sz w:val="24"/>
          <w:szCs w:val="24"/>
          <w:lang w:val="ru-RU"/>
        </w:rPr>
        <w:t>‒Х</w:t>
      </w:r>
      <w:r w:rsidRPr="004F1DBD">
        <w:rPr>
          <w:rFonts w:ascii="Times New Roman" w:hAnsi="Times New Roman"/>
          <w:sz w:val="24"/>
          <w:szCs w:val="24"/>
        </w:rPr>
        <w:t>I</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w:t>
      </w:r>
      <w:r w:rsidRPr="004F1DBD">
        <w:rPr>
          <w:rFonts w:ascii="Times New Roman" w:hAnsi="Times New Roman"/>
          <w:sz w:val="24"/>
          <w:szCs w:val="24"/>
          <w:lang w:val="ru-RU"/>
        </w:rPr>
        <w:lastRenderedPageBreak/>
        <w:t xml:space="preserve">Коран. Завоевания арабов. Арабский халифат, его расцвет </w:t>
      </w:r>
      <w:r w:rsidRPr="004F1DBD">
        <w:rPr>
          <w:rFonts w:ascii="Times New Roman" w:hAnsi="Times New Roman"/>
          <w:sz w:val="24"/>
          <w:szCs w:val="24"/>
          <w:lang w:val="ru-RU"/>
        </w:rPr>
        <w:br/>
        <w:t>и распад. Культура исламского мира. Образование и наука. Роль арабского языка. Расцвет литературы и искусства. Архитектура.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149.4.1.5.</w:t>
      </w:r>
      <w:r w:rsidRPr="004F1DBD">
        <w:rPr>
          <w:rFonts w:ascii="Times New Roman" w:hAnsi="Times New Roman"/>
          <w:sz w:val="24"/>
          <w:szCs w:val="24"/>
        </w:rPr>
        <w:t> </w:t>
      </w:r>
      <w:r w:rsidRPr="004F1DBD">
        <w:rPr>
          <w:rFonts w:ascii="Times New Roman" w:hAnsi="Times New Roman"/>
          <w:sz w:val="24"/>
          <w:szCs w:val="24"/>
          <w:lang w:val="ru-RU"/>
        </w:rPr>
        <w:t xml:space="preserve">Средневековое европейское общество.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Города ‒ центры ремесла, торговли, культуры. Население городов. Цехи </w:t>
      </w:r>
      <w:r w:rsidRPr="004F1DBD">
        <w:rPr>
          <w:rFonts w:ascii="Times New Roman" w:hAnsi="Times New Roman"/>
          <w:sz w:val="24"/>
          <w:szCs w:val="24"/>
          <w:lang w:val="ru-RU"/>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4F1DBD">
        <w:rPr>
          <w:rFonts w:ascii="Times New Roman" w:hAnsi="Times New Roman"/>
          <w:sz w:val="24"/>
          <w:szCs w:val="24"/>
          <w:lang w:val="ru-RU"/>
        </w:rPr>
        <w:br/>
        <w:t>в Средиземноморье и на Балтике. Ганза. Облик средневековых городов. Образ жизни и быт горожан.</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Церковь и духовенство. Разделение христианства на католицизм </w:t>
      </w:r>
      <w:r w:rsidRPr="004F1DBD">
        <w:rPr>
          <w:rFonts w:ascii="Times New Roman" w:hAnsi="Times New Roman"/>
          <w:sz w:val="24"/>
          <w:szCs w:val="24"/>
          <w:lang w:val="ru-RU"/>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149.4.1.6.</w:t>
      </w:r>
      <w:r w:rsidRPr="004F1DBD">
        <w:rPr>
          <w:rFonts w:ascii="Times New Roman" w:hAnsi="Times New Roman"/>
          <w:sz w:val="24"/>
          <w:szCs w:val="24"/>
        </w:rPr>
        <w:t> </w:t>
      </w:r>
      <w:r w:rsidRPr="004F1DBD">
        <w:rPr>
          <w:rFonts w:ascii="Times New Roman" w:hAnsi="Times New Roman"/>
          <w:sz w:val="24"/>
          <w:szCs w:val="24"/>
          <w:lang w:val="ru-RU"/>
        </w:rPr>
        <w:t>Государства Европы в Х</w:t>
      </w:r>
      <w:r w:rsidRPr="004F1DBD">
        <w:rPr>
          <w:rFonts w:ascii="Times New Roman" w:hAnsi="Times New Roman"/>
          <w:sz w:val="24"/>
          <w:szCs w:val="24"/>
        </w:rPr>
        <w:t>II</w:t>
      </w:r>
      <w:r w:rsidRPr="004F1DBD">
        <w:rPr>
          <w:rFonts w:ascii="Times New Roman" w:hAnsi="Times New Roman"/>
          <w:sz w:val="24"/>
          <w:szCs w:val="24"/>
          <w:lang w:val="ru-RU"/>
        </w:rPr>
        <w:t>‒Х</w:t>
      </w:r>
      <w:r w:rsidRPr="004F1DBD">
        <w:rPr>
          <w:rFonts w:ascii="Times New Roman" w:hAnsi="Times New Roman"/>
          <w:sz w:val="24"/>
          <w:szCs w:val="24"/>
        </w:rPr>
        <w:t>V</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4F1DBD">
        <w:rPr>
          <w:rFonts w:ascii="Times New Roman" w:hAnsi="Times New Roman"/>
          <w:sz w:val="24"/>
          <w:szCs w:val="24"/>
        </w:rPr>
        <w:t>II</w:t>
      </w:r>
      <w:r w:rsidRPr="004F1DBD">
        <w:rPr>
          <w:rFonts w:ascii="Times New Roman" w:hAnsi="Times New Roman"/>
          <w:sz w:val="24"/>
          <w:szCs w:val="24"/>
          <w:lang w:val="ru-RU"/>
        </w:rPr>
        <w:t>‒Х</w:t>
      </w:r>
      <w:r w:rsidRPr="004F1DBD">
        <w:rPr>
          <w:rFonts w:ascii="Times New Roman" w:hAnsi="Times New Roman"/>
          <w:sz w:val="24"/>
          <w:szCs w:val="24"/>
        </w:rPr>
        <w:t>V</w:t>
      </w:r>
      <w:r w:rsidRPr="004F1DBD">
        <w:rPr>
          <w:rFonts w:ascii="Times New Roman" w:hAnsi="Times New Roman"/>
          <w:sz w:val="24"/>
          <w:szCs w:val="24"/>
          <w:lang w:val="ru-RU"/>
        </w:rPr>
        <w:t xml:space="preserve"> вв. Польско-литовское государство в </w:t>
      </w:r>
      <w:r w:rsidRPr="004F1DBD">
        <w:rPr>
          <w:rFonts w:ascii="Times New Roman" w:hAnsi="Times New Roman"/>
          <w:sz w:val="24"/>
          <w:szCs w:val="24"/>
        </w:rPr>
        <w:t>XIV</w:t>
      </w:r>
      <w:r w:rsidRPr="004F1DBD">
        <w:rPr>
          <w:rFonts w:ascii="Times New Roman" w:hAnsi="Times New Roman"/>
          <w:sz w:val="24"/>
          <w:szCs w:val="24"/>
          <w:lang w:val="ru-RU"/>
        </w:rPr>
        <w:t>‒</w:t>
      </w:r>
      <w:r w:rsidRPr="004F1DBD">
        <w:rPr>
          <w:rFonts w:ascii="Times New Roman" w:hAnsi="Times New Roman"/>
          <w:sz w:val="24"/>
          <w:szCs w:val="24"/>
        </w:rPr>
        <w:t>XV</w:t>
      </w:r>
      <w:r w:rsidRPr="004F1DBD">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4F1DBD">
        <w:rPr>
          <w:rFonts w:ascii="Times New Roman" w:hAnsi="Times New Roman"/>
          <w:sz w:val="24"/>
          <w:szCs w:val="24"/>
        </w:rPr>
        <w:t>XII</w:t>
      </w:r>
      <w:r w:rsidRPr="004F1DBD">
        <w:rPr>
          <w:rFonts w:ascii="Times New Roman" w:hAnsi="Times New Roman"/>
          <w:sz w:val="24"/>
          <w:szCs w:val="24"/>
          <w:lang w:val="ru-RU"/>
        </w:rPr>
        <w:t>‒</w:t>
      </w:r>
      <w:r w:rsidRPr="004F1DBD">
        <w:rPr>
          <w:rFonts w:ascii="Times New Roman" w:hAnsi="Times New Roman"/>
          <w:sz w:val="24"/>
          <w:szCs w:val="24"/>
        </w:rPr>
        <w:t>XV</w:t>
      </w:r>
      <w:r w:rsidRPr="004F1DBD">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4F1DBD">
        <w:rPr>
          <w:rFonts w:ascii="Times New Roman" w:hAnsi="Times New Roman"/>
          <w:sz w:val="24"/>
          <w:szCs w:val="24"/>
        </w:rPr>
        <w:t>IV</w:t>
      </w:r>
      <w:r w:rsidRPr="004F1DBD">
        <w:rPr>
          <w:rFonts w:ascii="Times New Roman" w:hAnsi="Times New Roman"/>
          <w:sz w:val="24"/>
          <w:szCs w:val="24"/>
          <w:lang w:val="ru-RU"/>
        </w:rPr>
        <w:t xml:space="preserve"> в. (Жакерия, восстание Уота Тайлера). Гуситское движение в Чехии.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Византийская империя и славянские государства в Х</w:t>
      </w:r>
      <w:r w:rsidRPr="004F1DBD">
        <w:rPr>
          <w:rFonts w:ascii="Times New Roman" w:hAnsi="Times New Roman"/>
          <w:sz w:val="24"/>
          <w:szCs w:val="24"/>
        </w:rPr>
        <w:t>II</w:t>
      </w:r>
      <w:r w:rsidRPr="004F1DBD">
        <w:rPr>
          <w:rFonts w:ascii="Times New Roman" w:hAnsi="Times New Roman"/>
          <w:sz w:val="24"/>
          <w:szCs w:val="24"/>
          <w:lang w:val="ru-RU"/>
        </w:rPr>
        <w:t>‒Х</w:t>
      </w:r>
      <w:r w:rsidRPr="004F1DBD">
        <w:rPr>
          <w:rFonts w:ascii="Times New Roman" w:hAnsi="Times New Roman"/>
          <w:sz w:val="24"/>
          <w:szCs w:val="24"/>
        </w:rPr>
        <w:t>V</w:t>
      </w:r>
      <w:r w:rsidRPr="004F1DBD">
        <w:rPr>
          <w:rFonts w:ascii="Times New Roman" w:hAnsi="Times New Roman"/>
          <w:sz w:val="24"/>
          <w:szCs w:val="24"/>
          <w:lang w:val="ru-RU"/>
        </w:rPr>
        <w:t xml:space="preserve"> вв. Экспансия турок-османов. Османские завоевания на Балканах. Падение Константинополя.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149.4.1.7.</w:t>
      </w:r>
      <w:r w:rsidRPr="004F1DBD">
        <w:rPr>
          <w:rFonts w:ascii="Times New Roman" w:hAnsi="Times New Roman"/>
          <w:sz w:val="24"/>
          <w:szCs w:val="24"/>
        </w:rPr>
        <w:t> </w:t>
      </w:r>
      <w:r w:rsidRPr="004F1DBD">
        <w:rPr>
          <w:rFonts w:ascii="Times New Roman" w:hAnsi="Times New Roman"/>
          <w:sz w:val="24"/>
          <w:szCs w:val="24"/>
          <w:lang w:val="ru-RU"/>
        </w:rPr>
        <w:t xml:space="preserve">Культура средневековой Европы.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4F1DBD">
        <w:rPr>
          <w:rFonts w:ascii="Times New Roman" w:hAnsi="Times New Roman"/>
          <w:sz w:val="24"/>
          <w:szCs w:val="24"/>
          <w:lang w:val="ru-RU"/>
        </w:rPr>
        <w:br/>
        <w:t>и их творения. Изобретение европейского книгопечатания; И. Гутенберг.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149.4.1.8.</w:t>
      </w:r>
      <w:r w:rsidRPr="004F1DBD">
        <w:rPr>
          <w:rFonts w:ascii="Times New Roman" w:hAnsi="Times New Roman"/>
          <w:sz w:val="24"/>
          <w:szCs w:val="24"/>
        </w:rPr>
        <w:t> </w:t>
      </w:r>
      <w:r w:rsidRPr="004F1DBD">
        <w:rPr>
          <w:rFonts w:ascii="Times New Roman" w:hAnsi="Times New Roman"/>
          <w:sz w:val="24"/>
          <w:szCs w:val="24"/>
          <w:lang w:val="ru-RU"/>
        </w:rPr>
        <w:t xml:space="preserve">Страны Востока в Средние века.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w:t>
      </w:r>
      <w:r w:rsidRPr="004F1DBD">
        <w:rPr>
          <w:rFonts w:ascii="Times New Roman" w:hAnsi="Times New Roman"/>
          <w:sz w:val="24"/>
          <w:szCs w:val="24"/>
          <w:lang w:val="ru-RU"/>
        </w:rPr>
        <w:lastRenderedPageBreak/>
        <w:t>сёгунов. Индия: раздробленность индийских княжеств, вторжение мусульман, Делийский султанат.</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Культура народов Востока. Литература. Архитектура. Традиционные искусства и ремесла.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149.4.1.9.</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доколумбовой Америки в Средние века.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149.4.1.10.</w:t>
      </w:r>
      <w:r w:rsidRPr="004F1DBD">
        <w:rPr>
          <w:rFonts w:ascii="Times New Roman" w:hAnsi="Times New Roman"/>
          <w:sz w:val="24"/>
          <w:szCs w:val="24"/>
        </w:rPr>
        <w:t> </w:t>
      </w:r>
      <w:r w:rsidRPr="004F1DBD">
        <w:rPr>
          <w:rFonts w:ascii="Times New Roman" w:hAnsi="Times New Roman"/>
          <w:sz w:val="24"/>
          <w:szCs w:val="24"/>
          <w:lang w:val="ru-RU"/>
        </w:rPr>
        <w:t>Обобщение.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Историческое и культурное наследие Средних веков.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От Руси к Российскому государству.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149.4.2.2.</w:t>
      </w:r>
      <w:r w:rsidRPr="004F1DBD">
        <w:rPr>
          <w:rFonts w:ascii="Times New Roman" w:hAnsi="Times New Roman"/>
          <w:sz w:val="24"/>
          <w:szCs w:val="24"/>
        </w:rPr>
        <w:t> </w:t>
      </w:r>
      <w:r w:rsidRPr="004F1DBD">
        <w:rPr>
          <w:rFonts w:ascii="Times New Roman" w:hAnsi="Times New Roman"/>
          <w:sz w:val="24"/>
          <w:szCs w:val="24"/>
          <w:lang w:val="ru-RU"/>
        </w:rPr>
        <w:t xml:space="preserve">Народы и государства на территории нашей страны в древности. Восточная Европа в середине </w:t>
      </w:r>
      <w:r w:rsidRPr="004F1DBD">
        <w:rPr>
          <w:rFonts w:ascii="Times New Roman" w:hAnsi="Times New Roman"/>
          <w:sz w:val="24"/>
          <w:szCs w:val="24"/>
        </w:rPr>
        <w:t>I</w:t>
      </w:r>
      <w:r w:rsidRPr="004F1DBD">
        <w:rPr>
          <w:rFonts w:ascii="Times New Roman" w:hAnsi="Times New Roman"/>
          <w:sz w:val="24"/>
          <w:szCs w:val="24"/>
          <w:lang w:val="ru-RU"/>
        </w:rPr>
        <w:t xml:space="preserve"> тыс. н. э.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4F1DBD">
        <w:rPr>
          <w:rFonts w:ascii="Times New Roman" w:hAnsi="Times New Roman"/>
          <w:sz w:val="24"/>
          <w:szCs w:val="24"/>
          <w:lang w:val="ru-RU"/>
        </w:rPr>
        <w:br/>
        <w:t xml:space="preserve">от присваивающего хозяйства к производящему. Ареалы древнейшего земледелия </w:t>
      </w:r>
      <w:r w:rsidRPr="004F1DBD">
        <w:rPr>
          <w:rFonts w:ascii="Times New Roman" w:hAnsi="Times New Roman"/>
          <w:sz w:val="24"/>
          <w:szCs w:val="24"/>
          <w:lang w:val="ru-RU"/>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Народы, проживавшие на этой территории до середины </w:t>
      </w:r>
      <w:r w:rsidRPr="004F1DBD">
        <w:rPr>
          <w:rFonts w:ascii="Times New Roman" w:hAnsi="Times New Roman"/>
          <w:sz w:val="24"/>
          <w:szCs w:val="24"/>
        </w:rPr>
        <w:t>I</w:t>
      </w:r>
      <w:r w:rsidRPr="004F1DBD">
        <w:rPr>
          <w:rFonts w:ascii="Times New Roman" w:hAnsi="Times New Roman"/>
          <w:sz w:val="24"/>
          <w:szCs w:val="24"/>
          <w:lang w:val="ru-RU"/>
        </w:rPr>
        <w:t xml:space="preserve"> тыс. до н. э. Скифы </w:t>
      </w:r>
      <w:r w:rsidRPr="004F1DBD">
        <w:rPr>
          <w:rFonts w:ascii="Times New Roman" w:hAnsi="Times New Roman"/>
          <w:sz w:val="24"/>
          <w:szCs w:val="24"/>
          <w:lang w:val="ru-RU"/>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Великое переселение народов. Миграция готов. Нашествие гуннов. Вопрос </w:t>
      </w:r>
      <w:r w:rsidRPr="004F1DBD">
        <w:rPr>
          <w:rFonts w:ascii="Times New Roman" w:hAnsi="Times New Roman"/>
          <w:sz w:val="24"/>
          <w:szCs w:val="24"/>
          <w:lang w:val="ru-RU"/>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4F1DBD">
        <w:rPr>
          <w:rFonts w:ascii="Times New Roman" w:hAnsi="Times New Roman"/>
          <w:sz w:val="24"/>
          <w:szCs w:val="24"/>
          <w:lang w:val="ru-RU"/>
        </w:rPr>
        <w:br/>
        <w:t>их общественный строй и политическая организация. Возникновение княжеской власти. Традиционные верования.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149.4.2.3.</w:t>
      </w:r>
      <w:r w:rsidRPr="004F1DBD">
        <w:rPr>
          <w:rFonts w:ascii="Times New Roman" w:hAnsi="Times New Roman"/>
          <w:sz w:val="24"/>
          <w:szCs w:val="24"/>
        </w:rPr>
        <w:t> </w:t>
      </w:r>
      <w:r w:rsidRPr="004F1DBD">
        <w:rPr>
          <w:rFonts w:ascii="Times New Roman" w:hAnsi="Times New Roman"/>
          <w:sz w:val="24"/>
          <w:szCs w:val="24"/>
          <w:lang w:val="ru-RU"/>
        </w:rPr>
        <w:t xml:space="preserve">Русь в </w:t>
      </w:r>
      <w:r w:rsidRPr="004F1DBD">
        <w:rPr>
          <w:rFonts w:ascii="Times New Roman" w:hAnsi="Times New Roman"/>
          <w:sz w:val="24"/>
          <w:szCs w:val="24"/>
        </w:rPr>
        <w:t>IX</w:t>
      </w:r>
      <w:r w:rsidRPr="004F1DBD">
        <w:rPr>
          <w:rFonts w:ascii="Times New Roman" w:hAnsi="Times New Roman"/>
          <w:sz w:val="24"/>
          <w:szCs w:val="24"/>
          <w:lang w:val="ru-RU"/>
        </w:rPr>
        <w:t xml:space="preserve"> ‒ начале </w:t>
      </w:r>
      <w:r w:rsidRPr="004F1DBD">
        <w:rPr>
          <w:rFonts w:ascii="Times New Roman" w:hAnsi="Times New Roman"/>
          <w:sz w:val="24"/>
          <w:szCs w:val="24"/>
        </w:rPr>
        <w:t>XII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149.4.2.3.1.</w:t>
      </w:r>
      <w:r w:rsidRPr="004F1DBD">
        <w:rPr>
          <w:rFonts w:ascii="Times New Roman" w:hAnsi="Times New Roman"/>
          <w:sz w:val="24"/>
          <w:szCs w:val="24"/>
        </w:rPr>
        <w:t> </w:t>
      </w:r>
      <w:r w:rsidRPr="004F1DBD">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политические процессы в Европе в конце </w:t>
      </w:r>
      <w:r w:rsidRPr="004F1DBD">
        <w:rPr>
          <w:rFonts w:ascii="Times New Roman" w:hAnsi="Times New Roman"/>
          <w:sz w:val="24"/>
          <w:szCs w:val="24"/>
        </w:rPr>
        <w:t>I</w:t>
      </w:r>
      <w:r w:rsidRPr="004F1DBD">
        <w:rPr>
          <w:rFonts w:ascii="Times New Roman" w:hAnsi="Times New Roman"/>
          <w:sz w:val="24"/>
          <w:szCs w:val="24"/>
          <w:lang w:val="ru-RU"/>
        </w:rPr>
        <w:t xml:space="preserve"> тыс. н. э. Формирование новой политической и этнической карты континента.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Первые известия о Руси. Проблема образования государства.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Русь. Скандинавы на Руси. Начало династии Рюриковичей.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4F1DBD">
        <w:rPr>
          <w:rFonts w:ascii="Times New Roman" w:hAnsi="Times New Roman"/>
          <w:sz w:val="24"/>
          <w:szCs w:val="24"/>
          <w:lang w:val="ru-RU"/>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Принятие христианства и его значение. Византийское наследие на Руси.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149.4.2.3.2.</w:t>
      </w:r>
      <w:r w:rsidRPr="004F1DBD">
        <w:rPr>
          <w:rFonts w:ascii="Times New Roman" w:hAnsi="Times New Roman"/>
          <w:sz w:val="24"/>
          <w:szCs w:val="24"/>
        </w:rPr>
        <w:t> </w:t>
      </w:r>
      <w:r w:rsidRPr="004F1DBD">
        <w:rPr>
          <w:rFonts w:ascii="Times New Roman" w:hAnsi="Times New Roman"/>
          <w:sz w:val="24"/>
          <w:szCs w:val="24"/>
          <w:lang w:val="ru-RU"/>
        </w:rPr>
        <w:t xml:space="preserve">Русь в конце </w:t>
      </w:r>
      <w:r w:rsidRPr="004F1DBD">
        <w:rPr>
          <w:rFonts w:ascii="Times New Roman" w:hAnsi="Times New Roman"/>
          <w:sz w:val="24"/>
          <w:szCs w:val="24"/>
        </w:rPr>
        <w:t>X</w:t>
      </w:r>
      <w:r w:rsidRPr="004F1DBD">
        <w:rPr>
          <w:rFonts w:ascii="Times New Roman" w:hAnsi="Times New Roman"/>
          <w:sz w:val="24"/>
          <w:szCs w:val="24"/>
          <w:lang w:val="ru-RU"/>
        </w:rPr>
        <w:t xml:space="preserve"> ‒ начале </w:t>
      </w:r>
      <w:r w:rsidRPr="004F1DBD">
        <w:rPr>
          <w:rFonts w:ascii="Times New Roman" w:hAnsi="Times New Roman"/>
          <w:sz w:val="24"/>
          <w:szCs w:val="24"/>
        </w:rPr>
        <w:t>XII</w:t>
      </w:r>
      <w:r w:rsidRPr="004F1DBD">
        <w:rPr>
          <w:rFonts w:ascii="Times New Roman" w:hAnsi="Times New Roman"/>
          <w:sz w:val="24"/>
          <w:szCs w:val="24"/>
          <w:lang w:val="ru-RU"/>
        </w:rPr>
        <w:t xml:space="preserve"> в. Территория и население государства </w:t>
      </w:r>
      <w:r w:rsidRPr="004F1DBD">
        <w:rPr>
          <w:rFonts w:ascii="Times New Roman" w:hAnsi="Times New Roman"/>
          <w:sz w:val="24"/>
          <w:szCs w:val="24"/>
          <w:lang w:val="ru-RU"/>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Общественный строй Руси: дискуссии в исторической науке.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Князья, дружина. Духовенство. Городское население. Купцы.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Категории рядового и зависимого населения. Древнерусское право: Русская Правда, церковные уставы.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Русь в социально-политическом контексте Евразии. Внешняя политика </w:t>
      </w:r>
      <w:r w:rsidRPr="004F1DBD">
        <w:rPr>
          <w:rFonts w:ascii="Times New Roman" w:hAnsi="Times New Roman"/>
          <w:sz w:val="24"/>
          <w:szCs w:val="24"/>
          <w:lang w:val="ru-RU"/>
        </w:rPr>
        <w:br/>
        <w:t xml:space="preserve">и международные связи: отношения с Византией, печенегами, половцами </w:t>
      </w:r>
      <w:r w:rsidRPr="004F1DBD">
        <w:rPr>
          <w:rFonts w:ascii="Times New Roman" w:hAnsi="Times New Roman"/>
          <w:sz w:val="24"/>
          <w:szCs w:val="24"/>
          <w:lang w:val="ru-RU"/>
        </w:rPr>
        <w:br/>
        <w:t xml:space="preserve">(Дешт-и-Кипчак), странами Центральной, Западной и Северной Европы. Херсонес </w:t>
      </w:r>
      <w:r w:rsidRPr="004F1DBD">
        <w:rPr>
          <w:rFonts w:ascii="Times New Roman" w:hAnsi="Times New Roman"/>
          <w:sz w:val="24"/>
          <w:szCs w:val="24"/>
          <w:lang w:val="ru-RU"/>
        </w:rPr>
        <w:br/>
        <w:t>в культурных контактах Руси и Византии.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149.4.2.3.3.</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Русь в общеевропейском культурном контексте. Картина мира средневекового человека. Повседневная жизнь, сельский </w:t>
      </w:r>
      <w:r w:rsidRPr="004F1DBD">
        <w:rPr>
          <w:rFonts w:ascii="Times New Roman" w:hAnsi="Times New Roman"/>
          <w:sz w:val="24"/>
          <w:szCs w:val="24"/>
          <w:lang w:val="ru-RU"/>
        </w:rPr>
        <w:br/>
        <w:t xml:space="preserve">и городской быт. Положение женщины. Дети и их воспитание. Календарь </w:t>
      </w:r>
      <w:r w:rsidRPr="004F1DBD">
        <w:rPr>
          <w:rFonts w:ascii="Times New Roman" w:hAnsi="Times New Roman"/>
          <w:sz w:val="24"/>
          <w:szCs w:val="24"/>
          <w:lang w:val="ru-RU"/>
        </w:rPr>
        <w:br/>
        <w:t>и хронология.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149.4.2.4.</w:t>
      </w:r>
      <w:r w:rsidRPr="004F1DBD">
        <w:rPr>
          <w:rFonts w:ascii="Times New Roman" w:hAnsi="Times New Roman"/>
          <w:sz w:val="24"/>
          <w:szCs w:val="24"/>
        </w:rPr>
        <w:t> </w:t>
      </w:r>
      <w:r w:rsidRPr="004F1DBD">
        <w:rPr>
          <w:rFonts w:ascii="Times New Roman" w:hAnsi="Times New Roman"/>
          <w:sz w:val="24"/>
          <w:szCs w:val="24"/>
          <w:lang w:val="ru-RU"/>
        </w:rPr>
        <w:t xml:space="preserve">Русь в середине </w:t>
      </w:r>
      <w:r w:rsidRPr="004F1DBD">
        <w:rPr>
          <w:rFonts w:ascii="Times New Roman" w:hAnsi="Times New Roman"/>
          <w:sz w:val="24"/>
          <w:szCs w:val="24"/>
        </w:rPr>
        <w:t>XII</w:t>
      </w:r>
      <w:r w:rsidRPr="004F1DBD">
        <w:rPr>
          <w:rFonts w:ascii="Times New Roman" w:hAnsi="Times New Roman"/>
          <w:sz w:val="24"/>
          <w:szCs w:val="24"/>
          <w:lang w:val="ru-RU"/>
        </w:rPr>
        <w:t xml:space="preserve"> ‒ начале </w:t>
      </w:r>
      <w:r w:rsidRPr="004F1DBD">
        <w:rPr>
          <w:rFonts w:ascii="Times New Roman" w:hAnsi="Times New Roman"/>
          <w:sz w:val="24"/>
          <w:szCs w:val="24"/>
        </w:rPr>
        <w:t>XIII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Формирование системы земель ‒ самостоятельных государств. Важнейшие земли, </w:t>
      </w:r>
      <w:r w:rsidRPr="004F1DBD">
        <w:rPr>
          <w:rFonts w:ascii="Times New Roman" w:hAnsi="Times New Roman"/>
          <w:sz w:val="24"/>
          <w:szCs w:val="24"/>
          <w:lang w:val="ru-RU"/>
        </w:rPr>
        <w:lastRenderedPageBreak/>
        <w:t>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4F1DBD">
        <w:rPr>
          <w:rFonts w:ascii="Times New Roman" w:hAnsi="Times New Roman"/>
          <w:sz w:val="24"/>
          <w:szCs w:val="24"/>
          <w:lang w:val="ru-RU"/>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149.4.2.5.</w:t>
      </w:r>
      <w:r w:rsidRPr="004F1DBD">
        <w:rPr>
          <w:rFonts w:ascii="Times New Roman" w:hAnsi="Times New Roman"/>
          <w:sz w:val="24"/>
          <w:szCs w:val="24"/>
        </w:rPr>
        <w:t> </w:t>
      </w:r>
      <w:r w:rsidRPr="004F1DBD">
        <w:rPr>
          <w:rFonts w:ascii="Times New Roman" w:hAnsi="Times New Roman"/>
          <w:sz w:val="24"/>
          <w:szCs w:val="24"/>
          <w:lang w:val="ru-RU"/>
        </w:rPr>
        <w:t xml:space="preserve">Русские земли и их соседи в середине </w:t>
      </w:r>
      <w:r w:rsidRPr="004F1DBD">
        <w:rPr>
          <w:rFonts w:ascii="Times New Roman" w:hAnsi="Times New Roman"/>
          <w:sz w:val="24"/>
          <w:szCs w:val="24"/>
        </w:rPr>
        <w:t>XIII</w:t>
      </w:r>
      <w:r w:rsidRPr="004F1DBD">
        <w:rPr>
          <w:rFonts w:ascii="Times New Roman" w:hAnsi="Times New Roman"/>
          <w:sz w:val="24"/>
          <w:szCs w:val="24"/>
          <w:lang w:val="ru-RU"/>
        </w:rPr>
        <w:t xml:space="preserve"> ‒ </w:t>
      </w:r>
      <w:r w:rsidRPr="004F1DBD">
        <w:rPr>
          <w:rFonts w:ascii="Times New Roman" w:hAnsi="Times New Roman"/>
          <w:sz w:val="24"/>
          <w:szCs w:val="24"/>
        </w:rPr>
        <w:t>XIV</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Возникновение Монгольской империи. Завоевания Чингисхана </w:t>
      </w:r>
      <w:r w:rsidRPr="004F1DBD">
        <w:rPr>
          <w:rFonts w:ascii="Times New Roman" w:hAnsi="Times New Roman"/>
          <w:sz w:val="24"/>
          <w:szCs w:val="24"/>
          <w:lang w:val="ru-RU"/>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Южные и западные русские земли. Возникновение Литовского государства </w:t>
      </w:r>
      <w:r w:rsidRPr="004F1DBD">
        <w:rPr>
          <w:rFonts w:ascii="Times New Roman" w:hAnsi="Times New Roman"/>
          <w:sz w:val="24"/>
          <w:szCs w:val="24"/>
          <w:lang w:val="ru-RU"/>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4F1DBD">
        <w:rPr>
          <w:rFonts w:ascii="Times New Roman" w:hAnsi="Times New Roman"/>
          <w:sz w:val="24"/>
          <w:szCs w:val="24"/>
          <w:lang w:val="ru-RU"/>
        </w:rPr>
        <w:br/>
        <w:t>и князя. Новгород и немецкая Ганза.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Перенос митрополичьей кафедры в Москву. Роль Православной церкви </w:t>
      </w:r>
      <w:r w:rsidRPr="004F1DBD">
        <w:rPr>
          <w:rFonts w:ascii="Times New Roman" w:hAnsi="Times New Roman"/>
          <w:sz w:val="24"/>
          <w:szCs w:val="24"/>
          <w:lang w:val="ru-RU"/>
        </w:rPr>
        <w:br/>
        <w:t xml:space="preserve">в ордынский период русской истории. Святитель Алексий Московский </w:t>
      </w:r>
      <w:r w:rsidRPr="004F1DBD">
        <w:rPr>
          <w:rFonts w:ascii="Times New Roman" w:hAnsi="Times New Roman"/>
          <w:sz w:val="24"/>
          <w:szCs w:val="24"/>
          <w:lang w:val="ru-RU"/>
        </w:rPr>
        <w:br/>
        <w:t>и преподобный Сергий Радонежский.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149.4.2.5.1. Народы и государства степной зоны Восточной Европы и Сибири </w:t>
      </w:r>
      <w:r w:rsidRPr="004F1DBD">
        <w:rPr>
          <w:rFonts w:ascii="Times New Roman" w:hAnsi="Times New Roman"/>
          <w:sz w:val="24"/>
          <w:szCs w:val="24"/>
          <w:lang w:val="ru-RU"/>
        </w:rPr>
        <w:br/>
        <w:t xml:space="preserve">в </w:t>
      </w:r>
      <w:r w:rsidRPr="004F1DBD">
        <w:rPr>
          <w:rFonts w:ascii="Times New Roman" w:hAnsi="Times New Roman"/>
          <w:sz w:val="24"/>
          <w:szCs w:val="24"/>
        </w:rPr>
        <w:t>XIII</w:t>
      </w:r>
      <w:r w:rsidRPr="004F1DBD">
        <w:rPr>
          <w:rFonts w:ascii="Times New Roman" w:hAnsi="Times New Roman"/>
          <w:sz w:val="24"/>
          <w:szCs w:val="24"/>
          <w:lang w:val="ru-RU"/>
        </w:rPr>
        <w:t>‒</w:t>
      </w:r>
      <w:r w:rsidRPr="004F1DBD">
        <w:rPr>
          <w:rFonts w:ascii="Times New Roman" w:hAnsi="Times New Roman"/>
          <w:sz w:val="24"/>
          <w:szCs w:val="24"/>
        </w:rPr>
        <w:t>XV</w:t>
      </w:r>
      <w:r w:rsidRPr="004F1DBD">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w:t>
      </w:r>
      <w:r w:rsidRPr="004F1DBD">
        <w:rPr>
          <w:rFonts w:ascii="Times New Roman" w:hAnsi="Times New Roman"/>
          <w:sz w:val="24"/>
          <w:szCs w:val="24"/>
          <w:lang w:val="ru-RU"/>
        </w:rPr>
        <w:br/>
        <w:t xml:space="preserve">во второй половине </w:t>
      </w:r>
      <w:r w:rsidRPr="004F1DBD">
        <w:rPr>
          <w:rFonts w:ascii="Times New Roman" w:hAnsi="Times New Roman"/>
          <w:sz w:val="24"/>
          <w:szCs w:val="24"/>
        </w:rPr>
        <w:t>XIV</w:t>
      </w:r>
      <w:r w:rsidRPr="004F1DBD">
        <w:rPr>
          <w:rFonts w:ascii="Times New Roman" w:hAnsi="Times New Roman"/>
          <w:sz w:val="24"/>
          <w:szCs w:val="24"/>
          <w:lang w:val="ru-RU"/>
        </w:rPr>
        <w:t xml:space="preserve"> в., нашествие Тимура.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4F1DBD">
        <w:rPr>
          <w:rFonts w:ascii="Times New Roman" w:hAnsi="Times New Roman"/>
          <w:sz w:val="24"/>
          <w:szCs w:val="24"/>
          <w:lang w:val="ru-RU"/>
        </w:rPr>
        <w:br/>
        <w:t>и политических связей Руси с Западом и Востоком.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149.4.2.6.</w:t>
      </w:r>
      <w:r w:rsidRPr="004F1DBD">
        <w:rPr>
          <w:rFonts w:ascii="Times New Roman" w:hAnsi="Times New Roman"/>
          <w:sz w:val="24"/>
          <w:szCs w:val="24"/>
        </w:rPr>
        <w:t> </w:t>
      </w:r>
      <w:r w:rsidRPr="004F1DBD">
        <w:rPr>
          <w:rFonts w:ascii="Times New Roman" w:hAnsi="Times New Roman"/>
          <w:sz w:val="24"/>
          <w:szCs w:val="24"/>
          <w:lang w:val="ru-RU"/>
        </w:rPr>
        <w:t xml:space="preserve">Формирование единого Русского государства в </w:t>
      </w:r>
      <w:r w:rsidRPr="004F1DBD">
        <w:rPr>
          <w:rFonts w:ascii="Times New Roman" w:hAnsi="Times New Roman"/>
          <w:sz w:val="24"/>
          <w:szCs w:val="24"/>
        </w:rPr>
        <w:t>XV</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4F1DBD">
        <w:rPr>
          <w:rFonts w:ascii="Times New Roman" w:hAnsi="Times New Roman"/>
          <w:sz w:val="24"/>
          <w:szCs w:val="24"/>
        </w:rPr>
        <w:t>XV</w:t>
      </w:r>
      <w:r w:rsidRPr="004F1DBD">
        <w:rPr>
          <w:rFonts w:ascii="Times New Roman" w:hAnsi="Times New Roman"/>
          <w:sz w:val="24"/>
          <w:szCs w:val="24"/>
          <w:lang w:val="ru-RU"/>
        </w:rPr>
        <w:t xml:space="preserve"> в. Василий Темный. Новгород и Псков в </w:t>
      </w:r>
      <w:r w:rsidRPr="004F1DBD">
        <w:rPr>
          <w:rFonts w:ascii="Times New Roman" w:hAnsi="Times New Roman"/>
          <w:sz w:val="24"/>
          <w:szCs w:val="24"/>
        </w:rPr>
        <w:t>XV</w:t>
      </w:r>
      <w:r w:rsidRPr="004F1DBD">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4F1DBD">
        <w:rPr>
          <w:rFonts w:ascii="Times New Roman" w:hAnsi="Times New Roman"/>
          <w:sz w:val="24"/>
          <w:szCs w:val="24"/>
          <w:lang w:val="ru-RU"/>
        </w:rPr>
        <w:br/>
        <w:t xml:space="preserve">Иван </w:t>
      </w:r>
      <w:r w:rsidRPr="004F1DBD">
        <w:rPr>
          <w:rFonts w:ascii="Times New Roman" w:hAnsi="Times New Roman"/>
          <w:sz w:val="24"/>
          <w:szCs w:val="24"/>
        </w:rPr>
        <w:t>III</w:t>
      </w:r>
      <w:r w:rsidRPr="004F1DBD">
        <w:rPr>
          <w:rFonts w:ascii="Times New Roma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4F1DBD">
        <w:rPr>
          <w:rFonts w:ascii="Times New Roman" w:hAnsi="Times New Roman"/>
          <w:sz w:val="24"/>
          <w:szCs w:val="24"/>
          <w:lang w:val="ru-RU"/>
        </w:rPr>
        <w:br/>
        <w:t>и раннемосковский периоды.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149.4.2.7.</w:t>
      </w:r>
      <w:r w:rsidRPr="004F1DBD">
        <w:rPr>
          <w:rFonts w:ascii="Times New Roman" w:hAnsi="Times New Roman"/>
          <w:sz w:val="24"/>
          <w:szCs w:val="24"/>
        </w:rPr>
        <w:t> </w:t>
      </w:r>
      <w:r w:rsidRPr="004F1DBD">
        <w:rPr>
          <w:rFonts w:ascii="Times New Roman" w:hAnsi="Times New Roman"/>
          <w:sz w:val="24"/>
          <w:szCs w:val="24"/>
          <w:lang w:val="ru-RU"/>
        </w:rPr>
        <w:t xml:space="preserve">Наш край с древнейших времен до конца </w:t>
      </w:r>
      <w:r w:rsidRPr="004F1DBD">
        <w:rPr>
          <w:rFonts w:ascii="Times New Roman" w:hAnsi="Times New Roman"/>
          <w:sz w:val="24"/>
          <w:szCs w:val="24"/>
        </w:rPr>
        <w:t>XV</w:t>
      </w:r>
      <w:r w:rsidRPr="004F1DBD">
        <w:rPr>
          <w:rFonts w:ascii="Times New Roman" w:hAnsi="Times New Roman"/>
          <w:sz w:val="24"/>
          <w:szCs w:val="24"/>
          <w:lang w:val="ru-RU"/>
        </w:rPr>
        <w:t xml:space="preserve"> в. Материал по истории своего края привлекается при рассмотрении ключевых событий и процессов отечественной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149.4.2.8.</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7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Нового времени. Конец </w:t>
      </w:r>
      <w:r w:rsidRPr="004F1DBD">
        <w:rPr>
          <w:rFonts w:ascii="Times New Roman" w:hAnsi="Times New Roman"/>
          <w:sz w:val="24"/>
          <w:szCs w:val="24"/>
        </w:rPr>
        <w:t>XV</w:t>
      </w:r>
      <w:r w:rsidRPr="004F1DBD">
        <w:rPr>
          <w:rFonts w:ascii="Times New Roman" w:hAnsi="Times New Roman"/>
          <w:sz w:val="24"/>
          <w:szCs w:val="24"/>
          <w:lang w:val="ru-RU"/>
        </w:rPr>
        <w:t xml:space="preserve"> ‒ </w:t>
      </w:r>
      <w:r w:rsidRPr="004F1DBD">
        <w:rPr>
          <w:rFonts w:ascii="Times New Roman" w:hAnsi="Times New Roman"/>
          <w:sz w:val="24"/>
          <w:szCs w:val="24"/>
        </w:rPr>
        <w:t>XVII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Понятие «Новое время». Хронологические рамки и периодизация истории Нового времени.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149.5.1.2.</w:t>
      </w:r>
      <w:r w:rsidRPr="004F1DBD">
        <w:rPr>
          <w:rFonts w:ascii="Times New Roman" w:hAnsi="Times New Roman"/>
          <w:sz w:val="24"/>
          <w:szCs w:val="24"/>
        </w:rPr>
        <w:t> </w:t>
      </w:r>
      <w:r w:rsidRPr="004F1DBD">
        <w:rPr>
          <w:rFonts w:ascii="Times New Roman" w:hAnsi="Times New Roman"/>
          <w:sz w:val="24"/>
          <w:szCs w:val="24"/>
          <w:lang w:val="ru-RU"/>
        </w:rPr>
        <w:t xml:space="preserve">Великие географические открытия.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4F1DBD">
        <w:rPr>
          <w:rFonts w:ascii="Times New Roman" w:hAnsi="Times New Roman"/>
          <w:sz w:val="24"/>
          <w:szCs w:val="24"/>
          <w:lang w:val="ru-RU"/>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4F1DBD">
        <w:rPr>
          <w:rFonts w:ascii="Times New Roman" w:hAnsi="Times New Roman"/>
          <w:sz w:val="24"/>
          <w:szCs w:val="24"/>
        </w:rPr>
        <w:t>XV</w:t>
      </w:r>
      <w:r w:rsidRPr="004F1DBD">
        <w:rPr>
          <w:rFonts w:ascii="Times New Roman" w:hAnsi="Times New Roman"/>
          <w:sz w:val="24"/>
          <w:szCs w:val="24"/>
          <w:lang w:val="ru-RU"/>
        </w:rPr>
        <w:t>‒</w:t>
      </w:r>
      <w:r w:rsidRPr="004F1DBD">
        <w:rPr>
          <w:rFonts w:ascii="Times New Roman" w:hAnsi="Times New Roman"/>
          <w:sz w:val="24"/>
          <w:szCs w:val="24"/>
        </w:rPr>
        <w:t>XVI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149.5.1.3.</w:t>
      </w:r>
      <w:r w:rsidRPr="004F1DBD">
        <w:rPr>
          <w:rFonts w:ascii="Times New Roman" w:hAnsi="Times New Roman"/>
          <w:sz w:val="24"/>
          <w:szCs w:val="24"/>
        </w:rPr>
        <w:t> </w:t>
      </w:r>
      <w:r w:rsidRPr="004F1DBD">
        <w:rPr>
          <w:rFonts w:ascii="Times New Roman" w:hAnsi="Times New Roman"/>
          <w:sz w:val="24"/>
          <w:szCs w:val="24"/>
          <w:lang w:val="ru-RU"/>
        </w:rPr>
        <w:t xml:space="preserve">Изменения в европейском обществе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149.5.1.4.</w:t>
      </w:r>
      <w:r w:rsidRPr="004F1DBD">
        <w:rPr>
          <w:rFonts w:ascii="Times New Roman" w:hAnsi="Times New Roman"/>
          <w:sz w:val="24"/>
          <w:szCs w:val="24"/>
        </w:rPr>
        <w:t> </w:t>
      </w:r>
      <w:r w:rsidRPr="004F1DBD">
        <w:rPr>
          <w:rFonts w:ascii="Times New Roman" w:hAnsi="Times New Roman"/>
          <w:sz w:val="24"/>
          <w:szCs w:val="24"/>
          <w:lang w:val="ru-RU"/>
        </w:rPr>
        <w:t xml:space="preserve">Реформация и Контрреформация в Европе.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149.5.1.5.</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Европы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sidRPr="004F1DBD">
        <w:rPr>
          <w:rFonts w:ascii="Times New Roman" w:hAnsi="Times New Roman"/>
          <w:sz w:val="24"/>
          <w:szCs w:val="24"/>
          <w:lang w:val="ru-RU"/>
        </w:rPr>
        <w:br/>
        <w:t>в Нидерландах: цели, участники, формы борьбы. Итоги и значение Нидерландской революции.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w:t>
      </w:r>
      <w:r w:rsidRPr="004F1DBD">
        <w:rPr>
          <w:rFonts w:ascii="Times New Roman" w:hAnsi="Times New Roman"/>
          <w:sz w:val="24"/>
          <w:szCs w:val="24"/>
          <w:lang w:val="ru-RU"/>
        </w:rPr>
        <w:br/>
        <w:t xml:space="preserve">Генрих </w:t>
      </w:r>
      <w:r w:rsidRPr="004F1DBD">
        <w:rPr>
          <w:rFonts w:ascii="Times New Roman" w:hAnsi="Times New Roman"/>
          <w:sz w:val="24"/>
          <w:szCs w:val="24"/>
        </w:rPr>
        <w:t>IV</w:t>
      </w:r>
      <w:r w:rsidRPr="004F1DBD">
        <w:rPr>
          <w:rFonts w:ascii="Times New Roman" w:hAnsi="Times New Roman"/>
          <w:sz w:val="24"/>
          <w:szCs w:val="24"/>
          <w:lang w:val="ru-RU"/>
        </w:rPr>
        <w:t xml:space="preserve">. Нантский эдикт 1598 г. Людовик </w:t>
      </w:r>
      <w:r w:rsidRPr="004F1DBD">
        <w:rPr>
          <w:rFonts w:ascii="Times New Roman" w:hAnsi="Times New Roman"/>
          <w:sz w:val="24"/>
          <w:szCs w:val="24"/>
        </w:rPr>
        <w:t>XIII</w:t>
      </w:r>
      <w:r w:rsidRPr="004F1DBD">
        <w:rPr>
          <w:rFonts w:ascii="Times New Roman" w:hAnsi="Times New Roman"/>
          <w:sz w:val="24"/>
          <w:szCs w:val="24"/>
          <w:lang w:val="ru-RU"/>
        </w:rPr>
        <w:t xml:space="preserve"> и кардинал Ришелье. Фронда. Французский абсолютизм при Людовике </w:t>
      </w:r>
      <w:r w:rsidRPr="004F1DBD">
        <w:rPr>
          <w:rFonts w:ascii="Times New Roman" w:hAnsi="Times New Roman"/>
          <w:sz w:val="24"/>
          <w:szCs w:val="24"/>
        </w:rPr>
        <w:t>XIV</w:t>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Англия. Развитие капиталистического предпринимательства в городах </w:t>
      </w:r>
      <w:r w:rsidRPr="004F1DBD">
        <w:rPr>
          <w:rFonts w:ascii="Times New Roman" w:hAnsi="Times New Roman"/>
          <w:sz w:val="24"/>
          <w:szCs w:val="24"/>
          <w:lang w:val="ru-RU"/>
        </w:rPr>
        <w:br/>
        <w:t xml:space="preserve">и деревнях. Огораживания. Укрепление королевской власти при Тюдорах. Генрих </w:t>
      </w:r>
      <w:r w:rsidRPr="004F1DBD">
        <w:rPr>
          <w:rFonts w:ascii="Times New Roman" w:hAnsi="Times New Roman"/>
          <w:sz w:val="24"/>
          <w:szCs w:val="24"/>
        </w:rPr>
        <w:t>VIII</w:t>
      </w:r>
      <w:r w:rsidRPr="004F1DBD">
        <w:rPr>
          <w:rFonts w:ascii="Times New Roman" w:hAnsi="Times New Roman"/>
          <w:sz w:val="24"/>
          <w:szCs w:val="24"/>
          <w:lang w:val="ru-RU"/>
        </w:rPr>
        <w:t xml:space="preserve"> и королевская реформация. «Золотой век» Елизаветы </w:t>
      </w:r>
      <w:r w:rsidRPr="004F1DBD">
        <w:rPr>
          <w:rFonts w:ascii="Times New Roman" w:hAnsi="Times New Roman"/>
          <w:sz w:val="24"/>
          <w:szCs w:val="24"/>
        </w:rPr>
        <w:t>I</w:t>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Английская революция середины </w:t>
      </w:r>
      <w:r w:rsidRPr="004F1DBD">
        <w:rPr>
          <w:rFonts w:ascii="Times New Roman" w:hAnsi="Times New Roman"/>
          <w:sz w:val="24"/>
          <w:szCs w:val="24"/>
        </w:rPr>
        <w:t>XVII</w:t>
      </w:r>
      <w:r w:rsidRPr="004F1DBD">
        <w:rPr>
          <w:rFonts w:ascii="Times New Roman" w:hAnsi="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Страны Центральной, Южной и Юго-Восточной Европы. В мире империй </w:t>
      </w:r>
      <w:r w:rsidRPr="004F1DBD">
        <w:rPr>
          <w:rFonts w:ascii="Times New Roman" w:hAnsi="Times New Roman"/>
          <w:sz w:val="24"/>
          <w:szCs w:val="24"/>
          <w:lang w:val="ru-RU"/>
        </w:rPr>
        <w:br/>
        <w:t>и вне его. Германские государства. Итальянские земли. Положение славянских народов. Образование Речи Посполитой.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149.5.1.6.</w:t>
      </w:r>
      <w:r w:rsidRPr="004F1DBD">
        <w:rPr>
          <w:rFonts w:ascii="Times New Roman" w:hAnsi="Times New Roman"/>
          <w:sz w:val="24"/>
          <w:szCs w:val="24"/>
        </w:rPr>
        <w:t> </w:t>
      </w:r>
      <w:r w:rsidRPr="004F1DBD">
        <w:rPr>
          <w:rFonts w:ascii="Times New Roman" w:hAnsi="Times New Roman"/>
          <w:sz w:val="24"/>
          <w:szCs w:val="24"/>
          <w:lang w:val="ru-RU"/>
        </w:rPr>
        <w:t xml:space="preserve">Международные отношения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4F1DBD">
        <w:rPr>
          <w:rFonts w:ascii="Times New Roman" w:hAnsi="Times New Roman"/>
          <w:sz w:val="24"/>
          <w:szCs w:val="24"/>
          <w:lang w:val="ru-RU"/>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149.5.1.7.</w:t>
      </w:r>
      <w:r w:rsidRPr="004F1DBD">
        <w:rPr>
          <w:rFonts w:ascii="Times New Roman" w:hAnsi="Times New Roman"/>
          <w:sz w:val="24"/>
          <w:szCs w:val="24"/>
        </w:rPr>
        <w:t> </w:t>
      </w:r>
      <w:r w:rsidRPr="004F1DBD">
        <w:rPr>
          <w:rFonts w:ascii="Times New Roman" w:hAnsi="Times New Roman"/>
          <w:sz w:val="24"/>
          <w:szCs w:val="24"/>
          <w:lang w:val="ru-RU"/>
        </w:rPr>
        <w:t xml:space="preserve">Европейская культура в раннее Новое время.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4F1DBD">
        <w:rPr>
          <w:rFonts w:ascii="Times New Roman" w:hAnsi="Times New Roman"/>
          <w:sz w:val="24"/>
          <w:szCs w:val="24"/>
          <w:lang w:val="ru-RU"/>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4F1DBD">
        <w:rPr>
          <w:rFonts w:ascii="Times New Roman" w:hAnsi="Times New Roman"/>
          <w:sz w:val="24"/>
          <w:szCs w:val="24"/>
          <w:lang w:val="ru-RU"/>
        </w:rPr>
        <w:br/>
        <w:t>(Н. Коперник, И. Ньютон). Утверждение рационализма.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149.5.1.8.</w:t>
      </w:r>
      <w:r w:rsidRPr="004F1DBD">
        <w:rPr>
          <w:rFonts w:ascii="Times New Roman" w:hAnsi="Times New Roman"/>
          <w:sz w:val="24"/>
          <w:szCs w:val="24"/>
        </w:rPr>
        <w:t> </w:t>
      </w:r>
      <w:r w:rsidRPr="004F1DBD">
        <w:rPr>
          <w:rFonts w:ascii="Times New Roman" w:hAnsi="Times New Roman"/>
          <w:sz w:val="24"/>
          <w:szCs w:val="24"/>
          <w:lang w:val="ru-RU"/>
        </w:rPr>
        <w:t xml:space="preserve">Страны Востока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Османская империя: на вершине могущества. Сулейман </w:t>
      </w:r>
      <w:r w:rsidRPr="004F1DBD">
        <w:rPr>
          <w:rFonts w:ascii="Times New Roman" w:hAnsi="Times New Roman"/>
          <w:sz w:val="24"/>
          <w:szCs w:val="24"/>
        </w:rPr>
        <w:t>I</w:t>
      </w:r>
      <w:r w:rsidRPr="004F1DBD">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4F1DBD">
        <w:rPr>
          <w:rFonts w:ascii="Times New Roman" w:hAnsi="Times New Roman"/>
          <w:sz w:val="24"/>
          <w:szCs w:val="24"/>
          <w:lang w:val="ru-RU"/>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«Закрытие» страны для иноземцев. Культура и искусство стран Востока </w:t>
      </w:r>
      <w:r w:rsidRPr="004F1DBD">
        <w:rPr>
          <w:rFonts w:ascii="Times New Roman" w:hAnsi="Times New Roman"/>
          <w:sz w:val="24"/>
          <w:szCs w:val="24"/>
          <w:lang w:val="ru-RU"/>
        </w:rPr>
        <w:br/>
        <w:t xml:space="preserve">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149.5.1.9.</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Историческое и культурное наследие Раннего Нового времени.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Россия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от Великого княжества </w:t>
      </w:r>
      <w:r w:rsidRPr="004F1DBD">
        <w:rPr>
          <w:rFonts w:ascii="Times New Roman" w:hAnsi="Times New Roman"/>
          <w:sz w:val="24"/>
          <w:szCs w:val="24"/>
          <w:lang w:val="ru-RU"/>
        </w:rPr>
        <w:br/>
        <w:t>к царству.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149.5.2.1.</w:t>
      </w:r>
      <w:r w:rsidRPr="004F1DBD">
        <w:rPr>
          <w:rFonts w:ascii="Times New Roman" w:hAnsi="Times New Roman"/>
          <w:sz w:val="24"/>
          <w:szCs w:val="24"/>
        </w:rPr>
        <w:t> </w:t>
      </w:r>
      <w:r w:rsidRPr="004F1DBD">
        <w:rPr>
          <w:rFonts w:ascii="Times New Roman" w:hAnsi="Times New Roman"/>
          <w:sz w:val="24"/>
          <w:szCs w:val="24"/>
          <w:lang w:val="ru-RU"/>
        </w:rPr>
        <w:t xml:space="preserve">Россия в </w:t>
      </w:r>
      <w:r w:rsidRPr="004F1DBD">
        <w:rPr>
          <w:rFonts w:ascii="Times New Roman" w:hAnsi="Times New Roman"/>
          <w:sz w:val="24"/>
          <w:szCs w:val="24"/>
        </w:rPr>
        <w:t>XVI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149.5.2.1.1.</w:t>
      </w:r>
      <w:r w:rsidRPr="004F1DBD">
        <w:rPr>
          <w:rFonts w:ascii="Times New Roman" w:hAnsi="Times New Roman"/>
          <w:sz w:val="24"/>
          <w:szCs w:val="24"/>
        </w:rPr>
        <w:t> </w:t>
      </w:r>
      <w:r w:rsidRPr="004F1DBD">
        <w:rPr>
          <w:rFonts w:ascii="Times New Roman" w:hAnsi="Times New Roman"/>
          <w:sz w:val="24"/>
          <w:szCs w:val="24"/>
          <w:lang w:val="ru-RU"/>
        </w:rPr>
        <w:t xml:space="preserve">Завершение объединения русских земель. Княжение Василия </w:t>
      </w:r>
      <w:r w:rsidRPr="004F1DBD">
        <w:rPr>
          <w:rFonts w:ascii="Times New Roman" w:hAnsi="Times New Roman"/>
          <w:sz w:val="24"/>
          <w:szCs w:val="24"/>
        </w:rPr>
        <w:t>III</w:t>
      </w:r>
      <w:r w:rsidRPr="004F1DBD">
        <w:rPr>
          <w:rFonts w:ascii="Times New Roma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4F1DBD">
        <w:rPr>
          <w:rFonts w:ascii="Times New Roman" w:hAnsi="Times New Roman"/>
          <w:sz w:val="24"/>
          <w:szCs w:val="24"/>
          <w:lang w:val="ru-RU"/>
        </w:rPr>
        <w:br/>
        <w:t xml:space="preserve">в первой трети </w:t>
      </w:r>
      <w:r w:rsidRPr="004F1DBD">
        <w:rPr>
          <w:rFonts w:ascii="Times New Roman" w:hAnsi="Times New Roman"/>
          <w:sz w:val="24"/>
          <w:szCs w:val="24"/>
        </w:rPr>
        <w:t>XVI</w:t>
      </w:r>
      <w:r w:rsidRPr="004F1DBD">
        <w:rPr>
          <w:rFonts w:ascii="Times New Roman" w:hAnsi="Times New Roman"/>
          <w:sz w:val="24"/>
          <w:szCs w:val="24"/>
          <w:lang w:val="ru-RU"/>
        </w:rPr>
        <w:t xml:space="preserve"> в.: война с Великим княжеством Литовским, отношения </w:t>
      </w:r>
      <w:r w:rsidRPr="004F1DBD">
        <w:rPr>
          <w:rFonts w:ascii="Times New Roman" w:hAnsi="Times New Roman"/>
          <w:sz w:val="24"/>
          <w:szCs w:val="24"/>
          <w:lang w:val="ru-RU"/>
        </w:rPr>
        <w:br/>
        <w:t>с Крымским и Казанским ханствами, посольства в европейские государства.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149.5.2.1.2.</w:t>
      </w:r>
      <w:r w:rsidRPr="004F1DBD">
        <w:rPr>
          <w:rFonts w:ascii="Times New Roman" w:hAnsi="Times New Roman"/>
          <w:sz w:val="24"/>
          <w:szCs w:val="24"/>
        </w:rPr>
        <w:t> </w:t>
      </w:r>
      <w:r w:rsidRPr="004F1DBD">
        <w:rPr>
          <w:rFonts w:ascii="Times New Roman" w:hAnsi="Times New Roman"/>
          <w:sz w:val="24"/>
          <w:szCs w:val="24"/>
          <w:lang w:val="ru-RU"/>
        </w:rPr>
        <w:t xml:space="preserve">Царствование Ивана </w:t>
      </w:r>
      <w:r w:rsidRPr="004F1DBD">
        <w:rPr>
          <w:rFonts w:ascii="Times New Roman" w:hAnsi="Times New Roman"/>
          <w:sz w:val="24"/>
          <w:szCs w:val="24"/>
        </w:rPr>
        <w:t>IV</w:t>
      </w:r>
      <w:r w:rsidRPr="004F1DBD">
        <w:rPr>
          <w:rFonts w:ascii="Times New Roma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Принятие Иваном </w:t>
      </w:r>
      <w:r w:rsidRPr="004F1DBD">
        <w:rPr>
          <w:rFonts w:ascii="Times New Roman" w:hAnsi="Times New Roman"/>
          <w:sz w:val="24"/>
          <w:szCs w:val="24"/>
        </w:rPr>
        <w:t>IV</w:t>
      </w:r>
      <w:r w:rsidRPr="004F1DBD">
        <w:rPr>
          <w:rFonts w:ascii="Times New Roman" w:hAnsi="Times New Roman"/>
          <w:sz w:val="24"/>
          <w:szCs w:val="24"/>
          <w:lang w:val="ru-RU"/>
        </w:rPr>
        <w:t xml:space="preserve"> царского титула. Реформы середины </w:t>
      </w:r>
      <w:r w:rsidRPr="004F1DBD">
        <w:rPr>
          <w:rFonts w:ascii="Times New Roman" w:hAnsi="Times New Roman"/>
          <w:sz w:val="24"/>
          <w:szCs w:val="24"/>
        </w:rPr>
        <w:t>XVI</w:t>
      </w:r>
      <w:r w:rsidRPr="004F1DBD">
        <w:rPr>
          <w:rFonts w:ascii="Times New Roma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Внешняя политика России в </w:t>
      </w:r>
      <w:r w:rsidRPr="004F1DBD">
        <w:rPr>
          <w:rFonts w:ascii="Times New Roman" w:hAnsi="Times New Roman"/>
          <w:sz w:val="24"/>
          <w:szCs w:val="24"/>
        </w:rPr>
        <w:t>XVI</w:t>
      </w:r>
      <w:r w:rsidRPr="004F1DBD">
        <w:rPr>
          <w:rFonts w:ascii="Times New Roma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4F1DBD">
        <w:rPr>
          <w:rFonts w:ascii="Times New Roman" w:hAnsi="Times New Roman"/>
          <w:sz w:val="24"/>
          <w:szCs w:val="24"/>
          <w:lang w:val="ru-RU"/>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4F1DBD">
        <w:rPr>
          <w:rFonts w:ascii="Times New Roman" w:hAnsi="Times New Roman"/>
          <w:sz w:val="24"/>
          <w:szCs w:val="24"/>
          <w:lang w:val="ru-RU"/>
        </w:rPr>
        <w:br/>
        <w:t>о «заповедных летах». Формирование вольного казачества.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149.5.2.1.3.</w:t>
      </w:r>
      <w:r w:rsidRPr="004F1DBD">
        <w:rPr>
          <w:rFonts w:ascii="Times New Roman" w:hAnsi="Times New Roman"/>
          <w:sz w:val="24"/>
          <w:szCs w:val="24"/>
        </w:rPr>
        <w:t> </w:t>
      </w:r>
      <w:r w:rsidRPr="004F1DBD">
        <w:rPr>
          <w:rFonts w:ascii="Times New Roman" w:hAnsi="Times New Roman"/>
          <w:sz w:val="24"/>
          <w:szCs w:val="24"/>
          <w:lang w:val="ru-RU"/>
        </w:rPr>
        <w:t xml:space="preserve">Россия в конце </w:t>
      </w:r>
      <w:r w:rsidRPr="004F1DBD">
        <w:rPr>
          <w:rFonts w:ascii="Times New Roman" w:hAnsi="Times New Roman"/>
          <w:sz w:val="24"/>
          <w:szCs w:val="24"/>
        </w:rPr>
        <w:t>XVI</w:t>
      </w:r>
      <w:r w:rsidRPr="004F1DBD">
        <w:rPr>
          <w:rFonts w:ascii="Times New Roman" w:hAnsi="Times New Roman"/>
          <w:sz w:val="24"/>
          <w:szCs w:val="24"/>
          <w:lang w:val="ru-RU"/>
        </w:rPr>
        <w:t xml:space="preserve"> в. Царь Фёдор Иванович. Борьба за власть </w:t>
      </w:r>
      <w:r w:rsidRPr="004F1DBD">
        <w:rPr>
          <w:rFonts w:ascii="Times New Roman" w:hAnsi="Times New Roman"/>
          <w:sz w:val="24"/>
          <w:szCs w:val="24"/>
          <w:lang w:val="ru-RU"/>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4F1DBD">
        <w:rPr>
          <w:rFonts w:ascii="Times New Roman" w:hAnsi="Times New Roman"/>
          <w:sz w:val="24"/>
          <w:szCs w:val="24"/>
          <w:lang w:val="ru-RU"/>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4F1DBD">
        <w:rPr>
          <w:rFonts w:ascii="Times New Roman" w:hAnsi="Times New Roman"/>
          <w:sz w:val="24"/>
          <w:szCs w:val="24"/>
          <w:lang w:val="ru-RU"/>
        </w:rPr>
        <w:br/>
        <w:t>об «урочных летах». Пресечение царской династии Рюриковичей.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149.5.2.2.</w:t>
      </w:r>
      <w:r w:rsidRPr="004F1DBD">
        <w:rPr>
          <w:rFonts w:ascii="Times New Roman" w:hAnsi="Times New Roman"/>
          <w:sz w:val="24"/>
          <w:szCs w:val="24"/>
        </w:rPr>
        <w:t> </w:t>
      </w:r>
      <w:r w:rsidRPr="004F1DBD">
        <w:rPr>
          <w:rFonts w:ascii="Times New Roman" w:hAnsi="Times New Roman"/>
          <w:sz w:val="24"/>
          <w:szCs w:val="24"/>
          <w:lang w:val="ru-RU"/>
        </w:rPr>
        <w:t xml:space="preserve">Смута в России.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149.5.2.2.1.</w:t>
      </w:r>
      <w:r w:rsidRPr="004F1DBD">
        <w:rPr>
          <w:rFonts w:ascii="Times New Roman" w:hAnsi="Times New Roman"/>
          <w:sz w:val="24"/>
          <w:szCs w:val="24"/>
        </w:rPr>
        <w:t> </w:t>
      </w:r>
      <w:r w:rsidRPr="004F1DBD">
        <w:rPr>
          <w:rFonts w:ascii="Times New Roman" w:hAnsi="Times New Roman"/>
          <w:sz w:val="24"/>
          <w:szCs w:val="24"/>
          <w:lang w:val="ru-RU"/>
        </w:rPr>
        <w:t xml:space="preserve">Накануне Смуты. Династический кризис. Земский собор 1598 г. </w:t>
      </w:r>
      <w:r w:rsidRPr="004F1DBD">
        <w:rPr>
          <w:rFonts w:ascii="Times New Roman" w:hAnsi="Times New Roman"/>
          <w:sz w:val="24"/>
          <w:szCs w:val="24"/>
          <w:lang w:val="ru-RU"/>
        </w:rPr>
        <w:br/>
        <w:t xml:space="preserve">и избрание на царство Бориса Годунова. Политика Бориса Годунова </w:t>
      </w:r>
      <w:r w:rsidRPr="004F1DBD">
        <w:rPr>
          <w:rFonts w:ascii="Times New Roman" w:hAnsi="Times New Roman"/>
          <w:sz w:val="24"/>
          <w:szCs w:val="24"/>
          <w:lang w:val="ru-RU"/>
        </w:rPr>
        <w:br/>
        <w:t>в отношении боярства. Голод 1601-1603 гг. и обострение социально-экономического кризиса.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149.5.2.2.2.</w:t>
      </w:r>
      <w:r w:rsidRPr="004F1DBD">
        <w:rPr>
          <w:rFonts w:ascii="Times New Roman" w:hAnsi="Times New Roman"/>
          <w:sz w:val="24"/>
          <w:szCs w:val="24"/>
        </w:rPr>
        <w:t> </w:t>
      </w:r>
      <w:r w:rsidRPr="004F1DBD">
        <w:rPr>
          <w:rFonts w:ascii="Times New Roman" w:hAnsi="Times New Roman"/>
          <w:sz w:val="24"/>
          <w:szCs w:val="24"/>
          <w:lang w:val="ru-RU"/>
        </w:rPr>
        <w:t xml:space="preserve">Смутное время начала </w:t>
      </w:r>
      <w:r w:rsidRPr="004F1DBD">
        <w:rPr>
          <w:rFonts w:ascii="Times New Roman" w:hAnsi="Times New Roman"/>
          <w:sz w:val="24"/>
          <w:szCs w:val="24"/>
        </w:rPr>
        <w:t>XVII</w:t>
      </w:r>
      <w:r w:rsidRPr="004F1DBD">
        <w:rPr>
          <w:rFonts w:ascii="Times New Roman" w:hAnsi="Times New Roman"/>
          <w:sz w:val="24"/>
          <w:szCs w:val="24"/>
          <w:lang w:val="ru-RU"/>
        </w:rPr>
        <w:t xml:space="preserve"> в. Дискуссия о его причинах. Самозванцы и самозванство. Личность Лжедмитрия </w:t>
      </w:r>
      <w:r w:rsidRPr="004F1DBD">
        <w:rPr>
          <w:rFonts w:ascii="Times New Roman" w:hAnsi="Times New Roman"/>
          <w:sz w:val="24"/>
          <w:szCs w:val="24"/>
        </w:rPr>
        <w:t>I</w:t>
      </w:r>
      <w:r w:rsidRPr="004F1DBD">
        <w:rPr>
          <w:rFonts w:ascii="Times New Roman" w:hAnsi="Times New Roman"/>
          <w:sz w:val="24"/>
          <w:szCs w:val="24"/>
          <w:lang w:val="ru-RU"/>
        </w:rPr>
        <w:t xml:space="preserve"> и его политика. Восстание 1606 г. и убийство самозванца.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4F1DBD">
        <w:rPr>
          <w:rFonts w:ascii="Times New Roman" w:hAnsi="Times New Roman"/>
          <w:sz w:val="24"/>
          <w:szCs w:val="24"/>
        </w:rPr>
        <w:t>II</w:t>
      </w:r>
      <w:r w:rsidRPr="004F1DBD">
        <w:rPr>
          <w:rFonts w:ascii="Times New Roman" w:hAnsi="Times New Roman"/>
          <w:sz w:val="24"/>
          <w:szCs w:val="24"/>
          <w:lang w:val="ru-RU"/>
        </w:rPr>
        <w:t xml:space="preserve">. Вторжение </w:t>
      </w:r>
      <w:r w:rsidRPr="004F1DBD">
        <w:rPr>
          <w:rFonts w:ascii="Times New Roman" w:hAnsi="Times New Roman"/>
          <w:sz w:val="24"/>
          <w:szCs w:val="24"/>
          <w:lang w:val="ru-RU"/>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sidRPr="004F1DBD">
        <w:rPr>
          <w:rFonts w:ascii="Times New Roman" w:hAnsi="Times New Roman"/>
          <w:sz w:val="24"/>
          <w:szCs w:val="24"/>
          <w:lang w:val="ru-RU"/>
        </w:rPr>
        <w:br/>
        <w:t>и распад тушинского лагеря. Открытое вступление Речи Посполитой в войну против России. Оборона Смоленска.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Свержение Василия Шуйского и переход власти к Семибоярщине. Договор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149.5.2.2.3.</w:t>
      </w:r>
      <w:r w:rsidRPr="004F1DBD">
        <w:rPr>
          <w:rFonts w:ascii="Times New Roman" w:hAnsi="Times New Roman"/>
          <w:sz w:val="24"/>
          <w:szCs w:val="24"/>
        </w:rPr>
        <w:t> </w:t>
      </w:r>
      <w:r w:rsidRPr="004F1DBD">
        <w:rPr>
          <w:rFonts w:ascii="Times New Roman" w:hAnsi="Times New Roman"/>
          <w:sz w:val="24"/>
          <w:szCs w:val="24"/>
          <w:lang w:val="ru-RU"/>
        </w:rPr>
        <w:t xml:space="preserve">Окончание Смуты. Земский собор 1613 г. и его роль в укреплении государственности. Избрание на царство Михаила Фёдоровича Романова. Борьба </w:t>
      </w:r>
      <w:r w:rsidRPr="004F1DBD">
        <w:rPr>
          <w:rFonts w:ascii="Times New Roman" w:hAnsi="Times New Roman"/>
          <w:sz w:val="24"/>
          <w:szCs w:val="24"/>
          <w:lang w:val="ru-RU"/>
        </w:rPr>
        <w:br/>
        <w:t xml:space="preserve">с казачьими выступлениями против центральной власти. Столбовский мир </w:t>
      </w:r>
      <w:r w:rsidRPr="004F1DBD">
        <w:rPr>
          <w:rFonts w:ascii="Times New Roman" w:hAnsi="Times New Roman"/>
          <w:sz w:val="24"/>
          <w:szCs w:val="24"/>
          <w:lang w:val="ru-RU"/>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149.5.2.3.</w:t>
      </w:r>
      <w:r w:rsidRPr="004F1DBD">
        <w:rPr>
          <w:rFonts w:ascii="Times New Roman" w:hAnsi="Times New Roman"/>
          <w:sz w:val="24"/>
          <w:szCs w:val="24"/>
        </w:rPr>
        <w:t> </w:t>
      </w:r>
      <w:r w:rsidRPr="004F1DBD">
        <w:rPr>
          <w:rFonts w:ascii="Times New Roman" w:hAnsi="Times New Roman"/>
          <w:sz w:val="24"/>
          <w:szCs w:val="24"/>
          <w:lang w:val="ru-RU"/>
        </w:rPr>
        <w:t xml:space="preserve">Россия в </w:t>
      </w:r>
      <w:r w:rsidRPr="004F1DBD">
        <w:rPr>
          <w:rFonts w:ascii="Times New Roman" w:hAnsi="Times New Roman"/>
          <w:sz w:val="24"/>
          <w:szCs w:val="24"/>
        </w:rPr>
        <w:t>XVII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149.5.2.3.1.</w:t>
      </w:r>
      <w:r w:rsidRPr="004F1DBD">
        <w:rPr>
          <w:rFonts w:ascii="Times New Roman" w:hAnsi="Times New Roman"/>
          <w:sz w:val="24"/>
          <w:szCs w:val="24"/>
        </w:rPr>
        <w:t> </w:t>
      </w:r>
      <w:r w:rsidRPr="004F1DBD">
        <w:rPr>
          <w:rFonts w:ascii="Times New Roman" w:hAnsi="Times New Roman"/>
          <w:sz w:val="24"/>
          <w:szCs w:val="24"/>
          <w:lang w:val="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149.5.2.3.2.</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Экономическое развитие России в </w:t>
      </w:r>
      <w:r w:rsidRPr="004F1DBD">
        <w:rPr>
          <w:rFonts w:ascii="Times New Roman" w:hAnsi="Times New Roman"/>
          <w:sz w:val="24"/>
          <w:szCs w:val="24"/>
        </w:rPr>
        <w:t>XVII</w:t>
      </w:r>
      <w:r w:rsidRPr="004F1DBD">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149.5.2.3.3.</w:t>
      </w:r>
      <w:r w:rsidRPr="004F1DBD">
        <w:rPr>
          <w:rFonts w:ascii="Times New Roman" w:hAnsi="Times New Roman"/>
          <w:sz w:val="24"/>
          <w:szCs w:val="24"/>
        </w:rPr>
        <w:t> </w:t>
      </w:r>
      <w:r w:rsidRPr="004F1DBD">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4F1DBD">
        <w:rPr>
          <w:rFonts w:ascii="Times New Roman" w:hAnsi="Times New Roman"/>
          <w:sz w:val="24"/>
          <w:szCs w:val="24"/>
        </w:rPr>
        <w:t>XVII</w:t>
      </w:r>
      <w:r w:rsidRPr="004F1DBD">
        <w:rPr>
          <w:rFonts w:ascii="Times New Roman" w:hAnsi="Times New Roman"/>
          <w:sz w:val="24"/>
          <w:szCs w:val="24"/>
          <w:lang w:val="ru-RU"/>
        </w:rPr>
        <w:t xml:space="preserve"> в. Городские восстания середины </w:t>
      </w:r>
      <w:r w:rsidRPr="004F1DBD">
        <w:rPr>
          <w:rFonts w:ascii="Times New Roman" w:hAnsi="Times New Roman"/>
          <w:sz w:val="24"/>
          <w:szCs w:val="24"/>
        </w:rPr>
        <w:t>XVII</w:t>
      </w:r>
      <w:r w:rsidRPr="004F1DBD">
        <w:rPr>
          <w:rFonts w:ascii="Times New Roma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149.5.2.3.4.</w:t>
      </w:r>
      <w:r w:rsidRPr="004F1DBD">
        <w:rPr>
          <w:rFonts w:ascii="Times New Roman" w:hAnsi="Times New Roman"/>
          <w:sz w:val="24"/>
          <w:szCs w:val="24"/>
        </w:rPr>
        <w:t> </w:t>
      </w:r>
      <w:r w:rsidRPr="004F1DBD">
        <w:rPr>
          <w:rFonts w:ascii="Times New Roman" w:hAnsi="Times New Roman"/>
          <w:sz w:val="24"/>
          <w:szCs w:val="24"/>
          <w:lang w:val="ru-RU"/>
        </w:rPr>
        <w:t xml:space="preserve">Внешняя политика России в </w:t>
      </w:r>
      <w:r w:rsidRPr="004F1DBD">
        <w:rPr>
          <w:rFonts w:ascii="Times New Roman" w:hAnsi="Times New Roman"/>
          <w:sz w:val="24"/>
          <w:szCs w:val="24"/>
        </w:rPr>
        <w:t>XVII</w:t>
      </w:r>
      <w:r w:rsidRPr="004F1DBD">
        <w:rPr>
          <w:rFonts w:ascii="Times New Roman" w:hAnsi="Times New Roman"/>
          <w:sz w:val="24"/>
          <w:szCs w:val="24"/>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4F1DBD">
        <w:rPr>
          <w:rFonts w:ascii="Times New Roman" w:hAnsi="Times New Roman"/>
          <w:sz w:val="24"/>
          <w:szCs w:val="24"/>
          <w:lang w:val="ru-RU"/>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4F1DBD">
        <w:rPr>
          <w:rFonts w:ascii="Times New Roman" w:hAnsi="Times New Roman"/>
          <w:sz w:val="24"/>
          <w:szCs w:val="24"/>
          <w:lang w:val="ru-RU"/>
        </w:rPr>
        <w:br/>
        <w:t xml:space="preserve">и Речью Посполитой 1654-1667 гг. Андрусовское перемирие. Русско-шведская война </w:t>
      </w:r>
      <w:r w:rsidRPr="004F1DBD">
        <w:rPr>
          <w:rFonts w:ascii="Times New Roman" w:hAnsi="Times New Roman"/>
          <w:sz w:val="24"/>
          <w:szCs w:val="24"/>
          <w:lang w:val="ru-RU"/>
        </w:rPr>
        <w:lastRenderedPageBreak/>
        <w:t>1656-1658 гг. и её результаты. Укрепление южных рубежей.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4F1DBD">
        <w:rPr>
          <w:rFonts w:ascii="Times New Roman" w:hAnsi="Times New Roman"/>
          <w:sz w:val="24"/>
          <w:szCs w:val="24"/>
          <w:lang w:val="ru-RU"/>
        </w:rPr>
        <w:br/>
        <w:t>с маньчжурами и империей Цин (Китаем).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149.5.2.3.5.</w:t>
      </w:r>
      <w:r w:rsidRPr="004F1DBD">
        <w:rPr>
          <w:rFonts w:ascii="Times New Roman" w:hAnsi="Times New Roman"/>
          <w:sz w:val="24"/>
          <w:szCs w:val="24"/>
        </w:rPr>
        <w:t> </w:t>
      </w:r>
      <w:r w:rsidRPr="004F1DBD">
        <w:rPr>
          <w:rFonts w:ascii="Times New Roman" w:hAnsi="Times New Roman"/>
          <w:sz w:val="24"/>
          <w:szCs w:val="24"/>
          <w:lang w:val="ru-RU"/>
        </w:rPr>
        <w:t xml:space="preserve">Освоение новых территорий. Народы России в </w:t>
      </w:r>
      <w:r w:rsidRPr="004F1DBD">
        <w:rPr>
          <w:rFonts w:ascii="Times New Roman" w:hAnsi="Times New Roman"/>
          <w:sz w:val="24"/>
          <w:szCs w:val="24"/>
        </w:rPr>
        <w:t>XVII</w:t>
      </w:r>
      <w:r w:rsidRPr="004F1DBD">
        <w:rPr>
          <w:rFonts w:ascii="Times New Roman" w:hAnsi="Times New Roman"/>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4F1DBD">
        <w:rPr>
          <w:rFonts w:ascii="Times New Roman" w:hAnsi="Times New Roman"/>
          <w:sz w:val="24"/>
          <w:szCs w:val="24"/>
          <w:lang w:val="ru-RU"/>
        </w:rPr>
        <w:br/>
        <w:t xml:space="preserve">и Василия Пояркова и исследование бассейна реки Амур. Освоение Поволжья </w:t>
      </w:r>
      <w:r w:rsidRPr="004F1DBD">
        <w:rPr>
          <w:rFonts w:ascii="Times New Roman" w:hAnsi="Times New Roman"/>
          <w:sz w:val="24"/>
          <w:szCs w:val="24"/>
          <w:lang w:val="ru-RU"/>
        </w:rPr>
        <w:br/>
        <w:t xml:space="preserve">и Сибири. Калмыцкое ханство. Ясачное налогообложение. Переселение русских </w:t>
      </w:r>
      <w:r w:rsidRPr="004F1DBD">
        <w:rPr>
          <w:rFonts w:ascii="Times New Roman" w:hAnsi="Times New Roman"/>
          <w:sz w:val="24"/>
          <w:szCs w:val="24"/>
          <w:lang w:val="ru-RU"/>
        </w:rPr>
        <w:br/>
        <w:t>на новые земли. Миссионерство и христианизация. Межэтнические отношения. Формирование многонациональной элиты.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149.5.2.4.</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Изменения в картине мира человека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4F1DBD">
        <w:rPr>
          <w:rFonts w:ascii="Times New Roman" w:hAnsi="Times New Roman"/>
          <w:sz w:val="24"/>
          <w:szCs w:val="24"/>
          <w:lang w:val="ru-RU"/>
        </w:rPr>
        <w:br/>
      </w:r>
      <w:r w:rsidRPr="004F1DBD">
        <w:rPr>
          <w:rFonts w:ascii="Times New Roman" w:hAnsi="Times New Roman"/>
          <w:sz w:val="24"/>
          <w:szCs w:val="24"/>
        </w:rPr>
        <w:t>XVII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Развитие образования и научных знаний. Школы при Аптекарском </w:t>
      </w:r>
      <w:r w:rsidRPr="004F1DBD">
        <w:rPr>
          <w:rFonts w:ascii="Times New Roman" w:hAnsi="Times New Roman"/>
          <w:sz w:val="24"/>
          <w:szCs w:val="24"/>
          <w:lang w:val="ru-RU"/>
        </w:rPr>
        <w:br/>
        <w:t>и Посольском приказах. «Синопсис» Иннокентия Гизеля ‒ первое учебное пособие по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149.5.2.5.</w:t>
      </w:r>
      <w:r w:rsidRPr="004F1DBD">
        <w:rPr>
          <w:rFonts w:ascii="Times New Roman" w:hAnsi="Times New Roman"/>
          <w:sz w:val="24"/>
          <w:szCs w:val="24"/>
        </w:rPr>
        <w:t> </w:t>
      </w:r>
      <w:r w:rsidRPr="004F1DBD">
        <w:rPr>
          <w:rFonts w:ascii="Times New Roman" w:hAnsi="Times New Roman"/>
          <w:sz w:val="24"/>
          <w:szCs w:val="24"/>
          <w:lang w:val="ru-RU"/>
        </w:rPr>
        <w:t xml:space="preserve">Наш край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149.5.2.6.</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8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149.6.1.2.</w:t>
      </w:r>
      <w:r w:rsidRPr="004F1DBD">
        <w:rPr>
          <w:rFonts w:ascii="Times New Roman" w:hAnsi="Times New Roman"/>
          <w:sz w:val="24"/>
          <w:szCs w:val="24"/>
        </w:rPr>
        <w:t> </w:t>
      </w:r>
      <w:r w:rsidRPr="004F1DBD">
        <w:rPr>
          <w:rFonts w:ascii="Times New Roman" w:hAnsi="Times New Roman"/>
          <w:sz w:val="24"/>
          <w:szCs w:val="24"/>
          <w:lang w:val="ru-RU"/>
        </w:rPr>
        <w:t xml:space="preserve">Век Просвещения.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Истоки европейского Просвещения. Достижения естественных наук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и распространение идей рационализма. Английское Просвещение; Дж. Локк </w:t>
      </w:r>
      <w:r w:rsidRPr="004F1DBD">
        <w:rPr>
          <w:rFonts w:ascii="Times New Roman" w:hAnsi="Times New Roman"/>
          <w:sz w:val="24"/>
          <w:szCs w:val="24"/>
          <w:lang w:val="ru-RU"/>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w:t>
      </w:r>
      <w:r w:rsidRPr="004F1DBD">
        <w:rPr>
          <w:rFonts w:ascii="Times New Roman" w:hAnsi="Times New Roman"/>
          <w:sz w:val="24"/>
          <w:szCs w:val="24"/>
          <w:lang w:val="ru-RU"/>
        </w:rPr>
        <w:br/>
        <w:t xml:space="preserve">на изменение представлений об отношениях власти и общества. «Союз королей </w:t>
      </w:r>
      <w:r w:rsidRPr="004F1DBD">
        <w:rPr>
          <w:rFonts w:ascii="Times New Roman" w:hAnsi="Times New Roman"/>
          <w:sz w:val="24"/>
          <w:szCs w:val="24"/>
          <w:lang w:val="ru-RU"/>
        </w:rPr>
        <w:br/>
        <w:t>и философов».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149.6.1.3.</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Европы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149.6.1.3.1.</w:t>
      </w:r>
      <w:r w:rsidRPr="004F1DBD">
        <w:rPr>
          <w:rFonts w:ascii="Times New Roman" w:hAnsi="Times New Roman"/>
          <w:sz w:val="24"/>
          <w:szCs w:val="24"/>
        </w:rPr>
        <w:t> </w:t>
      </w:r>
      <w:r w:rsidRPr="004F1DBD">
        <w:rPr>
          <w:rFonts w:ascii="Times New Roman" w:hAnsi="Times New Roman"/>
          <w:sz w:val="24"/>
          <w:szCs w:val="24"/>
          <w:lang w:val="ru-RU"/>
        </w:rPr>
        <w:t xml:space="preserve">Монархии в Европе </w:t>
      </w:r>
      <w:r w:rsidRPr="004F1DBD">
        <w:rPr>
          <w:rFonts w:ascii="Times New Roman" w:hAnsi="Times New Roman"/>
          <w:sz w:val="24"/>
          <w:szCs w:val="24"/>
        </w:rPr>
        <w:t>XVIII</w:t>
      </w:r>
      <w:r w:rsidRPr="004F1DBD">
        <w:rPr>
          <w:rFonts w:ascii="Times New Roman" w:hAnsi="Times New Roman"/>
          <w:sz w:val="24"/>
          <w:szCs w:val="24"/>
          <w:lang w:val="ru-RU"/>
        </w:rPr>
        <w:t xml:space="preserve"> в.: абсолютные и парламентские монархии. Просвещённый абсолютизм: правители, идеи, практика. Политика </w:t>
      </w:r>
      <w:r w:rsidRPr="004F1DBD">
        <w:rPr>
          <w:rFonts w:ascii="Times New Roman" w:hAnsi="Times New Roman"/>
          <w:sz w:val="24"/>
          <w:szCs w:val="24"/>
          <w:lang w:val="ru-RU"/>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149.6.1.3.2.</w:t>
      </w:r>
      <w:r w:rsidRPr="004F1DBD">
        <w:rPr>
          <w:rFonts w:ascii="Times New Roman" w:hAnsi="Times New Roman"/>
          <w:sz w:val="24"/>
          <w:szCs w:val="24"/>
        </w:rPr>
        <w:t> </w:t>
      </w:r>
      <w:r w:rsidRPr="004F1DBD">
        <w:rPr>
          <w:rFonts w:ascii="Times New Roman" w:hAnsi="Times New Roman"/>
          <w:sz w:val="24"/>
          <w:szCs w:val="24"/>
          <w:lang w:val="ru-RU"/>
        </w:rPr>
        <w:t xml:space="preserve">Великобритания в </w:t>
      </w:r>
      <w:r w:rsidRPr="004F1DBD">
        <w:rPr>
          <w:rFonts w:ascii="Times New Roman" w:hAnsi="Times New Roman"/>
          <w:sz w:val="24"/>
          <w:szCs w:val="24"/>
        </w:rPr>
        <w:t>XVIII</w:t>
      </w:r>
      <w:r w:rsidRPr="004F1DBD">
        <w:rPr>
          <w:rFonts w:ascii="Times New Roman" w:hAnsi="Times New Roman"/>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149.6.1.3.3.</w:t>
      </w:r>
      <w:r w:rsidRPr="004F1DBD">
        <w:rPr>
          <w:rFonts w:ascii="Times New Roman" w:hAnsi="Times New Roman"/>
          <w:sz w:val="24"/>
          <w:szCs w:val="24"/>
        </w:rPr>
        <w:t> </w:t>
      </w:r>
      <w:r w:rsidRPr="004F1DBD">
        <w:rPr>
          <w:rFonts w:ascii="Times New Roman" w:hAnsi="Times New Roman"/>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149.6.1.3.4.</w:t>
      </w:r>
      <w:r w:rsidRPr="004F1DBD">
        <w:rPr>
          <w:rFonts w:ascii="Times New Roman" w:hAnsi="Times New Roman"/>
          <w:sz w:val="24"/>
          <w:szCs w:val="24"/>
        </w:rPr>
        <w:t> </w:t>
      </w:r>
      <w:r w:rsidRPr="004F1DBD">
        <w:rPr>
          <w:rFonts w:ascii="Times New Roman" w:hAnsi="Times New Roman"/>
          <w:sz w:val="24"/>
          <w:szCs w:val="24"/>
          <w:lang w:val="ru-RU"/>
        </w:rPr>
        <w:t xml:space="preserve">Германские государства, монархия Габсбургов, итальянские земли </w:t>
      </w:r>
      <w:r w:rsidRPr="004F1DBD">
        <w:rPr>
          <w:rFonts w:ascii="Times New Roman" w:hAnsi="Times New Roman"/>
          <w:sz w:val="24"/>
          <w:szCs w:val="24"/>
          <w:lang w:val="ru-RU"/>
        </w:rPr>
        <w:br/>
        <w:t xml:space="preserve">в </w:t>
      </w:r>
      <w:r w:rsidRPr="004F1DBD">
        <w:rPr>
          <w:rFonts w:ascii="Times New Roman" w:hAnsi="Times New Roman"/>
          <w:sz w:val="24"/>
          <w:szCs w:val="24"/>
        </w:rPr>
        <w:t>XVIII</w:t>
      </w:r>
      <w:r w:rsidRPr="004F1DBD">
        <w:rPr>
          <w:rFonts w:ascii="Times New Roman" w:hAnsi="Times New Roman"/>
          <w:sz w:val="24"/>
          <w:szCs w:val="24"/>
          <w:lang w:val="ru-RU"/>
        </w:rPr>
        <w:t xml:space="preserve"> в. Раздробленность Германии. Возвышение Пруссии. Фридрих </w:t>
      </w:r>
      <w:r w:rsidRPr="004F1DBD">
        <w:rPr>
          <w:rFonts w:ascii="Times New Roman" w:hAnsi="Times New Roman"/>
          <w:sz w:val="24"/>
          <w:szCs w:val="24"/>
        </w:rPr>
        <w:t>II</w:t>
      </w:r>
      <w:r w:rsidRPr="004F1DBD">
        <w:rPr>
          <w:rFonts w:ascii="Times New Roman" w:hAnsi="Times New Roman"/>
          <w:sz w:val="24"/>
          <w:szCs w:val="24"/>
          <w:lang w:val="ru-RU"/>
        </w:rPr>
        <w:t xml:space="preserve"> Великий. Габсбургская монархия в </w:t>
      </w:r>
      <w:r w:rsidRPr="004F1DBD">
        <w:rPr>
          <w:rFonts w:ascii="Times New Roman" w:hAnsi="Times New Roman"/>
          <w:sz w:val="24"/>
          <w:szCs w:val="24"/>
        </w:rPr>
        <w:t>XVIII</w:t>
      </w:r>
      <w:r w:rsidRPr="004F1DBD">
        <w:rPr>
          <w:rFonts w:ascii="Times New Roman" w:hAnsi="Times New Roman"/>
          <w:sz w:val="24"/>
          <w:szCs w:val="24"/>
          <w:lang w:val="ru-RU"/>
        </w:rPr>
        <w:t xml:space="preserve"> в. Правление Марии Терезии и Иосифа </w:t>
      </w:r>
      <w:r w:rsidRPr="004F1DBD">
        <w:rPr>
          <w:rFonts w:ascii="Times New Roman" w:hAnsi="Times New Roman"/>
          <w:sz w:val="24"/>
          <w:szCs w:val="24"/>
        </w:rPr>
        <w:t>II</w:t>
      </w:r>
      <w:r w:rsidRPr="004F1DBD">
        <w:rPr>
          <w:rFonts w:ascii="Times New Roma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149.6.1.3.5.</w:t>
      </w:r>
      <w:r w:rsidRPr="004F1DBD">
        <w:rPr>
          <w:rFonts w:ascii="Times New Roman" w:hAnsi="Times New Roman"/>
          <w:sz w:val="24"/>
          <w:szCs w:val="24"/>
        </w:rPr>
        <w:t> </w:t>
      </w:r>
      <w:r w:rsidRPr="004F1DBD">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w:t>
      </w:r>
      <w:r w:rsidRPr="004F1DBD">
        <w:rPr>
          <w:rFonts w:ascii="Times New Roman" w:hAnsi="Times New Roman"/>
          <w:sz w:val="24"/>
          <w:szCs w:val="24"/>
          <w:lang w:val="ru-RU"/>
        </w:rPr>
        <w:br/>
        <w:t xml:space="preserve">Карла </w:t>
      </w:r>
      <w:r w:rsidRPr="004F1DBD">
        <w:rPr>
          <w:rFonts w:ascii="Times New Roman" w:hAnsi="Times New Roman"/>
          <w:sz w:val="24"/>
          <w:szCs w:val="24"/>
        </w:rPr>
        <w:t>III</w:t>
      </w:r>
      <w:r w:rsidRPr="004F1DBD">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149.6.1.4.</w:t>
      </w:r>
      <w:r w:rsidRPr="004F1DBD">
        <w:rPr>
          <w:rFonts w:ascii="Times New Roman" w:hAnsi="Times New Roman"/>
          <w:sz w:val="24"/>
          <w:szCs w:val="24"/>
        </w:rPr>
        <w:t> </w:t>
      </w:r>
      <w:r w:rsidRPr="004F1DBD">
        <w:rPr>
          <w:rFonts w:ascii="Times New Roman" w:hAnsi="Times New Roman"/>
          <w:sz w:val="24"/>
          <w:szCs w:val="24"/>
          <w:lang w:val="ru-RU"/>
        </w:rPr>
        <w:t xml:space="preserve">Британские колонии в Северной Америке: борьба за независимость.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4F1DBD">
        <w:rPr>
          <w:rFonts w:ascii="Times New Roman" w:hAnsi="Times New Roman"/>
          <w:sz w:val="24"/>
          <w:szCs w:val="24"/>
          <w:lang w:val="ru-RU"/>
        </w:rPr>
        <w:br/>
        <w:t xml:space="preserve">за независимость. Первые сражения войны. Создание регулярной армии </w:t>
      </w:r>
      <w:r w:rsidRPr="004F1DBD">
        <w:rPr>
          <w:rFonts w:ascii="Times New Roman" w:hAnsi="Times New Roman"/>
          <w:sz w:val="24"/>
          <w:szCs w:val="24"/>
          <w:lang w:val="ru-RU"/>
        </w:rPr>
        <w:br/>
        <w:t xml:space="preserve">под командованием Дж. Вашингтона. Принятие Декларации независимости </w:t>
      </w:r>
      <w:r w:rsidRPr="004F1DBD">
        <w:rPr>
          <w:rFonts w:ascii="Times New Roman" w:hAnsi="Times New Roman"/>
          <w:sz w:val="24"/>
          <w:szCs w:val="24"/>
          <w:lang w:val="ru-RU"/>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149.6.1.5.</w:t>
      </w:r>
      <w:r w:rsidRPr="004F1DBD">
        <w:rPr>
          <w:rFonts w:ascii="Times New Roman" w:hAnsi="Times New Roman"/>
          <w:sz w:val="24"/>
          <w:szCs w:val="24"/>
        </w:rPr>
        <w:t> </w:t>
      </w:r>
      <w:r w:rsidRPr="004F1DBD">
        <w:rPr>
          <w:rFonts w:ascii="Times New Roman" w:hAnsi="Times New Roman"/>
          <w:sz w:val="24"/>
          <w:szCs w:val="24"/>
          <w:lang w:val="ru-RU"/>
        </w:rPr>
        <w:t xml:space="preserve">Французская революция конца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4F1DBD">
        <w:rPr>
          <w:rFonts w:ascii="Times New Roman" w:hAnsi="Times New Roman"/>
          <w:sz w:val="24"/>
          <w:szCs w:val="24"/>
          <w:lang w:val="ru-RU"/>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4F1DBD">
        <w:rPr>
          <w:rFonts w:ascii="Times New Roman" w:hAnsi="Times New Roman"/>
          <w:sz w:val="24"/>
          <w:szCs w:val="24"/>
          <w:lang w:val="ru-RU"/>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149.6.1.6.</w:t>
      </w:r>
      <w:r w:rsidRPr="004F1DBD">
        <w:rPr>
          <w:rFonts w:ascii="Times New Roman" w:hAnsi="Times New Roman"/>
          <w:sz w:val="24"/>
          <w:szCs w:val="24"/>
        </w:rPr>
        <w:t> </w:t>
      </w:r>
      <w:r w:rsidRPr="004F1DBD">
        <w:rPr>
          <w:rFonts w:ascii="Times New Roman" w:hAnsi="Times New Roman"/>
          <w:sz w:val="24"/>
          <w:szCs w:val="24"/>
          <w:lang w:val="ru-RU"/>
        </w:rPr>
        <w:t xml:space="preserve">Европейская культура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4F1DBD">
        <w:rPr>
          <w:rFonts w:ascii="Times New Roman" w:hAnsi="Times New Roman"/>
          <w:sz w:val="24"/>
          <w:szCs w:val="24"/>
          <w:lang w:val="ru-RU"/>
        </w:rPr>
        <w:br/>
      </w:r>
      <w:r w:rsidRPr="004F1DBD">
        <w:rPr>
          <w:rFonts w:ascii="Times New Roman" w:hAnsi="Times New Roman"/>
          <w:sz w:val="24"/>
          <w:szCs w:val="24"/>
        </w:rPr>
        <w:t>XVIII</w:t>
      </w:r>
      <w:r w:rsidRPr="004F1DBD">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149.6.1.7.</w:t>
      </w:r>
      <w:r w:rsidRPr="004F1DBD">
        <w:rPr>
          <w:rFonts w:ascii="Times New Roman" w:hAnsi="Times New Roman"/>
          <w:sz w:val="24"/>
          <w:szCs w:val="24"/>
        </w:rPr>
        <w:t> </w:t>
      </w:r>
      <w:r w:rsidRPr="004F1DBD">
        <w:rPr>
          <w:rFonts w:ascii="Times New Roman" w:hAnsi="Times New Roman"/>
          <w:sz w:val="24"/>
          <w:szCs w:val="24"/>
          <w:lang w:val="ru-RU"/>
        </w:rPr>
        <w:t xml:space="preserve">Международные отношения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Проблемы европейского баланса сил и дипломатия. Участие России </w:t>
      </w:r>
      <w:r w:rsidRPr="004F1DBD">
        <w:rPr>
          <w:rFonts w:ascii="Times New Roman" w:hAnsi="Times New Roman"/>
          <w:sz w:val="24"/>
          <w:szCs w:val="24"/>
          <w:lang w:val="ru-RU"/>
        </w:rPr>
        <w:br/>
        <w:t xml:space="preserve">в международных отношениях в </w:t>
      </w:r>
      <w:r w:rsidRPr="004F1DBD">
        <w:rPr>
          <w:rFonts w:ascii="Times New Roman" w:hAnsi="Times New Roman"/>
          <w:sz w:val="24"/>
          <w:szCs w:val="24"/>
        </w:rPr>
        <w:t>XVIII</w:t>
      </w:r>
      <w:r w:rsidRPr="004F1DBD">
        <w:rPr>
          <w:rFonts w:ascii="Times New Roman" w:hAnsi="Times New Roman"/>
          <w:sz w:val="24"/>
          <w:szCs w:val="24"/>
          <w:lang w:val="ru-RU"/>
        </w:rPr>
        <w:t xml:space="preserve"> в. Северная война </w:t>
      </w:r>
      <w:r w:rsidRPr="004F1DBD">
        <w:rPr>
          <w:rFonts w:ascii="Times New Roman" w:hAnsi="Times New Roman"/>
          <w:sz w:val="24"/>
          <w:szCs w:val="24"/>
          <w:lang w:val="ru-RU"/>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149.6.1.8.</w:t>
      </w:r>
      <w:r w:rsidRPr="004F1DBD">
        <w:rPr>
          <w:rFonts w:ascii="Times New Roman" w:hAnsi="Times New Roman"/>
          <w:sz w:val="24"/>
          <w:szCs w:val="24"/>
        </w:rPr>
        <w:t> </w:t>
      </w:r>
      <w:r w:rsidRPr="004F1DBD">
        <w:rPr>
          <w:rFonts w:ascii="Times New Roman" w:hAnsi="Times New Roman"/>
          <w:sz w:val="24"/>
          <w:szCs w:val="24"/>
          <w:lang w:val="ru-RU"/>
        </w:rPr>
        <w:t xml:space="preserve">Страны Востока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4F1DBD">
        <w:rPr>
          <w:rFonts w:ascii="Times New Roman" w:hAnsi="Times New Roman"/>
          <w:sz w:val="24"/>
          <w:szCs w:val="24"/>
        </w:rPr>
        <w:t>III</w:t>
      </w:r>
      <w:r w:rsidRPr="004F1DBD">
        <w:rPr>
          <w:rFonts w:ascii="Times New Roman" w:hAnsi="Times New Roman"/>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4F1DBD">
        <w:rPr>
          <w:rFonts w:ascii="Times New Roman" w:hAnsi="Times New Roman"/>
          <w:sz w:val="24"/>
          <w:szCs w:val="24"/>
        </w:rPr>
        <w:t>XVIII</w:t>
      </w:r>
      <w:r w:rsidRPr="004F1DBD">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4F1DBD">
        <w:rPr>
          <w:rFonts w:ascii="Times New Roman" w:hAnsi="Times New Roman"/>
          <w:sz w:val="24"/>
          <w:szCs w:val="24"/>
        </w:rPr>
        <w:t>XVIII</w:t>
      </w:r>
      <w:r w:rsidRPr="004F1DBD">
        <w:rPr>
          <w:rFonts w:ascii="Times New Roman" w:hAnsi="Times New Roman"/>
          <w:sz w:val="24"/>
          <w:szCs w:val="24"/>
          <w:lang w:val="ru-RU"/>
        </w:rPr>
        <w:t xml:space="preserve"> в. Сёгуны и дайме. Положение сословий. Культура стран Востока в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149.6.1.9.</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Историческое и культурное наследие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Россия в конце </w:t>
      </w:r>
      <w:r w:rsidRPr="004F1DBD">
        <w:rPr>
          <w:rFonts w:ascii="Times New Roman" w:hAnsi="Times New Roman"/>
          <w:sz w:val="24"/>
          <w:szCs w:val="24"/>
        </w:rPr>
        <w:t>XVII</w:t>
      </w:r>
      <w:r w:rsidRPr="004F1DBD">
        <w:rPr>
          <w:rFonts w:ascii="Times New Roman" w:hAnsi="Times New Roman"/>
          <w:sz w:val="24"/>
          <w:szCs w:val="24"/>
          <w:lang w:val="ru-RU"/>
        </w:rPr>
        <w:t>‒</w:t>
      </w:r>
      <w:r w:rsidRPr="004F1DBD">
        <w:rPr>
          <w:rFonts w:ascii="Times New Roman" w:hAnsi="Times New Roman"/>
          <w:sz w:val="24"/>
          <w:szCs w:val="24"/>
        </w:rPr>
        <w:t>XVIII</w:t>
      </w:r>
      <w:r w:rsidRPr="004F1DBD">
        <w:rPr>
          <w:rFonts w:ascii="Times New Roman" w:hAnsi="Times New Roman"/>
          <w:sz w:val="24"/>
          <w:szCs w:val="24"/>
          <w:lang w:val="ru-RU"/>
        </w:rPr>
        <w:t xml:space="preserve"> в.: от царства к империи.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149.6.2.1.</w:t>
      </w:r>
      <w:r w:rsidRPr="004F1DBD">
        <w:rPr>
          <w:rFonts w:ascii="Times New Roman" w:hAnsi="Times New Roman"/>
          <w:sz w:val="24"/>
          <w:szCs w:val="24"/>
        </w:rPr>
        <w:t> </w:t>
      </w:r>
      <w:r w:rsidRPr="004F1DBD">
        <w:rPr>
          <w:rFonts w:ascii="Times New Roman" w:hAnsi="Times New Roman"/>
          <w:sz w:val="24"/>
          <w:szCs w:val="24"/>
          <w:lang w:val="ru-RU"/>
        </w:rPr>
        <w:t>Введение.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w:t>
      </w:r>
      <w:r w:rsidRPr="004F1DBD">
        <w:rPr>
          <w:rFonts w:ascii="Times New Roman" w:hAnsi="Times New Roman"/>
          <w:sz w:val="24"/>
          <w:szCs w:val="24"/>
        </w:rPr>
        <w:t> </w:t>
      </w:r>
      <w:r w:rsidRPr="004F1DBD">
        <w:rPr>
          <w:rFonts w:ascii="Times New Roman" w:hAnsi="Times New Roman"/>
          <w:sz w:val="24"/>
          <w:szCs w:val="24"/>
          <w:lang w:val="ru-RU"/>
        </w:rPr>
        <w:t xml:space="preserve">Россия в эпоху преобразований Петра </w:t>
      </w:r>
      <w:r w:rsidRPr="004F1DBD">
        <w:rPr>
          <w:rFonts w:ascii="Times New Roman" w:hAnsi="Times New Roman"/>
          <w:sz w:val="24"/>
          <w:szCs w:val="24"/>
        </w:rPr>
        <w:t>I</w:t>
      </w:r>
      <w:r w:rsidRPr="004F1DBD">
        <w:rPr>
          <w:rFonts w:ascii="Times New Roman" w:hAnsi="Times New Roman"/>
          <w:sz w:val="24"/>
          <w:szCs w:val="24"/>
          <w:lang w:val="ru-RU"/>
        </w:rPr>
        <w:t xml:space="preserve">.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149.6.2.2.1.</w:t>
      </w:r>
      <w:r w:rsidRPr="004F1DBD">
        <w:rPr>
          <w:rFonts w:ascii="Times New Roman" w:hAnsi="Times New Roman"/>
          <w:sz w:val="24"/>
          <w:szCs w:val="24"/>
        </w:rPr>
        <w:t> </w:t>
      </w:r>
      <w:r w:rsidRPr="004F1DBD">
        <w:rPr>
          <w:rFonts w:ascii="Times New Roman" w:hAnsi="Times New Roman"/>
          <w:sz w:val="24"/>
          <w:szCs w:val="24"/>
          <w:lang w:val="ru-RU"/>
        </w:rPr>
        <w:t xml:space="preserve">Причины и предпосылки преобразований. Россия и Европа в конце </w:t>
      </w:r>
      <w:r w:rsidRPr="004F1DBD">
        <w:rPr>
          <w:rFonts w:ascii="Times New Roman" w:hAnsi="Times New Roman"/>
          <w:sz w:val="24"/>
          <w:szCs w:val="24"/>
          <w:lang w:val="ru-RU"/>
        </w:rPr>
        <w:br/>
      </w:r>
      <w:r w:rsidRPr="004F1DBD">
        <w:rPr>
          <w:rFonts w:ascii="Times New Roman" w:hAnsi="Times New Roman"/>
          <w:sz w:val="24"/>
          <w:szCs w:val="24"/>
        </w:rPr>
        <w:t>XVII</w:t>
      </w:r>
      <w:r w:rsidRPr="004F1DBD">
        <w:rPr>
          <w:rFonts w:ascii="Times New Roman" w:hAnsi="Times New Roman"/>
          <w:sz w:val="24"/>
          <w:szCs w:val="24"/>
          <w:lang w:val="ru-RU"/>
        </w:rPr>
        <w:t xml:space="preserve"> в. Модернизация как жизненно важная национальная задача. Начало царствования </w:t>
      </w:r>
      <w:r w:rsidRPr="004F1DBD">
        <w:rPr>
          <w:rFonts w:ascii="Times New Roman" w:hAnsi="Times New Roman"/>
          <w:sz w:val="24"/>
          <w:szCs w:val="24"/>
          <w:lang w:val="ru-RU"/>
        </w:rPr>
        <w:lastRenderedPageBreak/>
        <w:t xml:space="preserve">Петра </w:t>
      </w:r>
      <w:r w:rsidRPr="004F1DBD">
        <w:rPr>
          <w:rFonts w:ascii="Times New Roman" w:hAnsi="Times New Roman"/>
          <w:sz w:val="24"/>
          <w:szCs w:val="24"/>
        </w:rPr>
        <w:t>I</w:t>
      </w:r>
      <w:r w:rsidRPr="004F1DBD">
        <w:rPr>
          <w:rFonts w:ascii="Times New Roma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4F1DBD">
        <w:rPr>
          <w:rFonts w:ascii="Times New Roman" w:hAnsi="Times New Roman"/>
          <w:sz w:val="24"/>
          <w:szCs w:val="24"/>
        </w:rPr>
        <w:t>I</w:t>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149.6.2.2.2.</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Экономическая политика. Строительство заводов и мануфактур. Создание базы металлургической индустрии на Урале. Оружейные заводы </w:t>
      </w:r>
      <w:r w:rsidRPr="004F1DBD">
        <w:rPr>
          <w:rFonts w:ascii="Times New Roman" w:hAnsi="Times New Roman"/>
          <w:sz w:val="24"/>
          <w:szCs w:val="24"/>
          <w:lang w:val="ru-RU"/>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149.6.2.2.3.</w:t>
      </w:r>
      <w:r w:rsidRPr="004F1DBD">
        <w:rPr>
          <w:rFonts w:ascii="Times New Roman" w:hAnsi="Times New Roman"/>
          <w:sz w:val="24"/>
          <w:szCs w:val="24"/>
        </w:rPr>
        <w:t> </w:t>
      </w:r>
      <w:r w:rsidRPr="004F1DBD">
        <w:rPr>
          <w:rFonts w:ascii="Times New Roman" w:hAnsi="Times New Roman"/>
          <w:sz w:val="24"/>
          <w:szCs w:val="24"/>
          <w:lang w:val="ru-RU"/>
        </w:rPr>
        <w:t xml:space="preserve">Социальная политика. Консолидация дворянского сословия, повышение его роли в управлении страной. Указ о единонаследии и Табель </w:t>
      </w:r>
      <w:r w:rsidRPr="004F1DBD">
        <w:rPr>
          <w:rFonts w:ascii="Times New Roman" w:hAnsi="Times New Roman"/>
          <w:sz w:val="24"/>
          <w:szCs w:val="24"/>
          <w:lang w:val="ru-RU"/>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149.6.2.2.4.</w:t>
      </w:r>
      <w:r w:rsidRPr="004F1DBD">
        <w:rPr>
          <w:rFonts w:ascii="Times New Roman" w:hAnsi="Times New Roman"/>
          <w:sz w:val="24"/>
          <w:szCs w:val="24"/>
        </w:rPr>
        <w:t> </w:t>
      </w:r>
      <w:r w:rsidRPr="004F1DBD">
        <w:rPr>
          <w:rFonts w:ascii="Times New Roman" w:hAnsi="Times New Roman"/>
          <w:sz w:val="24"/>
          <w:szCs w:val="24"/>
          <w:lang w:val="ru-RU"/>
        </w:rPr>
        <w:t xml:space="preserve">Реформы управления. Реформы местного управления (бурмистры </w:t>
      </w:r>
      <w:r w:rsidRPr="004F1DBD">
        <w:rPr>
          <w:rFonts w:ascii="Times New Roman" w:hAnsi="Times New Roman"/>
          <w:sz w:val="24"/>
          <w:szCs w:val="24"/>
          <w:lang w:val="ru-RU"/>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Первые гвардейские полки. Создание регулярной армии, военного флота. Рекрутские наборы.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149.6.2.2.5.</w:t>
      </w:r>
      <w:r w:rsidRPr="004F1DBD">
        <w:rPr>
          <w:rFonts w:ascii="Times New Roman" w:hAnsi="Times New Roman"/>
          <w:sz w:val="24"/>
          <w:szCs w:val="24"/>
        </w:rPr>
        <w:t> </w:t>
      </w:r>
      <w:r w:rsidRPr="004F1DBD">
        <w:rPr>
          <w:rFonts w:ascii="Times New Roman" w:hAnsi="Times New Roman"/>
          <w:sz w:val="24"/>
          <w:szCs w:val="24"/>
          <w:lang w:val="ru-RU"/>
        </w:rPr>
        <w:t>Церковная реформа. Упразднение патриаршества, учреждение Синода. Положение инославных конфессий.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149.6.2.2.6.</w:t>
      </w:r>
      <w:r w:rsidRPr="004F1DBD">
        <w:rPr>
          <w:rFonts w:ascii="Times New Roman" w:hAnsi="Times New Roman"/>
          <w:sz w:val="24"/>
          <w:szCs w:val="24"/>
        </w:rPr>
        <w:t> </w:t>
      </w:r>
      <w:r w:rsidRPr="004F1DBD">
        <w:rPr>
          <w:rFonts w:ascii="Times New Roman" w:hAnsi="Times New Roman"/>
          <w:sz w:val="24"/>
          <w:szCs w:val="24"/>
          <w:lang w:val="ru-RU"/>
        </w:rPr>
        <w:t xml:space="preserve">Оппозиция реформам Петра </w:t>
      </w:r>
      <w:r w:rsidRPr="004F1DBD">
        <w:rPr>
          <w:rFonts w:ascii="Times New Roman" w:hAnsi="Times New Roman"/>
          <w:sz w:val="24"/>
          <w:szCs w:val="24"/>
        </w:rPr>
        <w:t>I</w:t>
      </w:r>
      <w:r w:rsidRPr="004F1DBD">
        <w:rPr>
          <w:rFonts w:ascii="Times New Roman" w:hAnsi="Times New Roman"/>
          <w:sz w:val="24"/>
          <w:szCs w:val="24"/>
          <w:lang w:val="ru-RU"/>
        </w:rPr>
        <w:t xml:space="preserve">. Социальные движения в первой четверти </w:t>
      </w:r>
      <w:r w:rsidRPr="004F1DBD">
        <w:rPr>
          <w:rFonts w:ascii="Times New Roman" w:hAnsi="Times New Roman"/>
          <w:sz w:val="24"/>
          <w:szCs w:val="24"/>
        </w:rPr>
        <w:t>XVIII</w:t>
      </w:r>
      <w:r w:rsidRPr="004F1DBD">
        <w:rPr>
          <w:rFonts w:ascii="Times New Roman" w:hAnsi="Times New Roman"/>
          <w:sz w:val="24"/>
          <w:szCs w:val="24"/>
          <w:lang w:val="ru-RU"/>
        </w:rPr>
        <w:t xml:space="preserve"> в. Восстания в Астрахани, Башкирии, на Дону. Дело царевича Алексея.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149.6.2.2.7.</w:t>
      </w:r>
      <w:r w:rsidRPr="004F1DBD">
        <w:rPr>
          <w:rFonts w:ascii="Times New Roman" w:hAnsi="Times New Roman"/>
          <w:sz w:val="24"/>
          <w:szCs w:val="24"/>
        </w:rPr>
        <w:t> </w:t>
      </w:r>
      <w:r w:rsidRPr="004F1DBD">
        <w:rPr>
          <w:rFonts w:ascii="Times New Roman" w:hAnsi="Times New Roman"/>
          <w:sz w:val="24"/>
          <w:szCs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4F1DBD">
        <w:rPr>
          <w:rFonts w:ascii="Times New Roman" w:hAnsi="Times New Roman"/>
          <w:sz w:val="24"/>
          <w:szCs w:val="24"/>
        </w:rPr>
        <w:t>I</w:t>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149.6.2.2.8.</w:t>
      </w:r>
      <w:r w:rsidRPr="004F1DBD">
        <w:rPr>
          <w:rFonts w:ascii="Times New Roman" w:hAnsi="Times New Roman"/>
          <w:sz w:val="24"/>
          <w:szCs w:val="24"/>
        </w:rPr>
        <w:t> </w:t>
      </w:r>
      <w:r w:rsidRPr="004F1DBD">
        <w:rPr>
          <w:rFonts w:ascii="Times New Roman" w:hAnsi="Times New Roman"/>
          <w:sz w:val="24"/>
          <w:szCs w:val="24"/>
          <w:lang w:val="ru-RU"/>
        </w:rPr>
        <w:t xml:space="preserve">Преобразования Петра </w:t>
      </w:r>
      <w:r w:rsidRPr="004F1DBD">
        <w:rPr>
          <w:rFonts w:ascii="Times New Roman" w:hAnsi="Times New Roman"/>
          <w:sz w:val="24"/>
          <w:szCs w:val="24"/>
        </w:rPr>
        <w:t>I</w:t>
      </w:r>
      <w:r w:rsidRPr="004F1DBD">
        <w:rPr>
          <w:rFonts w:ascii="Times New Roman" w:hAnsi="Times New Roman"/>
          <w:sz w:val="24"/>
          <w:szCs w:val="24"/>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Итоги, последствия и значение петровских преобразований. Образ </w:t>
      </w:r>
      <w:r w:rsidRPr="004F1DBD">
        <w:rPr>
          <w:rFonts w:ascii="Times New Roman" w:hAnsi="Times New Roman"/>
          <w:sz w:val="24"/>
          <w:szCs w:val="24"/>
          <w:lang w:val="ru-RU"/>
        </w:rPr>
        <w:br/>
        <w:t xml:space="preserve">Петра </w:t>
      </w:r>
      <w:r w:rsidRPr="004F1DBD">
        <w:rPr>
          <w:rFonts w:ascii="Times New Roman" w:hAnsi="Times New Roman"/>
          <w:sz w:val="24"/>
          <w:szCs w:val="24"/>
        </w:rPr>
        <w:t>I</w:t>
      </w:r>
      <w:r w:rsidRPr="004F1DBD">
        <w:rPr>
          <w:rFonts w:ascii="Times New Roman" w:hAnsi="Times New Roman"/>
          <w:sz w:val="24"/>
          <w:szCs w:val="24"/>
          <w:lang w:val="ru-RU"/>
        </w:rPr>
        <w:t xml:space="preserve"> в русской культуре.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149.6.2.3.</w:t>
      </w:r>
      <w:r w:rsidRPr="004F1DBD">
        <w:rPr>
          <w:rFonts w:ascii="Times New Roman" w:hAnsi="Times New Roman"/>
          <w:sz w:val="24"/>
          <w:szCs w:val="24"/>
        </w:rPr>
        <w:t> </w:t>
      </w:r>
      <w:r w:rsidRPr="004F1DBD">
        <w:rPr>
          <w:rFonts w:ascii="Times New Roman" w:hAnsi="Times New Roman"/>
          <w:sz w:val="24"/>
          <w:szCs w:val="24"/>
          <w:lang w:val="ru-RU"/>
        </w:rPr>
        <w:t xml:space="preserve">Россия после Петра </w:t>
      </w:r>
      <w:r w:rsidRPr="004F1DBD">
        <w:rPr>
          <w:rFonts w:ascii="Times New Roman" w:hAnsi="Times New Roman"/>
          <w:sz w:val="24"/>
          <w:szCs w:val="24"/>
        </w:rPr>
        <w:t>I</w:t>
      </w:r>
      <w:r w:rsidRPr="004F1DBD">
        <w:rPr>
          <w:rFonts w:ascii="Times New Roman" w:hAnsi="Times New Roman"/>
          <w:sz w:val="24"/>
          <w:szCs w:val="24"/>
          <w:lang w:val="ru-RU"/>
        </w:rPr>
        <w:t xml:space="preserve">. Дворцовые перевороты.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4F1DBD">
        <w:rPr>
          <w:rFonts w:ascii="Times New Roman" w:hAnsi="Times New Roman"/>
          <w:sz w:val="24"/>
          <w:szCs w:val="24"/>
          <w:lang w:val="ru-RU"/>
        </w:rPr>
        <w:br/>
        <w:t xml:space="preserve">Анны Иоанновны. Кабинет министров. Роль Э. Бирона, А.И. Остермана, </w:t>
      </w:r>
      <w:r w:rsidRPr="004F1DBD">
        <w:rPr>
          <w:rFonts w:ascii="Times New Roman" w:hAnsi="Times New Roman"/>
          <w:sz w:val="24"/>
          <w:szCs w:val="24"/>
          <w:lang w:val="ru-RU"/>
        </w:rPr>
        <w:br/>
        <w:t>А.П. Волынского, Б.Х. Миниха в управлении и политической жизни страны.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4F1DBD">
        <w:rPr>
          <w:rFonts w:ascii="Times New Roman" w:hAnsi="Times New Roman"/>
          <w:sz w:val="24"/>
          <w:szCs w:val="24"/>
          <w:lang w:val="ru-RU"/>
        </w:rPr>
        <w:br/>
        <w:t>в международных конфликтах 1740-1750-х гг. Участие в Семилетней войне.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Петр </w:t>
      </w:r>
      <w:r w:rsidRPr="004F1DBD">
        <w:rPr>
          <w:rFonts w:ascii="Times New Roman" w:hAnsi="Times New Roman"/>
          <w:sz w:val="24"/>
          <w:szCs w:val="24"/>
        </w:rPr>
        <w:t>III</w:t>
      </w:r>
      <w:r w:rsidRPr="004F1DBD">
        <w:rPr>
          <w:rFonts w:ascii="Times New Roman" w:hAnsi="Times New Roman"/>
          <w:sz w:val="24"/>
          <w:szCs w:val="24"/>
          <w:lang w:val="ru-RU"/>
        </w:rPr>
        <w:t xml:space="preserve">. Манифест о вольности дворянства. Причины переворота </w:t>
      </w:r>
      <w:r w:rsidRPr="004F1DBD">
        <w:rPr>
          <w:rFonts w:ascii="Times New Roman" w:hAnsi="Times New Roman"/>
          <w:sz w:val="24"/>
          <w:szCs w:val="24"/>
          <w:lang w:val="ru-RU"/>
        </w:rPr>
        <w:br/>
        <w:t>28 июня 1762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149.6.2.4.</w:t>
      </w:r>
      <w:r w:rsidRPr="004F1DBD">
        <w:rPr>
          <w:rFonts w:ascii="Times New Roman" w:hAnsi="Times New Roman"/>
          <w:sz w:val="24"/>
          <w:szCs w:val="24"/>
        </w:rPr>
        <w:t> </w:t>
      </w:r>
      <w:r w:rsidRPr="004F1DBD">
        <w:rPr>
          <w:rFonts w:ascii="Times New Roman" w:hAnsi="Times New Roman"/>
          <w:sz w:val="24"/>
          <w:szCs w:val="24"/>
          <w:lang w:val="ru-RU"/>
        </w:rPr>
        <w:t xml:space="preserve">Россия в 1760-1790-х гг. Правление Екатерины </w:t>
      </w:r>
      <w:r w:rsidRPr="004F1DBD">
        <w:rPr>
          <w:rFonts w:ascii="Times New Roman" w:hAnsi="Times New Roman"/>
          <w:sz w:val="24"/>
          <w:szCs w:val="24"/>
        </w:rPr>
        <w:t>II</w:t>
      </w:r>
      <w:r w:rsidRPr="004F1DBD">
        <w:rPr>
          <w:rFonts w:ascii="Times New Roman" w:hAnsi="Times New Roman"/>
          <w:sz w:val="24"/>
          <w:szCs w:val="24"/>
          <w:lang w:val="ru-RU"/>
        </w:rPr>
        <w:t xml:space="preserve"> и Павла </w:t>
      </w:r>
      <w:r w:rsidRPr="004F1DBD">
        <w:rPr>
          <w:rFonts w:ascii="Times New Roman" w:hAnsi="Times New Roman"/>
          <w:sz w:val="24"/>
          <w:szCs w:val="24"/>
        </w:rPr>
        <w:t>I</w:t>
      </w:r>
      <w:r w:rsidRPr="004F1DBD">
        <w:rPr>
          <w:rFonts w:ascii="Times New Roman" w:hAnsi="Times New Roman"/>
          <w:sz w:val="24"/>
          <w:szCs w:val="24"/>
          <w:lang w:val="ru-RU"/>
        </w:rPr>
        <w:t xml:space="preserve">.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149.6.2.4.1.</w:t>
      </w:r>
      <w:r w:rsidRPr="004F1DBD">
        <w:rPr>
          <w:rFonts w:ascii="Times New Roman" w:hAnsi="Times New Roman"/>
          <w:sz w:val="24"/>
          <w:szCs w:val="24"/>
        </w:rPr>
        <w:t> </w:t>
      </w:r>
      <w:r w:rsidRPr="004F1DBD">
        <w:rPr>
          <w:rFonts w:ascii="Times New Roman" w:hAnsi="Times New Roman"/>
          <w:sz w:val="24"/>
          <w:szCs w:val="24"/>
          <w:lang w:val="ru-RU"/>
        </w:rPr>
        <w:t xml:space="preserve">Внутренняя политика Екатерины </w:t>
      </w:r>
      <w:r w:rsidRPr="004F1DBD">
        <w:rPr>
          <w:rFonts w:ascii="Times New Roman" w:hAnsi="Times New Roman"/>
          <w:sz w:val="24"/>
          <w:szCs w:val="24"/>
        </w:rPr>
        <w:t>II</w:t>
      </w:r>
      <w:r w:rsidRPr="004F1DBD">
        <w:rPr>
          <w:rFonts w:ascii="Times New Roma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Национальная политика и народы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4F1DBD">
        <w:rPr>
          <w:rFonts w:ascii="Times New Roman" w:hAnsi="Times New Roman"/>
          <w:sz w:val="24"/>
          <w:szCs w:val="24"/>
          <w:lang w:val="ru-RU"/>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4F1DBD">
        <w:rPr>
          <w:rFonts w:ascii="Times New Roman" w:hAnsi="Times New Roman"/>
          <w:sz w:val="24"/>
          <w:szCs w:val="24"/>
          <w:lang w:val="ru-RU"/>
        </w:rPr>
        <w:br/>
        <w:t xml:space="preserve">к неправославным и нехристианским конфессиям. Политика по отношению </w:t>
      </w:r>
      <w:r w:rsidRPr="004F1DBD">
        <w:rPr>
          <w:rFonts w:ascii="Times New Roman" w:hAnsi="Times New Roman"/>
          <w:sz w:val="24"/>
          <w:szCs w:val="24"/>
          <w:lang w:val="ru-RU"/>
        </w:rPr>
        <w:br/>
        <w:t>к исламу. Башкирские восстания. Формирование черты оседлости.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149.6.2.4.2.</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Экономическое развитие России во второй половине </w:t>
      </w:r>
      <w:r w:rsidRPr="004F1DBD">
        <w:rPr>
          <w:rFonts w:ascii="Times New Roman" w:hAnsi="Times New Roman"/>
          <w:sz w:val="24"/>
          <w:szCs w:val="24"/>
        </w:rPr>
        <w:t>XVIII</w:t>
      </w:r>
      <w:r w:rsidRPr="004F1DBD">
        <w:rPr>
          <w:rFonts w:ascii="Times New Roman" w:hAnsi="Times New Roman"/>
          <w:sz w:val="24"/>
          <w:szCs w:val="24"/>
          <w:lang w:val="ru-RU"/>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w:t>
      </w:r>
      <w:r w:rsidRPr="004F1DBD">
        <w:rPr>
          <w:rFonts w:ascii="Times New Roman" w:hAnsi="Times New Roman"/>
          <w:sz w:val="24"/>
          <w:szCs w:val="24"/>
          <w:lang w:val="ru-RU"/>
        </w:rPr>
        <w:br/>
        <w:t>в экономике страны.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4F1DBD">
        <w:rPr>
          <w:rFonts w:ascii="Times New Roman" w:hAnsi="Times New Roman"/>
          <w:sz w:val="24"/>
          <w:szCs w:val="24"/>
          <w:lang w:val="ru-RU"/>
        </w:rPr>
        <w:br/>
        <w:t>и другие.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Внутренняя и внешняя торговля. Торговые пути внутри страны. </w:t>
      </w:r>
      <w:r w:rsidRPr="004F1DBD">
        <w:rPr>
          <w:rFonts w:ascii="Times New Roman" w:hAnsi="Times New Roman"/>
          <w:sz w:val="24"/>
          <w:szCs w:val="24"/>
          <w:lang w:val="ru-RU"/>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4F1DBD">
        <w:rPr>
          <w:rFonts w:ascii="Times New Roman" w:hAnsi="Times New Roman"/>
          <w:sz w:val="24"/>
          <w:szCs w:val="24"/>
          <w:lang w:val="ru-RU"/>
        </w:rPr>
        <w:br/>
        <w:t>в Европе и в мире. Обеспечение активного внешнеторгового баланса.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149.6.2.4.3.</w:t>
      </w:r>
      <w:r w:rsidRPr="004F1DBD">
        <w:rPr>
          <w:rFonts w:ascii="Times New Roman" w:hAnsi="Times New Roman"/>
          <w:sz w:val="24"/>
          <w:szCs w:val="24"/>
        </w:rPr>
        <w:t> </w:t>
      </w:r>
      <w:r w:rsidRPr="004F1DBD">
        <w:rPr>
          <w:rFonts w:ascii="Times New Roman" w:hAnsi="Times New Roman"/>
          <w:sz w:val="24"/>
          <w:szCs w:val="24"/>
          <w:lang w:val="ru-RU"/>
        </w:rPr>
        <w:t xml:space="preserve">Обострение социальных противоречий. Чумной бунт в Москве. Восстание под предводительством Емельяна Пугачёва. Антидворянский </w:t>
      </w:r>
      <w:r w:rsidRPr="004F1DBD">
        <w:rPr>
          <w:rFonts w:ascii="Times New Roman" w:hAnsi="Times New Roman"/>
          <w:sz w:val="24"/>
          <w:szCs w:val="24"/>
          <w:lang w:val="ru-RU"/>
        </w:rPr>
        <w:br/>
        <w:t xml:space="preserve">и антикрепостнический характер движения. Роль казачества, народов Урала </w:t>
      </w:r>
      <w:r w:rsidRPr="004F1DBD">
        <w:rPr>
          <w:rFonts w:ascii="Times New Roman" w:hAnsi="Times New Roman"/>
          <w:sz w:val="24"/>
          <w:szCs w:val="24"/>
          <w:lang w:val="ru-RU"/>
        </w:rPr>
        <w:br/>
        <w:t>и Поволжья в восстании. Влияние восстания на внутреннюю политику и развитие общественной мысли.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149.6.2.4.4.</w:t>
      </w:r>
      <w:r w:rsidRPr="004F1DBD">
        <w:rPr>
          <w:rFonts w:ascii="Times New Roman" w:hAnsi="Times New Roman"/>
          <w:sz w:val="24"/>
          <w:szCs w:val="24"/>
        </w:rPr>
        <w:t> </w:t>
      </w:r>
      <w:r w:rsidRPr="004F1DBD">
        <w:rPr>
          <w:rFonts w:ascii="Times New Roman" w:hAnsi="Times New Roman"/>
          <w:sz w:val="24"/>
          <w:szCs w:val="24"/>
          <w:lang w:val="ru-RU"/>
        </w:rPr>
        <w:t xml:space="preserve">Внешняя политика России второй половины </w:t>
      </w:r>
      <w:r w:rsidRPr="004F1DBD">
        <w:rPr>
          <w:rFonts w:ascii="Times New Roman" w:hAnsi="Times New Roman"/>
          <w:sz w:val="24"/>
          <w:szCs w:val="24"/>
        </w:rPr>
        <w:t>XVIII</w:t>
      </w:r>
      <w:r w:rsidRPr="004F1DBD">
        <w:rPr>
          <w:rFonts w:ascii="Times New Roman" w:hAnsi="Times New Roman"/>
          <w:sz w:val="24"/>
          <w:szCs w:val="24"/>
          <w:lang w:val="ru-RU"/>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4F1DBD">
        <w:rPr>
          <w:rFonts w:ascii="Times New Roman" w:hAnsi="Times New Roman"/>
          <w:sz w:val="24"/>
          <w:szCs w:val="24"/>
          <w:lang w:val="ru-RU"/>
        </w:rPr>
        <w:br/>
        <w:t xml:space="preserve">Г.А. Потёмкин. Путешествие Екатерины </w:t>
      </w:r>
      <w:r w:rsidRPr="004F1DBD">
        <w:rPr>
          <w:rFonts w:ascii="Times New Roman" w:hAnsi="Times New Roman"/>
          <w:sz w:val="24"/>
          <w:szCs w:val="24"/>
        </w:rPr>
        <w:t>II</w:t>
      </w:r>
      <w:r w:rsidRPr="004F1DBD">
        <w:rPr>
          <w:rFonts w:ascii="Times New Roman" w:hAnsi="Times New Roman"/>
          <w:sz w:val="24"/>
          <w:szCs w:val="24"/>
          <w:lang w:val="ru-RU"/>
        </w:rPr>
        <w:t xml:space="preserve"> на юг в 1787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Участие России в разделах Речи Посполитой. Политика России в Польше </w:t>
      </w:r>
      <w:r w:rsidRPr="004F1DBD">
        <w:rPr>
          <w:rFonts w:ascii="Times New Roman" w:hAnsi="Times New Roman"/>
          <w:sz w:val="24"/>
          <w:szCs w:val="24"/>
          <w:lang w:val="ru-RU"/>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4F1DBD">
        <w:rPr>
          <w:rFonts w:ascii="Times New Roman" w:hAnsi="Times New Roman"/>
          <w:sz w:val="24"/>
          <w:szCs w:val="24"/>
          <w:lang w:val="ru-RU"/>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4F1DBD">
        <w:rPr>
          <w:rFonts w:ascii="Times New Roman" w:hAnsi="Times New Roman"/>
          <w:sz w:val="24"/>
          <w:szCs w:val="24"/>
          <w:lang w:val="ru-RU"/>
        </w:rPr>
        <w:br/>
        <w:t>Т. Костюшко.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149.6.2.4.5.</w:t>
      </w:r>
      <w:r w:rsidRPr="004F1DBD">
        <w:rPr>
          <w:rFonts w:ascii="Times New Roman" w:hAnsi="Times New Roman"/>
          <w:sz w:val="24"/>
          <w:szCs w:val="24"/>
        </w:rPr>
        <w:t> </w:t>
      </w:r>
      <w:r w:rsidRPr="004F1DBD">
        <w:rPr>
          <w:rFonts w:ascii="Times New Roman" w:hAnsi="Times New Roman"/>
          <w:sz w:val="24"/>
          <w:szCs w:val="24"/>
          <w:lang w:val="ru-RU"/>
        </w:rPr>
        <w:t xml:space="preserve">Россия при Павле </w:t>
      </w:r>
      <w:r w:rsidRPr="004F1DBD">
        <w:rPr>
          <w:rFonts w:ascii="Times New Roman" w:hAnsi="Times New Roman"/>
          <w:sz w:val="24"/>
          <w:szCs w:val="24"/>
        </w:rPr>
        <w:t>I</w:t>
      </w:r>
      <w:r w:rsidRPr="004F1DBD">
        <w:rPr>
          <w:rFonts w:ascii="Times New Roman" w:hAnsi="Times New Roman"/>
          <w:sz w:val="24"/>
          <w:szCs w:val="24"/>
          <w:lang w:val="ru-RU"/>
        </w:rPr>
        <w:t xml:space="preserve">. Личность Павла </w:t>
      </w:r>
      <w:r w:rsidRPr="004F1DBD">
        <w:rPr>
          <w:rFonts w:ascii="Times New Roman" w:hAnsi="Times New Roman"/>
          <w:sz w:val="24"/>
          <w:szCs w:val="24"/>
        </w:rPr>
        <w:t>I</w:t>
      </w:r>
      <w:r w:rsidRPr="004F1DBD">
        <w:rPr>
          <w:rFonts w:ascii="Times New Roma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4F1DBD">
        <w:rPr>
          <w:rFonts w:ascii="Times New Roman" w:hAnsi="Times New Roman"/>
          <w:sz w:val="24"/>
          <w:szCs w:val="24"/>
          <w:lang w:val="ru-RU"/>
        </w:rPr>
        <w:br/>
        <w:t>11 марта 1801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Участие России в борьбе с революционной Францией. Итальянский </w:t>
      </w:r>
      <w:r w:rsidRPr="004F1DBD">
        <w:rPr>
          <w:rFonts w:ascii="Times New Roman" w:hAnsi="Times New Roman"/>
          <w:sz w:val="24"/>
          <w:szCs w:val="24"/>
          <w:lang w:val="ru-RU"/>
        </w:rPr>
        <w:br/>
        <w:t xml:space="preserve">и Швейцарский походы А.В. Суворова. Действия эскадры Ф.Ф. Ушакова </w:t>
      </w:r>
      <w:r w:rsidRPr="004F1DBD">
        <w:rPr>
          <w:rFonts w:ascii="Times New Roman" w:hAnsi="Times New Roman"/>
          <w:sz w:val="24"/>
          <w:szCs w:val="24"/>
          <w:lang w:val="ru-RU"/>
        </w:rPr>
        <w:br/>
        <w:t>в Средиземном море.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149.6.2.5.</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Российской империи в </w:t>
      </w:r>
      <w:r w:rsidRPr="004F1DBD">
        <w:rPr>
          <w:rFonts w:ascii="Times New Roman" w:hAnsi="Times New Roman"/>
          <w:sz w:val="24"/>
          <w:szCs w:val="24"/>
        </w:rPr>
        <w:t>XVIII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Идеи Просвещения в российской общественной мысли, публицистике </w:t>
      </w:r>
      <w:r w:rsidRPr="004F1DBD">
        <w:rPr>
          <w:rFonts w:ascii="Times New Roman" w:hAnsi="Times New Roman"/>
          <w:sz w:val="24"/>
          <w:szCs w:val="24"/>
          <w:lang w:val="ru-RU"/>
        </w:rPr>
        <w:br/>
        <w:t xml:space="preserve">и литературе. Литература народов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Первые журналы. Общественные идеи в произведениях А.П. Сумарокова, Г.Р. Державина, </w:t>
      </w:r>
      <w:r w:rsidRPr="004F1DBD">
        <w:rPr>
          <w:rFonts w:ascii="Times New Roman" w:hAnsi="Times New Roman"/>
          <w:sz w:val="24"/>
          <w:szCs w:val="24"/>
          <w:lang w:val="ru-RU"/>
        </w:rPr>
        <w:br/>
        <w:t xml:space="preserve">Д.И. Фонвизина. Н.И. Новиков, материалы о положении крепостных крестьян </w:t>
      </w:r>
      <w:r w:rsidRPr="004F1DBD">
        <w:rPr>
          <w:rFonts w:ascii="Times New Roman" w:hAnsi="Times New Roman"/>
          <w:sz w:val="24"/>
          <w:szCs w:val="24"/>
          <w:lang w:val="ru-RU"/>
        </w:rPr>
        <w:br/>
        <w:t>в его журналах. А.Н. Радищев и его «Путешествие из Петербурга в Москву».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Русская культура и культура народов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Развитие новой светской культуры после преобразований Петра </w:t>
      </w:r>
      <w:r w:rsidRPr="004F1DBD">
        <w:rPr>
          <w:rFonts w:ascii="Times New Roman" w:hAnsi="Times New Roman"/>
          <w:sz w:val="24"/>
          <w:szCs w:val="24"/>
        </w:rPr>
        <w:t>I</w:t>
      </w:r>
      <w:r w:rsidRPr="004F1DBD">
        <w:rPr>
          <w:rFonts w:ascii="Times New Roman" w:hAnsi="Times New Roman"/>
          <w:sz w:val="24"/>
          <w:szCs w:val="24"/>
          <w:lang w:val="ru-RU"/>
        </w:rPr>
        <w:t xml:space="preserve">. Укрепление взаимосвязей </w:t>
      </w:r>
      <w:r w:rsidRPr="004F1DBD">
        <w:rPr>
          <w:rFonts w:ascii="Times New Roman" w:hAnsi="Times New Roman"/>
          <w:sz w:val="24"/>
          <w:szCs w:val="24"/>
          <w:lang w:val="ru-RU"/>
        </w:rPr>
        <w:br/>
        <w:t xml:space="preserve">с культурой стран зарубежной Европы. Масонство в России. Распространение </w:t>
      </w:r>
      <w:r w:rsidRPr="004F1DBD">
        <w:rPr>
          <w:rFonts w:ascii="Times New Roman" w:hAnsi="Times New Roman"/>
          <w:sz w:val="24"/>
          <w:szCs w:val="24"/>
          <w:lang w:val="ru-RU"/>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4F1DBD">
        <w:rPr>
          <w:rFonts w:ascii="Times New Roman" w:hAnsi="Times New Roman"/>
          <w:sz w:val="24"/>
          <w:szCs w:val="24"/>
          <w:lang w:val="ru-RU"/>
        </w:rPr>
        <w:br/>
        <w:t>и культуре русского народа и историческому прошлому России к концу столетия.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Российская наука в </w:t>
      </w:r>
      <w:r w:rsidRPr="004F1DBD">
        <w:rPr>
          <w:rFonts w:ascii="Times New Roman" w:hAnsi="Times New Roman"/>
          <w:sz w:val="24"/>
          <w:szCs w:val="24"/>
        </w:rPr>
        <w:t>XVIII</w:t>
      </w:r>
      <w:r w:rsidRPr="004F1DBD">
        <w:rPr>
          <w:rFonts w:ascii="Times New Roman" w:hAnsi="Times New Roman"/>
          <w:sz w:val="24"/>
          <w:szCs w:val="24"/>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Образование в России в </w:t>
      </w:r>
      <w:r w:rsidRPr="004F1DBD">
        <w:rPr>
          <w:rFonts w:ascii="Times New Roman" w:hAnsi="Times New Roman"/>
          <w:sz w:val="24"/>
          <w:szCs w:val="24"/>
        </w:rPr>
        <w:t>XVIII</w:t>
      </w:r>
      <w:r w:rsidRPr="004F1DBD">
        <w:rPr>
          <w:rFonts w:ascii="Times New Roman" w:hAnsi="Times New Roman"/>
          <w:sz w:val="24"/>
          <w:szCs w:val="24"/>
          <w:lang w:val="ru-RU"/>
        </w:rPr>
        <w:t xml:space="preserve"> в. Основные педагогические идеи. Воспитание «новой породы» людей. Основание воспитательных домов в Санкт-Петербурге </w:t>
      </w:r>
      <w:r w:rsidRPr="004F1DBD">
        <w:rPr>
          <w:rFonts w:ascii="Times New Roman" w:hAnsi="Times New Roman"/>
          <w:sz w:val="24"/>
          <w:szCs w:val="24"/>
          <w:lang w:val="ru-RU"/>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Русская архитектура </w:t>
      </w:r>
      <w:r w:rsidRPr="004F1DBD">
        <w:rPr>
          <w:rFonts w:ascii="Times New Roman" w:hAnsi="Times New Roman"/>
          <w:sz w:val="24"/>
          <w:szCs w:val="24"/>
        </w:rPr>
        <w:t>XVIII</w:t>
      </w:r>
      <w:r w:rsidRPr="004F1DBD">
        <w:rPr>
          <w:rFonts w:ascii="Times New Roman" w:hAnsi="Times New Roman"/>
          <w:sz w:val="24"/>
          <w:szCs w:val="24"/>
          <w:lang w:val="ru-RU"/>
        </w:rPr>
        <w:t xml:space="preserve"> в. Строительство Петербурга, формирование </w:t>
      </w:r>
      <w:r w:rsidRPr="004F1DBD">
        <w:rPr>
          <w:rFonts w:ascii="Times New Roman" w:hAnsi="Times New Roman"/>
          <w:sz w:val="24"/>
          <w:szCs w:val="24"/>
          <w:lang w:val="ru-RU"/>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Изобразительное искусство в России, его выдающиеся мастера </w:t>
      </w:r>
      <w:r w:rsidRPr="004F1DBD">
        <w:rPr>
          <w:rFonts w:ascii="Times New Roman" w:hAnsi="Times New Roman"/>
          <w:sz w:val="24"/>
          <w:szCs w:val="24"/>
          <w:lang w:val="ru-RU"/>
        </w:rPr>
        <w:br/>
        <w:t xml:space="preserve">и произведения. Академия художеств в Петербурге. Расцвет жанра парадного портрета в середине </w:t>
      </w:r>
      <w:r w:rsidRPr="004F1DBD">
        <w:rPr>
          <w:rFonts w:ascii="Times New Roman" w:hAnsi="Times New Roman"/>
          <w:sz w:val="24"/>
          <w:szCs w:val="24"/>
        </w:rPr>
        <w:t>XVIII</w:t>
      </w:r>
      <w:r w:rsidRPr="004F1DBD">
        <w:rPr>
          <w:rFonts w:ascii="Times New Roman" w:hAnsi="Times New Roman"/>
          <w:sz w:val="24"/>
          <w:szCs w:val="24"/>
          <w:lang w:val="ru-RU"/>
        </w:rPr>
        <w:t xml:space="preserve"> в. Новые веяния в изобразительном искусстве в конце столетия.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149.6.2.6.</w:t>
      </w:r>
      <w:r w:rsidRPr="004F1DBD">
        <w:rPr>
          <w:rFonts w:ascii="Times New Roman" w:hAnsi="Times New Roman"/>
          <w:sz w:val="24"/>
          <w:szCs w:val="24"/>
        </w:rPr>
        <w:t> </w:t>
      </w:r>
      <w:r w:rsidRPr="004F1DBD">
        <w:rPr>
          <w:rFonts w:ascii="Times New Roman" w:hAnsi="Times New Roman"/>
          <w:sz w:val="24"/>
          <w:szCs w:val="24"/>
          <w:lang w:val="ru-RU"/>
        </w:rPr>
        <w:t xml:space="preserve">Наш край в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149.6.2.7.</w:t>
      </w:r>
      <w:r w:rsidRPr="004F1DBD">
        <w:rPr>
          <w:rFonts w:ascii="Times New Roman" w:hAnsi="Times New Roman"/>
          <w:sz w:val="24"/>
          <w:szCs w:val="24"/>
        </w:rPr>
        <w:t> </w:t>
      </w:r>
      <w:r w:rsidRPr="004F1DBD">
        <w:rPr>
          <w:rFonts w:ascii="Times New Roman" w:hAnsi="Times New Roman"/>
          <w:sz w:val="24"/>
          <w:szCs w:val="24"/>
          <w:lang w:val="ru-RU"/>
        </w:rPr>
        <w:t>Обобщение.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w:t>
      </w:r>
      <w:r w:rsidRPr="004F1DBD">
        <w:rPr>
          <w:rFonts w:ascii="Times New Roman" w:hAnsi="Times New Roman"/>
          <w:sz w:val="24"/>
          <w:szCs w:val="24"/>
        </w:rPr>
        <w:t> </w:t>
      </w:r>
      <w:r w:rsidRPr="004F1DBD">
        <w:rPr>
          <w:rFonts w:ascii="Times New Roman" w:hAnsi="Times New Roman"/>
          <w:sz w:val="24"/>
          <w:szCs w:val="24"/>
          <w:lang w:val="ru-RU"/>
        </w:rPr>
        <w:t xml:space="preserve"> Содержание обучения в 9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w:t>
      </w:r>
      <w:r w:rsidRPr="004F1DBD">
        <w:rPr>
          <w:rFonts w:ascii="Times New Roman" w:hAnsi="Times New Roman"/>
          <w:sz w:val="24"/>
          <w:szCs w:val="24"/>
        </w:rPr>
        <w:t> </w:t>
      </w:r>
      <w:r w:rsidRPr="004F1DBD">
        <w:rPr>
          <w:rFonts w:ascii="Times New Roman" w:hAnsi="Times New Roman"/>
          <w:sz w:val="24"/>
          <w:szCs w:val="24"/>
          <w:lang w:val="ru-RU"/>
        </w:rPr>
        <w:t xml:space="preserve">Всеобщая история. История Нового времени. </w:t>
      </w:r>
      <w:r w:rsidRPr="004F1DBD">
        <w:rPr>
          <w:rFonts w:ascii="Times New Roman" w:hAnsi="Times New Roman"/>
          <w:sz w:val="24"/>
          <w:szCs w:val="24"/>
        </w:rPr>
        <w:t>XIX</w:t>
      </w:r>
      <w:r w:rsidRPr="004F1DBD">
        <w:rPr>
          <w:rFonts w:ascii="Times New Roman" w:hAnsi="Times New Roman"/>
          <w:sz w:val="24"/>
          <w:szCs w:val="24"/>
          <w:lang w:val="ru-RU"/>
        </w:rPr>
        <w:t xml:space="preserve"> ‒ начало ХХ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149.7.1.1.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149.7.1.2.</w:t>
      </w:r>
      <w:r w:rsidRPr="004F1DBD">
        <w:rPr>
          <w:rFonts w:ascii="Times New Roman" w:hAnsi="Times New Roman"/>
          <w:sz w:val="24"/>
          <w:szCs w:val="24"/>
        </w:rPr>
        <w:t> </w:t>
      </w:r>
      <w:r w:rsidRPr="004F1DBD">
        <w:rPr>
          <w:rFonts w:ascii="Times New Roman" w:hAnsi="Times New Roman"/>
          <w:sz w:val="24"/>
          <w:szCs w:val="24"/>
          <w:lang w:val="ru-RU"/>
        </w:rPr>
        <w:t xml:space="preserve">Европа в начале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Провозглашение империи Наполеона </w:t>
      </w:r>
      <w:r w:rsidRPr="004F1DBD">
        <w:rPr>
          <w:rFonts w:ascii="Times New Roman" w:hAnsi="Times New Roman"/>
          <w:sz w:val="24"/>
          <w:szCs w:val="24"/>
        </w:rPr>
        <w:t>I</w:t>
      </w:r>
      <w:r w:rsidRPr="004F1DBD">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149.7.1.3.</w:t>
      </w:r>
      <w:r w:rsidRPr="004F1DBD">
        <w:rPr>
          <w:rFonts w:ascii="Times New Roman" w:hAnsi="Times New Roman"/>
          <w:sz w:val="24"/>
          <w:szCs w:val="24"/>
        </w:rPr>
        <w:t> </w:t>
      </w:r>
      <w:r w:rsidRPr="004F1DBD">
        <w:rPr>
          <w:rFonts w:ascii="Times New Roman" w:hAnsi="Times New Roman"/>
          <w:sz w:val="24"/>
          <w:szCs w:val="24"/>
          <w:lang w:val="ru-RU"/>
        </w:rPr>
        <w:t xml:space="preserve">Развитие индустриального общества в первой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экономика, социальные отношения, политические процессы.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149.7.1.4.</w:t>
      </w:r>
      <w:r w:rsidRPr="004F1DBD">
        <w:rPr>
          <w:rFonts w:ascii="Times New Roman" w:hAnsi="Times New Roman"/>
          <w:sz w:val="24"/>
          <w:szCs w:val="24"/>
        </w:rPr>
        <w:t> </w:t>
      </w:r>
      <w:r w:rsidRPr="004F1DBD">
        <w:rPr>
          <w:rFonts w:ascii="Times New Roman" w:hAnsi="Times New Roman"/>
          <w:sz w:val="24"/>
          <w:szCs w:val="24"/>
          <w:lang w:val="ru-RU"/>
        </w:rPr>
        <w:t xml:space="preserve">Политическое развитие европейских стран в 1815-1840-е гг.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4F1DBD">
        <w:rPr>
          <w:rFonts w:ascii="Times New Roman" w:hAnsi="Times New Roman"/>
          <w:sz w:val="24"/>
          <w:szCs w:val="24"/>
          <w:lang w:val="ru-RU"/>
        </w:rPr>
        <w:br/>
        <w:t>1830 г. и 1848-1849 гг. Возникновение и распространение марксизма.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w:t>
      </w:r>
      <w:r w:rsidRPr="004F1DBD">
        <w:rPr>
          <w:rFonts w:ascii="Times New Roman" w:hAnsi="Times New Roman"/>
          <w:sz w:val="24"/>
          <w:szCs w:val="24"/>
        </w:rPr>
        <w:t> </w:t>
      </w:r>
      <w:r w:rsidRPr="004F1DBD">
        <w:rPr>
          <w:rFonts w:ascii="Times New Roman" w:hAnsi="Times New Roman"/>
          <w:sz w:val="24"/>
          <w:szCs w:val="24"/>
          <w:lang w:val="ru-RU"/>
        </w:rPr>
        <w:t>Страны Европы и Северной Америки в середине Х</w:t>
      </w:r>
      <w:r w:rsidRPr="004F1DBD">
        <w:rPr>
          <w:rFonts w:ascii="Times New Roman" w:hAnsi="Times New Roman"/>
          <w:sz w:val="24"/>
          <w:szCs w:val="24"/>
        </w:rPr>
        <w:t>I</w:t>
      </w:r>
      <w:r w:rsidRPr="004F1DBD">
        <w:rPr>
          <w:rFonts w:ascii="Times New Roman" w:hAnsi="Times New Roman"/>
          <w:sz w:val="24"/>
          <w:szCs w:val="24"/>
          <w:lang w:val="ru-RU"/>
        </w:rPr>
        <w:t xml:space="preserve">Х ‒ начале ХХ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149.7.1.5.1.</w:t>
      </w:r>
      <w:r w:rsidRPr="004F1DBD">
        <w:rPr>
          <w:rFonts w:ascii="Times New Roman" w:hAnsi="Times New Roman"/>
          <w:sz w:val="24"/>
          <w:szCs w:val="24"/>
        </w:rPr>
        <w:t> </w:t>
      </w:r>
      <w:r w:rsidRPr="004F1DBD">
        <w:rPr>
          <w:rFonts w:ascii="Times New Roman" w:hAnsi="Times New Roman"/>
          <w:sz w:val="24"/>
          <w:szCs w:val="24"/>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149.7.1.5.2.</w:t>
      </w:r>
      <w:r w:rsidRPr="004F1DBD">
        <w:rPr>
          <w:rFonts w:ascii="Times New Roman" w:hAnsi="Times New Roman"/>
          <w:sz w:val="24"/>
          <w:szCs w:val="24"/>
        </w:rPr>
        <w:t> </w:t>
      </w:r>
      <w:r w:rsidRPr="004F1DBD">
        <w:rPr>
          <w:rFonts w:ascii="Times New Roman" w:hAnsi="Times New Roman"/>
          <w:sz w:val="24"/>
          <w:szCs w:val="24"/>
          <w:lang w:val="ru-RU"/>
        </w:rPr>
        <w:t xml:space="preserve">Франция. Империя Наполеона </w:t>
      </w:r>
      <w:r w:rsidRPr="004F1DBD">
        <w:rPr>
          <w:rFonts w:ascii="Times New Roman" w:hAnsi="Times New Roman"/>
          <w:sz w:val="24"/>
          <w:szCs w:val="24"/>
        </w:rPr>
        <w:t>III</w:t>
      </w:r>
      <w:r w:rsidRPr="004F1DBD">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149.7.1.5.3.</w:t>
      </w:r>
      <w:r w:rsidRPr="004F1DBD">
        <w:rPr>
          <w:rFonts w:ascii="Times New Roman" w:hAnsi="Times New Roman"/>
          <w:sz w:val="24"/>
          <w:szCs w:val="24"/>
        </w:rPr>
        <w:t> </w:t>
      </w:r>
      <w:r w:rsidRPr="004F1DBD">
        <w:rPr>
          <w:rFonts w:ascii="Times New Roman" w:hAnsi="Times New Roman"/>
          <w:sz w:val="24"/>
          <w:szCs w:val="24"/>
          <w:lang w:val="ru-RU"/>
        </w:rPr>
        <w:t xml:space="preserve">Италия. Подъём борьбы за независимость итальянских земель. </w:t>
      </w:r>
      <w:r w:rsidRPr="004F1DBD">
        <w:rPr>
          <w:rFonts w:ascii="Times New Roman" w:hAnsi="Times New Roman"/>
          <w:sz w:val="24"/>
          <w:szCs w:val="24"/>
          <w:lang w:val="ru-RU"/>
        </w:rPr>
        <w:br/>
        <w:t xml:space="preserve">К. Кавур, Дж. Гарибальди. Образование единого государства. Король Виктор Эммануил </w:t>
      </w:r>
      <w:r w:rsidRPr="004F1DBD">
        <w:rPr>
          <w:rFonts w:ascii="Times New Roman" w:hAnsi="Times New Roman"/>
          <w:sz w:val="24"/>
          <w:szCs w:val="24"/>
        </w:rPr>
        <w:t>II</w:t>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149.7.1.5.4.</w:t>
      </w:r>
      <w:r w:rsidRPr="004F1DBD">
        <w:rPr>
          <w:rFonts w:ascii="Times New Roman" w:hAnsi="Times New Roman"/>
          <w:sz w:val="24"/>
          <w:szCs w:val="24"/>
        </w:rPr>
        <w:t> </w:t>
      </w:r>
      <w:r w:rsidRPr="004F1DBD">
        <w:rPr>
          <w:rFonts w:ascii="Times New Roman" w:hAnsi="Times New Roman"/>
          <w:sz w:val="24"/>
          <w:szCs w:val="24"/>
          <w:lang w:val="ru-RU"/>
        </w:rPr>
        <w:t xml:space="preserve">Германия. Движение за объединение германских государств. </w:t>
      </w:r>
      <w:r w:rsidRPr="004F1DBD">
        <w:rPr>
          <w:rFonts w:ascii="Times New Roman" w:hAnsi="Times New Roman"/>
          <w:sz w:val="24"/>
          <w:szCs w:val="24"/>
          <w:lang w:val="ru-RU"/>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4F1DBD">
        <w:rPr>
          <w:rFonts w:ascii="Times New Roman" w:hAnsi="Times New Roman"/>
          <w:sz w:val="24"/>
          <w:szCs w:val="24"/>
          <w:lang w:val="ru-RU"/>
        </w:rPr>
        <w:br/>
        <w:t>и колониальные захваты.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149.7.1.5.5.</w:t>
      </w:r>
      <w:r w:rsidRPr="004F1DBD">
        <w:rPr>
          <w:rFonts w:ascii="Times New Roman" w:hAnsi="Times New Roman"/>
          <w:sz w:val="24"/>
          <w:szCs w:val="24"/>
        </w:rPr>
        <w:t> </w:t>
      </w:r>
      <w:r w:rsidRPr="004F1DBD">
        <w:rPr>
          <w:rFonts w:ascii="Times New Roman" w:hAnsi="Times New Roman"/>
          <w:sz w:val="24"/>
          <w:szCs w:val="24"/>
          <w:lang w:val="ru-RU"/>
        </w:rPr>
        <w:t xml:space="preserve">Страны Центральной и Юго-Восточной Европы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1877-1878 гг., её итоги.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149.7.1.5.6.</w:t>
      </w:r>
      <w:r w:rsidRPr="004F1DBD">
        <w:rPr>
          <w:rFonts w:ascii="Times New Roman" w:hAnsi="Times New Roman"/>
          <w:sz w:val="24"/>
          <w:szCs w:val="24"/>
        </w:rPr>
        <w:t> </w:t>
      </w:r>
      <w:r w:rsidRPr="004F1DBD">
        <w:rPr>
          <w:rFonts w:ascii="Times New Roman" w:hAnsi="Times New Roman"/>
          <w:sz w:val="24"/>
          <w:szCs w:val="24"/>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4F1DBD">
        <w:rPr>
          <w:rFonts w:ascii="Times New Roman" w:hAnsi="Times New Roman"/>
          <w:sz w:val="24"/>
          <w:szCs w:val="24"/>
        </w:rPr>
        <w:t>XIX</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149.7.1.5.7.</w:t>
      </w:r>
      <w:r w:rsidRPr="004F1DBD">
        <w:rPr>
          <w:rFonts w:ascii="Times New Roman" w:hAnsi="Times New Roman"/>
          <w:sz w:val="24"/>
          <w:szCs w:val="24"/>
        </w:rPr>
        <w:t> </w:t>
      </w:r>
      <w:r w:rsidRPr="004F1DBD">
        <w:rPr>
          <w:rFonts w:ascii="Times New Roman" w:hAnsi="Times New Roman"/>
          <w:sz w:val="24"/>
          <w:szCs w:val="24"/>
          <w:lang w:val="ru-RU"/>
        </w:rPr>
        <w:t xml:space="preserve">Экономическое и социально-политическое развитие стран Европы </w:t>
      </w:r>
      <w:r w:rsidRPr="004F1DBD">
        <w:rPr>
          <w:rFonts w:ascii="Times New Roman" w:hAnsi="Times New Roman"/>
          <w:sz w:val="24"/>
          <w:szCs w:val="24"/>
          <w:lang w:val="ru-RU"/>
        </w:rPr>
        <w:br/>
        <w:t xml:space="preserve">и США в конце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4F1DBD">
        <w:rPr>
          <w:rFonts w:ascii="Times New Roman" w:hAnsi="Times New Roman"/>
          <w:sz w:val="24"/>
          <w:szCs w:val="24"/>
          <w:lang w:val="ru-RU"/>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149.7.1.6.</w:t>
      </w:r>
      <w:r w:rsidRPr="004F1DBD">
        <w:rPr>
          <w:rFonts w:ascii="Times New Roman" w:hAnsi="Times New Roman"/>
          <w:sz w:val="24"/>
          <w:szCs w:val="24"/>
        </w:rPr>
        <w:t> </w:t>
      </w:r>
      <w:r w:rsidRPr="004F1DBD">
        <w:rPr>
          <w:rFonts w:ascii="Times New Roman" w:hAnsi="Times New Roman"/>
          <w:sz w:val="24"/>
          <w:szCs w:val="24"/>
          <w:lang w:val="ru-RU"/>
        </w:rPr>
        <w:t xml:space="preserve">Страны Латинской Америки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4F1DBD">
        <w:rPr>
          <w:rFonts w:ascii="Times New Roman" w:hAnsi="Times New Roman"/>
          <w:sz w:val="24"/>
          <w:szCs w:val="24"/>
          <w:lang w:val="ru-RU"/>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149.7.1.7.</w:t>
      </w:r>
      <w:r w:rsidRPr="004F1DBD">
        <w:rPr>
          <w:rFonts w:ascii="Times New Roman" w:hAnsi="Times New Roman"/>
          <w:sz w:val="24"/>
          <w:szCs w:val="24"/>
        </w:rPr>
        <w:t> </w:t>
      </w:r>
      <w:r w:rsidRPr="004F1DBD">
        <w:rPr>
          <w:rFonts w:ascii="Times New Roman" w:hAnsi="Times New Roman"/>
          <w:sz w:val="24"/>
          <w:szCs w:val="24"/>
          <w:lang w:val="ru-RU"/>
        </w:rPr>
        <w:t>Страны Азии в Х</w:t>
      </w:r>
      <w:r w:rsidRPr="004F1DBD">
        <w:rPr>
          <w:rFonts w:ascii="Times New Roman" w:hAnsi="Times New Roman"/>
          <w:sz w:val="24"/>
          <w:szCs w:val="24"/>
        </w:rPr>
        <w:t>I</w:t>
      </w:r>
      <w:r w:rsidRPr="004F1DBD">
        <w:rPr>
          <w:rFonts w:ascii="Times New Roman" w:hAnsi="Times New Roman"/>
          <w:sz w:val="24"/>
          <w:szCs w:val="24"/>
          <w:lang w:val="ru-RU"/>
        </w:rPr>
        <w:t xml:space="preserve">Х ‒ начале ХХ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149.7.1.7.1.</w:t>
      </w:r>
      <w:r w:rsidRPr="004F1DBD">
        <w:rPr>
          <w:rFonts w:ascii="Times New Roman" w:hAnsi="Times New Roman"/>
          <w:sz w:val="24"/>
          <w:szCs w:val="24"/>
        </w:rPr>
        <w:t> </w:t>
      </w:r>
      <w:r w:rsidRPr="004F1DBD">
        <w:rPr>
          <w:rFonts w:ascii="Times New Roman" w:hAnsi="Times New Roman"/>
          <w:sz w:val="24"/>
          <w:szCs w:val="24"/>
          <w:lang w:val="ru-RU"/>
        </w:rPr>
        <w:t xml:space="preserve">Япония. Внутренняя и внешняя политика сегуната Токугава. «Открытие Японии». Реставрация Мэйдзи. Введение конституции. Модернизация </w:t>
      </w:r>
      <w:r w:rsidRPr="004F1DBD">
        <w:rPr>
          <w:rFonts w:ascii="Times New Roman" w:hAnsi="Times New Roman"/>
          <w:sz w:val="24"/>
          <w:szCs w:val="24"/>
          <w:lang w:val="ru-RU"/>
        </w:rPr>
        <w:br/>
        <w:t>в экономике и социальных отношениях. Переход к политике завоеваний.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149.7.1.7.2.</w:t>
      </w:r>
      <w:r w:rsidRPr="004F1DBD">
        <w:rPr>
          <w:rFonts w:ascii="Times New Roman" w:hAnsi="Times New Roman"/>
          <w:sz w:val="24"/>
          <w:szCs w:val="24"/>
        </w:rPr>
        <w:t> </w:t>
      </w:r>
      <w:r w:rsidRPr="004F1DBD">
        <w:rPr>
          <w:rFonts w:ascii="Times New Roman" w:hAnsi="Times New Roman"/>
          <w:sz w:val="24"/>
          <w:szCs w:val="24"/>
          <w:lang w:val="ru-RU"/>
        </w:rPr>
        <w:t xml:space="preserve">Китай. Империя Цин. «Опиумные войны». Восстание тайпинов. «Открытие» Китая. Политика «самоусиления». Восстание «ихэтуаней». Революция </w:t>
      </w:r>
      <w:r w:rsidRPr="004F1DBD">
        <w:rPr>
          <w:rFonts w:ascii="Times New Roman" w:hAnsi="Times New Roman"/>
          <w:sz w:val="24"/>
          <w:szCs w:val="24"/>
          <w:lang w:val="ru-RU"/>
        </w:rPr>
        <w:br/>
        <w:t>1911-1913 гг. Сунь Ятсен.</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149.7.1.7.3.</w:t>
      </w:r>
      <w:r w:rsidRPr="004F1DBD">
        <w:rPr>
          <w:rFonts w:ascii="Times New Roman" w:hAnsi="Times New Roman"/>
          <w:sz w:val="24"/>
          <w:szCs w:val="24"/>
        </w:rPr>
        <w:t> </w:t>
      </w:r>
      <w:r w:rsidRPr="004F1DBD">
        <w:rPr>
          <w:rFonts w:ascii="Times New Roman" w:hAnsi="Times New Roman"/>
          <w:sz w:val="24"/>
          <w:szCs w:val="24"/>
          <w:lang w:val="ru-RU"/>
        </w:rPr>
        <w:t xml:space="preserve">Османская империя. Традиционные устои и попытки проведения реформ. Политика Танзимата. Принятие конституции. Младотурецкая революция </w:t>
      </w:r>
      <w:r w:rsidRPr="004F1DBD">
        <w:rPr>
          <w:rFonts w:ascii="Times New Roman" w:hAnsi="Times New Roman"/>
          <w:sz w:val="24"/>
          <w:szCs w:val="24"/>
          <w:lang w:val="ru-RU"/>
        </w:rPr>
        <w:br/>
        <w:t>1908-1909 гг.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149.7.1.7.4.</w:t>
      </w:r>
      <w:r w:rsidRPr="004F1DBD">
        <w:rPr>
          <w:rFonts w:ascii="Times New Roman" w:hAnsi="Times New Roman"/>
          <w:sz w:val="24"/>
          <w:szCs w:val="24"/>
        </w:rPr>
        <w:t> </w:t>
      </w:r>
      <w:r w:rsidRPr="004F1DBD">
        <w:rPr>
          <w:rFonts w:ascii="Times New Roman" w:hAnsi="Times New Roman"/>
          <w:sz w:val="24"/>
          <w:szCs w:val="24"/>
          <w:lang w:val="ru-RU"/>
        </w:rPr>
        <w:t>Революция 1905-1911 г. в Иране.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149.7.1.7.5.</w:t>
      </w:r>
      <w:r w:rsidRPr="004F1DBD">
        <w:rPr>
          <w:rFonts w:ascii="Times New Roman" w:hAnsi="Times New Roman"/>
          <w:sz w:val="24"/>
          <w:szCs w:val="24"/>
        </w:rPr>
        <w:t> </w:t>
      </w:r>
      <w:r w:rsidRPr="004F1DBD">
        <w:rPr>
          <w:rFonts w:ascii="Times New Roman" w:hAnsi="Times New Roman"/>
          <w:sz w:val="24"/>
          <w:szCs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Создание Индийского национального конгресса. Б. Тилак, М.К. Ганди.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149.7.1.8.</w:t>
      </w:r>
      <w:r w:rsidRPr="004F1DBD">
        <w:rPr>
          <w:rFonts w:ascii="Times New Roman" w:hAnsi="Times New Roman"/>
          <w:sz w:val="24"/>
          <w:szCs w:val="24"/>
        </w:rPr>
        <w:t> </w:t>
      </w:r>
      <w:r w:rsidRPr="004F1DBD">
        <w:rPr>
          <w:rFonts w:ascii="Times New Roman" w:hAnsi="Times New Roman"/>
          <w:sz w:val="24"/>
          <w:szCs w:val="24"/>
          <w:lang w:val="ru-RU"/>
        </w:rPr>
        <w:t>Народы Африки в Х</w:t>
      </w:r>
      <w:r w:rsidRPr="004F1DBD">
        <w:rPr>
          <w:rFonts w:ascii="Times New Roman" w:hAnsi="Times New Roman"/>
          <w:sz w:val="24"/>
          <w:szCs w:val="24"/>
        </w:rPr>
        <w:t>I</w:t>
      </w:r>
      <w:r w:rsidRPr="004F1DBD">
        <w:rPr>
          <w:rFonts w:ascii="Times New Roman" w:hAnsi="Times New Roman"/>
          <w:sz w:val="24"/>
          <w:szCs w:val="24"/>
          <w:lang w:val="ru-RU"/>
        </w:rPr>
        <w:t xml:space="preserve">Х ‒ начале ХХ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Завершение колониального раздела мира. Колониальные порядки </w:t>
      </w:r>
      <w:r w:rsidRPr="004F1DBD">
        <w:rPr>
          <w:rFonts w:ascii="Times New Roman" w:hAnsi="Times New Roman"/>
          <w:sz w:val="24"/>
          <w:szCs w:val="24"/>
          <w:lang w:val="ru-RU"/>
        </w:rPr>
        <w:br/>
        <w:t>и традиционные общественные отношения в странах Африки. Выступления против колонизаторов. Англо-бурская война.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149.7.1.9.</w:t>
      </w:r>
      <w:r w:rsidRPr="004F1DBD">
        <w:rPr>
          <w:rFonts w:ascii="Times New Roman" w:hAnsi="Times New Roman"/>
          <w:sz w:val="24"/>
          <w:szCs w:val="24"/>
        </w:rPr>
        <w:t> </w:t>
      </w:r>
      <w:r w:rsidRPr="004F1DBD">
        <w:rPr>
          <w:rFonts w:ascii="Times New Roman" w:hAnsi="Times New Roman"/>
          <w:sz w:val="24"/>
          <w:szCs w:val="24"/>
          <w:lang w:val="ru-RU"/>
        </w:rPr>
        <w:t xml:space="preserve">Развитие культуры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Научные открытия и технические изобретения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lang w:val="ru-RU"/>
        </w:rPr>
        <w:br/>
        <w:t>ХХ в. Революция в физике. Достижения естествознания и медицины. Развитие философии, психологии и социологии.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4F1DBD">
        <w:rPr>
          <w:rFonts w:ascii="Times New Roman" w:hAnsi="Times New Roman"/>
          <w:sz w:val="24"/>
          <w:szCs w:val="24"/>
        </w:rPr>
        <w:t>XIX</w:t>
      </w:r>
      <w:r w:rsidRPr="004F1DBD">
        <w:rPr>
          <w:rFonts w:ascii="Times New Roman" w:hAnsi="Times New Roman"/>
          <w:sz w:val="24"/>
          <w:szCs w:val="24"/>
          <w:lang w:val="ru-RU"/>
        </w:rPr>
        <w:t xml:space="preserve"> ‒ </w:t>
      </w:r>
      <w:r w:rsidRPr="004F1DBD">
        <w:rPr>
          <w:rFonts w:ascii="Times New Roman" w:hAnsi="Times New Roman"/>
          <w:sz w:val="24"/>
          <w:szCs w:val="24"/>
          <w:lang w:val="ru-RU"/>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4F1DBD">
        <w:rPr>
          <w:rFonts w:ascii="Times New Roman" w:hAnsi="Times New Roman"/>
          <w:sz w:val="24"/>
          <w:szCs w:val="24"/>
          <w:lang w:val="ru-RU"/>
        </w:rPr>
        <w:br/>
        <w:t xml:space="preserve">и театральное искусство. Рождение кинематографа. Деятели культуры: жизнь </w:t>
      </w:r>
      <w:r w:rsidRPr="004F1DBD">
        <w:rPr>
          <w:rFonts w:ascii="Times New Roman" w:hAnsi="Times New Roman"/>
          <w:sz w:val="24"/>
          <w:szCs w:val="24"/>
          <w:lang w:val="ru-RU"/>
        </w:rPr>
        <w:br/>
        <w:t>и творчество.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149.7.1.10.</w:t>
      </w:r>
      <w:r w:rsidRPr="004F1DBD">
        <w:rPr>
          <w:rFonts w:ascii="Times New Roman" w:hAnsi="Times New Roman"/>
          <w:sz w:val="24"/>
          <w:szCs w:val="24"/>
        </w:rPr>
        <w:t> </w:t>
      </w:r>
      <w:r w:rsidRPr="004F1DBD">
        <w:rPr>
          <w:rFonts w:ascii="Times New Roman" w:hAnsi="Times New Roman"/>
          <w:sz w:val="24"/>
          <w:szCs w:val="24"/>
          <w:lang w:val="ru-RU"/>
        </w:rPr>
        <w:t xml:space="preserve">Международные отношения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149.7.1.11.</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Историческое и культурное наследие </w:t>
      </w:r>
      <w:r w:rsidRPr="004F1DBD">
        <w:rPr>
          <w:rFonts w:ascii="Times New Roman" w:hAnsi="Times New Roman"/>
          <w:sz w:val="24"/>
          <w:szCs w:val="24"/>
        </w:rPr>
        <w:t>XIX</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w:t>
      </w:r>
      <w:r w:rsidRPr="004F1DBD">
        <w:rPr>
          <w:rFonts w:ascii="Times New Roman" w:hAnsi="Times New Roman"/>
          <w:sz w:val="24"/>
          <w:szCs w:val="24"/>
        </w:rPr>
        <w:t> </w:t>
      </w:r>
      <w:r w:rsidRPr="004F1DBD">
        <w:rPr>
          <w:rFonts w:ascii="Times New Roman" w:hAnsi="Times New Roman"/>
          <w:sz w:val="24"/>
          <w:szCs w:val="24"/>
          <w:lang w:val="ru-RU"/>
        </w:rPr>
        <w:t xml:space="preserve">История России. Российская империя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w:t>
      </w:r>
      <w:r w:rsidRPr="004F1DBD">
        <w:rPr>
          <w:rFonts w:ascii="Times New Roman" w:hAnsi="Times New Roman"/>
          <w:sz w:val="24"/>
          <w:szCs w:val="24"/>
        </w:rPr>
        <w:t> </w:t>
      </w:r>
      <w:r w:rsidRPr="004F1DBD">
        <w:rPr>
          <w:rFonts w:ascii="Times New Roman" w:hAnsi="Times New Roman"/>
          <w:sz w:val="24"/>
          <w:szCs w:val="24"/>
          <w:lang w:val="ru-RU"/>
        </w:rPr>
        <w:t xml:space="preserve">Введение.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149.7.2.2.</w:t>
      </w:r>
      <w:r w:rsidRPr="004F1DBD">
        <w:rPr>
          <w:rFonts w:ascii="Times New Roman" w:hAnsi="Times New Roman"/>
          <w:sz w:val="24"/>
          <w:szCs w:val="24"/>
        </w:rPr>
        <w:t> </w:t>
      </w:r>
      <w:r w:rsidRPr="004F1DBD">
        <w:rPr>
          <w:rFonts w:ascii="Times New Roman" w:hAnsi="Times New Roman"/>
          <w:sz w:val="24"/>
          <w:szCs w:val="24"/>
          <w:lang w:val="ru-RU"/>
        </w:rPr>
        <w:t xml:space="preserve">Александровская эпоха: государственный либерализм.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Проекты либеральных реформ Александра </w:t>
      </w:r>
      <w:r w:rsidRPr="004F1DBD">
        <w:rPr>
          <w:rFonts w:ascii="Times New Roman" w:hAnsi="Times New Roman"/>
          <w:sz w:val="24"/>
          <w:szCs w:val="24"/>
        </w:rPr>
        <w:t>I</w:t>
      </w:r>
      <w:r w:rsidRPr="004F1DBD">
        <w:rPr>
          <w:rFonts w:ascii="Times New Roman" w:hAnsi="Times New Roman"/>
          <w:sz w:val="24"/>
          <w:szCs w:val="24"/>
          <w:lang w:val="ru-RU"/>
        </w:rPr>
        <w:t>. Внешние и внутренние факторы. Негласный комитет. Реформы государственного управления. М.М. Сперанский.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Либеральные и охранительные тенденции во внутренней политике. Польская конституция 1815 г. Военные поселения.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Дворянская оппозиция самодержавию. Тайные организации: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Союз спасения, Союз благоденствия, Северное и Южное общества. Восстание декабристов 14 декабря 1825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149.7.2.3.</w:t>
      </w:r>
      <w:r w:rsidRPr="004F1DBD">
        <w:rPr>
          <w:rFonts w:ascii="Times New Roman" w:hAnsi="Times New Roman"/>
          <w:sz w:val="24"/>
          <w:szCs w:val="24"/>
        </w:rPr>
        <w:t> </w:t>
      </w:r>
      <w:r w:rsidRPr="004F1DBD">
        <w:rPr>
          <w:rFonts w:ascii="Times New Roman" w:hAnsi="Times New Roman"/>
          <w:sz w:val="24"/>
          <w:szCs w:val="24"/>
          <w:lang w:val="ru-RU"/>
        </w:rPr>
        <w:t xml:space="preserve">Николаевское самодержавие: государственный консерватизм.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Реформаторские и консервативные тенденции в политике Николая </w:t>
      </w:r>
      <w:r w:rsidRPr="004F1DBD">
        <w:rPr>
          <w:rFonts w:ascii="Times New Roman" w:hAnsi="Times New Roman"/>
          <w:sz w:val="24"/>
          <w:szCs w:val="24"/>
        </w:rPr>
        <w:t>I</w:t>
      </w:r>
      <w:r w:rsidRPr="004F1DBD">
        <w:rPr>
          <w:rFonts w:ascii="Times New Roman" w:hAnsi="Times New Roman"/>
          <w:sz w:val="24"/>
          <w:szCs w:val="24"/>
          <w:lang w:val="ru-RU"/>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4F1DBD">
        <w:rPr>
          <w:rFonts w:ascii="Times New Roman" w:hAnsi="Times New Roman"/>
          <w:sz w:val="24"/>
          <w:szCs w:val="24"/>
          <w:lang w:val="ru-RU"/>
        </w:rPr>
        <w:br/>
        <w:t xml:space="preserve">об образовании. Крестьянский вопрос. Реформа государственных крестьян </w:t>
      </w:r>
      <w:r w:rsidRPr="004F1DBD">
        <w:rPr>
          <w:rFonts w:ascii="Times New Roman" w:hAnsi="Times New Roman"/>
          <w:sz w:val="24"/>
          <w:szCs w:val="24"/>
          <w:lang w:val="ru-RU"/>
        </w:rPr>
        <w:br/>
        <w:t>П.Д. Киселёва 1837-1841 гг. Официальная идеология: «православие, самодержавие, народность». Формирование профессиональной бюрократии.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Расширение империи: русско-иранская и русско-турецкая войны. Россия </w:t>
      </w:r>
      <w:r w:rsidRPr="004F1DBD">
        <w:rPr>
          <w:rFonts w:ascii="Times New Roman" w:hAnsi="Times New Roman"/>
          <w:sz w:val="24"/>
          <w:szCs w:val="24"/>
          <w:lang w:val="ru-RU"/>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4F1DBD">
        <w:rPr>
          <w:rFonts w:ascii="Times New Roman" w:hAnsi="Times New Roman"/>
          <w:sz w:val="24"/>
          <w:szCs w:val="24"/>
          <w:lang w:val="ru-RU"/>
        </w:rPr>
        <w:br/>
        <w:t xml:space="preserve">и его особенности в России. Начало железнодорожного строительства. Москва </w:t>
      </w:r>
      <w:r w:rsidRPr="004F1DBD">
        <w:rPr>
          <w:rFonts w:ascii="Times New Roman" w:hAnsi="Times New Roman"/>
          <w:sz w:val="24"/>
          <w:szCs w:val="24"/>
          <w:lang w:val="ru-RU"/>
        </w:rPr>
        <w:br/>
        <w:t xml:space="preserve">и Петербург: спор двух столиц. Города как административные, торговые </w:t>
      </w:r>
      <w:r w:rsidRPr="004F1DBD">
        <w:rPr>
          <w:rFonts w:ascii="Times New Roman" w:hAnsi="Times New Roman"/>
          <w:sz w:val="24"/>
          <w:szCs w:val="24"/>
          <w:lang w:val="ru-RU"/>
        </w:rPr>
        <w:br/>
        <w:t>и промышленные центры. Городское самоуправление.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4F1DBD">
        <w:rPr>
          <w:rFonts w:ascii="Times New Roman" w:hAnsi="Times New Roman"/>
          <w:sz w:val="24"/>
          <w:szCs w:val="24"/>
          <w:lang w:val="ru-RU"/>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149.7.2.4.</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империи в первой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149.7.2.5.</w:t>
      </w:r>
      <w:r w:rsidRPr="004F1DBD">
        <w:rPr>
          <w:rFonts w:ascii="Times New Roman" w:hAnsi="Times New Roman"/>
          <w:sz w:val="24"/>
          <w:szCs w:val="24"/>
        </w:rPr>
        <w:t> </w:t>
      </w:r>
      <w:r w:rsidRPr="004F1DBD">
        <w:rPr>
          <w:rFonts w:ascii="Times New Roman" w:hAnsi="Times New Roman"/>
          <w:sz w:val="24"/>
          <w:szCs w:val="24"/>
          <w:lang w:val="ru-RU"/>
        </w:rPr>
        <w:t xml:space="preserve">Народы России в первой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4F1DBD">
        <w:rPr>
          <w:rFonts w:ascii="Times New Roman" w:hAnsi="Times New Roman"/>
          <w:sz w:val="24"/>
          <w:szCs w:val="24"/>
          <w:lang w:val="ru-RU"/>
        </w:rPr>
        <w:br/>
        <w:t>1830-1831 гг. Присоединение Грузии и Закавказья. Кавказская война. Движение Шамиля.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149.7.2.6.</w:t>
      </w:r>
      <w:r w:rsidRPr="004F1DBD">
        <w:rPr>
          <w:rFonts w:ascii="Times New Roman" w:hAnsi="Times New Roman"/>
          <w:sz w:val="24"/>
          <w:szCs w:val="24"/>
        </w:rPr>
        <w:t> </w:t>
      </w:r>
      <w:r w:rsidRPr="004F1DBD">
        <w:rPr>
          <w:rFonts w:ascii="Times New Roman" w:hAnsi="Times New Roman"/>
          <w:sz w:val="24"/>
          <w:szCs w:val="24"/>
          <w:lang w:val="ru-RU"/>
        </w:rPr>
        <w:t xml:space="preserve">Социальная и правовая модернизация страны при Александре </w:t>
      </w:r>
      <w:r w:rsidRPr="004F1DBD">
        <w:rPr>
          <w:rFonts w:ascii="Times New Roman" w:hAnsi="Times New Roman"/>
          <w:sz w:val="24"/>
          <w:szCs w:val="24"/>
        </w:rPr>
        <w:t>II</w:t>
      </w:r>
      <w:r w:rsidRPr="004F1DBD">
        <w:rPr>
          <w:rFonts w:ascii="Times New Roman" w:hAnsi="Times New Roman"/>
          <w:sz w:val="24"/>
          <w:szCs w:val="24"/>
          <w:lang w:val="ru-RU"/>
        </w:rPr>
        <w:t xml:space="preserve">.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Реформы 1860-1870-х гг. ‒ движение к правовому государству </w:t>
      </w:r>
      <w:r w:rsidRPr="004F1DBD">
        <w:rPr>
          <w:rFonts w:ascii="Times New Roman" w:hAnsi="Times New Roman"/>
          <w:sz w:val="24"/>
          <w:szCs w:val="24"/>
          <w:lang w:val="ru-RU"/>
        </w:rPr>
        <w:br/>
        <w:t xml:space="preserve">и гражданскому обществу. Крестьянская реформа 1861 г. и её последствия. Крестьянская </w:t>
      </w:r>
      <w:r w:rsidRPr="004F1DBD">
        <w:rPr>
          <w:rFonts w:ascii="Times New Roman" w:hAnsi="Times New Roman"/>
          <w:sz w:val="24"/>
          <w:szCs w:val="24"/>
          <w:lang w:val="ru-RU"/>
        </w:rPr>
        <w:lastRenderedPageBreak/>
        <w:t>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149.7.2.7.</w:t>
      </w:r>
      <w:r w:rsidRPr="004F1DBD">
        <w:rPr>
          <w:rFonts w:ascii="Times New Roman" w:hAnsi="Times New Roman"/>
          <w:sz w:val="24"/>
          <w:szCs w:val="24"/>
        </w:rPr>
        <w:t> </w:t>
      </w:r>
      <w:r w:rsidRPr="004F1DBD">
        <w:rPr>
          <w:rFonts w:ascii="Times New Roman" w:hAnsi="Times New Roman"/>
          <w:sz w:val="24"/>
          <w:szCs w:val="24"/>
          <w:lang w:val="ru-RU"/>
        </w:rPr>
        <w:t xml:space="preserve">Россия в 1880-1890-х гг.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«Народное самодержавие» Александра </w:t>
      </w:r>
      <w:r w:rsidRPr="004F1DBD">
        <w:rPr>
          <w:rFonts w:ascii="Times New Roman" w:hAnsi="Times New Roman"/>
          <w:sz w:val="24"/>
          <w:szCs w:val="24"/>
        </w:rPr>
        <w:t>III</w:t>
      </w:r>
      <w:r w:rsidRPr="004F1DBD">
        <w:rPr>
          <w:rFonts w:ascii="Times New Roma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Сельское хозяйство и промышленность. Пореформенная деревня: традиции </w:t>
      </w:r>
      <w:r w:rsidRPr="004F1DBD">
        <w:rPr>
          <w:rFonts w:ascii="Times New Roman" w:hAnsi="Times New Roman"/>
          <w:sz w:val="24"/>
          <w:szCs w:val="24"/>
          <w:lang w:val="ru-RU"/>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Индустриализация и урбанизация. Железные дороги и их роль </w:t>
      </w:r>
      <w:r w:rsidRPr="004F1DBD">
        <w:rPr>
          <w:rFonts w:ascii="Times New Roman" w:hAnsi="Times New Roman"/>
          <w:sz w:val="24"/>
          <w:szCs w:val="24"/>
          <w:lang w:val="ru-RU"/>
        </w:rPr>
        <w:br/>
        <w:t xml:space="preserve">в экономической и социальной модернизации. Миграции сельского населения </w:t>
      </w:r>
      <w:r w:rsidRPr="004F1DBD">
        <w:rPr>
          <w:rFonts w:ascii="Times New Roman" w:hAnsi="Times New Roman"/>
          <w:sz w:val="24"/>
          <w:szCs w:val="24"/>
          <w:lang w:val="ru-RU"/>
        </w:rPr>
        <w:br/>
        <w:t>в города. Рабочий вопрос и его особенности в России. Государственные, общественные и частнопредпринимательские способы его решения.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149.7.2.8.</w:t>
      </w:r>
      <w:r w:rsidRPr="004F1DBD">
        <w:rPr>
          <w:rFonts w:ascii="Times New Roman" w:hAnsi="Times New Roman"/>
          <w:sz w:val="24"/>
          <w:szCs w:val="24"/>
        </w:rPr>
        <w:t> </w:t>
      </w:r>
      <w:r w:rsidRPr="004F1DBD">
        <w:rPr>
          <w:rFonts w:ascii="Times New Roman" w:hAnsi="Times New Roman"/>
          <w:sz w:val="24"/>
          <w:szCs w:val="24"/>
          <w:lang w:val="ru-RU"/>
        </w:rPr>
        <w:t xml:space="preserve">Культурное пространство империи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Культура и быт народов России во второй половине </w:t>
      </w:r>
      <w:r w:rsidRPr="004F1DBD">
        <w:rPr>
          <w:rFonts w:ascii="Times New Roman" w:hAnsi="Times New Roman"/>
          <w:sz w:val="24"/>
          <w:szCs w:val="24"/>
        </w:rPr>
        <w:t>XIX</w:t>
      </w:r>
      <w:r w:rsidRPr="004F1DBD">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4F1DBD">
        <w:rPr>
          <w:rFonts w:ascii="Times New Roman" w:hAnsi="Times New Roman"/>
          <w:sz w:val="24"/>
          <w:szCs w:val="24"/>
        </w:rPr>
        <w:t>XIX</w:t>
      </w:r>
      <w:r w:rsidRPr="004F1DBD">
        <w:rPr>
          <w:rFonts w:ascii="Times New Roman" w:hAnsi="Times New Roman"/>
          <w:sz w:val="24"/>
          <w:szCs w:val="24"/>
          <w:lang w:val="ru-RU"/>
        </w:rPr>
        <w:t xml:space="preserve"> в. </w:t>
      </w:r>
      <w:r w:rsidRPr="004F1DBD">
        <w:rPr>
          <w:rFonts w:ascii="Times New Roman" w:hAnsi="Times New Roman"/>
          <w:sz w:val="24"/>
          <w:szCs w:val="24"/>
          <w:lang w:val="ru-RU"/>
        </w:rPr>
        <w:br/>
        <w:t xml:space="preserve">как часть мировой культуры. Становление национальной научной школы </w:t>
      </w:r>
      <w:r w:rsidRPr="004F1DBD">
        <w:rPr>
          <w:rFonts w:ascii="Times New Roman" w:hAnsi="Times New Roman"/>
          <w:sz w:val="24"/>
          <w:szCs w:val="24"/>
          <w:lang w:val="ru-RU"/>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149.7.2.9.</w:t>
      </w:r>
      <w:r w:rsidRPr="004F1DBD">
        <w:rPr>
          <w:rFonts w:ascii="Times New Roman" w:hAnsi="Times New Roman"/>
          <w:sz w:val="24"/>
          <w:szCs w:val="24"/>
        </w:rPr>
        <w:t> </w:t>
      </w:r>
      <w:r w:rsidRPr="004F1DBD">
        <w:rPr>
          <w:rFonts w:ascii="Times New Roman" w:hAnsi="Times New Roman"/>
          <w:sz w:val="24"/>
          <w:szCs w:val="24"/>
          <w:lang w:val="ru-RU"/>
        </w:rPr>
        <w:t xml:space="preserve">Этнокультурный облик империи.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4F1DBD">
        <w:rPr>
          <w:rFonts w:ascii="Times New Roman" w:hAnsi="Times New Roman"/>
          <w:sz w:val="24"/>
          <w:szCs w:val="24"/>
          <w:lang w:val="ru-RU"/>
        </w:rPr>
        <w:br/>
        <w:t xml:space="preserve">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w:t>
      </w:r>
      <w:r w:rsidRPr="004F1DBD">
        <w:rPr>
          <w:rFonts w:ascii="Times New Roman" w:hAnsi="Times New Roman"/>
          <w:sz w:val="24"/>
          <w:szCs w:val="24"/>
          <w:lang w:val="ru-RU"/>
        </w:rPr>
        <w:lastRenderedPageBreak/>
        <w:t>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149.7.2.10.</w:t>
      </w:r>
      <w:r w:rsidRPr="004F1DBD">
        <w:rPr>
          <w:rFonts w:ascii="Times New Roman" w:hAnsi="Times New Roman"/>
          <w:sz w:val="24"/>
          <w:szCs w:val="24"/>
        </w:rPr>
        <w:t> </w:t>
      </w:r>
      <w:r w:rsidRPr="004F1DBD">
        <w:rPr>
          <w:rFonts w:ascii="Times New Roman" w:hAnsi="Times New Roman"/>
          <w:sz w:val="24"/>
          <w:szCs w:val="24"/>
          <w:lang w:val="ru-RU"/>
        </w:rPr>
        <w:t xml:space="preserve">Формирование гражданского общества и основные направления общественных движений.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4F1DBD">
        <w:rPr>
          <w:rFonts w:ascii="Times New Roman" w:hAnsi="Times New Roman"/>
          <w:sz w:val="24"/>
          <w:szCs w:val="24"/>
        </w:rPr>
        <w:t>I</w:t>
      </w:r>
      <w:r w:rsidRPr="004F1DBD">
        <w:rPr>
          <w:rFonts w:ascii="Times New Roman" w:hAnsi="Times New Roman"/>
          <w:sz w:val="24"/>
          <w:szCs w:val="24"/>
          <w:lang w:val="ru-RU"/>
        </w:rPr>
        <w:t xml:space="preserve"> съезд РСДРП.</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149.7.2.11.</w:t>
      </w:r>
      <w:r w:rsidRPr="004F1DBD">
        <w:rPr>
          <w:rFonts w:ascii="Times New Roman" w:hAnsi="Times New Roman"/>
          <w:sz w:val="24"/>
          <w:szCs w:val="24"/>
        </w:rPr>
        <w:t> </w:t>
      </w:r>
      <w:r w:rsidRPr="004F1DBD">
        <w:rPr>
          <w:rFonts w:ascii="Times New Roman" w:hAnsi="Times New Roman"/>
          <w:sz w:val="24"/>
          <w:szCs w:val="24"/>
          <w:lang w:val="ru-RU"/>
        </w:rPr>
        <w:t xml:space="preserve">Россия на пороге ХХ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149.7.2.11.1.</w:t>
      </w:r>
      <w:r w:rsidRPr="004F1DBD">
        <w:rPr>
          <w:rFonts w:ascii="Times New Roman" w:hAnsi="Times New Roman"/>
          <w:sz w:val="24"/>
          <w:szCs w:val="24"/>
        </w:rPr>
        <w:t> </w:t>
      </w:r>
      <w:r w:rsidRPr="004F1DBD">
        <w:rPr>
          <w:rFonts w:ascii="Times New Roman" w:hAnsi="Times New Roman"/>
          <w:sz w:val="24"/>
          <w:szCs w:val="24"/>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4F1DBD">
        <w:rPr>
          <w:rFonts w:ascii="Times New Roman" w:hAnsi="Times New Roman"/>
          <w:sz w:val="24"/>
          <w:szCs w:val="24"/>
          <w:lang w:val="ru-RU"/>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4F1DBD">
        <w:rPr>
          <w:rFonts w:ascii="Times New Roman" w:hAnsi="Times New Roman"/>
          <w:sz w:val="24"/>
          <w:szCs w:val="24"/>
          <w:lang w:val="ru-RU"/>
        </w:rPr>
        <w:br/>
        <w:t>в обществе. Церковь в условиях кризиса имперской идеологии. Распространение светской этики и культуры.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Имперский центр и регионы. Национальная политика, этнические элиты </w:t>
      </w:r>
      <w:r w:rsidRPr="004F1DBD">
        <w:rPr>
          <w:rFonts w:ascii="Times New Roman" w:hAnsi="Times New Roman"/>
          <w:sz w:val="24"/>
          <w:szCs w:val="24"/>
          <w:lang w:val="ru-RU"/>
        </w:rPr>
        <w:br/>
        <w:t>и национально-культурные движения.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149.7.2.11.2.</w:t>
      </w:r>
      <w:r w:rsidRPr="004F1DBD">
        <w:rPr>
          <w:rFonts w:ascii="Times New Roman" w:hAnsi="Times New Roman"/>
          <w:sz w:val="24"/>
          <w:szCs w:val="24"/>
        </w:rPr>
        <w:t> </w:t>
      </w:r>
      <w:r w:rsidRPr="004F1DBD">
        <w:rPr>
          <w:rFonts w:ascii="Times New Roman" w:hAnsi="Times New Roman"/>
          <w:sz w:val="24"/>
          <w:szCs w:val="24"/>
          <w:lang w:val="ru-RU"/>
        </w:rPr>
        <w:t xml:space="preserve">Россия в системе международных отношений. Политика </w:t>
      </w:r>
      <w:r w:rsidRPr="004F1DBD">
        <w:rPr>
          <w:rFonts w:ascii="Times New Roman" w:hAnsi="Times New Roman"/>
          <w:sz w:val="24"/>
          <w:szCs w:val="24"/>
          <w:lang w:val="ru-RU"/>
        </w:rPr>
        <w:br/>
        <w:t>на Дальнем Востоке. Русско-японская война 1904-1905 гг. Оборона Порт-Артура. Цусимское сражение.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149.7.2.11.3.</w:t>
      </w:r>
      <w:r w:rsidRPr="004F1DBD">
        <w:rPr>
          <w:rFonts w:ascii="Times New Roman" w:hAnsi="Times New Roman"/>
          <w:sz w:val="24"/>
          <w:szCs w:val="24"/>
        </w:rPr>
        <w:t> </w:t>
      </w:r>
      <w:r w:rsidRPr="004F1DBD">
        <w:rPr>
          <w:rFonts w:ascii="Times New Roman" w:hAnsi="Times New Roman"/>
          <w:sz w:val="24"/>
          <w:szCs w:val="24"/>
          <w:lang w:val="ru-RU"/>
        </w:rPr>
        <w:t xml:space="preserve">Первая российская революция 1905-1907 гг. Начало парламентаризма в России. Николай </w:t>
      </w:r>
      <w:r w:rsidRPr="004F1DBD">
        <w:rPr>
          <w:rFonts w:ascii="Times New Roman" w:hAnsi="Times New Roman"/>
          <w:sz w:val="24"/>
          <w:szCs w:val="24"/>
        </w:rPr>
        <w:t>II</w:t>
      </w:r>
      <w:r w:rsidRPr="004F1DBD">
        <w:rPr>
          <w:rFonts w:ascii="Times New Roman" w:hAnsi="Times New Roman"/>
          <w:sz w:val="24"/>
          <w:szCs w:val="24"/>
          <w:lang w:val="ru-RU"/>
        </w:rPr>
        <w:t xml:space="preserve"> и его окружение. Деятельность В.К. Плеве </w:t>
      </w:r>
      <w:r w:rsidRPr="004F1DBD">
        <w:rPr>
          <w:rFonts w:ascii="Times New Roman" w:hAnsi="Times New Roman"/>
          <w:sz w:val="24"/>
          <w:szCs w:val="24"/>
          <w:lang w:val="ru-RU"/>
        </w:rPr>
        <w:br/>
        <w:t>на посту министра внутренних дел. Оппозиционное либеральное движение. «Союз освобождения». Банкетная кампания.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Предпосылки Первой российской революции. Формы социальных протестов. </w:t>
      </w:r>
      <w:r w:rsidRPr="004F1DBD">
        <w:rPr>
          <w:rFonts w:ascii="Times New Roman" w:hAnsi="Times New Roman"/>
          <w:sz w:val="24"/>
          <w:szCs w:val="24"/>
          <w:lang w:val="ru-RU"/>
        </w:rPr>
        <w:lastRenderedPageBreak/>
        <w:t>Деятельность профессиональных революционеров. Политический терроризм.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Избирательный закон 11 декабря 1905 г. Избирательная кампания в </w:t>
      </w:r>
      <w:r w:rsidRPr="004F1DBD">
        <w:rPr>
          <w:rFonts w:ascii="Times New Roman" w:hAnsi="Times New Roman"/>
          <w:sz w:val="24"/>
          <w:szCs w:val="24"/>
        </w:rPr>
        <w:t>I</w:t>
      </w:r>
      <w:r w:rsidRPr="004F1DBD">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4F1DBD">
        <w:rPr>
          <w:rFonts w:ascii="Times New Roman" w:hAnsi="Times New Roman"/>
          <w:sz w:val="24"/>
          <w:szCs w:val="24"/>
        </w:rPr>
        <w:t>I</w:t>
      </w:r>
      <w:r w:rsidRPr="004F1DBD">
        <w:rPr>
          <w:rFonts w:ascii="Times New Roman" w:hAnsi="Times New Roman"/>
          <w:sz w:val="24"/>
          <w:szCs w:val="24"/>
          <w:lang w:val="ru-RU"/>
        </w:rPr>
        <w:t xml:space="preserve"> и </w:t>
      </w:r>
      <w:r w:rsidRPr="004F1DBD">
        <w:rPr>
          <w:rFonts w:ascii="Times New Roman" w:hAnsi="Times New Roman"/>
          <w:sz w:val="24"/>
          <w:szCs w:val="24"/>
        </w:rPr>
        <w:t>II</w:t>
      </w:r>
      <w:r w:rsidRPr="004F1DBD">
        <w:rPr>
          <w:rFonts w:ascii="Times New Roman" w:hAnsi="Times New Roman"/>
          <w:sz w:val="24"/>
          <w:szCs w:val="24"/>
          <w:lang w:val="ru-RU"/>
        </w:rPr>
        <w:t xml:space="preserve"> Государственной думы: итоги и уроки.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149.7.2.11.4.</w:t>
      </w:r>
      <w:r w:rsidRPr="004F1DBD">
        <w:rPr>
          <w:rFonts w:ascii="Times New Roman" w:hAnsi="Times New Roman"/>
          <w:sz w:val="24"/>
          <w:szCs w:val="24"/>
        </w:rPr>
        <w:t> </w:t>
      </w:r>
      <w:r w:rsidRPr="004F1DBD">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4F1DBD">
        <w:rPr>
          <w:rFonts w:ascii="Times New Roman" w:hAnsi="Times New Roman"/>
          <w:sz w:val="24"/>
          <w:szCs w:val="24"/>
        </w:rPr>
        <w:t>III</w:t>
      </w:r>
      <w:r w:rsidRPr="004F1DBD">
        <w:rPr>
          <w:rFonts w:ascii="Times New Roman" w:hAnsi="Times New Roman"/>
          <w:sz w:val="24"/>
          <w:szCs w:val="24"/>
          <w:lang w:val="ru-RU"/>
        </w:rPr>
        <w:t xml:space="preserve"> и </w:t>
      </w:r>
      <w:r w:rsidRPr="004F1DBD">
        <w:rPr>
          <w:rFonts w:ascii="Times New Roman" w:hAnsi="Times New Roman"/>
          <w:sz w:val="24"/>
          <w:szCs w:val="24"/>
        </w:rPr>
        <w:t>IV</w:t>
      </w:r>
      <w:r w:rsidRPr="004F1DBD">
        <w:rPr>
          <w:rFonts w:ascii="Times New Roman" w:hAnsi="Times New Roman"/>
          <w:sz w:val="24"/>
          <w:szCs w:val="24"/>
          <w:lang w:val="ru-RU"/>
        </w:rPr>
        <w:t xml:space="preserve"> Государственная дума. Идейно-политический спектр. Общественный и социальный подъём.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Обострение международной обстановки. Блоковая система и участие </w:t>
      </w:r>
      <w:r w:rsidRPr="004F1DBD">
        <w:rPr>
          <w:rFonts w:ascii="Times New Roman" w:hAnsi="Times New Roman"/>
          <w:sz w:val="24"/>
          <w:szCs w:val="24"/>
          <w:lang w:val="ru-RU"/>
        </w:rPr>
        <w:br/>
        <w:t>в ней России. Россия в преддверии мировой катастрофы.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149.7.2.11.5.</w:t>
      </w:r>
      <w:r w:rsidRPr="004F1DBD">
        <w:rPr>
          <w:rFonts w:ascii="Times New Roman" w:hAnsi="Times New Roman"/>
          <w:sz w:val="24"/>
          <w:szCs w:val="24"/>
        </w:rPr>
        <w:t> </w:t>
      </w:r>
      <w:r w:rsidRPr="004F1DBD">
        <w:rPr>
          <w:rFonts w:ascii="Times New Roman" w:hAnsi="Times New Roman"/>
          <w:sz w:val="24"/>
          <w:szCs w:val="24"/>
          <w:lang w:val="ru-RU"/>
        </w:rPr>
        <w:t xml:space="preserve">Серебряный век российской культуры. Новые явления </w:t>
      </w:r>
      <w:r w:rsidRPr="004F1DBD">
        <w:rPr>
          <w:rFonts w:ascii="Times New Roman" w:hAnsi="Times New Roman"/>
          <w:sz w:val="24"/>
          <w:szCs w:val="24"/>
          <w:lang w:val="ru-RU"/>
        </w:rPr>
        <w:br/>
        <w:t xml:space="preserve">в художественной литературе и искусстве. Мировоззренческие ценности и стиль жизни. Литература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Живопись.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«Мир искусства». Архитектура. Скульптура. Драматический театр: традиции </w:t>
      </w:r>
      <w:r w:rsidRPr="004F1DBD">
        <w:rPr>
          <w:rFonts w:ascii="Times New Roman" w:hAnsi="Times New Roman"/>
          <w:sz w:val="24"/>
          <w:szCs w:val="24"/>
          <w:lang w:val="ru-RU"/>
        </w:rPr>
        <w:br/>
        <w:t>и новаторство. Музыка. «Русские сезоны» в Париже. Зарождение российского кинематографа.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в мировую культуру.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149.7.2.12.</w:t>
      </w:r>
      <w:r w:rsidRPr="004F1DBD">
        <w:rPr>
          <w:rFonts w:ascii="Times New Roman" w:hAnsi="Times New Roman"/>
          <w:sz w:val="24"/>
          <w:szCs w:val="24"/>
        </w:rPr>
        <w:t> </w:t>
      </w:r>
      <w:r w:rsidRPr="004F1DBD">
        <w:rPr>
          <w:rFonts w:ascii="Times New Roman" w:hAnsi="Times New Roman"/>
          <w:sz w:val="24"/>
          <w:szCs w:val="24"/>
          <w:lang w:val="ru-RU"/>
        </w:rPr>
        <w:t xml:space="preserve">Наш край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ХХ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149.7.2.13.</w:t>
      </w:r>
      <w:r w:rsidRPr="004F1DBD">
        <w:rPr>
          <w:rFonts w:ascii="Times New Roman" w:hAnsi="Times New Roman"/>
          <w:sz w:val="24"/>
          <w:szCs w:val="24"/>
        </w:rPr>
        <w:t> </w:t>
      </w:r>
      <w:r w:rsidRPr="004F1DBD">
        <w:rPr>
          <w:rFonts w:ascii="Times New Roman" w:hAnsi="Times New Roman"/>
          <w:sz w:val="24"/>
          <w:szCs w:val="24"/>
          <w:lang w:val="ru-RU"/>
        </w:rPr>
        <w:t xml:space="preserve">Обобщение.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w:t>
      </w:r>
      <w:r w:rsidRPr="004F1DBD">
        <w:rPr>
          <w:rFonts w:ascii="Times New Roman" w:hAnsi="Times New Roman"/>
          <w:sz w:val="24"/>
          <w:szCs w:val="24"/>
        </w:rPr>
        <w:t> </w:t>
      </w:r>
      <w:r w:rsidRPr="004F1DBD">
        <w:rPr>
          <w:rFonts w:ascii="Times New Roman" w:hAnsi="Times New Roman"/>
          <w:sz w:val="24"/>
          <w:szCs w:val="24"/>
          <w:lang w:val="ru-RU"/>
        </w:rPr>
        <w:t xml:space="preserve">Планируемые результаты освоения программы по истории </w:t>
      </w:r>
      <w:r w:rsidRPr="004F1DBD">
        <w:rPr>
          <w:rFonts w:ascii="Times New Roman" w:hAnsi="Times New Roman"/>
          <w:sz w:val="24"/>
          <w:szCs w:val="24"/>
          <w:lang w:val="ru-RU"/>
        </w:rPr>
        <w:br/>
        <w:t>на уровне основного общего образования.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w:t>
      </w:r>
      <w:r w:rsidRPr="004F1DBD">
        <w:rPr>
          <w:rFonts w:ascii="Times New Roman" w:hAnsi="Times New Roman"/>
          <w:sz w:val="24"/>
          <w:szCs w:val="24"/>
        </w:rPr>
        <w:t> </w:t>
      </w:r>
      <w:r w:rsidRPr="004F1DBD">
        <w:rPr>
          <w:rFonts w:ascii="Times New Roman" w:hAnsi="Times New Roman"/>
          <w:sz w:val="24"/>
          <w:szCs w:val="24"/>
          <w:lang w:val="ru-RU"/>
        </w:rPr>
        <w:t>К важнейшим личностным результатам изучения истории относятся: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4F1DBD">
        <w:rPr>
          <w:rFonts w:ascii="Times New Roman" w:hAnsi="Times New Roman"/>
          <w:sz w:val="24"/>
          <w:szCs w:val="24"/>
          <w:lang w:val="ru-RU"/>
        </w:rPr>
        <w:lastRenderedPageBreak/>
        <w:t>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в сфере гражданского воспитания: осмысление исторической традиции </w:t>
      </w:r>
      <w:r w:rsidRPr="004F1DBD">
        <w:rPr>
          <w:rFonts w:ascii="Times New Roman" w:hAnsi="Times New Roman"/>
          <w:sz w:val="24"/>
          <w:szCs w:val="24"/>
          <w:lang w:val="ru-RU"/>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4F1DBD">
        <w:rPr>
          <w:rFonts w:ascii="Times New Roman" w:hAnsi="Times New Roman"/>
          <w:sz w:val="24"/>
          <w:szCs w:val="24"/>
          <w:lang w:val="ru-RU"/>
        </w:rPr>
        <w:br/>
        <w:t>и природной среде;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w:t>
      </w:r>
      <w:r w:rsidRPr="004F1DBD">
        <w:rPr>
          <w:rFonts w:ascii="Times New Roman" w:hAnsi="Times New Roman"/>
          <w:sz w:val="24"/>
          <w:szCs w:val="24"/>
          <w:lang w:val="ru-RU"/>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в понимании ценности научного познания: осмысление значения истории </w:t>
      </w:r>
      <w:r w:rsidRPr="004F1DBD">
        <w:rPr>
          <w:rFonts w:ascii="Times New Roman" w:hAnsi="Times New Roman"/>
          <w:sz w:val="24"/>
          <w:szCs w:val="24"/>
          <w:lang w:val="ru-RU"/>
        </w:rPr>
        <w:br/>
        <w:t xml:space="preserve">как знания о развитии человека и общества, о социальном, культурном </w:t>
      </w:r>
      <w:r w:rsidRPr="004F1DBD">
        <w:rPr>
          <w:rFonts w:ascii="Times New Roman" w:hAnsi="Times New Roman"/>
          <w:sz w:val="24"/>
          <w:szCs w:val="24"/>
          <w:lang w:val="ru-RU"/>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4F1DBD">
        <w:rPr>
          <w:rFonts w:ascii="Times New Roman" w:hAnsi="Times New Roman"/>
          <w:sz w:val="24"/>
          <w:szCs w:val="24"/>
          <w:lang w:val="ru-RU"/>
        </w:rPr>
        <w:br/>
        <w:t>и мирового искусства, роли этнических культурных традиций и народного творчества; уважение к культуре своего и других народов;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 xml:space="preserve">в сфере трудового воспитания: понимание на основе знания истории значения трудовой деятельности людей как источника развития человека </w:t>
      </w:r>
      <w:r w:rsidRPr="004F1DBD">
        <w:rPr>
          <w:rFonts w:ascii="Times New Roman" w:hAnsi="Times New Roman"/>
          <w:sz w:val="24"/>
          <w:szCs w:val="24"/>
          <w:lang w:val="ru-RU"/>
        </w:rPr>
        <w:br/>
        <w:t xml:space="preserve">и общества; представление о разОООбразии существовавших в прошлом </w:t>
      </w:r>
      <w:r w:rsidRPr="004F1DBD">
        <w:rPr>
          <w:rFonts w:ascii="Times New Roman" w:hAnsi="Times New Roman"/>
          <w:sz w:val="24"/>
          <w:szCs w:val="24"/>
          <w:lang w:val="ru-RU"/>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9)</w:t>
      </w:r>
      <w:r w:rsidRPr="004F1DBD">
        <w:rPr>
          <w:rFonts w:ascii="Times New Roman" w:hAnsi="Times New Roman"/>
          <w:sz w:val="24"/>
          <w:szCs w:val="24"/>
        </w:rPr>
        <w:t> </w:t>
      </w:r>
      <w:r w:rsidRPr="004F1DBD">
        <w:rPr>
          <w:rFonts w:ascii="Times New Roma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w:t>
      </w:r>
      <w:r w:rsidRPr="004F1DBD">
        <w:rPr>
          <w:rFonts w:ascii="Times New Roman" w:hAnsi="Times New Roman"/>
          <w:sz w:val="24"/>
          <w:szCs w:val="24"/>
        </w:rPr>
        <w:t> </w:t>
      </w:r>
      <w:r w:rsidRPr="004F1DBD">
        <w:rPr>
          <w:rFonts w:ascii="Times New Roma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149.8.2.1.</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систематизировать и обобщать исторические факты (в форме таблиц, схем);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характерные признаки исторических явлений;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раскрывать причинно-следственные связи событий;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сравнивать события, ситуации, выявляя общие черты и различия; формулировать и обосновывать выводы.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149.8.2.2.</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определять познавательную задачу;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намечать путь её решения и осуществлять подбор исторического материала, объекта;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систематизировать и анализировать исторические факты, осуществлять реконструкцию исторических событий;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соотносить полученный результат с имеющимся знанием;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определять новизну и обоснованность полученного результата;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149.8.2.3.</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различать виды источников исторической информации;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149.8.2.4.</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общения как часть </w:t>
      </w:r>
      <w:r w:rsidRPr="004F1DBD">
        <w:rPr>
          <w:rFonts w:ascii="Times New Roman" w:hAnsi="Times New Roman"/>
          <w:sz w:val="24"/>
          <w:szCs w:val="24"/>
          <w:lang w:val="ru-RU"/>
        </w:rPr>
        <w:lastRenderedPageBreak/>
        <w:t>коммуникативных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представлять особенности взаимодействия людей в исторических обществах </w:t>
      </w:r>
      <w:r w:rsidRPr="004F1DBD">
        <w:rPr>
          <w:rFonts w:ascii="Times New Roman" w:hAnsi="Times New Roman"/>
          <w:sz w:val="24"/>
          <w:szCs w:val="24"/>
          <w:lang w:val="ru-RU"/>
        </w:rPr>
        <w:br/>
        <w:t xml:space="preserve">и современном мире;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выражать и аргументировать свою точку зрения в устном высказывании, письменном тексте;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публично представлять результаты выполненного исследования, проекта;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осваивать и применять правила межкультурного взаимодействия в школе </w:t>
      </w:r>
      <w:r w:rsidRPr="004F1DBD">
        <w:rPr>
          <w:rFonts w:ascii="Times New Roman" w:hAnsi="Times New Roman"/>
          <w:sz w:val="24"/>
          <w:szCs w:val="24"/>
          <w:lang w:val="ru-RU"/>
        </w:rPr>
        <w:br/>
        <w:t>и социальном окружении.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149.8.2.5.</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определять свое участие в общей работе и координировать свои действия </w:t>
      </w:r>
      <w:r w:rsidRPr="004F1DBD">
        <w:rPr>
          <w:rFonts w:ascii="Times New Roman" w:hAnsi="Times New Roman"/>
          <w:sz w:val="24"/>
          <w:szCs w:val="24"/>
          <w:lang w:val="ru-RU"/>
        </w:rPr>
        <w:br/>
        <w:t>с другими членами команды.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149.8.2.6.</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в части регулятивных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4F1DBD">
        <w:rPr>
          <w:rFonts w:ascii="Times New Roman" w:hAnsi="Times New Roman"/>
          <w:sz w:val="24"/>
          <w:szCs w:val="24"/>
          <w:lang w:val="ru-RU"/>
        </w:rPr>
        <w:br/>
        <w:t>и определение способа решения);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владеть приёмами самоконтроля ‒ осуществление самоконтроля, рефлексии </w:t>
      </w:r>
      <w:r w:rsidRPr="004F1DBD">
        <w:rPr>
          <w:rFonts w:ascii="Times New Roman" w:hAnsi="Times New Roman"/>
          <w:sz w:val="24"/>
          <w:szCs w:val="24"/>
          <w:lang w:val="ru-RU"/>
        </w:rPr>
        <w:br/>
        <w:t>и самооценки полученных результатов;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вносить коррективы в свою работу с учётом установленных ошибок, возникших трудностей.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149.8.2.7.</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в сфере эмоционального интеллекта, понимания себя и других: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выявлять на примерах исторических ситуаций роль эмоций в отношениях между людьми;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ставить себя на место другого человека, понимать мотивы действий другого </w:t>
      </w:r>
      <w:r w:rsidRPr="004F1DBD">
        <w:rPr>
          <w:rFonts w:ascii="Times New Roman" w:hAnsi="Times New Roman"/>
          <w:sz w:val="24"/>
          <w:szCs w:val="24"/>
          <w:lang w:val="ru-RU"/>
        </w:rPr>
        <w:br/>
        <w:t>(в исторических ситуациях и окружающей действительности);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своих эмоций с учётом позиций и мнений других участников общения.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149.8.3.</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освоения программы по истории на уровне основного общего образования должны обеспечивать: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4F1DBD">
        <w:rPr>
          <w:rFonts w:ascii="Times New Roman" w:hAnsi="Times New Roman"/>
          <w:sz w:val="24"/>
          <w:szCs w:val="24"/>
          <w:lang w:val="ru-RU"/>
        </w:rPr>
        <w:br/>
        <w:t>и истории России, определять современников исторических событий, явлений, процессов;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умение выявлять особенности развития культуры, быта и нравов народов </w:t>
      </w:r>
      <w:r w:rsidRPr="004F1DBD">
        <w:rPr>
          <w:rFonts w:ascii="Times New Roman" w:hAnsi="Times New Roman"/>
          <w:sz w:val="24"/>
          <w:szCs w:val="24"/>
          <w:lang w:val="ru-RU"/>
        </w:rPr>
        <w:br/>
        <w:t>в различные исторические эпохи;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овладение историческими понятиями и их использование для решения учебных и практических задач;</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умение рассказывать на основе самостоятельно составленного плана </w:t>
      </w:r>
      <w:r w:rsidRPr="004F1DBD">
        <w:rPr>
          <w:rFonts w:ascii="Times New Roman" w:hAnsi="Times New Roman"/>
          <w:sz w:val="24"/>
          <w:szCs w:val="24"/>
          <w:lang w:val="ru-RU"/>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умение выявлять существенные черты и характерные признаки исторических событий, явлений, процессов;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r w:rsidRPr="004F1DBD">
        <w:rPr>
          <w:rFonts w:ascii="Times New Roman" w:hAnsi="Times New Roman"/>
          <w:sz w:val="24"/>
          <w:szCs w:val="24"/>
          <w:lang w:val="ru-RU"/>
        </w:rPr>
        <w:br/>
        <w:t xml:space="preserve">их взаимосвязь (при наличии) с важнейшими событиями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умение сравнивать исторические события, явления, процессы в различные исторические эпохи;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умение различать основные типы исторических источников: письменные, вещественные, аудиовизуальные;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sidRPr="004F1DBD">
        <w:rPr>
          <w:rFonts w:ascii="Times New Roman" w:hAnsi="Times New Roman"/>
          <w:sz w:val="24"/>
          <w:szCs w:val="24"/>
          <w:lang w:val="ru-RU"/>
        </w:rPr>
        <w:br/>
        <w:t>при изучении исторических событий, явлений, процессов; привлекать контекстную информацию при работе с историческими источниками;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11)</w:t>
      </w:r>
      <w:r w:rsidRPr="004F1DBD">
        <w:rPr>
          <w:rFonts w:ascii="Times New Roman" w:hAnsi="Times New Roman"/>
          <w:sz w:val="24"/>
          <w:szCs w:val="24"/>
        </w:rPr>
        <w:t> </w:t>
      </w:r>
      <w:r w:rsidRPr="004F1DBD">
        <w:rPr>
          <w:rFonts w:ascii="Times New Roma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12)</w:t>
      </w:r>
      <w:r w:rsidRPr="004F1DBD">
        <w:rPr>
          <w:rFonts w:ascii="Times New Roman" w:hAnsi="Times New Roman"/>
          <w:sz w:val="24"/>
          <w:szCs w:val="24"/>
        </w:rPr>
        <w:t> </w:t>
      </w:r>
      <w:r w:rsidRPr="004F1DBD">
        <w:rPr>
          <w:rFonts w:ascii="Times New Roma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13)</w:t>
      </w:r>
      <w:r w:rsidRPr="004F1DBD">
        <w:rPr>
          <w:rFonts w:ascii="Times New Roman" w:hAnsi="Times New Roman"/>
          <w:sz w:val="24"/>
          <w:szCs w:val="24"/>
        </w:rPr>
        <w:t> </w:t>
      </w:r>
      <w:r w:rsidRPr="004F1DBD">
        <w:rPr>
          <w:rFonts w:ascii="Times New Roma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w:t>
      </w:r>
      <w:r w:rsidRPr="004F1DBD">
        <w:rPr>
          <w:rFonts w:ascii="Times New Roman" w:hAnsi="Times New Roman"/>
          <w:sz w:val="24"/>
          <w:szCs w:val="24"/>
        </w:rPr>
        <w:t> </w:t>
      </w:r>
      <w:r w:rsidRPr="004F1DBD">
        <w:rPr>
          <w:rFonts w:ascii="Times New Roma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149.8.4.</w:t>
      </w:r>
      <w:r w:rsidRPr="004F1DBD">
        <w:rPr>
          <w:rFonts w:ascii="Times New Roman" w:hAnsi="Times New Roman"/>
          <w:sz w:val="24"/>
          <w:szCs w:val="24"/>
        </w:rPr>
        <w:t> </w:t>
      </w:r>
      <w:r w:rsidRPr="004F1DBD">
        <w:rPr>
          <w:rFonts w:ascii="Times New Roman" w:hAnsi="Times New Roman"/>
          <w:sz w:val="24"/>
          <w:szCs w:val="24"/>
          <w:lang w:val="ru-RU"/>
        </w:rPr>
        <w:t xml:space="preserve">Положения ФГОС ООО развёрнуты и структурированы в программе </w:t>
      </w:r>
      <w:r w:rsidRPr="004F1DBD">
        <w:rPr>
          <w:rFonts w:ascii="Times New Roman" w:hAnsi="Times New Roman"/>
          <w:sz w:val="24"/>
          <w:szCs w:val="24"/>
          <w:lang w:val="ru-RU"/>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4F1DBD">
        <w:rPr>
          <w:rFonts w:ascii="Times New Roman" w:hAnsi="Times New Roman"/>
          <w:sz w:val="24"/>
          <w:szCs w:val="24"/>
          <w:lang w:val="ru-RU"/>
        </w:rPr>
        <w:br/>
        <w:t xml:space="preserve">от работы с хронологией и историческими фактами до применения знаний </w:t>
      </w:r>
      <w:r w:rsidRPr="004F1DBD">
        <w:rPr>
          <w:rFonts w:ascii="Times New Roman" w:hAnsi="Times New Roman"/>
          <w:sz w:val="24"/>
          <w:szCs w:val="24"/>
          <w:lang w:val="ru-RU"/>
        </w:rPr>
        <w:br/>
        <w:t>в общении, социальной практике.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149.8.4.1.</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учебного предмета «История» включают:</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4F1DBD">
        <w:rPr>
          <w:rFonts w:ascii="Times New Roman" w:hAnsi="Times New Roman"/>
          <w:sz w:val="24"/>
          <w:szCs w:val="24"/>
          <w:lang w:val="ru-RU"/>
        </w:rPr>
        <w:br/>
        <w:t>в мировой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базовые знания об основных этапах и ключевых событиях отечественной </w:t>
      </w:r>
      <w:r w:rsidRPr="004F1DBD">
        <w:rPr>
          <w:rFonts w:ascii="Times New Roman" w:hAnsi="Times New Roman"/>
          <w:sz w:val="24"/>
          <w:szCs w:val="24"/>
          <w:lang w:val="ru-RU"/>
        </w:rPr>
        <w:br/>
        <w:t>и всемирной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способность применять понятийный аппарат исторического знания </w:t>
      </w:r>
      <w:r w:rsidRPr="004F1DBD">
        <w:rPr>
          <w:rFonts w:ascii="Times New Roman" w:hAnsi="Times New Roman"/>
          <w:sz w:val="24"/>
          <w:szCs w:val="24"/>
          <w:lang w:val="ru-RU"/>
        </w:rPr>
        <w:br/>
        <w:t xml:space="preserve">и приемы исторического анализа для раскрытия сущности и значения событий </w:t>
      </w:r>
      <w:r w:rsidRPr="004F1DBD">
        <w:rPr>
          <w:rFonts w:ascii="Times New Roman" w:hAnsi="Times New Roman"/>
          <w:sz w:val="24"/>
          <w:szCs w:val="24"/>
          <w:lang w:val="ru-RU"/>
        </w:rPr>
        <w:br/>
        <w:t>и явлений прошлого и современности;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sidRPr="004F1DBD">
        <w:rPr>
          <w:rFonts w:ascii="Times New Roman" w:hAnsi="Times New Roman"/>
          <w:sz w:val="24"/>
          <w:szCs w:val="24"/>
          <w:lang w:val="ru-RU"/>
        </w:rPr>
        <w:br/>
        <w:t xml:space="preserve">их информационные особенности и достоверность с применением метапредметного подхода;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w:t>
      </w:r>
      <w:r w:rsidRPr="004F1DBD">
        <w:rPr>
          <w:rFonts w:ascii="Times New Roman" w:hAnsi="Times New Roman"/>
          <w:sz w:val="24"/>
          <w:szCs w:val="24"/>
          <w:lang w:val="ru-RU"/>
        </w:rPr>
        <w:br/>
        <w:t>и их участников, основанное на знании исторических фактов, дат, понятий;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8)</w:t>
      </w:r>
      <w:r w:rsidRPr="004F1DBD">
        <w:rPr>
          <w:rFonts w:ascii="Times New Roman" w:hAnsi="Times New Roman"/>
          <w:sz w:val="24"/>
          <w:szCs w:val="24"/>
        </w:rPr>
        <w:t> </w:t>
      </w:r>
      <w:r w:rsidRPr="004F1DBD">
        <w:rPr>
          <w:rFonts w:ascii="Times New Roman" w:hAnsi="Times New Roman"/>
          <w:sz w:val="24"/>
          <w:szCs w:val="24"/>
          <w:lang w:val="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9)</w:t>
      </w:r>
      <w:r w:rsidRPr="004F1DBD">
        <w:rPr>
          <w:rFonts w:ascii="Times New Roman" w:hAnsi="Times New Roman"/>
          <w:sz w:val="24"/>
          <w:szCs w:val="24"/>
        </w:rPr>
        <w:t> </w:t>
      </w:r>
      <w:r w:rsidRPr="004F1DBD">
        <w:rPr>
          <w:rFonts w:ascii="Times New Roman" w:hAnsi="Times New Roman"/>
          <w:sz w:val="24"/>
          <w:szCs w:val="24"/>
          <w:lang w:val="ru-RU"/>
        </w:rPr>
        <w:t>осознание необходимости сохранения исторических и культурных памятников своей страны и мира;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10)</w:t>
      </w:r>
      <w:r w:rsidRPr="004F1DBD">
        <w:rPr>
          <w:rFonts w:ascii="Times New Roman" w:hAnsi="Times New Roman"/>
          <w:sz w:val="24"/>
          <w:szCs w:val="24"/>
        </w:rPr>
        <w:t> </w:t>
      </w:r>
      <w:r w:rsidRPr="004F1DBD">
        <w:rPr>
          <w:rFonts w:ascii="Times New Roman" w:hAnsi="Times New Roman"/>
          <w:sz w:val="24"/>
          <w:szCs w:val="24"/>
          <w:lang w:val="ru-RU"/>
        </w:rPr>
        <w:t xml:space="preserve">умение устанавливать взаимосвязи событий, явлений, процессов прошлого </w:t>
      </w:r>
      <w:r w:rsidRPr="004F1DBD">
        <w:rPr>
          <w:rFonts w:ascii="Times New Roman" w:hAnsi="Times New Roman"/>
          <w:sz w:val="24"/>
          <w:szCs w:val="24"/>
          <w:lang w:val="ru-RU"/>
        </w:rPr>
        <w:br/>
        <w:t xml:space="preserve">с важнейшими событиями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149.8.5.</w:t>
      </w:r>
      <w:r w:rsidRPr="004F1DBD">
        <w:rPr>
          <w:rFonts w:ascii="Times New Roman" w:hAnsi="Times New Roman"/>
          <w:sz w:val="24"/>
          <w:szCs w:val="24"/>
        </w:rPr>
        <w:t> </w:t>
      </w:r>
      <w:r w:rsidRPr="004F1DBD">
        <w:rPr>
          <w:rFonts w:ascii="Times New Roma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4F1DBD">
        <w:rPr>
          <w:rFonts w:ascii="Times New Roman" w:hAnsi="Times New Roman"/>
          <w:sz w:val="24"/>
          <w:szCs w:val="24"/>
        </w:rPr>
        <w:t>XX</w:t>
      </w:r>
      <w:r w:rsidRPr="004F1DBD">
        <w:rPr>
          <w:rFonts w:ascii="Times New Roman" w:hAnsi="Times New Roman"/>
          <w:sz w:val="24"/>
          <w:szCs w:val="24"/>
          <w:lang w:val="ru-RU"/>
        </w:rPr>
        <w:t>‒</w:t>
      </w:r>
      <w:r w:rsidRPr="004F1DBD">
        <w:rPr>
          <w:rFonts w:ascii="Times New Roman" w:hAnsi="Times New Roman"/>
          <w:sz w:val="24"/>
          <w:szCs w:val="24"/>
        </w:rPr>
        <w:t>XXI</w:t>
      </w:r>
      <w:r w:rsidRPr="004F1DBD">
        <w:rPr>
          <w:rFonts w:ascii="Times New Roma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149.8.6.</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149.8.7.</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w:t>
      </w:r>
      <w:r w:rsidRPr="004F1DBD">
        <w:rPr>
          <w:rFonts w:ascii="Times New Roman" w:hAnsi="Times New Roman"/>
          <w:sz w:val="24"/>
          <w:szCs w:val="24"/>
          <w:lang w:val="ru-RU"/>
        </w:rPr>
        <w:br/>
        <w:t xml:space="preserve">и всеобщей истории, соотносить год с веком, устанавливать последовательность </w:t>
      </w:r>
      <w:r w:rsidRPr="004F1DBD">
        <w:rPr>
          <w:rFonts w:ascii="Times New Roman" w:hAnsi="Times New Roman"/>
          <w:sz w:val="24"/>
          <w:szCs w:val="24"/>
          <w:lang w:val="ru-RU"/>
        </w:rPr>
        <w:br/>
        <w:t>и длительность исторических событий.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Работа с исторической картой (картами, размещенными в учебниках, атласах, на электронных носителях и других): читать историческую карту с опорой </w:t>
      </w:r>
      <w:r w:rsidRPr="004F1DBD">
        <w:rPr>
          <w:rFonts w:ascii="Times New Roman" w:hAnsi="Times New Roman"/>
          <w:sz w:val="24"/>
          <w:szCs w:val="24"/>
          <w:lang w:val="ru-RU"/>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4)</w:t>
      </w:r>
      <w:r w:rsidRPr="004F1DBD">
        <w:rPr>
          <w:rFonts w:ascii="Times New Roman" w:hAnsi="Times New Roman"/>
          <w:sz w:val="24"/>
          <w:szCs w:val="24"/>
        </w:rPr>
        <w:t> </w:t>
      </w:r>
      <w:r w:rsidRPr="004F1DBD">
        <w:rPr>
          <w:rFonts w:ascii="Times New Roman" w:hAnsi="Times New Roman"/>
          <w:sz w:val="24"/>
          <w:szCs w:val="24"/>
          <w:lang w:val="ru-RU"/>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4F1DBD">
        <w:rPr>
          <w:rFonts w:ascii="Times New Roman" w:hAnsi="Times New Roman"/>
          <w:sz w:val="24"/>
          <w:szCs w:val="24"/>
          <w:lang w:val="ru-RU"/>
        </w:rPr>
        <w:br/>
        <w:t>об информационной (художественной) ценности источника.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5)</w:t>
      </w:r>
      <w:r w:rsidRPr="004F1DBD">
        <w:rPr>
          <w:rFonts w:ascii="Times New Roman" w:hAnsi="Times New Roman"/>
          <w:sz w:val="24"/>
          <w:szCs w:val="24"/>
        </w:rPr>
        <w:t> </w:t>
      </w:r>
      <w:r w:rsidRPr="004F1DBD">
        <w:rPr>
          <w:rFonts w:ascii="Times New Roman" w:hAnsi="Times New Roman"/>
          <w:sz w:val="24"/>
          <w:szCs w:val="24"/>
          <w:lang w:val="ru-RU"/>
        </w:rPr>
        <w:t xml:space="preserve">Описание (реконструкция): рассказывать (устно или письменно) </w:t>
      </w:r>
      <w:r w:rsidRPr="004F1DBD">
        <w:rPr>
          <w:rFonts w:ascii="Times New Roman" w:hAnsi="Times New Roman"/>
          <w:sz w:val="24"/>
          <w:szCs w:val="24"/>
          <w:lang w:val="ru-RU"/>
        </w:rPr>
        <w:br/>
        <w:t xml:space="preserve">об исторических событиях, их участниках; характеризовать условия и образ жизни, </w:t>
      </w:r>
      <w:r w:rsidRPr="004F1DBD">
        <w:rPr>
          <w:rFonts w:ascii="Times New Roman" w:hAnsi="Times New Roman"/>
          <w:sz w:val="24"/>
          <w:szCs w:val="24"/>
          <w:lang w:val="ru-RU"/>
        </w:rPr>
        <w:lastRenderedPageBreak/>
        <w:t>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6)</w:t>
      </w:r>
      <w:r w:rsidRPr="004F1DBD">
        <w:rPr>
          <w:rFonts w:ascii="Times New Roman" w:hAnsi="Times New Roman"/>
          <w:sz w:val="24"/>
          <w:szCs w:val="24"/>
        </w:rPr>
        <w:t> </w:t>
      </w:r>
      <w:r w:rsidRPr="004F1DBD">
        <w:rPr>
          <w:rFonts w:ascii="Times New Roman" w:hAnsi="Times New Roman"/>
          <w:sz w:val="24"/>
          <w:szCs w:val="24"/>
          <w:lang w:val="ru-RU"/>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4F1DBD">
        <w:rPr>
          <w:rFonts w:ascii="Times New Roman" w:hAnsi="Times New Roman"/>
          <w:sz w:val="24"/>
          <w:szCs w:val="24"/>
          <w:lang w:val="ru-RU"/>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7)</w:t>
      </w:r>
      <w:r w:rsidRPr="004F1DBD">
        <w:rPr>
          <w:rFonts w:ascii="Times New Roman" w:hAnsi="Times New Roman"/>
          <w:sz w:val="24"/>
          <w:szCs w:val="24"/>
        </w:rPr>
        <w:t> </w:t>
      </w:r>
      <w:r w:rsidRPr="004F1DBD">
        <w:rPr>
          <w:rFonts w:ascii="Times New Roman" w:hAnsi="Times New Roman"/>
          <w:sz w:val="24"/>
          <w:szCs w:val="24"/>
          <w:lang w:val="ru-RU"/>
        </w:rPr>
        <w:t xml:space="preserve">Работа с версиями, оценками: приводить оценки исторических событий </w:t>
      </w:r>
      <w:r w:rsidRPr="004F1DBD">
        <w:rPr>
          <w:rFonts w:ascii="Times New Roman" w:hAnsi="Times New Roman"/>
          <w:sz w:val="24"/>
          <w:szCs w:val="24"/>
          <w:lang w:val="ru-RU"/>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4F1DBD">
        <w:rPr>
          <w:rFonts w:ascii="Times New Roman" w:hAnsi="Times New Roman"/>
          <w:sz w:val="24"/>
          <w:szCs w:val="24"/>
          <w:lang w:val="ru-RU"/>
        </w:rPr>
        <w:br/>
        <w:t>или самостоятельно составленному плану).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8)</w:t>
      </w:r>
      <w:r w:rsidRPr="004F1DBD">
        <w:rPr>
          <w:rFonts w:ascii="Times New Roman" w:hAnsi="Times New Roman"/>
          <w:sz w:val="24"/>
          <w:szCs w:val="24"/>
        </w:rPr>
        <w:t> </w:t>
      </w:r>
      <w:r w:rsidRPr="004F1DBD">
        <w:rPr>
          <w:rFonts w:ascii="Times New Roman" w:hAnsi="Times New Roman"/>
          <w:sz w:val="24"/>
          <w:szCs w:val="24"/>
          <w:lang w:val="ru-RU"/>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4F1DBD">
        <w:rPr>
          <w:rFonts w:ascii="Times New Roman" w:hAnsi="Times New Roman"/>
          <w:sz w:val="24"/>
          <w:szCs w:val="24"/>
          <w:lang w:val="ru-RU"/>
        </w:rPr>
        <w:br/>
        <w:t>в школе и внешкольной жизни, как основу диалога в поликультурной среде, способствовать сохранению памятников истории и культуры.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149.8.8.</w:t>
      </w:r>
      <w:r w:rsidRPr="004F1DBD">
        <w:rPr>
          <w:rFonts w:ascii="Times New Roman" w:hAnsi="Times New Roman"/>
          <w:sz w:val="24"/>
          <w:szCs w:val="24"/>
        </w:rPr>
        <w:t> </w:t>
      </w:r>
      <w:r w:rsidRPr="004F1DBD">
        <w:rPr>
          <w:rFonts w:ascii="Times New Roma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Предметные результаты изучения истории в 5-9 классах представлены </w:t>
      </w:r>
      <w:r w:rsidRPr="004F1DBD">
        <w:rPr>
          <w:rFonts w:ascii="Times New Roman" w:hAnsi="Times New Roman"/>
          <w:sz w:val="24"/>
          <w:szCs w:val="24"/>
          <w:lang w:val="ru-RU"/>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5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смысл основных хронологических понятий (век, тысячелетие, </w:t>
      </w:r>
      <w:r w:rsidRPr="004F1DBD">
        <w:rPr>
          <w:rFonts w:ascii="Times New Roman" w:hAnsi="Times New Roman"/>
          <w:sz w:val="24"/>
          <w:szCs w:val="24"/>
          <w:lang w:val="ru-RU"/>
        </w:rPr>
        <w:br/>
        <w:t>до нашей эры, наша эра);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указывать (называть) место, обстоятельства, участников, результаты важнейших событий истории Древнего мира;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группировать, систематизировать факты по заданному признаку.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149.8.9.3.</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исторической картой: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различать памятники культуры изучаемой эпохи и источники, созданные </w:t>
      </w:r>
      <w:r w:rsidRPr="004F1DBD">
        <w:rPr>
          <w:rFonts w:ascii="Times New Roman" w:hAnsi="Times New Roman"/>
          <w:sz w:val="24"/>
          <w:szCs w:val="24"/>
          <w:lang w:val="ru-RU"/>
        </w:rPr>
        <w:br/>
        <w:t>в последующие эпохи, приводить примеры;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характеризовать условия жизни людей в древности;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рассказывать о значительных событиях древней истории, их участниках;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рассказывать об исторических личностях Древнего мира (ключевых моментах их биографии, роли в исторических событиях);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давать краткое описание памятников культуры эпохи первобытности </w:t>
      </w:r>
      <w:r w:rsidRPr="004F1DBD">
        <w:rPr>
          <w:rFonts w:ascii="Times New Roman" w:hAnsi="Times New Roman"/>
          <w:sz w:val="24"/>
          <w:szCs w:val="24"/>
          <w:lang w:val="ru-RU"/>
        </w:rPr>
        <w:br/>
        <w:t>и древнейших цивилизаций.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4F1DBD">
        <w:rPr>
          <w:rFonts w:ascii="Times New Roman" w:hAnsi="Times New Roman"/>
          <w:sz w:val="24"/>
          <w:szCs w:val="24"/>
          <w:lang w:val="ru-RU"/>
        </w:rPr>
        <w:br/>
        <w:t>в древности;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сравнивать исторические явления, определять их общие черты;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иллюстрировать общие явления, черты конкретными примерами;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объяснять причины и следствия важнейших событий древней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излагать оценки наиболее значительных событий и личностей древней истории, приводимые в учебной литературе;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высказывать на уровне эмоциональных оценок отношение к поступкам людей прошлого, к памятникам культуры.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149.8.9.8.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раскрывать значение памятников древней истории и культуры, необходимость сохранения их в современном мире;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истории Первобытности и Древнего мира </w:t>
      </w:r>
      <w:r w:rsidRPr="004F1DBD">
        <w:rPr>
          <w:rFonts w:ascii="Times New Roman" w:hAnsi="Times New Roman"/>
          <w:sz w:val="24"/>
          <w:szCs w:val="24"/>
          <w:lang w:val="ru-RU"/>
        </w:rPr>
        <w:br/>
        <w:t>(в том числе с привлечением регионального материала), оформлять полученные результаты в форме сообщения, альбома, презентации.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6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называть даты важнейших событий Средневековья, определять </w:t>
      </w:r>
      <w:r w:rsidRPr="004F1DBD">
        <w:rPr>
          <w:rFonts w:ascii="Times New Roman" w:hAnsi="Times New Roman"/>
          <w:sz w:val="24"/>
          <w:szCs w:val="24"/>
          <w:lang w:val="ru-RU"/>
        </w:rPr>
        <w:br/>
        <w:t>их принадлежность к веку, историческому периоду;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называть этапы отечественной и всеобщей истории Средних веков, </w:t>
      </w:r>
      <w:r w:rsidRPr="004F1DBD">
        <w:rPr>
          <w:rFonts w:ascii="Times New Roman" w:hAnsi="Times New Roman"/>
          <w:sz w:val="24"/>
          <w:szCs w:val="24"/>
          <w:lang w:val="ru-RU"/>
        </w:rPr>
        <w:br/>
        <w:t>их хронологические рамки (периоды Средневековья, этапы становления и развития Русского государства);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устанавливать длительность и синхронность событий истории Руси </w:t>
      </w:r>
      <w:r w:rsidRPr="004F1DBD">
        <w:rPr>
          <w:rFonts w:ascii="Times New Roman" w:hAnsi="Times New Roman"/>
          <w:sz w:val="24"/>
          <w:szCs w:val="24"/>
          <w:lang w:val="ru-RU"/>
        </w:rPr>
        <w:br/>
        <w:t>и всеобщей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149.8.10.3.</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исторической картой: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характеризовать авторство, время, место создания источника;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находить в визуальном источнике и вещественном памятнике ключевые символы, образы;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характеризовать позицию автора письменного и визуального исторического источника.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рассказывать о ключевых событиях отечественной и всеобщей истории </w:t>
      </w:r>
      <w:r w:rsidRPr="004F1DBD">
        <w:rPr>
          <w:rFonts w:ascii="Times New Roman" w:hAnsi="Times New Roman"/>
          <w:sz w:val="24"/>
          <w:szCs w:val="24"/>
          <w:lang w:val="ru-RU"/>
        </w:rPr>
        <w:br/>
        <w:t>в эпоху Средневековья, их участниках;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составлять краткую характеристику (исторический портрет);</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экономических и социальных отношений </w:t>
      </w:r>
      <w:r w:rsidRPr="004F1DBD">
        <w:rPr>
          <w:rFonts w:ascii="Times New Roman" w:hAnsi="Times New Roman"/>
          <w:sz w:val="24"/>
          <w:szCs w:val="24"/>
          <w:lang w:val="ru-RU"/>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излагать оценки событий и личностей эпохи Средневековья, приводимые </w:t>
      </w:r>
      <w:r w:rsidRPr="004F1DBD">
        <w:rPr>
          <w:rFonts w:ascii="Times New Roman" w:hAnsi="Times New Roman"/>
          <w:sz w:val="24"/>
          <w:szCs w:val="24"/>
          <w:lang w:val="ru-RU"/>
        </w:rPr>
        <w:br/>
        <w:t>в учебной и научно-популярной литературе, объяснять, на каких фактах они основаны;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149.8.10.8.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объяснять значение памятников истории и культуры Руси и других стран эпохи Средневековья, необходимость сохранения их в современном мире;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истории Средних веков (в том числе </w:t>
      </w:r>
      <w:r w:rsidRPr="004F1DBD">
        <w:rPr>
          <w:rFonts w:ascii="Times New Roman" w:hAnsi="Times New Roman"/>
          <w:sz w:val="24"/>
          <w:szCs w:val="24"/>
          <w:lang w:val="ru-RU"/>
        </w:rPr>
        <w:br/>
        <w:t>на региональном материале).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7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149.8.11.1.</w:t>
      </w:r>
      <w:r w:rsidRPr="004F1DBD">
        <w:rPr>
          <w:rFonts w:ascii="Times New Roman" w:hAnsi="Times New Roman"/>
          <w:sz w:val="24"/>
          <w:szCs w:val="24"/>
        </w:rPr>
        <w:t> </w:t>
      </w:r>
      <w:r w:rsidRPr="004F1DBD">
        <w:rPr>
          <w:rFonts w:ascii="Times New Roman" w:hAnsi="Times New Roman"/>
          <w:sz w:val="24"/>
          <w:szCs w:val="24"/>
          <w:lang w:val="ru-RU"/>
        </w:rPr>
        <w:t xml:space="preserve"> Знание хронологии, работа с хронологией: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называть этапы отечественной и всеобщей истории Нового времени, </w:t>
      </w:r>
      <w:r w:rsidRPr="004F1DBD">
        <w:rPr>
          <w:rFonts w:ascii="Times New Roman" w:hAnsi="Times New Roman"/>
          <w:sz w:val="24"/>
          <w:szCs w:val="24"/>
          <w:lang w:val="ru-RU"/>
        </w:rPr>
        <w:br/>
        <w:t>их хронологические рамки;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локализовать во времени ключевые события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определять их принадлежность к части века (половина, треть, четверть);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устанавливать синхронность событий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149.8.11.2.</w:t>
      </w:r>
      <w:r w:rsidRPr="004F1DBD">
        <w:rPr>
          <w:rFonts w:ascii="Times New Roman" w:hAnsi="Times New Roman"/>
          <w:sz w:val="24"/>
          <w:szCs w:val="24"/>
        </w:rPr>
        <w:t> </w:t>
      </w:r>
      <w:r w:rsidRPr="004F1DBD">
        <w:rPr>
          <w:rFonts w:ascii="Times New Roman" w:hAnsi="Times New Roman"/>
          <w:sz w:val="24"/>
          <w:szCs w:val="24"/>
          <w:lang w:val="ru-RU"/>
        </w:rPr>
        <w:t xml:space="preserve"> Знание исторических фактов, работа с фактами: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149.8.11.3.</w:t>
      </w:r>
      <w:r w:rsidRPr="004F1DBD">
        <w:rPr>
          <w:rFonts w:ascii="Times New Roman" w:hAnsi="Times New Roman"/>
          <w:sz w:val="24"/>
          <w:szCs w:val="24"/>
        </w:rPr>
        <w:t> </w:t>
      </w:r>
      <w:r w:rsidRPr="004F1DBD">
        <w:rPr>
          <w:rFonts w:ascii="Times New Roman" w:hAnsi="Times New Roman"/>
          <w:sz w:val="24"/>
          <w:szCs w:val="24"/>
          <w:lang w:val="ru-RU"/>
        </w:rPr>
        <w:t xml:space="preserve"> Работа с исторической картой: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149.8.11.4.</w:t>
      </w:r>
      <w:r w:rsidRPr="004F1DBD">
        <w:rPr>
          <w:rFonts w:ascii="Times New Roman" w:hAnsi="Times New Roman"/>
          <w:sz w:val="24"/>
          <w:szCs w:val="24"/>
        </w:rPr>
        <w:t> </w:t>
      </w:r>
      <w:r w:rsidRPr="004F1DBD">
        <w:rPr>
          <w:rFonts w:ascii="Times New Roman" w:hAnsi="Times New Roman"/>
          <w:sz w:val="24"/>
          <w:szCs w:val="24"/>
          <w:lang w:val="ru-RU"/>
        </w:rPr>
        <w:t xml:space="preserve"> Работа с историческими источниками: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обстоятельства и цель создания источника, раскрывать </w:t>
      </w:r>
      <w:r w:rsidRPr="004F1DBD">
        <w:rPr>
          <w:rFonts w:ascii="Times New Roman" w:hAnsi="Times New Roman"/>
          <w:sz w:val="24"/>
          <w:szCs w:val="24"/>
          <w:lang w:val="ru-RU"/>
        </w:rPr>
        <w:br/>
        <w:t>его информационную ценность;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проводить поиск информации в тексте письменного источника, визуальных </w:t>
      </w:r>
      <w:r w:rsidRPr="004F1DBD">
        <w:rPr>
          <w:rFonts w:ascii="Times New Roman" w:hAnsi="Times New Roman"/>
          <w:sz w:val="24"/>
          <w:szCs w:val="24"/>
          <w:lang w:val="ru-RU"/>
        </w:rPr>
        <w:br/>
        <w:t>и вещественных памятниках эпохи;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сопоставлять и систематизировать информацию из нескольких однотипных источников.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149.8.11.5.</w:t>
      </w:r>
      <w:r w:rsidRPr="004F1DBD">
        <w:rPr>
          <w:rFonts w:ascii="Times New Roman" w:hAnsi="Times New Roman"/>
          <w:sz w:val="24"/>
          <w:szCs w:val="24"/>
        </w:rPr>
        <w:t> </w:t>
      </w:r>
      <w:r w:rsidRPr="004F1DBD">
        <w:rPr>
          <w:rFonts w:ascii="Times New Roman" w:hAnsi="Times New Roman"/>
          <w:sz w:val="24"/>
          <w:szCs w:val="24"/>
          <w:lang w:val="ru-RU"/>
        </w:rPr>
        <w:t xml:space="preserve"> Историческое описание (реконструкция):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рассказывать о ключевых событиях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их участниках;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составлять краткую характеристику известных персоналий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(ключевые факты биографии, личные качества, деятельность);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рассказывать об образе жизни различных групп населения в России и других странах в раннее Новое время;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149.8.11.6.</w:t>
      </w:r>
      <w:r w:rsidRPr="004F1DBD">
        <w:rPr>
          <w:rFonts w:ascii="Times New Roman" w:hAnsi="Times New Roman"/>
          <w:sz w:val="24"/>
          <w:szCs w:val="24"/>
        </w:rPr>
        <w:t> </w:t>
      </w:r>
      <w:r w:rsidRPr="004F1DBD">
        <w:rPr>
          <w:rFonts w:ascii="Times New Roman" w:hAnsi="Times New Roman"/>
          <w:sz w:val="24"/>
          <w:szCs w:val="24"/>
          <w:lang w:val="ru-RU"/>
        </w:rPr>
        <w:t xml:space="preserve"> Анализ, объяснение исторических событий, явлений: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экономического, социального </w:t>
      </w:r>
      <w:r w:rsidRPr="004F1DBD">
        <w:rPr>
          <w:rFonts w:ascii="Times New Roman" w:hAnsi="Times New Roman"/>
          <w:sz w:val="24"/>
          <w:szCs w:val="24"/>
          <w:lang w:val="ru-RU"/>
        </w:rPr>
        <w:br/>
        <w:t xml:space="preserve">и политического развития России и других стран в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европейской реформации, новых веяний в духовной жизни общества, культуре, революций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в европейских странах;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проводить сопоставление однотипных событий и процессов отечественной </w:t>
      </w:r>
      <w:r w:rsidRPr="004F1DBD">
        <w:rPr>
          <w:rFonts w:ascii="Times New Roman" w:hAnsi="Times New Roman"/>
          <w:sz w:val="24"/>
          <w:szCs w:val="24"/>
          <w:lang w:val="ru-RU"/>
        </w:rPr>
        <w:br/>
        <w:t xml:space="preserve">и всеобщей истории (раскрывать повторяющиеся черты исторических ситуаций, </w:t>
      </w:r>
      <w:r w:rsidRPr="004F1DBD">
        <w:rPr>
          <w:rFonts w:ascii="Times New Roman" w:hAnsi="Times New Roman"/>
          <w:sz w:val="24"/>
          <w:szCs w:val="24"/>
          <w:lang w:val="ru-RU"/>
        </w:rPr>
        <w:br/>
        <w:t>выделять черты сходства и различия).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149.8.11.7.</w:t>
      </w:r>
      <w:r w:rsidRPr="004F1DBD">
        <w:rPr>
          <w:rFonts w:ascii="Times New Roman" w:hAnsi="Times New Roman"/>
          <w:sz w:val="24"/>
          <w:szCs w:val="24"/>
        </w:rPr>
        <w:t> </w:t>
      </w:r>
      <w:r w:rsidRPr="004F1DBD">
        <w:rPr>
          <w:rFonts w:ascii="Times New Roman" w:hAnsi="Times New Roman"/>
          <w:sz w:val="24"/>
          <w:szCs w:val="24"/>
          <w:lang w:val="ru-RU"/>
        </w:rPr>
        <w:t xml:space="preserve"> 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излагать альтернативные оценки событий и личностей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представленные в учебной литературе; объяснять, на чем основываются отдельные мнения;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выражать отношение к деятельности исторических личностей </w:t>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w:t>
      </w:r>
      <w:r w:rsidRPr="004F1DBD">
        <w:rPr>
          <w:rFonts w:ascii="Times New Roman" w:hAnsi="Times New Roman"/>
          <w:sz w:val="24"/>
          <w:szCs w:val="24"/>
          <w:lang w:val="ru-RU"/>
        </w:rPr>
        <w:br/>
        <w:t>с учётом обстоятельств изучаемой эпохи и в современной шкале ценностей.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149.8.11.8.</w:t>
      </w:r>
      <w:r w:rsidRPr="004F1DBD">
        <w:rPr>
          <w:rFonts w:ascii="Times New Roman" w:hAnsi="Times New Roman"/>
          <w:sz w:val="24"/>
          <w:szCs w:val="24"/>
        </w:rPr>
        <w:t> </w:t>
      </w:r>
      <w:r w:rsidRPr="004F1DBD">
        <w:rPr>
          <w:rFonts w:ascii="Times New Roman" w:hAnsi="Times New Roman"/>
          <w:sz w:val="24"/>
          <w:szCs w:val="24"/>
          <w:lang w:val="ru-RU"/>
        </w:rPr>
        <w:t xml:space="preserve"> Применение исторических знаний: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4F1DBD">
        <w:rPr>
          <w:rFonts w:ascii="Times New Roman" w:hAnsi="Times New Roman"/>
          <w:sz w:val="24"/>
          <w:szCs w:val="24"/>
          <w:lang w:val="ru-RU"/>
        </w:rPr>
        <w:br/>
        <w:t>о мире, системы общественных ценностей;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значение памятников истории и культуры России и других стран </w:t>
      </w:r>
      <w:r w:rsidRPr="004F1DBD">
        <w:rPr>
          <w:rFonts w:ascii="Times New Roman" w:hAnsi="Times New Roman"/>
          <w:sz w:val="24"/>
          <w:szCs w:val="24"/>
          <w:lang w:val="ru-RU"/>
        </w:rPr>
        <w:br/>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для времени, когда они появились, и для современного общества;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w:t>
      </w:r>
      <w:r w:rsidRPr="004F1DBD">
        <w:rPr>
          <w:rFonts w:ascii="Times New Roman" w:hAnsi="Times New Roman"/>
          <w:sz w:val="24"/>
          <w:szCs w:val="24"/>
          <w:lang w:val="ru-RU"/>
        </w:rPr>
        <w:t>‒</w:t>
      </w:r>
      <w:r w:rsidRPr="004F1DBD">
        <w:rPr>
          <w:rFonts w:ascii="Times New Roman" w:hAnsi="Times New Roman"/>
          <w:sz w:val="24"/>
          <w:szCs w:val="24"/>
        </w:rPr>
        <w:t>XVII</w:t>
      </w:r>
      <w:r w:rsidRPr="004F1DBD">
        <w:rPr>
          <w:rFonts w:ascii="Times New Roman" w:hAnsi="Times New Roman"/>
          <w:sz w:val="24"/>
          <w:szCs w:val="24"/>
          <w:lang w:val="ru-RU"/>
        </w:rPr>
        <w:t xml:space="preserve"> вв. (в том числе на региональном материале).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149.8.12.</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8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называть даты важнейших событий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XVIII</w:t>
      </w:r>
      <w:r w:rsidRPr="004F1DBD">
        <w:rPr>
          <w:rFonts w:ascii="Times New Roman" w:hAnsi="Times New Roman"/>
          <w:sz w:val="24"/>
          <w:szCs w:val="24"/>
          <w:lang w:val="ru-RU"/>
        </w:rPr>
        <w:t xml:space="preserve"> в.; определять их принадлежность к историческому периоду, этапу;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устанавливать синхронность событий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группировать, систематизировать факты по заданному признаку </w:t>
      </w:r>
      <w:r w:rsidRPr="004F1DBD">
        <w:rPr>
          <w:rFonts w:ascii="Times New Roman" w:hAnsi="Times New Roman"/>
          <w:sz w:val="24"/>
          <w:szCs w:val="24"/>
          <w:lang w:val="ru-RU"/>
        </w:rPr>
        <w:br/>
        <w:t>(по принадлежности к историческим процессам и другим), составлять систематические таблицы, схемы.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149.8.12.3.</w:t>
      </w:r>
      <w:r w:rsidRPr="004F1DBD">
        <w:rPr>
          <w:rFonts w:ascii="Times New Roman" w:hAnsi="Times New Roman"/>
          <w:sz w:val="24"/>
          <w:szCs w:val="24"/>
        </w:rPr>
        <w:t> </w:t>
      </w:r>
      <w:r w:rsidRPr="004F1DBD">
        <w:rPr>
          <w:rFonts w:ascii="Times New Roman" w:hAnsi="Times New Roman"/>
          <w:sz w:val="24"/>
          <w:szCs w:val="24"/>
          <w:lang w:val="ru-RU"/>
        </w:rPr>
        <w:t xml:space="preserve">Работа с исторической картой: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назначение исторического источника, раскрывать </w:t>
      </w:r>
      <w:r w:rsidRPr="004F1DBD">
        <w:rPr>
          <w:rFonts w:ascii="Times New Roman" w:hAnsi="Times New Roman"/>
          <w:sz w:val="24"/>
          <w:szCs w:val="24"/>
          <w:lang w:val="ru-RU"/>
        </w:rPr>
        <w:br/>
        <w:t>его информационную ценность;</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из взаимодополняющих письменных, визуальных и вещественных источников.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рассказывать о ключевых событиях отечественной и всеобщей истории</w:t>
      </w:r>
      <w:r w:rsidRPr="004F1DBD">
        <w:rPr>
          <w:rFonts w:ascii="Times New Roman" w:hAnsi="Times New Roman"/>
          <w:sz w:val="24"/>
          <w:szCs w:val="24"/>
          <w:lang w:val="ru-RU"/>
        </w:rPr>
        <w:br/>
        <w:t xml:space="preserve"> </w:t>
      </w:r>
      <w:r w:rsidRPr="004F1DBD">
        <w:rPr>
          <w:rFonts w:ascii="Times New Roman" w:hAnsi="Times New Roman"/>
          <w:sz w:val="24"/>
          <w:szCs w:val="24"/>
        </w:rPr>
        <w:t>XVIII</w:t>
      </w:r>
      <w:r w:rsidRPr="004F1DBD">
        <w:rPr>
          <w:rFonts w:ascii="Times New Roman" w:hAnsi="Times New Roman"/>
          <w:sz w:val="24"/>
          <w:szCs w:val="24"/>
          <w:lang w:val="ru-RU"/>
        </w:rPr>
        <w:t xml:space="preserve"> в., их участниках;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на основе информации учебника </w:t>
      </w:r>
      <w:r w:rsidRPr="004F1DBD">
        <w:rPr>
          <w:rFonts w:ascii="Times New Roman" w:hAnsi="Times New Roman"/>
          <w:sz w:val="24"/>
          <w:szCs w:val="24"/>
          <w:lang w:val="ru-RU"/>
        </w:rPr>
        <w:br/>
        <w:t>и дополнительных материалов;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составлять описание образа жизни различных групп населения в России </w:t>
      </w:r>
      <w:r w:rsidRPr="004F1DBD">
        <w:rPr>
          <w:rFonts w:ascii="Times New Roman" w:hAnsi="Times New Roman"/>
          <w:sz w:val="24"/>
          <w:szCs w:val="24"/>
          <w:lang w:val="ru-RU"/>
        </w:rPr>
        <w:br/>
        <w:t xml:space="preserve">и других странах в </w:t>
      </w:r>
      <w:r w:rsidRPr="004F1DBD">
        <w:rPr>
          <w:rFonts w:ascii="Times New Roman" w:hAnsi="Times New Roman"/>
          <w:sz w:val="24"/>
          <w:szCs w:val="24"/>
        </w:rPr>
        <w:t>XVIII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раскрывать существенные черты экономического, социального </w:t>
      </w:r>
      <w:r w:rsidRPr="004F1DBD">
        <w:rPr>
          <w:rFonts w:ascii="Times New Roman" w:hAnsi="Times New Roman"/>
          <w:sz w:val="24"/>
          <w:szCs w:val="24"/>
          <w:lang w:val="ru-RU"/>
        </w:rPr>
        <w:br/>
        <w:t xml:space="preserve">и политического развития России и других стран в </w:t>
      </w:r>
      <w:r w:rsidRPr="004F1DBD">
        <w:rPr>
          <w:rFonts w:ascii="Times New Roman" w:hAnsi="Times New Roman"/>
          <w:sz w:val="24"/>
          <w:szCs w:val="24"/>
        </w:rPr>
        <w:t>XVIII</w:t>
      </w:r>
      <w:r w:rsidRPr="004F1DBD">
        <w:rPr>
          <w:rFonts w:ascii="Times New Roman" w:hAnsi="Times New Roman"/>
          <w:sz w:val="24"/>
          <w:szCs w:val="24"/>
          <w:lang w:val="ru-RU"/>
        </w:rPr>
        <w:t xml:space="preserve"> в., изменений, происшедших в </w:t>
      </w:r>
      <w:r w:rsidRPr="004F1DBD">
        <w:rPr>
          <w:rFonts w:ascii="Times New Roman" w:hAnsi="Times New Roman"/>
          <w:sz w:val="24"/>
          <w:szCs w:val="24"/>
        </w:rPr>
        <w:t>XVIII</w:t>
      </w:r>
      <w:r w:rsidRPr="004F1DBD">
        <w:rPr>
          <w:rFonts w:ascii="Times New Roman" w:hAnsi="Times New Roman"/>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4F1DBD">
        <w:rPr>
          <w:rFonts w:ascii="Times New Roman" w:hAnsi="Times New Roman"/>
          <w:sz w:val="24"/>
          <w:szCs w:val="24"/>
        </w:rPr>
        <w:t>XVIII</w:t>
      </w:r>
      <w:r w:rsidRPr="004F1DBD">
        <w:rPr>
          <w:rFonts w:ascii="Times New Roman" w:hAnsi="Times New Roman"/>
          <w:sz w:val="24"/>
          <w:szCs w:val="24"/>
          <w:lang w:val="ru-RU"/>
        </w:rPr>
        <w:t xml:space="preserve"> в., внешней политики Российской империи в системе международных отношений рассматриваемого периода;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(выявлять в историческом тексте суждения </w:t>
      </w:r>
      <w:r w:rsidRPr="004F1DBD">
        <w:rPr>
          <w:rFonts w:ascii="Times New Roman" w:hAnsi="Times New Roman"/>
          <w:sz w:val="24"/>
          <w:szCs w:val="24"/>
          <w:lang w:val="ru-RU"/>
        </w:rPr>
        <w:br/>
        <w:t xml:space="preserve">о причинах и следствиях событий, систематизировать объяснение причин </w:t>
      </w:r>
      <w:r w:rsidRPr="004F1DBD">
        <w:rPr>
          <w:rFonts w:ascii="Times New Roman" w:hAnsi="Times New Roman"/>
          <w:sz w:val="24"/>
          <w:szCs w:val="24"/>
          <w:lang w:val="ru-RU"/>
        </w:rPr>
        <w:br/>
        <w:t>и следствий событий, представленное в нескольких текстах);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проводить сопоставление однотипных событий и процессов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4F1DBD">
        <w:rPr>
          <w:rFonts w:ascii="Times New Roman" w:hAnsi="Times New Roman"/>
          <w:sz w:val="24"/>
          <w:szCs w:val="24"/>
        </w:rPr>
        <w:t>XVIII</w:t>
      </w:r>
      <w:r w:rsidRPr="004F1DBD">
        <w:rPr>
          <w:rFonts w:ascii="Times New Roma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различать в описаниях событий и личностей </w:t>
      </w:r>
      <w:r w:rsidRPr="004F1DBD">
        <w:rPr>
          <w:rFonts w:ascii="Times New Roman" w:hAnsi="Times New Roman"/>
          <w:sz w:val="24"/>
          <w:szCs w:val="24"/>
        </w:rPr>
        <w:t>XVIII</w:t>
      </w:r>
      <w:r w:rsidRPr="004F1DBD">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149.8.12.8.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раскрывать (объяснять), как сочетались в памятниках культуры России </w:t>
      </w:r>
      <w:r w:rsidRPr="004F1DBD">
        <w:rPr>
          <w:rFonts w:ascii="Times New Roman" w:hAnsi="Times New Roman"/>
          <w:sz w:val="24"/>
          <w:szCs w:val="24"/>
          <w:lang w:val="ru-RU"/>
        </w:rPr>
        <w:br/>
      </w:r>
      <w:r w:rsidRPr="004F1DBD">
        <w:rPr>
          <w:rFonts w:ascii="Times New Roman" w:hAnsi="Times New Roman"/>
          <w:sz w:val="24"/>
          <w:szCs w:val="24"/>
        </w:rPr>
        <w:t>XVIII</w:t>
      </w:r>
      <w:r w:rsidRPr="004F1DBD">
        <w:rPr>
          <w:rFonts w:ascii="Times New Roman" w:hAnsi="Times New Roman"/>
          <w:sz w:val="24"/>
          <w:szCs w:val="24"/>
          <w:lang w:val="ru-RU"/>
        </w:rPr>
        <w:t xml:space="preserve"> в. европейские влияния и национальные традиции, показывать на примерах;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XVIII</w:t>
      </w:r>
      <w:r w:rsidRPr="004F1DBD">
        <w:rPr>
          <w:rFonts w:ascii="Times New Roman" w:hAnsi="Times New Roman"/>
          <w:sz w:val="24"/>
          <w:szCs w:val="24"/>
          <w:lang w:val="ru-RU"/>
        </w:rPr>
        <w:t xml:space="preserve"> в. (в том числе на региональном материале).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w:t>
      </w:r>
      <w:r w:rsidRPr="004F1DBD">
        <w:rPr>
          <w:rFonts w:ascii="Times New Roman" w:hAnsi="Times New Roman"/>
          <w:sz w:val="24"/>
          <w:szCs w:val="24"/>
        </w:rPr>
        <w:t> </w:t>
      </w:r>
      <w:r w:rsidRPr="004F1DBD">
        <w:rPr>
          <w:rFonts w:ascii="Times New Roman" w:hAnsi="Times New Roman"/>
          <w:sz w:val="24"/>
          <w:szCs w:val="24"/>
          <w:lang w:val="ru-RU"/>
        </w:rPr>
        <w:t>Предметные результаты изучения истории в 9 классе.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149.8.13.1.</w:t>
      </w:r>
      <w:r w:rsidRPr="004F1DBD">
        <w:rPr>
          <w:rFonts w:ascii="Times New Roman" w:hAnsi="Times New Roman"/>
          <w:sz w:val="24"/>
          <w:szCs w:val="24"/>
        </w:rPr>
        <w:t> </w:t>
      </w:r>
      <w:r w:rsidRPr="004F1DBD">
        <w:rPr>
          <w:rFonts w:ascii="Times New Roman" w:hAnsi="Times New Roman"/>
          <w:sz w:val="24"/>
          <w:szCs w:val="24"/>
          <w:lang w:val="ru-RU"/>
        </w:rPr>
        <w:t>Знание хронологии, работа с хронологией: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выделять этапы (периоды) </w:t>
      </w:r>
      <w:r w:rsidRPr="004F1DBD">
        <w:rPr>
          <w:rFonts w:ascii="Times New Roman" w:hAnsi="Times New Roman"/>
          <w:sz w:val="24"/>
          <w:szCs w:val="24"/>
          <w:lang w:val="ru-RU"/>
        </w:rPr>
        <w:br/>
        <w:t>в развитии ключевых событий и процессов;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определять последовательность событий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на основе анализа причинно-следственных связей.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149.8.13.2.</w:t>
      </w:r>
      <w:r w:rsidRPr="004F1DBD">
        <w:rPr>
          <w:rFonts w:ascii="Times New Roman" w:hAnsi="Times New Roman"/>
          <w:sz w:val="24"/>
          <w:szCs w:val="24"/>
        </w:rPr>
        <w:t> </w:t>
      </w:r>
      <w:r w:rsidRPr="004F1DBD">
        <w:rPr>
          <w:rFonts w:ascii="Times New Roman" w:hAnsi="Times New Roman"/>
          <w:sz w:val="24"/>
          <w:szCs w:val="24"/>
          <w:lang w:val="ru-RU"/>
        </w:rPr>
        <w:t>Знание исторических фактов, работа с фактами: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149.8.13.3.</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исторической картой: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149.8.13.4.</w:t>
      </w:r>
      <w:r w:rsidRPr="004F1DBD">
        <w:rPr>
          <w:rFonts w:ascii="Times New Roman" w:hAnsi="Times New Roman"/>
          <w:sz w:val="24"/>
          <w:szCs w:val="24"/>
        </w:rPr>
        <w:t> </w:t>
      </w:r>
      <w:r w:rsidRPr="004F1DBD">
        <w:rPr>
          <w:rFonts w:ascii="Times New Roman" w:hAnsi="Times New Roman"/>
          <w:sz w:val="24"/>
          <w:szCs w:val="24"/>
          <w:lang w:val="ru-RU"/>
        </w:rPr>
        <w:t>Работа с историческими источниками: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определять тип и вид источника (письменного, визуального);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из разных письменных, визуальных и вещественных источников;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различать в тексте письменных источников факты и интерпретации событий прошлого.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149.8.13.5.</w:t>
      </w:r>
      <w:r w:rsidRPr="004F1DBD">
        <w:rPr>
          <w:rFonts w:ascii="Times New Roman" w:hAnsi="Times New Roman"/>
          <w:sz w:val="24"/>
          <w:szCs w:val="24"/>
        </w:rPr>
        <w:t> </w:t>
      </w:r>
      <w:r w:rsidRPr="004F1DBD">
        <w:rPr>
          <w:rFonts w:ascii="Times New Roman" w:hAnsi="Times New Roman"/>
          <w:sz w:val="24"/>
          <w:szCs w:val="24"/>
          <w:lang w:val="ru-RU"/>
        </w:rPr>
        <w:t>Историческое описание (реконструкция):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представлять развернутый рассказ о ключевых событиях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составлять развернутую характеристику исторических личностей </w:t>
      </w:r>
      <w:r w:rsidRPr="004F1DBD">
        <w:rPr>
          <w:rFonts w:ascii="Times New Roman" w:hAnsi="Times New Roman"/>
          <w:sz w:val="24"/>
          <w:szCs w:val="24"/>
          <w:lang w:val="ru-RU"/>
        </w:rPr>
        <w:br/>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с описанием и оценкой их деятельности (сообщение, презентация, эссе);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составлять описание образа жизни различных групп населения в России </w:t>
      </w:r>
      <w:r w:rsidRPr="004F1DBD">
        <w:rPr>
          <w:rFonts w:ascii="Times New Roman" w:hAnsi="Times New Roman"/>
          <w:sz w:val="24"/>
          <w:szCs w:val="24"/>
          <w:lang w:val="ru-RU"/>
        </w:rPr>
        <w:br/>
        <w:t xml:space="preserve">и других странах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 показывая изменения, происшедшие </w:t>
      </w:r>
      <w:r w:rsidRPr="004F1DBD">
        <w:rPr>
          <w:rFonts w:ascii="Times New Roman" w:hAnsi="Times New Roman"/>
          <w:sz w:val="24"/>
          <w:szCs w:val="24"/>
          <w:lang w:val="ru-RU"/>
        </w:rPr>
        <w:br/>
        <w:t>в течение рассматриваемого периода;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и художественных приемов и другое.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149.8.13.6.</w:t>
      </w:r>
      <w:r w:rsidRPr="004F1DBD">
        <w:rPr>
          <w:rFonts w:ascii="Times New Roman" w:hAnsi="Times New Roman"/>
          <w:sz w:val="24"/>
          <w:szCs w:val="24"/>
        </w:rPr>
        <w:t> </w:t>
      </w:r>
      <w:r w:rsidRPr="004F1DBD">
        <w:rPr>
          <w:rFonts w:ascii="Times New Roman" w:hAnsi="Times New Roman"/>
          <w:sz w:val="24"/>
          <w:szCs w:val="24"/>
          <w:lang w:val="ru-RU"/>
        </w:rPr>
        <w:t>Анализ, объяснение исторических событий, явлений: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раскрывать существенные черты экономического, социального </w:t>
      </w:r>
      <w:r w:rsidRPr="004F1DBD">
        <w:rPr>
          <w:rFonts w:ascii="Times New Roman" w:hAnsi="Times New Roman"/>
          <w:sz w:val="24"/>
          <w:szCs w:val="24"/>
          <w:lang w:val="ru-RU"/>
        </w:rPr>
        <w:br/>
        <w:t xml:space="preserve">и политического развития России и других стран в </w:t>
      </w:r>
      <w:r w:rsidRPr="004F1DBD">
        <w:rPr>
          <w:rFonts w:ascii="Times New Roman" w:hAnsi="Times New Roman"/>
          <w:sz w:val="24"/>
          <w:szCs w:val="24"/>
        </w:rPr>
        <w:t>XIX</w:t>
      </w:r>
      <w:r w:rsidRPr="004F1DBD">
        <w:rPr>
          <w:rFonts w:ascii="Times New Roman" w:hAnsi="Times New Roman"/>
          <w:sz w:val="24"/>
          <w:szCs w:val="24"/>
          <w:lang w:val="ru-RU"/>
        </w:rPr>
        <w:t xml:space="preserve"> ‒ начале </w:t>
      </w:r>
      <w:r w:rsidRPr="004F1DBD">
        <w:rPr>
          <w:rFonts w:ascii="Times New Roman" w:hAnsi="Times New Roman"/>
          <w:sz w:val="24"/>
          <w:szCs w:val="24"/>
        </w:rPr>
        <w:t>XX</w:t>
      </w:r>
      <w:r w:rsidRPr="004F1DBD">
        <w:rPr>
          <w:rFonts w:ascii="Times New Roman" w:hAnsi="Times New Roman"/>
          <w:sz w:val="24"/>
          <w:szCs w:val="24"/>
          <w:lang w:val="ru-RU"/>
        </w:rPr>
        <w:t xml:space="preserve"> в.,</w:t>
      </w:r>
      <w:r w:rsidRPr="004F1DBD">
        <w:rPr>
          <w:rFonts w:ascii="Times New Roman" w:hAnsi="Times New Roman"/>
          <w:sz w:val="24"/>
          <w:szCs w:val="24"/>
          <w:lang w:val="ru-RU"/>
        </w:rPr>
        <w:br/>
        <w:t xml:space="preserve">процессов модернизации в мире и России, масштабных социальных движений </w:t>
      </w:r>
      <w:r w:rsidRPr="004F1DBD">
        <w:rPr>
          <w:rFonts w:ascii="Times New Roman" w:hAnsi="Times New Roman"/>
          <w:sz w:val="24"/>
          <w:szCs w:val="24"/>
          <w:lang w:val="ru-RU"/>
        </w:rPr>
        <w:br/>
        <w:t>и революций в рассматриваемый период, международных отношений рассматриваемого периода и участия в них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и следствия важнейших событий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w:t>
      </w:r>
      <w:r w:rsidRPr="004F1DBD">
        <w:rPr>
          <w:rFonts w:ascii="Times New Roman" w:hAnsi="Times New Roman"/>
          <w:sz w:val="24"/>
          <w:szCs w:val="24"/>
          <w:lang w:val="ru-RU"/>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проводить сопоставление однотипных событий и процессов отечественной </w:t>
      </w:r>
      <w:r w:rsidRPr="004F1DBD">
        <w:rPr>
          <w:rFonts w:ascii="Times New Roman" w:hAnsi="Times New Roman"/>
          <w:sz w:val="24"/>
          <w:szCs w:val="24"/>
          <w:lang w:val="ru-RU"/>
        </w:rPr>
        <w:br/>
        <w:t xml:space="preserve">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w:t>
      </w:r>
      <w:r w:rsidRPr="004F1DBD">
        <w:rPr>
          <w:rFonts w:ascii="Times New Roman" w:hAnsi="Times New Roman"/>
          <w:sz w:val="24"/>
          <w:szCs w:val="24"/>
        </w:rPr>
        <w:t>XX</w:t>
      </w:r>
      <w:r w:rsidRPr="004F1DBD">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149.8.13.7.</w:t>
      </w:r>
      <w:r w:rsidRPr="004F1DBD">
        <w:rPr>
          <w:rFonts w:ascii="Times New Roman" w:hAnsi="Times New Roman"/>
          <w:sz w:val="24"/>
          <w:szCs w:val="24"/>
        </w:rPr>
        <w:t> </w:t>
      </w:r>
      <w:r w:rsidRPr="004F1DBD">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сопоставлять высказывания историков, содержащие разные мнения </w:t>
      </w:r>
      <w:r w:rsidRPr="004F1DBD">
        <w:rPr>
          <w:rFonts w:ascii="Times New Roman" w:hAnsi="Times New Roman"/>
          <w:sz w:val="24"/>
          <w:szCs w:val="24"/>
          <w:lang w:val="ru-RU"/>
        </w:rPr>
        <w:br/>
        <w:t xml:space="preserve">по спорным вопросам отечественной и всеобщей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w:t>
      </w:r>
      <w:r w:rsidRPr="004F1DBD">
        <w:rPr>
          <w:rFonts w:ascii="Times New Roman" w:hAnsi="Times New Roman"/>
          <w:sz w:val="24"/>
          <w:szCs w:val="24"/>
          <w:lang w:val="ru-RU"/>
        </w:rPr>
        <w:br/>
        <w:t xml:space="preserve">начала </w:t>
      </w:r>
      <w:r w:rsidRPr="004F1DBD">
        <w:rPr>
          <w:rFonts w:ascii="Times New Roman" w:hAnsi="Times New Roman"/>
          <w:sz w:val="24"/>
          <w:szCs w:val="24"/>
        </w:rPr>
        <w:t>XX</w:t>
      </w:r>
      <w:r w:rsidRPr="004F1DBD">
        <w:rPr>
          <w:rFonts w:ascii="Times New Roman" w:hAnsi="Times New Roman"/>
          <w:sz w:val="24"/>
          <w:szCs w:val="24"/>
          <w:lang w:val="ru-RU"/>
        </w:rPr>
        <w:t xml:space="preserve"> в., объяснять, что могло лежать в их основе;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оценивать степень убедительности предложенных точек зрения, формулировать и аргументировать свое мнение;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4F1DBD">
        <w:rPr>
          <w:rFonts w:ascii="Times New Roman" w:hAnsi="Times New Roman"/>
          <w:sz w:val="24"/>
          <w:szCs w:val="24"/>
          <w:lang w:val="ru-RU"/>
        </w:rPr>
        <w:br/>
        <w:t>к ним.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149.8.13.8.</w:t>
      </w:r>
      <w:r w:rsidRPr="004F1DBD">
        <w:rPr>
          <w:rFonts w:ascii="Times New Roman" w:hAnsi="Times New Roman"/>
          <w:sz w:val="24"/>
          <w:szCs w:val="24"/>
        </w:rPr>
        <w:t> </w:t>
      </w:r>
      <w:r w:rsidRPr="004F1DBD">
        <w:rPr>
          <w:rFonts w:ascii="Times New Roman" w:hAnsi="Times New Roman"/>
          <w:sz w:val="24"/>
          <w:szCs w:val="24"/>
          <w:lang w:val="ru-RU"/>
        </w:rPr>
        <w:t>Применение исторических знаний: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4F1DBD">
        <w:rPr>
          <w:rFonts w:ascii="Times New Roman" w:hAnsi="Times New Roman"/>
          <w:sz w:val="24"/>
          <w:szCs w:val="24"/>
        </w:rPr>
        <w:t>XIX</w:t>
      </w:r>
      <w:r w:rsidRPr="004F1DBD">
        <w:rPr>
          <w:rFonts w:ascii="Times New Roman" w:hAnsi="Times New Roman"/>
          <w:sz w:val="24"/>
          <w:szCs w:val="24"/>
          <w:lang w:val="ru-RU"/>
        </w:rPr>
        <w:t xml:space="preserve"> ‒ начала ХХ в., объяснять, в чём заключалось их значение для времени их создания </w:t>
      </w:r>
      <w:r w:rsidRPr="004F1DBD">
        <w:rPr>
          <w:rFonts w:ascii="Times New Roman" w:hAnsi="Times New Roman"/>
          <w:sz w:val="24"/>
          <w:szCs w:val="24"/>
          <w:lang w:val="ru-RU"/>
        </w:rPr>
        <w:br/>
        <w:t>и для современного общества;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выполнять учебные проекты по отечественной и всеобщей истории </w:t>
      </w:r>
      <w:r w:rsidRPr="004F1DBD">
        <w:rPr>
          <w:rFonts w:ascii="Times New Roman" w:hAnsi="Times New Roman"/>
          <w:sz w:val="24"/>
          <w:szCs w:val="24"/>
          <w:lang w:val="ru-RU"/>
        </w:rPr>
        <w:br/>
      </w:r>
      <w:r w:rsidRPr="004F1DBD">
        <w:rPr>
          <w:rFonts w:ascii="Times New Roman" w:hAnsi="Times New Roman"/>
          <w:sz w:val="24"/>
          <w:szCs w:val="24"/>
        </w:rPr>
        <w:t>XIX</w:t>
      </w:r>
      <w:r w:rsidRPr="004F1DBD">
        <w:rPr>
          <w:rFonts w:ascii="Times New Roman" w:hAnsi="Times New Roman"/>
          <w:sz w:val="24"/>
          <w:szCs w:val="24"/>
          <w:lang w:val="ru-RU"/>
        </w:rPr>
        <w:t xml:space="preserve"> ‒ начала ХХ в. (в том числе на региональном материале);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в чем состоит наследие истории </w:t>
      </w:r>
      <w:r w:rsidRPr="004F1DBD">
        <w:rPr>
          <w:rFonts w:ascii="Times New Roman" w:hAnsi="Times New Roman"/>
          <w:sz w:val="24"/>
          <w:szCs w:val="24"/>
        </w:rPr>
        <w:t>XIX</w:t>
      </w:r>
      <w:r w:rsidRPr="004F1DBD">
        <w:rPr>
          <w:rFonts w:ascii="Times New Roman" w:hAnsi="Times New Roman"/>
          <w:sz w:val="24"/>
          <w:szCs w:val="24"/>
          <w:lang w:val="ru-RU"/>
        </w:rPr>
        <w:t xml:space="preserve"> ‒ начала ХХ в. для России, других стран мира, высказывать и аргументировать своё отношение к культурному наследию в </w:t>
      </w:r>
      <w:r w:rsidRPr="004F1DBD">
        <w:rPr>
          <w:rFonts w:ascii="Times New Roman" w:hAnsi="Times New Roman"/>
          <w:sz w:val="24"/>
          <w:szCs w:val="24"/>
          <w:lang w:val="ru-RU"/>
        </w:rPr>
        <w:lastRenderedPageBreak/>
        <w:t>общественных обсуждениях.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w:t>
      </w:r>
      <w:r w:rsidRPr="004F1DBD">
        <w:rPr>
          <w:rFonts w:ascii="Times New Roman" w:hAnsi="Times New Roman"/>
          <w:sz w:val="24"/>
          <w:szCs w:val="24"/>
        </w:rPr>
        <w:t> </w:t>
      </w:r>
      <w:r w:rsidRPr="004F1DBD">
        <w:rPr>
          <w:rFonts w:ascii="Times New Roman" w:hAnsi="Times New Roman"/>
          <w:sz w:val="24"/>
          <w:szCs w:val="24"/>
          <w:lang w:val="ru-RU"/>
        </w:rPr>
        <w:t>Учебный модуль «Введение в новейшую историю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149.9.1.</w:t>
      </w:r>
      <w:r w:rsidRPr="004F1DBD">
        <w:rPr>
          <w:rFonts w:ascii="Times New Roman" w:hAnsi="Times New Roman"/>
          <w:sz w:val="24"/>
          <w:szCs w:val="24"/>
        </w:rPr>
        <w:t> </w:t>
      </w:r>
      <w:r w:rsidRPr="004F1DBD">
        <w:rPr>
          <w:rFonts w:ascii="Times New Roman" w:hAnsi="Times New Roman"/>
          <w:sz w:val="24"/>
          <w:szCs w:val="24"/>
          <w:lang w:val="ru-RU"/>
        </w:rPr>
        <w:t>Пояснительная записка.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Программа учебного модуля «Введение в Новейшую историю России» </w:t>
      </w:r>
      <w:r w:rsidRPr="004F1DBD">
        <w:rPr>
          <w:rFonts w:ascii="Times New Roman" w:hAnsi="Times New Roman"/>
          <w:sz w:val="24"/>
          <w:szCs w:val="24"/>
          <w:lang w:val="ru-RU"/>
        </w:rPr>
        <w:br/>
        <w:t xml:space="preserve">(далее ‒ Программа модуля) составлена на основе положений и требований </w:t>
      </w:r>
      <w:r w:rsidRPr="004F1DBD">
        <w:rPr>
          <w:rFonts w:ascii="Times New Roman" w:hAnsi="Times New Roman"/>
          <w:sz w:val="24"/>
          <w:szCs w:val="24"/>
          <w:lang w:val="ru-RU"/>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149.9.1.1.</w:t>
      </w:r>
      <w:r w:rsidRPr="004F1DBD">
        <w:rPr>
          <w:rFonts w:ascii="Times New Roman" w:hAnsi="Times New Roman"/>
          <w:sz w:val="24"/>
          <w:szCs w:val="24"/>
        </w:rPr>
        <w:t> </w:t>
      </w:r>
      <w:r w:rsidRPr="004F1DBD">
        <w:rPr>
          <w:rFonts w:ascii="Times New Roman" w:hAnsi="Times New Roman"/>
          <w:sz w:val="24"/>
          <w:szCs w:val="24"/>
          <w:lang w:val="ru-RU"/>
        </w:rPr>
        <w:t>Общая характеристика учебного модуля «Введение в Новейшую историю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4F1DBD">
        <w:rPr>
          <w:rFonts w:ascii="Times New Roman" w:hAnsi="Times New Roman"/>
          <w:sz w:val="24"/>
          <w:szCs w:val="24"/>
          <w:lang w:val="ru-RU"/>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4F1DBD">
        <w:rPr>
          <w:rFonts w:ascii="Times New Roman" w:hAnsi="Times New Roman"/>
          <w:sz w:val="24"/>
          <w:szCs w:val="24"/>
          <w:lang w:val="ru-RU"/>
        </w:rPr>
        <w:br/>
        <w:t>и событиях новейшей истории России на уровне среднего общего образования.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149.9.1.2.</w:t>
      </w:r>
      <w:r w:rsidRPr="004F1DBD">
        <w:rPr>
          <w:rFonts w:ascii="Times New Roman" w:hAnsi="Times New Roman"/>
          <w:sz w:val="24"/>
          <w:szCs w:val="24"/>
        </w:rPr>
        <w:t> </w:t>
      </w:r>
      <w:r w:rsidRPr="004F1DBD">
        <w:rPr>
          <w:rFonts w:ascii="Times New Roma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4F1DBD">
        <w:rPr>
          <w:rFonts w:ascii="Times New Roman" w:hAnsi="Times New Roman"/>
          <w:sz w:val="24"/>
          <w:szCs w:val="24"/>
        </w:rPr>
        <w:footnoteReference w:id="17"/>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4F1DBD">
        <w:rPr>
          <w:rFonts w:ascii="Times New Roman" w:hAnsi="Times New Roman"/>
          <w:sz w:val="24"/>
          <w:szCs w:val="24"/>
          <w:lang w:val="ru-RU"/>
        </w:rPr>
        <w:br/>
        <w:t xml:space="preserve">с важнейшими событиями Новейшего периода истории России.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149.9.1.3.</w:t>
      </w:r>
      <w:r w:rsidRPr="004F1DBD">
        <w:rPr>
          <w:rFonts w:ascii="Times New Roman" w:hAnsi="Times New Roman"/>
          <w:sz w:val="24"/>
          <w:szCs w:val="24"/>
        </w:rPr>
        <w:t> </w:t>
      </w:r>
      <w:r w:rsidRPr="004F1DBD">
        <w:rPr>
          <w:rFonts w:ascii="Times New Roman" w:hAnsi="Times New Roman"/>
          <w:sz w:val="24"/>
          <w:szCs w:val="24"/>
          <w:lang w:val="ru-RU"/>
        </w:rPr>
        <w:t>Цели изучения учебного модуля «Введение в Новейшую историю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владение знаниями об основных этапах развития человеческого общества </w:t>
      </w:r>
      <w:r w:rsidRPr="004F1DBD">
        <w:rPr>
          <w:rFonts w:ascii="Times New Roman" w:hAnsi="Times New Roman"/>
          <w:sz w:val="24"/>
          <w:szCs w:val="24"/>
          <w:lang w:val="ru-RU"/>
        </w:rPr>
        <w:br/>
        <w:t>при особом внимании к месту и роли России во всемирно-историческом процессе;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воспитание учащихся в духе патриотизма, гражданственности, уважения </w:t>
      </w:r>
      <w:r w:rsidRPr="004F1DBD">
        <w:rPr>
          <w:rFonts w:ascii="Times New Roman" w:hAnsi="Times New Roman"/>
          <w:sz w:val="24"/>
          <w:szCs w:val="24"/>
          <w:lang w:val="ru-RU"/>
        </w:rPr>
        <w:br/>
        <w:t xml:space="preserve">к своему Отечеству ‒ многонациональному Российскому государству, </w:t>
      </w:r>
      <w:r w:rsidRPr="004F1DBD">
        <w:rPr>
          <w:rFonts w:ascii="Times New Roman" w:hAnsi="Times New Roman"/>
          <w:sz w:val="24"/>
          <w:szCs w:val="24"/>
          <w:lang w:val="ru-RU"/>
        </w:rPr>
        <w:br/>
        <w:t xml:space="preserve">в соответствии с идеями взаимопонимания, согласия и мира между людьми </w:t>
      </w:r>
      <w:r w:rsidRPr="004F1DBD">
        <w:rPr>
          <w:rFonts w:ascii="Times New Roman" w:hAnsi="Times New Roman"/>
          <w:sz w:val="24"/>
          <w:szCs w:val="24"/>
          <w:lang w:val="ru-RU"/>
        </w:rPr>
        <w:br/>
        <w:t>и народами, в духе демократических ценностей современного общества;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формирование у школьников умений применять исторические знания </w:t>
      </w:r>
      <w:r w:rsidRPr="004F1DBD">
        <w:rPr>
          <w:rFonts w:ascii="Times New Roman" w:hAnsi="Times New Roman"/>
          <w:sz w:val="24"/>
          <w:szCs w:val="24"/>
          <w:lang w:val="ru-RU"/>
        </w:rPr>
        <w:br/>
        <w:t>в учебной и внешкольной деятельности, в современном поликультурном, полиэтничном и многоконфессиональном обществе;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формирование личностной позиции обучающихся по отношению не только </w:t>
      </w:r>
      <w:r w:rsidRPr="004F1DBD">
        <w:rPr>
          <w:rFonts w:ascii="Times New Roman" w:hAnsi="Times New Roman"/>
          <w:sz w:val="24"/>
          <w:szCs w:val="24"/>
          <w:lang w:val="ru-RU"/>
        </w:rPr>
        <w:br/>
        <w:t>к прошлому, но и к настоящему родной страны.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149.9.1.4.</w:t>
      </w:r>
      <w:r w:rsidRPr="004F1DBD">
        <w:rPr>
          <w:rFonts w:ascii="Times New Roman" w:hAnsi="Times New Roman"/>
          <w:sz w:val="24"/>
          <w:szCs w:val="24"/>
        </w:rPr>
        <w:t> </w:t>
      </w:r>
      <w:r w:rsidRPr="004F1DBD">
        <w:rPr>
          <w:rFonts w:ascii="Times New Roman" w:hAnsi="Times New Roman"/>
          <w:sz w:val="24"/>
          <w:szCs w:val="24"/>
          <w:lang w:val="ru-RU"/>
        </w:rPr>
        <w:t>Место и роль учебного модуля «Введение в Новейшую историю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4F1DBD">
        <w:rPr>
          <w:rFonts w:ascii="Times New Roman" w:hAnsi="Times New Roman"/>
          <w:sz w:val="24"/>
          <w:szCs w:val="24"/>
          <w:lang w:val="ru-RU"/>
        </w:rPr>
        <w:br/>
        <w:t>на уровне основного общего образования.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ФГОС ООО определяет содержание и направленность учебного модуля </w:t>
      </w:r>
      <w:r w:rsidRPr="004F1DBD">
        <w:rPr>
          <w:rFonts w:ascii="Times New Roman" w:hAnsi="Times New Roman"/>
          <w:sz w:val="24"/>
          <w:szCs w:val="24"/>
          <w:lang w:val="ru-RU"/>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4F1DBD">
        <w:rPr>
          <w:rFonts w:ascii="Times New Roman" w:hAnsi="Times New Roman"/>
          <w:sz w:val="24"/>
          <w:szCs w:val="24"/>
          <w:lang w:val="ru-RU"/>
        </w:rPr>
        <w:br/>
        <w:t xml:space="preserve">их взаимосвязь (при наличии) с важнейшими событиями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характеризовать итоги и историческое значение событий».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w:t>
      </w:r>
      <w:r w:rsidRPr="004F1DBD">
        <w:rPr>
          <w:rFonts w:ascii="Times New Roman" w:hAnsi="Times New Roman"/>
          <w:sz w:val="24"/>
          <w:szCs w:val="24"/>
          <w:lang w:val="ru-RU"/>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4F1DBD">
        <w:rPr>
          <w:rFonts w:ascii="Times New Roman" w:hAnsi="Times New Roman"/>
          <w:sz w:val="24"/>
          <w:szCs w:val="24"/>
          <w:lang w:val="ru-RU"/>
        </w:rPr>
        <w:br/>
        <w:t>о наиболее значимых событиях Новейшей истории России, об их предпосылках (истоках), главных итогах и значении.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149.9.1.5.</w:t>
      </w:r>
      <w:r w:rsidRPr="004F1DBD">
        <w:rPr>
          <w:rFonts w:ascii="Times New Roman" w:hAnsi="Times New Roman"/>
          <w:sz w:val="24"/>
          <w:szCs w:val="24"/>
        </w:rPr>
        <w:t> </w:t>
      </w:r>
      <w:r w:rsidRPr="004F1DBD">
        <w:rPr>
          <w:rFonts w:ascii="Times New Roman" w:hAnsi="Times New Roman"/>
          <w:sz w:val="24"/>
          <w:szCs w:val="24"/>
          <w:lang w:val="ru-RU"/>
        </w:rPr>
        <w:t>Модуль «Введение в Новейшую историю России» может быть реализован в двух вариантах: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4F1DBD">
        <w:rPr>
          <w:rFonts w:ascii="Times New Roman" w:hAnsi="Times New Roman"/>
          <w:sz w:val="24"/>
          <w:szCs w:val="24"/>
          <w:lang w:val="ru-RU"/>
        </w:rPr>
        <w:br/>
        <w:t xml:space="preserve">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w:t>
      </w:r>
      <w:r w:rsidRPr="004F1DBD">
        <w:rPr>
          <w:rFonts w:ascii="Times New Roman" w:hAnsi="Times New Roman"/>
          <w:sz w:val="24"/>
          <w:szCs w:val="24"/>
          <w:lang w:val="ru-RU"/>
        </w:rPr>
        <w:lastRenderedPageBreak/>
        <w:t>на 14 учебных часов;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4F1DBD">
        <w:rPr>
          <w:rFonts w:ascii="Times New Roman" w:hAnsi="Times New Roman"/>
          <w:sz w:val="24"/>
          <w:szCs w:val="24"/>
          <w:lang w:val="ru-RU"/>
        </w:rPr>
        <w:br/>
        <w:t xml:space="preserve">из перечня, предлагаемого образовательной организацией, включающей, </w:t>
      </w:r>
      <w:r w:rsidRPr="004F1DBD">
        <w:rPr>
          <w:rFonts w:ascii="Times New Roman" w:hAnsi="Times New Roman"/>
          <w:sz w:val="24"/>
          <w:szCs w:val="24"/>
          <w:lang w:val="ru-RU"/>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Таблица 2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Программа курса </w:t>
            </w:r>
            <w:r w:rsidRPr="004F1DBD">
              <w:rPr>
                <w:rFonts w:ascii="Times New Roman" w:hAnsi="Times New Roman"/>
                <w:sz w:val="24"/>
                <w:szCs w:val="24"/>
                <w:lang w:val="ru-RU"/>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lang w:val="ru-RU"/>
              </w:rPr>
              <w:t xml:space="preserve">Программа учебного модуля «Введение </w:t>
            </w:r>
            <w:r w:rsidRPr="004F1DBD">
              <w:rPr>
                <w:rFonts w:ascii="Times New Roman" w:hAnsi="Times New Roman"/>
                <w:sz w:val="24"/>
                <w:szCs w:val="24"/>
                <w:lang w:val="ru-RU"/>
              </w:rPr>
              <w:br/>
              <w:t xml:space="preserve">в Новейшую историю </w:t>
            </w:r>
            <w:r w:rsidRPr="004F1DBD">
              <w:rPr>
                <w:rFonts w:ascii="Times New Roman" w:hAnsi="Times New Roman"/>
                <w:sz w:val="24"/>
                <w:szCs w:val="24"/>
              </w:rPr>
              <w:t>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Примерное количество часов</w:t>
            </w:r>
          </w:p>
        </w:tc>
      </w:tr>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r>
      <w:tr w:rsidR="002B49BA" w:rsidRPr="004F1DBD" w:rsidTr="002B49BA">
        <w:trPr>
          <w:trHeight w:val="1162"/>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 xml:space="preserve">Первая российская революция </w:t>
            </w:r>
            <w:r w:rsidRPr="004F1DBD">
              <w:rPr>
                <w:rFonts w:ascii="Times New Roman" w:hAnsi="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 xml:space="preserve">Российская революция </w:t>
            </w: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Отечественная война</w:t>
            </w:r>
          </w:p>
          <w:p w:rsidR="002B49BA" w:rsidRPr="004F1DBD" w:rsidRDefault="002B49BA" w:rsidP="002B49BA">
            <w:pPr>
              <w:rPr>
                <w:rFonts w:ascii="Times New Roman" w:hAnsi="Times New Roman"/>
                <w:sz w:val="24"/>
                <w:szCs w:val="24"/>
              </w:rPr>
            </w:pPr>
            <w:r w:rsidRPr="004F1DBD">
              <w:rPr>
                <w:rFonts w:ascii="Times New Roman" w:hAnsi="Times New Roman"/>
                <w:sz w:val="24"/>
                <w:szCs w:val="24"/>
                <w:lang w:val="ru-RU"/>
              </w:rPr>
              <w:t xml:space="preserve">1812 г. ‒ важнейшее событие российской и мировой истории </w:t>
            </w:r>
            <w:r w:rsidRPr="004F1DBD">
              <w:rPr>
                <w:rFonts w:ascii="Times New Roman" w:hAnsi="Times New Roman"/>
                <w:sz w:val="24"/>
                <w:szCs w:val="24"/>
                <w:lang w:val="ru-RU"/>
              </w:rPr>
              <w:br/>
            </w:r>
            <w:r w:rsidRPr="004F1DBD">
              <w:rPr>
                <w:rFonts w:ascii="Times New Roman" w:hAnsi="Times New Roman"/>
                <w:sz w:val="24"/>
                <w:szCs w:val="24"/>
              </w:rPr>
              <w:t>XIX</w:t>
            </w:r>
            <w:r w:rsidRPr="004F1DBD">
              <w:rPr>
                <w:rFonts w:ascii="Times New Roman" w:hAnsi="Times New Roman"/>
                <w:sz w:val="24"/>
                <w:szCs w:val="24"/>
                <w:lang w:val="ru-RU"/>
              </w:rPr>
              <w:t xml:space="preserve"> в. Крымская война. </w:t>
            </w:r>
            <w:r w:rsidRPr="004F1DBD">
              <w:rPr>
                <w:rFonts w:ascii="Times New Roman" w:hAnsi="Times New Roman"/>
                <w:sz w:val="24"/>
                <w:szCs w:val="24"/>
              </w:rPr>
              <w:t xml:space="preserve">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4</w:t>
            </w:r>
          </w:p>
        </w:tc>
      </w:tr>
      <w:tr w:rsidR="002B49BA" w:rsidRPr="004F1DBD" w:rsidTr="002B49BA">
        <w:trPr>
          <w:trHeight w:val="19"/>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Социальная и правовая модернизация страны при Александре </w:t>
            </w:r>
            <w:r w:rsidRPr="004F1DBD">
              <w:rPr>
                <w:rFonts w:ascii="Times New Roman" w:hAnsi="Times New Roman"/>
                <w:sz w:val="24"/>
                <w:szCs w:val="24"/>
              </w:rPr>
              <w:t>II</w:t>
            </w:r>
            <w:r w:rsidRPr="004F1DBD">
              <w:rPr>
                <w:rFonts w:ascii="Times New Roma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Распад СССР. Становление новой России </w:t>
            </w:r>
            <w:r w:rsidRPr="004F1DBD">
              <w:rPr>
                <w:rFonts w:ascii="Times New Roman" w:hAnsi="Times New Roman"/>
                <w:sz w:val="24"/>
                <w:szCs w:val="24"/>
                <w:lang w:val="ru-RU"/>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w:t>
            </w:r>
          </w:p>
        </w:tc>
      </w:tr>
      <w:tr w:rsidR="002B49BA" w:rsidRPr="001605A8" w:rsidTr="002B49BA">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Возрождение страны с 2000-х гг.</w:t>
            </w:r>
            <w:r w:rsidRPr="004F1DBD">
              <w:rPr>
                <w:rFonts w:ascii="Times New Roman" w:hAnsi="Times New Roman"/>
                <w:sz w:val="24"/>
                <w:szCs w:val="24"/>
                <w:lang w:val="ru-RU"/>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p>
        </w:tc>
      </w:tr>
      <w:tr w:rsidR="002B49BA" w:rsidRPr="004F1DBD" w:rsidTr="002B49BA">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Крымская война. Героическая оборона Севастополя.</w:t>
            </w:r>
          </w:p>
          <w:p w:rsidR="002B49BA" w:rsidRPr="004F1DBD" w:rsidRDefault="002B49BA" w:rsidP="002B49BA">
            <w:pPr>
              <w:rPr>
                <w:rFonts w:ascii="Times New Roman" w:hAnsi="Times New Roman"/>
                <w:sz w:val="24"/>
                <w:szCs w:val="24"/>
              </w:rPr>
            </w:pPr>
            <w:r w:rsidRPr="004F1DBD">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4F1DBD">
              <w:rPr>
                <w:rFonts w:ascii="Times New Roma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Воссоединение</w:t>
            </w: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r>
    </w:tbl>
    <w:p w:rsidR="002B49BA" w:rsidRPr="004F1DBD" w:rsidRDefault="002B49BA" w:rsidP="002B49BA">
      <w:pPr>
        <w:rPr>
          <w:rFonts w:ascii="Times New Roman" w:hAnsi="Times New Roman"/>
          <w:sz w:val="24"/>
          <w:szCs w:val="24"/>
        </w:rPr>
      </w:pP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21.9.2.</w:t>
      </w:r>
      <w:r w:rsidRPr="004F1DBD">
        <w:rPr>
          <w:rFonts w:ascii="Times New Roman" w:hAnsi="Times New Roman"/>
          <w:sz w:val="24"/>
          <w:szCs w:val="24"/>
        </w:rPr>
        <w:t> </w:t>
      </w:r>
      <w:r w:rsidRPr="004F1DBD">
        <w:rPr>
          <w:rFonts w:ascii="Times New Roman" w:hAnsi="Times New Roman"/>
          <w:sz w:val="24"/>
          <w:szCs w:val="24"/>
          <w:lang w:val="ru-RU"/>
        </w:rPr>
        <w:t>Содержание учебного модуля «Введение в Новейшую историю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Таблица 3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Структура и последовательность изучения модуля как целостного </w:t>
      </w:r>
      <w:r w:rsidRPr="004F1DBD">
        <w:rPr>
          <w:rFonts w:ascii="Times New Roman" w:hAnsi="Times New Roman"/>
          <w:sz w:val="24"/>
          <w:szCs w:val="24"/>
          <w:lang w:val="ru-RU"/>
        </w:rPr>
        <w:br/>
        <w:t>учебного курса</w:t>
      </w:r>
    </w:p>
    <w:p w:rsidR="002B49BA" w:rsidRPr="004F1DBD" w:rsidRDefault="002B49BA" w:rsidP="002B49BA">
      <w:pPr>
        <w:rPr>
          <w:rFonts w:ascii="Times New Roma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Примерное количество часов</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4</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2</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lang w:val="ru-RU"/>
              </w:rPr>
              <w:t xml:space="preserve">Возрождение страны с 2000-х гг. </w:t>
            </w:r>
            <w:r w:rsidRPr="004F1DBD">
              <w:rPr>
                <w:rFonts w:ascii="Times New Roman" w:hAnsi="Times New Roman"/>
                <w:sz w:val="24"/>
                <w:szCs w:val="24"/>
              </w:rPr>
              <w:t>Воссоединение</w:t>
            </w: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3</w:t>
            </w:r>
          </w:p>
        </w:tc>
      </w:tr>
      <w:tr w:rsidR="002B49BA" w:rsidRPr="004F1DBD" w:rsidTr="002B49BA">
        <w:trPr>
          <w:trHeight w:val="18"/>
        </w:trPr>
        <w:tc>
          <w:tcPr>
            <w:tcW w:w="71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2B49BA" w:rsidRPr="004F1DBD" w:rsidRDefault="002B49BA" w:rsidP="002B49BA">
            <w:pPr>
              <w:rPr>
                <w:rFonts w:ascii="Times New Roman" w:hAnsi="Times New Roman"/>
                <w:sz w:val="24"/>
                <w:szCs w:val="24"/>
              </w:rPr>
            </w:pPr>
            <w:r w:rsidRPr="004F1DBD">
              <w:rPr>
                <w:rFonts w:ascii="Times New Roman" w:hAnsi="Times New Roman"/>
                <w:sz w:val="24"/>
                <w:szCs w:val="24"/>
              </w:rPr>
              <w:t>1</w:t>
            </w:r>
          </w:p>
        </w:tc>
      </w:tr>
    </w:tbl>
    <w:p w:rsidR="002B49BA" w:rsidRPr="004F1DBD" w:rsidRDefault="002B49BA" w:rsidP="002B49BA">
      <w:pPr>
        <w:rPr>
          <w:rFonts w:ascii="Times New Roman" w:hAnsi="Times New Roman"/>
          <w:sz w:val="24"/>
          <w:szCs w:val="24"/>
        </w:rPr>
      </w:pPr>
    </w:p>
    <w:p w:rsidR="002B49BA" w:rsidRPr="004F1DBD" w:rsidRDefault="002B49BA" w:rsidP="002B49BA">
      <w:pPr>
        <w:rPr>
          <w:rFonts w:ascii="Times New Roman" w:hAnsi="Times New Roman"/>
          <w:sz w:val="24"/>
          <w:szCs w:val="24"/>
        </w:rPr>
      </w:pPr>
      <w:r w:rsidRPr="004F1DBD">
        <w:rPr>
          <w:rFonts w:ascii="Times New Roman" w:hAnsi="Times New Roman"/>
          <w:sz w:val="24"/>
          <w:szCs w:val="24"/>
        </w:rPr>
        <w:t xml:space="preserve">149.9.2.1. Введение.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4F1DBD">
        <w:rPr>
          <w:rFonts w:ascii="Times New Roman" w:hAnsi="Times New Roman"/>
          <w:sz w:val="24"/>
          <w:szCs w:val="24"/>
          <w:lang w:val="ru-RU"/>
        </w:rPr>
        <w:br/>
        <w:t xml:space="preserve">ХХ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149.9.2.2. Российская революция 1917—1922 гг.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Российская империя накануне Февральской революции 1917 г.: общенациональный </w:t>
      </w:r>
      <w:r w:rsidRPr="004F1DBD">
        <w:rPr>
          <w:rFonts w:ascii="Times New Roman" w:hAnsi="Times New Roman"/>
          <w:sz w:val="24"/>
          <w:szCs w:val="24"/>
          <w:lang w:val="ru-RU"/>
        </w:rPr>
        <w:lastRenderedPageBreak/>
        <w:t>кризис.</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Февральское восстание в Петрограде. Отречение Николая </w:t>
      </w:r>
      <w:r w:rsidRPr="004F1DBD">
        <w:rPr>
          <w:rFonts w:ascii="Times New Roman" w:hAnsi="Times New Roman"/>
          <w:sz w:val="24"/>
          <w:szCs w:val="24"/>
        </w:rPr>
        <w:t>II</w:t>
      </w:r>
      <w:r w:rsidRPr="004F1DBD">
        <w:rPr>
          <w:rFonts w:ascii="Times New Roman" w:hAnsi="Times New Roman"/>
          <w:sz w:val="24"/>
          <w:szCs w:val="24"/>
          <w:lang w:val="ru-RU"/>
        </w:rPr>
        <w:t>.</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Влияние революционных событий на общемировые процессы </w:t>
      </w:r>
      <w:r w:rsidRPr="004F1DBD">
        <w:rPr>
          <w:rFonts w:ascii="Times New Roman" w:hAnsi="Times New Roman"/>
          <w:sz w:val="24"/>
          <w:szCs w:val="24"/>
        </w:rPr>
        <w:t>XX</w:t>
      </w:r>
      <w:r w:rsidRPr="004F1DBD">
        <w:rPr>
          <w:rFonts w:ascii="Times New Roman" w:hAnsi="Times New Roman"/>
          <w:sz w:val="24"/>
          <w:szCs w:val="24"/>
          <w:lang w:val="ru-RU"/>
        </w:rPr>
        <w:t xml:space="preserve"> в., историю народов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149.9.2.3.</w:t>
      </w:r>
      <w:r w:rsidRPr="004F1DBD">
        <w:rPr>
          <w:rFonts w:ascii="Times New Roman" w:hAnsi="Times New Roman"/>
          <w:sz w:val="24"/>
          <w:szCs w:val="24"/>
        </w:rPr>
        <w:t> </w:t>
      </w:r>
      <w:r w:rsidRPr="004F1DBD">
        <w:rPr>
          <w:rFonts w:ascii="Times New Roman" w:hAnsi="Times New Roman"/>
          <w:sz w:val="24"/>
          <w:szCs w:val="24"/>
          <w:lang w:val="ru-RU"/>
        </w:rPr>
        <w:t xml:space="preserve">Великая Отечественная война 1941-1945 гг.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4F1DBD">
        <w:rPr>
          <w:rFonts w:ascii="Times New Roman" w:hAnsi="Times New Roman"/>
          <w:sz w:val="24"/>
          <w:szCs w:val="24"/>
          <w:lang w:val="ru-RU"/>
        </w:rPr>
        <w:br/>
        <w:t>и перестройка экономики на военный лад.</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Битва за Москву. Парад 7 ноября 1941 г. на Красной площади. Срыв германских планов молниеносной войны.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Блокада Ленинграда. Дорога жизни. Значение героического сопротивления Ленинграда.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Гитлеровский план «Ост». Преступления нацистов и их пособников </w:t>
      </w:r>
      <w:r w:rsidRPr="004F1DBD">
        <w:rPr>
          <w:rFonts w:ascii="Times New Roman" w:hAnsi="Times New Roman"/>
          <w:sz w:val="24"/>
          <w:szCs w:val="24"/>
          <w:lang w:val="ru-RU"/>
        </w:rPr>
        <w:br/>
        <w:t>на территории СССР. Разграбление и уничтожение культурных ценностей. Холокост. Гитлеровские лагеря уничтожения (лагеря смерти).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Коренной перелом в ходе Великой Отечественной войны. Сталинградская битва. Битва на Курской дуге.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4F1DBD">
        <w:rPr>
          <w:rFonts w:ascii="Times New Roman" w:hAnsi="Times New Roman"/>
          <w:sz w:val="24"/>
          <w:szCs w:val="24"/>
          <w:lang w:val="ru-RU"/>
        </w:rPr>
        <w:br/>
        <w:t>в общенародную борьбу с врагом.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4F1DBD">
        <w:rPr>
          <w:rFonts w:ascii="Times New Roman" w:hAnsi="Times New Roman"/>
          <w:sz w:val="24"/>
          <w:szCs w:val="24"/>
          <w:lang w:val="ru-RU"/>
        </w:rPr>
        <w:br/>
        <w:t>за Берлин. Безоговорочная капитуляция Германии и окончание Великой Отечественной войны.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Разгром милитаристской Японии. 3 сентября ‒ окончание Второй мировой войны.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4F1DBD">
        <w:rPr>
          <w:rFonts w:ascii="Times New Roman" w:hAnsi="Times New Roman"/>
          <w:sz w:val="24"/>
          <w:szCs w:val="24"/>
          <w:lang w:val="ru-RU"/>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149.9.2.4.</w:t>
      </w:r>
      <w:r w:rsidRPr="004F1DBD">
        <w:rPr>
          <w:rFonts w:ascii="Times New Roman" w:hAnsi="Times New Roman"/>
          <w:sz w:val="24"/>
          <w:szCs w:val="24"/>
        </w:rPr>
        <w:t> </w:t>
      </w:r>
      <w:r w:rsidRPr="004F1DBD">
        <w:rPr>
          <w:rFonts w:ascii="Times New Roman" w:hAnsi="Times New Roman"/>
          <w:sz w:val="24"/>
          <w:szCs w:val="24"/>
          <w:lang w:val="ru-RU"/>
        </w:rPr>
        <w:t xml:space="preserve">Распад СССР. Становление новой России (1992-1999 гг.).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Референдум о сохранении СССР и введении поста Президента РСФСР. Избрание Б. Н. Ельцина Президентом РСФСР.</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4F1DBD">
        <w:rPr>
          <w:rFonts w:ascii="Times New Roman" w:hAnsi="Times New Roman"/>
          <w:sz w:val="24"/>
          <w:szCs w:val="24"/>
          <w:lang w:val="ru-RU"/>
        </w:rPr>
        <w:br/>
        <w:t>на международной арене.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Распад СССР и его последствия для России и мира.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Становление Российской Федерации как суверенного государства </w:t>
      </w:r>
      <w:r w:rsidRPr="004F1DBD">
        <w:rPr>
          <w:rFonts w:ascii="Times New Roman" w:hAnsi="Times New Roman"/>
          <w:sz w:val="24"/>
          <w:szCs w:val="24"/>
          <w:lang w:val="ru-RU"/>
        </w:rPr>
        <w:br/>
        <w:t>(1991-1993 гг.). Референдум по проекту Конституции.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России. Принятие Конституции Российской Федерации 1993 г. и её значение.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Сложные 1990-е гг. Трудности и просчёты экономических преобразований </w:t>
      </w:r>
      <w:r w:rsidRPr="004F1DBD">
        <w:rPr>
          <w:rFonts w:ascii="Times New Roman" w:hAnsi="Times New Roman"/>
          <w:sz w:val="24"/>
          <w:szCs w:val="24"/>
          <w:lang w:val="ru-RU"/>
        </w:rPr>
        <w:br/>
        <w:t xml:space="preserve">в стране. Совершенствование новой российской государственности. Угроза </w:t>
      </w:r>
      <w:r w:rsidRPr="004F1DBD">
        <w:rPr>
          <w:rFonts w:ascii="Times New Roman" w:hAnsi="Times New Roman"/>
          <w:sz w:val="24"/>
          <w:szCs w:val="24"/>
          <w:lang w:val="ru-RU"/>
        </w:rPr>
        <w:lastRenderedPageBreak/>
        <w:t>государственному единству.</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Добровольная отставка Б.Н. Ельцина.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149.9.2.5.</w:t>
      </w:r>
      <w:r w:rsidRPr="004F1DBD">
        <w:rPr>
          <w:rFonts w:ascii="Times New Roman" w:hAnsi="Times New Roman"/>
          <w:sz w:val="24"/>
          <w:szCs w:val="24"/>
        </w:rPr>
        <w:t> </w:t>
      </w:r>
      <w:r w:rsidRPr="004F1DBD">
        <w:rPr>
          <w:rFonts w:ascii="Times New Roman" w:hAnsi="Times New Roman"/>
          <w:sz w:val="24"/>
          <w:szCs w:val="24"/>
          <w:lang w:val="ru-RU"/>
        </w:rPr>
        <w:t xml:space="preserve">Возрождение страны с 2000-х гг.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149.9.2.5.1.</w:t>
      </w:r>
      <w:r w:rsidRPr="004F1DBD">
        <w:rPr>
          <w:rFonts w:ascii="Times New Roman" w:hAnsi="Times New Roman"/>
          <w:sz w:val="24"/>
          <w:szCs w:val="24"/>
        </w:rPr>
        <w:t> </w:t>
      </w:r>
      <w:r w:rsidRPr="004F1DBD">
        <w:rPr>
          <w:rFonts w:ascii="Times New Roman" w:hAnsi="Times New Roman"/>
          <w:sz w:val="24"/>
          <w:szCs w:val="24"/>
          <w:lang w:val="ru-RU"/>
        </w:rPr>
        <w:t xml:space="preserve">Российская Федерация в начале </w:t>
      </w:r>
      <w:r w:rsidRPr="004F1DBD">
        <w:rPr>
          <w:rFonts w:ascii="Times New Roman" w:hAnsi="Times New Roman"/>
          <w:sz w:val="24"/>
          <w:szCs w:val="24"/>
        </w:rPr>
        <w:t>XXI</w:t>
      </w:r>
      <w:r w:rsidRPr="004F1DBD">
        <w:rPr>
          <w:rFonts w:ascii="Times New Roman" w:hAnsi="Times New Roman"/>
          <w:sz w:val="24"/>
          <w:szCs w:val="24"/>
          <w:lang w:val="ru-RU"/>
        </w:rPr>
        <w:t xml:space="preserve"> века: на пути восстановления </w:t>
      </w:r>
      <w:r w:rsidRPr="004F1DBD">
        <w:rPr>
          <w:rFonts w:ascii="Times New Roman" w:hAnsi="Times New Roman"/>
          <w:sz w:val="24"/>
          <w:szCs w:val="24"/>
          <w:lang w:val="ru-RU"/>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Восстановление лидирующих позиций России в международных отношениях. Отношения с США и Евросоюзом.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149.9.2.5.2.</w:t>
      </w:r>
      <w:r w:rsidRPr="004F1DBD">
        <w:rPr>
          <w:rFonts w:ascii="Times New Roman" w:hAnsi="Times New Roman"/>
          <w:sz w:val="24"/>
          <w:szCs w:val="24"/>
        </w:rPr>
        <w:t> </w:t>
      </w:r>
      <w:r w:rsidRPr="004F1DBD">
        <w:rPr>
          <w:rFonts w:ascii="Times New Roman" w:hAnsi="Times New Roman"/>
          <w:sz w:val="24"/>
          <w:szCs w:val="24"/>
          <w:lang w:val="ru-RU"/>
        </w:rPr>
        <w:t xml:space="preserve">Воссоединение Крыма с Россией.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Крым в составе Российского государства в </w:t>
      </w:r>
      <w:r w:rsidRPr="004F1DBD">
        <w:rPr>
          <w:rFonts w:ascii="Times New Roman" w:hAnsi="Times New Roman"/>
          <w:sz w:val="24"/>
          <w:szCs w:val="24"/>
        </w:rPr>
        <w:t>XX</w:t>
      </w:r>
      <w:r w:rsidRPr="004F1DBD">
        <w:rPr>
          <w:rFonts w:ascii="Times New Roman" w:hAnsi="Times New Roman"/>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w:t>
      </w:r>
      <w:r w:rsidRPr="004F1DBD">
        <w:rPr>
          <w:rFonts w:ascii="Times New Roman" w:hAnsi="Times New Roman"/>
          <w:sz w:val="24"/>
          <w:szCs w:val="24"/>
          <w:lang w:val="ru-RU"/>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4F1DBD">
        <w:rPr>
          <w:rFonts w:ascii="Times New Roman" w:hAnsi="Times New Roman"/>
          <w:sz w:val="24"/>
          <w:szCs w:val="24"/>
          <w:lang w:val="ru-RU"/>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Воссоединение Крыма с Россией, его значение и международные последствия.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149.9.2.5.3.</w:t>
      </w:r>
      <w:r w:rsidRPr="004F1DBD">
        <w:rPr>
          <w:rFonts w:ascii="Times New Roman" w:hAnsi="Times New Roman"/>
          <w:sz w:val="24"/>
          <w:szCs w:val="24"/>
        </w:rPr>
        <w:t> </w:t>
      </w:r>
      <w:r w:rsidRPr="004F1DBD">
        <w:rPr>
          <w:rFonts w:ascii="Times New Roman" w:hAnsi="Times New Roman"/>
          <w:sz w:val="24"/>
          <w:szCs w:val="24"/>
          <w:lang w:val="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Общероссийское голосование по поправкам к Конституции России </w:t>
      </w:r>
      <w:r w:rsidRPr="004F1DBD">
        <w:rPr>
          <w:rFonts w:ascii="Times New Roman" w:hAnsi="Times New Roman"/>
          <w:sz w:val="24"/>
          <w:szCs w:val="24"/>
          <w:lang w:val="ru-RU"/>
        </w:rPr>
        <w:br/>
        <w:t>(2020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Признание Россией ДНР и ЛНР (2022 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w:t>
      </w:r>
      <w:r w:rsidRPr="004F1DBD">
        <w:rPr>
          <w:rFonts w:ascii="Times New Roman" w:hAnsi="Times New Roman"/>
          <w:sz w:val="24"/>
          <w:szCs w:val="24"/>
          <w:lang w:val="ru-RU"/>
        </w:rPr>
        <w:lastRenderedPageBreak/>
        <w:t>Советскому Солдату. Всероссийский проект «Без срока давности». Новые информационные ресурсы о Великой Победе.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21.9.2.6.</w:t>
      </w:r>
      <w:r w:rsidRPr="004F1DBD">
        <w:rPr>
          <w:rFonts w:ascii="Times New Roman" w:hAnsi="Times New Roman"/>
          <w:sz w:val="24"/>
          <w:szCs w:val="24"/>
        </w:rPr>
        <w:t> </w:t>
      </w:r>
      <w:r w:rsidRPr="004F1DBD">
        <w:rPr>
          <w:rFonts w:ascii="Times New Roman" w:hAnsi="Times New Roman"/>
          <w:sz w:val="24"/>
          <w:szCs w:val="24"/>
          <w:lang w:val="ru-RU"/>
        </w:rPr>
        <w:t xml:space="preserve">Итоговое повторение.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История родного края в годы революций и Гражданской войны.</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Наши земляки ‒ герои Великой Отечественной войны (1941-1945 гг.).</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Наш регион в конце </w:t>
      </w:r>
      <w:r w:rsidRPr="004F1DBD">
        <w:rPr>
          <w:rFonts w:ascii="Times New Roman" w:hAnsi="Times New Roman"/>
          <w:sz w:val="24"/>
          <w:szCs w:val="24"/>
        </w:rPr>
        <w:t>XX</w:t>
      </w:r>
      <w:r w:rsidRPr="004F1DBD">
        <w:rPr>
          <w:rFonts w:ascii="Times New Roman" w:hAnsi="Times New Roman"/>
          <w:sz w:val="24"/>
          <w:szCs w:val="24"/>
          <w:lang w:val="ru-RU"/>
        </w:rPr>
        <w:t xml:space="preserve"> ‒ начале </w:t>
      </w:r>
      <w:r w:rsidRPr="004F1DBD">
        <w:rPr>
          <w:rFonts w:ascii="Times New Roman" w:hAnsi="Times New Roman"/>
          <w:sz w:val="24"/>
          <w:szCs w:val="24"/>
        </w:rPr>
        <w:t>XXI</w:t>
      </w:r>
      <w:r w:rsidRPr="004F1DBD">
        <w:rPr>
          <w:rFonts w:ascii="Times New Roman" w:hAnsi="Times New Roman"/>
          <w:sz w:val="24"/>
          <w:szCs w:val="24"/>
          <w:lang w:val="ru-RU"/>
        </w:rPr>
        <w:t xml:space="preserve"> вв.</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Трудовые достижения родного края.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w:t>
      </w:r>
      <w:r w:rsidRPr="004F1DBD">
        <w:rPr>
          <w:rFonts w:ascii="Times New Roman" w:hAnsi="Times New Roman"/>
          <w:sz w:val="24"/>
          <w:szCs w:val="24"/>
        </w:rPr>
        <w:t> </w:t>
      </w:r>
      <w:r w:rsidRPr="004F1DBD">
        <w:rPr>
          <w:rFonts w:ascii="Times New Roman" w:hAnsi="Times New Roman"/>
          <w:sz w:val="24"/>
          <w:szCs w:val="24"/>
          <w:lang w:val="ru-RU"/>
        </w:rPr>
        <w:t xml:space="preserve">Планируемые результаты освоения учебного модуля «Введение </w:t>
      </w:r>
      <w:r w:rsidRPr="004F1DBD">
        <w:rPr>
          <w:rFonts w:ascii="Times New Roman" w:hAnsi="Times New Roman"/>
          <w:sz w:val="24"/>
          <w:szCs w:val="24"/>
          <w:lang w:val="ru-RU"/>
        </w:rPr>
        <w:br/>
        <w:t xml:space="preserve">в Новейшую историю России».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149.9.3.1.</w:t>
      </w:r>
      <w:r w:rsidRPr="004F1DBD">
        <w:rPr>
          <w:rFonts w:ascii="Times New Roman" w:hAnsi="Times New Roman"/>
          <w:sz w:val="24"/>
          <w:szCs w:val="24"/>
        </w:rPr>
        <w:t> </w:t>
      </w:r>
      <w:r w:rsidRPr="004F1DBD">
        <w:rPr>
          <w:rFonts w:ascii="Times New Roman" w:hAnsi="Times New Roman"/>
          <w:sz w:val="24"/>
          <w:szCs w:val="24"/>
          <w:lang w:val="ru-RU"/>
        </w:rPr>
        <w:t xml:space="preserve">Личностные и метапредметные результаты являются приоритетными </w:t>
      </w:r>
      <w:r w:rsidRPr="004F1DBD">
        <w:rPr>
          <w:rFonts w:ascii="Times New Roman" w:hAnsi="Times New Roman"/>
          <w:sz w:val="24"/>
          <w:szCs w:val="24"/>
          <w:lang w:val="ru-RU"/>
        </w:rPr>
        <w:br/>
        <w:t>при освоении содержания учебного модуля «Введение в Новейшую историю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149.9.3.2.</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w:t>
      </w:r>
      <w:r w:rsidRPr="004F1DBD">
        <w:rPr>
          <w:rFonts w:ascii="Times New Roman" w:hAnsi="Times New Roman"/>
          <w:sz w:val="24"/>
          <w:szCs w:val="24"/>
          <w:lang w:val="ru-RU"/>
        </w:rPr>
        <w:br/>
        <w:t xml:space="preserve">как особого ценностного отношения к себе, окружающим людям </w:t>
      </w:r>
      <w:r w:rsidRPr="004F1DBD">
        <w:rPr>
          <w:rFonts w:ascii="Times New Roman" w:hAnsi="Times New Roman"/>
          <w:sz w:val="24"/>
          <w:szCs w:val="24"/>
          <w:lang w:val="ru-RU"/>
        </w:rPr>
        <w:br/>
        <w:t xml:space="preserve">и жизни в целом, готовности выпускника основной школы действовать на основе системы позитивных ценностных ориентаций.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149.9.3.3.</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4F1DBD">
        <w:rPr>
          <w:rFonts w:ascii="Times New Roman" w:hAnsi="Times New Roman"/>
          <w:sz w:val="24"/>
          <w:szCs w:val="24"/>
          <w:lang w:val="ru-RU"/>
        </w:rPr>
        <w:br/>
        <w:t>так и при реализации направлений воспитательной деятельности образовательной организации в сферах: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w:t>
      </w:r>
      <w:r w:rsidRPr="004F1DBD">
        <w:rPr>
          <w:rFonts w:ascii="Times New Roman" w:hAnsi="Times New Roman"/>
          <w:sz w:val="24"/>
          <w:szCs w:val="24"/>
        </w:rPr>
        <w:t> </w:t>
      </w:r>
      <w:r w:rsidRPr="004F1DBD">
        <w:rPr>
          <w:rFonts w:ascii="Times New Roman" w:hAnsi="Times New Roman"/>
          <w:sz w:val="24"/>
          <w:szCs w:val="24"/>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разОООбразной совместной деятельности, стремление </w:t>
      </w:r>
      <w:r w:rsidRPr="004F1DBD">
        <w:rPr>
          <w:rFonts w:ascii="Times New Roma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w:t>
      </w:r>
      <w:r w:rsidRPr="004F1DBD">
        <w:rPr>
          <w:rFonts w:ascii="Times New Roman" w:hAnsi="Times New Roman"/>
          <w:sz w:val="24"/>
          <w:szCs w:val="24"/>
        </w:rPr>
        <w:t> </w:t>
      </w:r>
      <w:r w:rsidRPr="004F1DBD">
        <w:rPr>
          <w:rFonts w:ascii="Times New Roma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4F1DBD">
        <w:rPr>
          <w:rFonts w:ascii="Times New Roman" w:hAnsi="Times New Roman"/>
          <w:sz w:val="24"/>
          <w:szCs w:val="24"/>
          <w:lang w:val="ru-RU"/>
        </w:rPr>
        <w:br/>
        <w:t xml:space="preserve">Родины ‒ России, к науке, искусству, спорту, технологиям, боевым подвигам </w:t>
      </w:r>
      <w:r w:rsidRPr="004F1DBD">
        <w:rPr>
          <w:rFonts w:ascii="Times New Roman" w:hAnsi="Times New Roman"/>
          <w:sz w:val="24"/>
          <w:szCs w:val="24"/>
          <w:lang w:val="ru-RU"/>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w:t>
      </w:r>
      <w:r w:rsidRPr="004F1DBD">
        <w:rPr>
          <w:rFonts w:ascii="Times New Roman" w:hAnsi="Times New Roman"/>
          <w:sz w:val="24"/>
          <w:szCs w:val="24"/>
          <w:lang w:val="ru-RU"/>
        </w:rPr>
        <w:lastRenderedPageBreak/>
        <w:t xml:space="preserve">славы, традициям разных народов, проживающих в родной стране;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3)</w:t>
      </w:r>
      <w:r w:rsidRPr="004F1DBD">
        <w:rPr>
          <w:rFonts w:ascii="Times New Roman" w:hAnsi="Times New Roman"/>
          <w:sz w:val="24"/>
          <w:szCs w:val="24"/>
        </w:rPr>
        <w:t> </w:t>
      </w:r>
      <w:r w:rsidRPr="004F1DBD">
        <w:rPr>
          <w:rFonts w:ascii="Times New Roman" w:hAnsi="Times New Roman"/>
          <w:sz w:val="24"/>
          <w:szCs w:val="24"/>
          <w:lang w:val="ru-RU"/>
        </w:rPr>
        <w:t xml:space="preserve">духовно-нравственного воспитания: ориентация на моральные ценности </w:t>
      </w:r>
      <w:r w:rsidRPr="004F1DBD">
        <w:rPr>
          <w:rFonts w:ascii="Times New Roman" w:hAnsi="Times New Roman"/>
          <w:sz w:val="24"/>
          <w:szCs w:val="24"/>
          <w:lang w:val="ru-RU"/>
        </w:rPr>
        <w:br/>
        <w:t xml:space="preserve">и нормы в ситуациях нравственного выбора, готовность оценивать своё поведение </w:t>
      </w:r>
      <w:r w:rsidRPr="004F1DBD">
        <w:rPr>
          <w:rFonts w:ascii="Times New Roman" w:hAnsi="Times New Roman"/>
          <w:sz w:val="24"/>
          <w:szCs w:val="24"/>
          <w:lang w:val="ru-RU"/>
        </w:rPr>
        <w:br/>
        <w:t xml:space="preserve">и поступки, поведение и поступки других людей с позиции нравственных </w:t>
      </w:r>
      <w:r w:rsidRPr="004F1DBD">
        <w:rPr>
          <w:rFonts w:ascii="Times New Roman" w:hAnsi="Times New Roman"/>
          <w:sz w:val="24"/>
          <w:szCs w:val="24"/>
          <w:lang w:val="ru-RU"/>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21.9.3.4.</w:t>
      </w:r>
      <w:r w:rsidRPr="004F1DBD">
        <w:rPr>
          <w:rFonts w:ascii="Times New Roman" w:hAnsi="Times New Roman"/>
          <w:sz w:val="24"/>
          <w:szCs w:val="24"/>
        </w:rPr>
        <w:t> </w:t>
      </w:r>
      <w:r w:rsidRPr="004F1DBD">
        <w:rPr>
          <w:rFonts w:ascii="Times New Roman" w:hAnsi="Times New Roman"/>
          <w:sz w:val="24"/>
          <w:szCs w:val="24"/>
          <w:lang w:val="ru-RU"/>
        </w:rPr>
        <w:t xml:space="preserve">Содержание учебного модуля «Введение в Новейшую историю России» также ориентировано на понимание роли этнических культурных </w:t>
      </w:r>
      <w:r w:rsidRPr="004F1DBD">
        <w:rPr>
          <w:rFonts w:ascii="Times New Roman" w:hAnsi="Times New Roman"/>
          <w:sz w:val="24"/>
          <w:szCs w:val="24"/>
          <w:lang w:val="ru-RU"/>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4F1DBD">
        <w:rPr>
          <w:rFonts w:ascii="Times New Roman" w:hAnsi="Times New Roman"/>
          <w:sz w:val="24"/>
          <w:szCs w:val="24"/>
          <w:lang w:val="ru-RU"/>
        </w:rPr>
        <w:br/>
        <w:t xml:space="preserve">в решении практических задач социальной направленности, уважение к труду </w:t>
      </w:r>
      <w:r w:rsidRPr="004F1DBD">
        <w:rPr>
          <w:rFonts w:ascii="Times New Roman" w:hAnsi="Times New Roman"/>
          <w:sz w:val="24"/>
          <w:szCs w:val="24"/>
          <w:lang w:val="ru-RU"/>
        </w:rPr>
        <w:br/>
        <w:t>и результатам трудовой деятельности, готовность к участию в практической деятельности экологической направленности.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149.9.3.5.</w:t>
      </w:r>
      <w:r w:rsidRPr="004F1DBD">
        <w:rPr>
          <w:rFonts w:ascii="Times New Roman" w:hAnsi="Times New Roman"/>
          <w:sz w:val="24"/>
          <w:szCs w:val="24"/>
        </w:rPr>
        <w:t> </w:t>
      </w:r>
      <w:r w:rsidRPr="004F1DBD">
        <w:rPr>
          <w:rFonts w:ascii="Times New Roman" w:hAnsi="Times New Roman"/>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149.9.3.6.</w:t>
      </w:r>
      <w:r w:rsidRPr="004F1DBD">
        <w:rPr>
          <w:rFonts w:ascii="Times New Roman" w:hAnsi="Times New Roman"/>
          <w:sz w:val="24"/>
          <w:szCs w:val="24"/>
        </w:rPr>
        <w:t> </w:t>
      </w:r>
      <w:r w:rsidRPr="004F1DBD">
        <w:rPr>
          <w:rFonts w:ascii="Times New Roman" w:hAnsi="Times New Roman"/>
          <w:sz w:val="24"/>
          <w:szCs w:val="24"/>
          <w:lang w:val="ru-RU"/>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149.9.3.6.1.</w:t>
      </w:r>
      <w:r w:rsidRPr="004F1DBD">
        <w:rPr>
          <w:rFonts w:ascii="Times New Roman" w:hAnsi="Times New Roman"/>
          <w:sz w:val="24"/>
          <w:szCs w:val="24"/>
        </w:rPr>
        <w:t> </w:t>
      </w:r>
      <w:r w:rsidRPr="004F1DBD">
        <w:rPr>
          <w:rFonts w:ascii="Times New Roman" w:hAnsi="Times New Roman"/>
          <w:sz w:val="24"/>
          <w:szCs w:val="24"/>
          <w:lang w:val="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итоги и значение ключевых событий и процессов Новейшей истории России;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причинно-следственные, пространственные и временные связи </w:t>
      </w:r>
      <w:r w:rsidRPr="004F1DBD">
        <w:rPr>
          <w:rFonts w:ascii="Times New Roman" w:hAnsi="Times New Roman"/>
          <w:sz w:val="24"/>
          <w:szCs w:val="24"/>
          <w:lang w:val="ru-RU"/>
        </w:rPr>
        <w:br/>
        <w:t xml:space="preserve">(при наличии) изученных ранее исторических событий, явлений, процессов </w:t>
      </w:r>
      <w:r w:rsidRPr="004F1DBD">
        <w:rPr>
          <w:rFonts w:ascii="Times New Roman" w:hAnsi="Times New Roman"/>
          <w:sz w:val="24"/>
          <w:szCs w:val="24"/>
          <w:lang w:val="ru-RU"/>
        </w:rPr>
        <w:br/>
        <w:t xml:space="preserve">с историей России </w:t>
      </w:r>
      <w:r w:rsidRPr="004F1DBD">
        <w:rPr>
          <w:rFonts w:ascii="Times New Roman" w:hAnsi="Times New Roman"/>
          <w:sz w:val="24"/>
          <w:szCs w:val="24"/>
        </w:rPr>
        <w:t>XX</w:t>
      </w:r>
      <w:r w:rsidRPr="004F1DBD">
        <w:rPr>
          <w:rFonts w:ascii="Times New Roman" w:hAnsi="Times New Roman"/>
          <w:sz w:val="24"/>
          <w:szCs w:val="24"/>
          <w:lang w:val="ru-RU"/>
        </w:rPr>
        <w:t xml:space="preserve">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4F1DBD">
        <w:rPr>
          <w:rFonts w:ascii="Times New Roman" w:hAnsi="Times New Roman"/>
          <w:sz w:val="24"/>
          <w:szCs w:val="24"/>
          <w:lang w:val="ru-RU"/>
        </w:rPr>
        <w:br/>
        <w:t xml:space="preserve">и критерии для классификации;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дефициты информации, данных, необходимых для решения поставленной задачи;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149.9.3.6.2.</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 xml:space="preserve">и желательным состоянием ситуации, объекта, самостоятельно устанавливать искомое и данное;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оценивать на применимость и достоверность информацию;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4F1DBD">
        <w:rPr>
          <w:rFonts w:ascii="Times New Roman" w:hAnsi="Times New Roman"/>
          <w:sz w:val="24"/>
          <w:szCs w:val="24"/>
          <w:lang w:val="ru-RU"/>
        </w:rPr>
        <w:br/>
        <w:t>об их развитии в новых условиях и контекстах.</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149.9.3.6.3.</w:t>
      </w:r>
      <w:r w:rsidRPr="004F1DBD">
        <w:rPr>
          <w:rFonts w:ascii="Times New Roman" w:hAnsi="Times New Roman"/>
          <w:sz w:val="24"/>
          <w:szCs w:val="24"/>
        </w:rPr>
        <w:t> </w:t>
      </w:r>
      <w:r w:rsidRPr="004F1DBD">
        <w:rPr>
          <w:rFonts w:ascii="Times New Roman" w:hAnsi="Times New Roman"/>
          <w:sz w:val="24"/>
          <w:szCs w:val="24"/>
          <w:lang w:val="ru-RU"/>
        </w:rPr>
        <w:t xml:space="preserve">У обучающегося будут сформированы следующие умения работать </w:t>
      </w:r>
      <w:r w:rsidRPr="004F1DBD">
        <w:rPr>
          <w:rFonts w:ascii="Times New Roman" w:hAnsi="Times New Roman"/>
          <w:sz w:val="24"/>
          <w:szCs w:val="24"/>
          <w:lang w:val="ru-RU"/>
        </w:rPr>
        <w:br/>
        <w:t>с информацией как часть познавательных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hAnsi="Times New Roman"/>
          <w:sz w:val="24"/>
          <w:szCs w:val="24"/>
          <w:lang w:val="ru-RU"/>
        </w:rPr>
        <w:br/>
        <w:t xml:space="preserve">и заданных критериев;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одну </w:t>
      </w:r>
      <w:r w:rsidRPr="004F1DBD">
        <w:rPr>
          <w:rFonts w:ascii="Times New Roman" w:hAnsi="Times New Roman"/>
          <w:sz w:val="24"/>
          <w:szCs w:val="24"/>
          <w:lang w:val="ru-RU"/>
        </w:rPr>
        <w:br/>
        <w:t xml:space="preserve">и ту же идею, версию) в различных информационных источниках;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эффективно запоминать и систематизировать информацию.</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149.9.3.6.4.</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 xml:space="preserve">с целями и условиями общения; выражать себя (свою точку зрения) в устных </w:t>
      </w:r>
      <w:r w:rsidRPr="004F1DBD">
        <w:rPr>
          <w:rFonts w:ascii="Times New Roman" w:hAnsi="Times New Roman"/>
          <w:sz w:val="24"/>
          <w:szCs w:val="24"/>
          <w:lang w:val="ru-RU"/>
        </w:rPr>
        <w:br/>
        <w:t xml:space="preserve">и письменных текстах;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 xml:space="preserve">к собеседнику и в корректной форме формулировать свои возражения;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w:t>
      </w:r>
      <w:r w:rsidRPr="004F1DBD">
        <w:rPr>
          <w:rFonts w:ascii="Times New Roman" w:hAnsi="Times New Roman"/>
          <w:sz w:val="24"/>
          <w:szCs w:val="24"/>
          <w:lang w:val="ru-RU"/>
        </w:rPr>
        <w:br/>
        <w:t xml:space="preserve">и поддержание благожелательности общения; сопоставлять свои суждения </w:t>
      </w:r>
      <w:r w:rsidRPr="004F1DBD">
        <w:rPr>
          <w:rFonts w:ascii="Times New Roman" w:hAnsi="Times New Roman"/>
          <w:sz w:val="24"/>
          <w:szCs w:val="24"/>
          <w:lang w:val="ru-RU"/>
        </w:rPr>
        <w:br/>
        <w:t xml:space="preserve">с суждениями других участников диалога, обнаруживать различие </w:t>
      </w:r>
      <w:r w:rsidRPr="004F1DBD">
        <w:rPr>
          <w:rFonts w:ascii="Times New Roman" w:hAnsi="Times New Roman"/>
          <w:sz w:val="24"/>
          <w:szCs w:val="24"/>
          <w:lang w:val="ru-RU"/>
        </w:rPr>
        <w:br/>
        <w:t xml:space="preserve">и сходство позиций;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4F1DBD">
        <w:rPr>
          <w:rFonts w:ascii="Times New Roman" w:hAnsi="Times New Roman"/>
          <w:sz w:val="24"/>
          <w:szCs w:val="24"/>
          <w:lang w:val="ru-RU"/>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4F1DBD">
        <w:rPr>
          <w:rFonts w:ascii="Times New Roman" w:hAnsi="Times New Roman"/>
          <w:sz w:val="24"/>
          <w:szCs w:val="24"/>
          <w:lang w:val="ru-RU"/>
        </w:rPr>
        <w:br/>
        <w:t>и другие.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149.9.3.6.5.</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в части регулятивных универсальных учебных действий: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4F1DBD">
        <w:rPr>
          <w:rFonts w:ascii="Times New Roman" w:hAnsi="Times New Roman"/>
          <w:sz w:val="24"/>
          <w:szCs w:val="24"/>
          <w:lang w:val="ru-RU"/>
        </w:rPr>
        <w:br/>
        <w:t xml:space="preserve">в группе, групповой);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4F1DBD">
        <w:rPr>
          <w:rFonts w:ascii="Times New Roman" w:hAnsi="Times New Roman"/>
          <w:sz w:val="24"/>
          <w:szCs w:val="24"/>
          <w:lang w:val="ru-RU"/>
        </w:rPr>
        <w:br/>
        <w:t xml:space="preserve">и собственных возможностей, аргументировать предлагаемые варианты решений;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составлять план действий (план реализации намеченного алгоритма решения </w:t>
      </w:r>
      <w:r w:rsidRPr="004F1DBD">
        <w:rPr>
          <w:rFonts w:ascii="Times New Roman" w:hAnsi="Times New Roman"/>
          <w:sz w:val="24"/>
          <w:szCs w:val="24"/>
          <w:lang w:val="ru-RU"/>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проявлять способность к самоконтролю, самомотивации и рефлексии, </w:t>
      </w:r>
      <w:r w:rsidRPr="004F1DBD">
        <w:rPr>
          <w:rFonts w:ascii="Times New Roman" w:hAnsi="Times New Roman"/>
          <w:sz w:val="24"/>
          <w:szCs w:val="24"/>
          <w:lang w:val="ru-RU"/>
        </w:rPr>
        <w:br/>
        <w:t xml:space="preserve">к адекватной оценке и изменению ситуации;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lastRenderedPageBreak/>
        <w:t>оценивать соответствие результата цели и условиям;</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выявлять на примерах исторических ситуаций роль эмоций в отношениях между людьми;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ставить себя на место другого человека, понимать мотивы действий другого </w:t>
      </w:r>
      <w:r w:rsidRPr="004F1DBD">
        <w:rPr>
          <w:rFonts w:ascii="Times New Roman" w:hAnsi="Times New Roman"/>
          <w:sz w:val="24"/>
          <w:szCs w:val="24"/>
          <w:lang w:val="ru-RU"/>
        </w:rPr>
        <w:br/>
        <w:t>(в исторических ситуациях и окружающей действительности);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своих эмоций с учетом позиций и мнений других участников общения.</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149.9.3.6.6.</w:t>
      </w:r>
      <w:r w:rsidRPr="004F1DBD">
        <w:rPr>
          <w:rFonts w:ascii="Times New Roman" w:hAnsi="Times New Roman"/>
          <w:sz w:val="24"/>
          <w:szCs w:val="24"/>
        </w:rPr>
        <w:t> </w:t>
      </w:r>
      <w:r w:rsidRPr="004F1DBD">
        <w:rPr>
          <w:rFonts w:ascii="Times New Roma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 xml:space="preserve">и результат совместной работы;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B49BA" w:rsidRPr="004F1DBD" w:rsidRDefault="002B49BA" w:rsidP="002B49BA">
      <w:pPr>
        <w:rPr>
          <w:rFonts w:ascii="Times New Roman" w:hAnsi="Times New Roman"/>
          <w:sz w:val="24"/>
          <w:szCs w:val="24"/>
          <w:lang w:val="ru-RU"/>
        </w:rPr>
      </w:pPr>
      <w:r w:rsidRPr="004F1DBD">
        <w:rPr>
          <w:rFonts w:ascii="Times New Roman" w:hAnsi="Times New Roman"/>
          <w:sz w:val="24"/>
          <w:szCs w:val="24"/>
          <w:lang w:val="ru-RU"/>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4F1DBD">
        <w:rPr>
          <w:rFonts w:ascii="Times New Roman" w:hAnsi="Times New Roman"/>
          <w:sz w:val="24"/>
          <w:szCs w:val="24"/>
          <w:lang w:val="ru-RU"/>
        </w:rPr>
        <w:br/>
        <w:t xml:space="preserve">и процессах истории России </w:t>
      </w:r>
      <w:r w:rsidRPr="004F1DBD">
        <w:rPr>
          <w:rFonts w:ascii="Times New Roman" w:hAnsi="Times New Roman"/>
          <w:sz w:val="24"/>
          <w:szCs w:val="24"/>
        </w:rPr>
        <w:t>XX</w:t>
      </w:r>
      <w:r w:rsidRPr="004F1DBD">
        <w:rPr>
          <w:rFonts w:ascii="Times New Roman" w:hAnsi="Times New Roman"/>
          <w:sz w:val="24"/>
          <w:szCs w:val="24"/>
          <w:lang w:val="ru-RU"/>
        </w:rPr>
        <w:t xml:space="preserve"> — начала </w:t>
      </w:r>
      <w:r w:rsidRPr="004F1DBD">
        <w:rPr>
          <w:rFonts w:ascii="Times New Roman" w:hAnsi="Times New Roman"/>
          <w:sz w:val="24"/>
          <w:szCs w:val="24"/>
        </w:rPr>
        <w:t>XXI</w:t>
      </w:r>
      <w:r w:rsidRPr="004F1DBD">
        <w:rPr>
          <w:rFonts w:ascii="Times New Roman" w:hAnsi="Times New Roman"/>
          <w:sz w:val="24"/>
          <w:szCs w:val="24"/>
          <w:lang w:val="ru-RU"/>
        </w:rPr>
        <w:t xml:space="preserve"> в., основные виды деятельности </w:t>
      </w:r>
      <w:r w:rsidRPr="004F1DBD">
        <w:rPr>
          <w:rFonts w:ascii="Times New Roman" w:hAnsi="Times New Roman"/>
          <w:sz w:val="24"/>
          <w:szCs w:val="24"/>
          <w:lang w:val="ru-RU"/>
        </w:rPr>
        <w:br/>
        <w:t xml:space="preserve">по получению и осмыслению нового знания, его интерпретации и применению </w:t>
      </w:r>
      <w:r w:rsidRPr="004F1DBD">
        <w:rPr>
          <w:rFonts w:ascii="Times New Roman" w:hAnsi="Times New Roman"/>
          <w:sz w:val="24"/>
          <w:szCs w:val="24"/>
          <w:lang w:val="ru-RU"/>
        </w:rPr>
        <w:br/>
        <w:t>в различных  учебных и жизненных ситуациях.</w:t>
      </w:r>
    </w:p>
    <w:p w:rsidR="002B49BA" w:rsidRPr="004F1DBD" w:rsidRDefault="002B49BA" w:rsidP="002B49BA">
      <w:pPr>
        <w:pStyle w:val="1"/>
        <w:pBdr>
          <w:bottom w:val="none" w:sz="0" w:space="0" w:color="auto"/>
        </w:pBdr>
        <w:spacing w:before="0" w:line="360" w:lineRule="auto"/>
        <w:ind w:firstLine="708"/>
        <w:jc w:val="both"/>
        <w:rPr>
          <w:sz w:val="24"/>
          <w:szCs w:val="24"/>
          <w:lang w:val="ru-RU"/>
        </w:rPr>
      </w:pPr>
      <w:r w:rsidRPr="004F1DBD">
        <w:rPr>
          <w:rFonts w:eastAsia="SchoolBookSanPin"/>
          <w:sz w:val="24"/>
          <w:szCs w:val="24"/>
          <w:lang w:val="ru-RU"/>
        </w:rPr>
        <w:t>150. Рабочая программа по учебному предмету «</w:t>
      </w:r>
      <w:r w:rsidRPr="004F1DBD">
        <w:rPr>
          <w:rFonts w:eastAsia="SchoolBookSanPin"/>
          <w:position w:val="1"/>
          <w:sz w:val="24"/>
          <w:szCs w:val="24"/>
          <w:lang w:val="ru-RU"/>
        </w:rPr>
        <w:t>Обществознание</w:t>
      </w:r>
      <w:r w:rsidRPr="004F1DBD">
        <w:rPr>
          <w:rFonts w:eastAsia="SchoolBookSanPin"/>
          <w:sz w:val="24"/>
          <w:szCs w:val="24"/>
          <w:lang w:val="ru-RU"/>
        </w:rPr>
        <w:t>».</w:t>
      </w:r>
      <w:r w:rsidRPr="004F1DBD">
        <w:rPr>
          <w:sz w:val="24"/>
          <w:szCs w:val="24"/>
          <w:lang w:val="ru-RU"/>
        </w:rPr>
        <w:t xml:space="preserve">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150.1. Рабочая программа по учебному предмету «</w:t>
      </w:r>
      <w:r w:rsidRPr="004F1DBD">
        <w:rPr>
          <w:rFonts w:ascii="Times New Roman" w:eastAsia="SchoolBookSanPin" w:hAnsi="Times New Roman"/>
          <w:position w:val="1"/>
          <w:sz w:val="24"/>
          <w:szCs w:val="24"/>
          <w:lang w:val="ru-RU"/>
        </w:rPr>
        <w:t>Обществознание</w:t>
      </w:r>
      <w:r w:rsidRPr="004F1DBD">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150.2. </w:t>
      </w:r>
      <w:r w:rsidRPr="004F1DBD">
        <w:rPr>
          <w:rFonts w:ascii="Times New Roman" w:eastAsia="OfficinaSansBoldITC" w:hAnsi="Times New Roman"/>
          <w:sz w:val="24"/>
          <w:szCs w:val="24"/>
          <w:lang w:val="ru-RU"/>
        </w:rPr>
        <w:t>Пояснительная записка.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150.2.1. Программа по обществознанию составлена на основе положений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4F1DBD">
        <w:rPr>
          <w:rFonts w:ascii="Times New Roman" w:eastAsia="SchoolBookSanPin" w:hAnsi="Times New Roman"/>
          <w:sz w:val="24"/>
          <w:szCs w:val="24"/>
          <w:lang w:val="ru-RU"/>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150.2.3. Изучение обществознания, включающего знания о российском обществе и направлениях его развития в современных условиях, </w:t>
      </w:r>
      <w:r w:rsidRPr="004F1DBD">
        <w:rPr>
          <w:rFonts w:ascii="Times New Roman" w:eastAsia="SchoolBookSanPin" w:hAnsi="Times New Roman"/>
          <w:sz w:val="24"/>
          <w:szCs w:val="24"/>
          <w:lang w:val="ru-RU"/>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150.2.5. Целями обществоведческого образования на уровне основного общего образования являются: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развитие личности на исключительно важном этапе </w:t>
      </w:r>
      <w:r w:rsidRPr="004F1DBD">
        <w:rPr>
          <w:rFonts w:ascii="Times New Roman" w:eastAsia="SchoolBookSanPin" w:hAnsi="Times New Roman"/>
          <w:sz w:val="24"/>
          <w:szCs w:val="24"/>
          <w:lang w:val="ru-RU"/>
        </w:rPr>
        <w:br/>
        <w:t xml:space="preserve">её социализации ‒ в подростковом возрасте, становление её духовно-нравственной, </w:t>
      </w:r>
      <w:r w:rsidRPr="004F1DBD">
        <w:rPr>
          <w:rFonts w:ascii="Times New Roman" w:eastAsia="SchoolBookSanPin" w:hAnsi="Times New Roman"/>
          <w:sz w:val="24"/>
          <w:szCs w:val="24"/>
          <w:lang w:val="ru-RU"/>
        </w:rPr>
        <w:lastRenderedPageBreak/>
        <w:t xml:space="preserve">политической и правовой культуры, социального поведения, основанного </w:t>
      </w:r>
      <w:r w:rsidRPr="004F1DBD">
        <w:rPr>
          <w:rFonts w:ascii="Times New Roman" w:eastAsia="SchoolBookSanPin" w:hAnsi="Times New Roman"/>
          <w:sz w:val="24"/>
          <w:szCs w:val="24"/>
          <w:lang w:val="ru-RU"/>
        </w:rPr>
        <w:br/>
        <w:t xml:space="preserve">на уважении закона и правопорядка, развитие интереса к изучению социальных </w:t>
      </w:r>
      <w:r w:rsidRPr="004F1DBD">
        <w:rPr>
          <w:rFonts w:ascii="Times New Roman" w:eastAsia="SchoolBookSanPin" w:hAnsi="Times New Roman"/>
          <w:sz w:val="24"/>
          <w:szCs w:val="24"/>
          <w:lang w:val="ru-RU"/>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w:t>
      </w:r>
      <w:r w:rsidRPr="004F1DBD">
        <w:rPr>
          <w:rFonts w:ascii="Times New Roman" w:eastAsia="SchoolBookSanPin" w:hAnsi="Times New Roman"/>
          <w:sz w:val="24"/>
          <w:szCs w:val="24"/>
          <w:lang w:val="ru-RU"/>
        </w:rPr>
        <w:br/>
        <w:t>и выполнения типичных социальных ролей человека и гражданина;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владение умениями функционально грамотного человека (получать </w:t>
      </w:r>
      <w:r w:rsidRPr="004F1DBD">
        <w:rPr>
          <w:rFonts w:ascii="Times New Roman" w:eastAsia="SchoolBookSanPin" w:hAnsi="Times New Roman"/>
          <w:sz w:val="24"/>
          <w:szCs w:val="24"/>
          <w:lang w:val="ru-RU"/>
        </w:rPr>
        <w:br/>
        <w:t xml:space="preserve">из разОООбразных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4F1DBD">
        <w:rPr>
          <w:rFonts w:ascii="Times New Roman" w:eastAsia="SchoolBookSanPin" w:hAnsi="Times New Roman"/>
          <w:sz w:val="24"/>
          <w:szCs w:val="24"/>
          <w:lang w:val="ru-RU"/>
        </w:rPr>
        <w:br/>
        <w:t>для участия в жизни гражданского общества и государства);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создание условий для освоения обучающимися способов успешного взаимодействия с различными политическими, правовыми, </w:t>
      </w:r>
      <w:r w:rsidRPr="004F1DBD">
        <w:rPr>
          <w:rFonts w:ascii="Times New Roman" w:eastAsia="SchoolBookSanPin" w:hAnsi="Times New Roman"/>
          <w:sz w:val="24"/>
          <w:szCs w:val="24"/>
          <w:lang w:val="ru-RU"/>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опыта применения полученных знаний и умений </w:t>
      </w:r>
      <w:r w:rsidRPr="004F1DBD">
        <w:rPr>
          <w:rFonts w:ascii="Times New Roman" w:eastAsia="SchoolBookSanPin" w:hAnsi="Times New Roman"/>
          <w:sz w:val="24"/>
          <w:szCs w:val="24"/>
          <w:lang w:val="ru-RU"/>
        </w:rPr>
        <w:br/>
        <w:t xml:space="preserve">для выстраивания отношений между людьми различных национальностей </w:t>
      </w:r>
      <w:r w:rsidRPr="004F1DBD">
        <w:rPr>
          <w:rFonts w:ascii="Times New Roman" w:eastAsia="SchoolBookSanPin" w:hAnsi="Times New Roman"/>
          <w:sz w:val="24"/>
          <w:szCs w:val="24"/>
          <w:lang w:val="ru-RU"/>
        </w:rPr>
        <w:br/>
        <w:t xml:space="preserve">и вероисповеданий в общегражданской и в семейно-бытовой сферах; </w:t>
      </w:r>
      <w:r w:rsidRPr="004F1DBD">
        <w:rPr>
          <w:rFonts w:ascii="Times New Roman" w:eastAsia="SchoolBookSanPin" w:hAnsi="Times New Roman"/>
          <w:sz w:val="24"/>
          <w:szCs w:val="24"/>
          <w:lang w:val="ru-RU"/>
        </w:rPr>
        <w:br/>
        <w:t xml:space="preserve">для соотнесения своих действий и действий других людей </w:t>
      </w:r>
      <w:r w:rsidRPr="004F1DBD">
        <w:rPr>
          <w:rFonts w:ascii="Times New Roman" w:eastAsia="SchoolBookSanPin" w:hAnsi="Times New Roman"/>
          <w:sz w:val="24"/>
          <w:szCs w:val="24"/>
          <w:lang w:val="ru-RU"/>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3. Содержание обучения в 6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3.1. Человек и его социальное окружение.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Индивид, индивидуальность, личность. Возрастные периоды жизни человека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формирование личности. Отношения между поколениями. Особенности подросткового возраста.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Люди с ограниченными возможностями здоровья, их особые потребности </w:t>
      </w:r>
      <w:r w:rsidRPr="004F1DBD">
        <w:rPr>
          <w:rFonts w:ascii="Times New Roman" w:eastAsia="SchoolBookSanPin" w:hAnsi="Times New Roman"/>
          <w:sz w:val="24"/>
          <w:szCs w:val="24"/>
          <w:lang w:val="ru-RU"/>
        </w:rPr>
        <w:br/>
        <w:t>и социальная позиция.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Право человека на образование. Школьное образование. Права и обязанности учащегося.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Отношения в малых группах. Групповые нормы и правила. Лидерство </w:t>
      </w:r>
      <w:r w:rsidRPr="004F1DBD">
        <w:rPr>
          <w:rFonts w:ascii="Times New Roman" w:eastAsia="SchoolBookSanPin" w:hAnsi="Times New Roman"/>
          <w:sz w:val="24"/>
          <w:szCs w:val="24"/>
          <w:lang w:val="ru-RU"/>
        </w:rPr>
        <w:br/>
        <w:t>в группе. Межличностные отношения (деловые, личные).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3.2. Общество, в котором мы живём.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Социальные общности и группы. Положение человека в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4F1DBD">
        <w:rPr>
          <w:rFonts w:ascii="Times New Roman" w:eastAsia="SchoolBookSanPin" w:hAnsi="Times New Roman"/>
          <w:sz w:val="24"/>
          <w:szCs w:val="24"/>
          <w:lang w:val="ru-RU"/>
        </w:rPr>
        <w:br/>
        <w:t xml:space="preserve">в начале </w:t>
      </w:r>
      <w:r w:rsidRPr="004F1DBD">
        <w:rPr>
          <w:rFonts w:ascii="Times New Roman" w:eastAsia="SchoolBookSanPin" w:hAnsi="Times New Roman"/>
          <w:sz w:val="24"/>
          <w:szCs w:val="24"/>
        </w:rPr>
        <w:t>XXI</w:t>
      </w:r>
      <w:r w:rsidRPr="004F1DBD">
        <w:rPr>
          <w:rFonts w:ascii="Times New Roman" w:eastAsia="SchoolBookSanPin" w:hAnsi="Times New Roman"/>
          <w:sz w:val="24"/>
          <w:szCs w:val="24"/>
          <w:lang w:val="ru-RU"/>
        </w:rPr>
        <w:t xml:space="preserve"> века. Место нашей Родины среди современных государств.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4. Содержание обучения в 7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4.1. Социальные ценности и нормы.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Социальные нормы как регуляторы общественной жизни и поведения человека в обществе. Виды социальных норм. Традиции и обычаи.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Право и его роль в жизни общества. Право и мораль.</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4.2. Человек как участник правовых отношений.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Права и свободы человека и гражданина Российской Федерации. Гарантия </w:t>
      </w:r>
      <w:r w:rsidRPr="004F1DBD">
        <w:rPr>
          <w:rFonts w:ascii="Times New Roman" w:eastAsia="SchoolBookSanPin" w:hAnsi="Times New Roman"/>
          <w:sz w:val="24"/>
          <w:szCs w:val="24"/>
          <w:lang w:val="ru-RU"/>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4F1DBD">
        <w:rPr>
          <w:rFonts w:ascii="Times New Roman" w:eastAsia="SchoolBookSanPin" w:hAnsi="Times New Roman"/>
          <w:sz w:val="24"/>
          <w:szCs w:val="24"/>
          <w:lang w:val="ru-RU"/>
        </w:rPr>
        <w:br/>
        <w:t>и возможности их защиты.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4.3. Основы российского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Конституция Российской Федерации ‒ основной закон. Законы </w:t>
      </w:r>
      <w:r w:rsidRPr="004F1DBD">
        <w:rPr>
          <w:rFonts w:ascii="Times New Roman" w:eastAsia="SchoolBookSanPin" w:hAnsi="Times New Roman"/>
          <w:sz w:val="24"/>
          <w:szCs w:val="24"/>
          <w:lang w:val="ru-RU"/>
        </w:rPr>
        <w:br/>
        <w:t>и подзаконные акты. Отрасли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Основы семейного права. Важность семьи в жизни человека, общества </w:t>
      </w:r>
      <w:r w:rsidRPr="004F1DBD">
        <w:rPr>
          <w:rFonts w:ascii="Times New Roman" w:eastAsia="SchoolBookSanPin" w:hAnsi="Times New Roman"/>
          <w:sz w:val="24"/>
          <w:szCs w:val="24"/>
          <w:lang w:val="ru-RU"/>
        </w:rPr>
        <w:br/>
        <w:t xml:space="preserve">и государства. Условия заключения брака в Российской Федерации. Права </w:t>
      </w:r>
      <w:r w:rsidRPr="004F1DBD">
        <w:rPr>
          <w:rFonts w:ascii="Times New Roman" w:eastAsia="SchoolBookSanPin" w:hAnsi="Times New Roman"/>
          <w:sz w:val="24"/>
          <w:szCs w:val="24"/>
          <w:lang w:val="ru-RU"/>
        </w:rPr>
        <w:br/>
        <w:t xml:space="preserve">и обязанности детей и родителей. Защита прав и интересов детей, оставшихся </w:t>
      </w:r>
      <w:r w:rsidRPr="004F1DBD">
        <w:rPr>
          <w:rFonts w:ascii="Times New Roman" w:eastAsia="SchoolBookSanPin" w:hAnsi="Times New Roman"/>
          <w:sz w:val="24"/>
          <w:szCs w:val="24"/>
          <w:lang w:val="ru-RU"/>
        </w:rPr>
        <w:br/>
        <w:t>без попечения родителей.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Основы трудового права. Стороны трудовых отношений, их права </w:t>
      </w:r>
      <w:r w:rsidRPr="004F1DBD">
        <w:rPr>
          <w:rFonts w:ascii="Times New Roman" w:eastAsia="SchoolBookSanPin" w:hAnsi="Times New Roman"/>
          <w:sz w:val="24"/>
          <w:szCs w:val="24"/>
          <w:lang w:val="ru-RU"/>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Виды юридической ответственности. Гражданско-правовые проступки </w:t>
      </w:r>
      <w:r w:rsidRPr="004F1DBD">
        <w:rPr>
          <w:rFonts w:ascii="Times New Roman" w:eastAsia="SchoolBookSanPin" w:hAnsi="Times New Roman"/>
          <w:sz w:val="24"/>
          <w:szCs w:val="24"/>
          <w:lang w:val="ru-RU"/>
        </w:rPr>
        <w:br/>
        <w:t xml:space="preserve">и гражданско-правовая ответственность. Административные проступки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административная ответственность. Дисциплинарные проступки </w:t>
      </w:r>
      <w:r w:rsidRPr="004F1DBD">
        <w:rPr>
          <w:rFonts w:ascii="Times New Roman" w:eastAsia="SchoolBookSanPin" w:hAnsi="Times New Roman"/>
          <w:sz w:val="24"/>
          <w:szCs w:val="24"/>
          <w:lang w:val="ru-RU"/>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5. Содержание обучения в 8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5.1. Человек в экономических отношениях.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Предпринимательство. Виды и формы предпринимательской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Рыночное равновесие. Невидимая рука рынка. Многообразие рынков.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Заработная плата и стимулирование труда. Занятость и безработица.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Основные типы финансовых инструментов: акции и облигации.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4F1DBD">
        <w:rPr>
          <w:rFonts w:ascii="Times New Roman" w:eastAsia="SchoolBookSanPin" w:hAnsi="Times New Roman"/>
          <w:sz w:val="24"/>
          <w:szCs w:val="24"/>
          <w:lang w:val="ru-RU"/>
        </w:rPr>
        <w:br/>
        <w:t>и расходов семьи. Семейный бюджет. Личный финансовый план. Способы и формы сбережений.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5.2. Человек в мире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Культура, её многообразие и формы. Влияние духовной культуры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на формирование личности. Современная молодёжная культура.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Образование. Личностная и общественная значимость образования </w:t>
      </w:r>
      <w:r w:rsidRPr="004F1DBD">
        <w:rPr>
          <w:rFonts w:ascii="Times New Roman" w:eastAsia="SchoolBookSanPin" w:hAnsi="Times New Roman"/>
          <w:sz w:val="24"/>
          <w:szCs w:val="24"/>
          <w:lang w:val="ru-RU"/>
        </w:rPr>
        <w:br/>
        <w:t>в современном обществе. Образование в Российской Федерации. Самообразование.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Политика в сфере культуры и образования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4F1DBD">
        <w:rPr>
          <w:rFonts w:ascii="Times New Roman" w:eastAsia="SchoolBookSanPin" w:hAnsi="Times New Roman"/>
          <w:sz w:val="24"/>
          <w:szCs w:val="24"/>
          <w:lang w:val="ru-RU"/>
        </w:rPr>
        <w:br/>
        <w:t>и религиозные объединения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Что такое искусство. Виды искусств. Роль искусства в жизни человека </w:t>
      </w:r>
      <w:r w:rsidRPr="004F1DBD">
        <w:rPr>
          <w:rFonts w:ascii="Times New Roman" w:eastAsia="SchoolBookSanPin" w:hAnsi="Times New Roman"/>
          <w:sz w:val="24"/>
          <w:szCs w:val="24"/>
          <w:lang w:val="ru-RU"/>
        </w:rPr>
        <w:br/>
        <w:t>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 Содержание обучения в 9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6.1. Человек в политическом измерении.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Политический режим и его виды.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Участие граждан в политике. Выборы, референдум. Политические партии, </w:t>
      </w:r>
      <w:r w:rsidRPr="004F1DBD">
        <w:rPr>
          <w:rFonts w:ascii="Times New Roman" w:eastAsia="SchoolBookSanPin" w:hAnsi="Times New Roman"/>
          <w:sz w:val="24"/>
          <w:szCs w:val="24"/>
          <w:lang w:val="ru-RU"/>
        </w:rPr>
        <w:br/>
        <w:t>их роль в демократическом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Общественно-политические организации.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6.2. Гражданин и государство.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4F1DBD">
        <w:rPr>
          <w:rFonts w:ascii="Times New Roman" w:eastAsia="SchoolBookSanPin" w:hAnsi="Times New Roman"/>
          <w:sz w:val="24"/>
          <w:szCs w:val="24"/>
          <w:lang w:val="ru-RU"/>
        </w:rPr>
        <w:br/>
        <w:t xml:space="preserve">и Совет Федерации. Правительство Российской Федерации. Судебная система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в Российской Федерации. Конституционный Суд Российской Федерации. Верховный Суд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Местное самоуправление.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Конституция Российской Федерации о правовом статусе человека </w:t>
      </w:r>
      <w:r w:rsidRPr="004F1DBD">
        <w:rPr>
          <w:rFonts w:ascii="Times New Roman" w:eastAsia="SchoolBookSanPin" w:hAnsi="Times New Roman"/>
          <w:sz w:val="24"/>
          <w:szCs w:val="24"/>
          <w:lang w:val="ru-RU"/>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6.3. Человек в системе социальных отношений.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Социальная структура общества. Многообразие социальных общностей </w:t>
      </w:r>
      <w:r w:rsidRPr="004F1DBD">
        <w:rPr>
          <w:rFonts w:ascii="Times New Roman" w:eastAsia="SchoolBookSanPin" w:hAnsi="Times New Roman"/>
          <w:sz w:val="24"/>
          <w:szCs w:val="24"/>
          <w:lang w:val="ru-RU"/>
        </w:rPr>
        <w:br/>
        <w:t>и групп.</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Социальная мобильность.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Социализация личности.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Этнос и нация. Россия ‒ многонациональное государство. Этносы и нации </w:t>
      </w:r>
      <w:r w:rsidRPr="004F1DBD">
        <w:rPr>
          <w:rFonts w:ascii="Times New Roman" w:eastAsia="SchoolBookSanPin" w:hAnsi="Times New Roman"/>
          <w:sz w:val="24"/>
          <w:szCs w:val="24"/>
          <w:lang w:val="ru-RU"/>
        </w:rPr>
        <w:br/>
        <w:t>в диалоге культур.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Социальная политика Российского государства. Социальные конфликты </w:t>
      </w:r>
      <w:r w:rsidRPr="004F1DBD">
        <w:rPr>
          <w:rFonts w:ascii="Times New Roman" w:eastAsia="SchoolBookSanPin" w:hAnsi="Times New Roman"/>
          <w:sz w:val="24"/>
          <w:szCs w:val="24"/>
          <w:lang w:val="ru-RU"/>
        </w:rPr>
        <w:br/>
        <w:t xml:space="preserve">и пути их разрешения. Отклоняющееся поведение. Опасность наркомании </w:t>
      </w:r>
      <w:r w:rsidRPr="004F1DBD">
        <w:rPr>
          <w:rFonts w:ascii="Times New Roman" w:eastAsia="SchoolBookSanPin" w:hAnsi="Times New Roman"/>
          <w:sz w:val="24"/>
          <w:szCs w:val="24"/>
          <w:lang w:val="ru-RU"/>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6.4. Человек в современном изменяющемся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Информационное общество. Сущность глобализации. Причины, проявления </w:t>
      </w:r>
      <w:r w:rsidRPr="004F1DBD">
        <w:rPr>
          <w:rFonts w:ascii="Times New Roman" w:eastAsia="SchoolBookSanPin" w:hAnsi="Times New Roman"/>
          <w:sz w:val="24"/>
          <w:szCs w:val="24"/>
          <w:lang w:val="ru-RU"/>
        </w:rPr>
        <w:br/>
        <w:t xml:space="preserve">и последствия глобализации, её противоречия. Глобальные проблемы </w:t>
      </w:r>
      <w:r w:rsidRPr="004F1DBD">
        <w:rPr>
          <w:rFonts w:ascii="Times New Roman" w:eastAsia="SchoolBookSanPin" w:hAnsi="Times New Roman"/>
          <w:sz w:val="24"/>
          <w:szCs w:val="24"/>
          <w:lang w:val="ru-RU"/>
        </w:rPr>
        <w:br/>
        <w:t>и возможности их решения. Экологическая ситуация и способы её улучшения.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Молодёжь ‒ активный участник общественной жизни. Волонтёрское движение.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Профессии настоящего и будущего. Непрерывное образование и карьера.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Современные формы связи и коммуникации: как они изменили мир. Особенности общения в виртуальном пространстве.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Перспективы развития общества.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7.1. </w:t>
      </w:r>
      <w:r w:rsidRPr="004F1DBD">
        <w:rPr>
          <w:rFonts w:ascii="Times New Roman" w:eastAsia="SchoolBookSanPin" w:hAnsi="Times New Roman"/>
          <w:sz w:val="24"/>
          <w:szCs w:val="24"/>
          <w:lang w:val="ru-RU"/>
        </w:rPr>
        <w:t xml:space="preserve">Личностные результаты </w:t>
      </w:r>
      <w:r w:rsidRPr="004F1DBD">
        <w:rPr>
          <w:rFonts w:ascii="Times New Roman" w:eastAsia="OfficinaSansBoldITC" w:hAnsi="Times New Roman"/>
          <w:sz w:val="24"/>
          <w:szCs w:val="24"/>
          <w:lang w:val="ru-RU"/>
        </w:rPr>
        <w:t>изучения обществознания</w:t>
      </w:r>
      <w:r w:rsidRPr="004F1DBD">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4F1DBD">
        <w:rPr>
          <w:rFonts w:ascii="Times New Roman" w:eastAsia="SchoolBookSanPin" w:hAnsi="Times New Roman"/>
          <w:sz w:val="24"/>
          <w:szCs w:val="24"/>
          <w:lang w:val="ru-RU"/>
        </w:rPr>
        <w:br/>
        <w:t xml:space="preserve">при принятии собственных решений. Они достигаются в единстве учебной </w:t>
      </w:r>
      <w:r w:rsidRPr="004F1DBD">
        <w:rPr>
          <w:rFonts w:ascii="Times New Roman" w:eastAsia="SchoolBookSanPin" w:hAnsi="Times New Roman"/>
          <w:sz w:val="24"/>
          <w:szCs w:val="24"/>
          <w:lang w:val="ru-RU"/>
        </w:rPr>
        <w:br/>
        <w:t xml:space="preserve">и воспитательной деятельности в процессе развития у обучающихся установки </w:t>
      </w:r>
      <w:r w:rsidRPr="004F1DBD">
        <w:rPr>
          <w:rFonts w:ascii="Times New Roman" w:eastAsia="SchoolBookSanPin" w:hAnsi="Times New Roman"/>
          <w:sz w:val="24"/>
          <w:szCs w:val="24"/>
          <w:lang w:val="ru-RU"/>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1) гражданского воспитания: </w:t>
      </w:r>
      <w:r w:rsidRPr="004F1DBD">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4F1DBD">
        <w:rPr>
          <w:rFonts w:ascii="Times New Roman" w:eastAsia="SchoolBookSanPi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4F1DBD">
        <w:rPr>
          <w:rFonts w:ascii="Times New Roman" w:eastAsia="SchoolBookSanPin" w:hAnsi="Times New Roman"/>
          <w:sz w:val="24"/>
          <w:szCs w:val="24"/>
          <w:lang w:val="ru-RU"/>
        </w:rPr>
        <w:br/>
        <w:t xml:space="preserve">и многоконфессиональном обществе, представление о способах противодействия коррупции; готовность к разОООбразной созидательной деятельности, стремление </w:t>
      </w:r>
      <w:r w:rsidRPr="004F1DBD">
        <w:rPr>
          <w:rFonts w:ascii="Times New Roman" w:eastAsia="SchoolBookSanPin" w:hAnsi="Times New Roman"/>
          <w:sz w:val="24"/>
          <w:szCs w:val="24"/>
          <w:lang w:val="ru-RU"/>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2) патриотического воспитания: </w:t>
      </w:r>
      <w:r w:rsidRPr="004F1DBD">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3) духовно-нравственного воспитания: </w:t>
      </w:r>
      <w:r w:rsidRPr="004F1DBD">
        <w:rPr>
          <w:rFonts w:ascii="Times New Roman" w:eastAsia="SchoolBookSanPin" w:hAnsi="Times New Roman"/>
          <w:position w:val="1"/>
          <w:sz w:val="24"/>
          <w:szCs w:val="24"/>
          <w:lang w:val="ru-RU"/>
        </w:rPr>
        <w:t xml:space="preserve">ориентация на моральные ценности </w:t>
      </w:r>
      <w:r w:rsidRPr="004F1DBD">
        <w:rPr>
          <w:rFonts w:ascii="Times New Roman" w:eastAsia="SchoolBookSanPin" w:hAnsi="Times New Roman"/>
          <w:position w:val="1"/>
          <w:sz w:val="24"/>
          <w:szCs w:val="24"/>
          <w:lang w:val="ru-RU"/>
        </w:rPr>
        <w:br/>
        <w:t xml:space="preserve">и нормы в ситуациях нравственного выбора, готовность оценивать своё поведение </w:t>
      </w:r>
      <w:r w:rsidRPr="004F1DBD">
        <w:rPr>
          <w:rFonts w:ascii="Times New Roman" w:eastAsia="SchoolBookSanPin" w:hAnsi="Times New Roman"/>
          <w:position w:val="1"/>
          <w:sz w:val="24"/>
          <w:szCs w:val="24"/>
          <w:lang w:val="ru-RU"/>
        </w:rPr>
        <w:br/>
        <w:t xml:space="preserve">и поступки, поведение и поступки других людей с позиции нравственных </w:t>
      </w:r>
      <w:r w:rsidRPr="004F1DBD">
        <w:rPr>
          <w:rFonts w:ascii="Times New Roman" w:eastAsia="SchoolBookSanPin" w:hAnsi="Times New Roman"/>
          <w:position w:val="1"/>
          <w:sz w:val="24"/>
          <w:szCs w:val="24"/>
          <w:lang w:val="ru-RU"/>
        </w:rPr>
        <w:br/>
      </w:r>
      <w:r w:rsidRPr="004F1DBD">
        <w:rPr>
          <w:rFonts w:ascii="Times New Roman" w:eastAsia="SchoolBookSanPin" w:hAnsi="Times New Roman"/>
          <w:position w:val="1"/>
          <w:sz w:val="24"/>
          <w:szCs w:val="24"/>
          <w:lang w:val="ru-RU"/>
        </w:rPr>
        <w:lastRenderedPageBreak/>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4) эстетического воспитания: </w:t>
      </w:r>
      <w:r w:rsidRPr="004F1DBD">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4F1DBD">
        <w:rPr>
          <w:rFonts w:ascii="Times New Roman" w:eastAsia="SchoolBookSanPin" w:hAnsi="Times New Roman"/>
          <w:position w:val="1"/>
          <w:sz w:val="24"/>
          <w:szCs w:val="24"/>
          <w:lang w:val="ru-RU"/>
        </w:rPr>
        <w:br/>
        <w:t>к самовыражению в разных видах искусства;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5) физического воспитания, формирования культуры здоровья </w:t>
      </w:r>
      <w:r w:rsidRPr="004F1DBD">
        <w:rPr>
          <w:rFonts w:ascii="Times New Roman" w:eastAsia="SchoolBookSanPin" w:hAnsi="Times New Roman"/>
          <w:bCs/>
          <w:position w:val="1"/>
          <w:sz w:val="24"/>
          <w:szCs w:val="24"/>
          <w:lang w:val="ru-RU"/>
        </w:rPr>
        <w:br/>
        <w:t xml:space="preserve">и эмоционального благополучия: </w:t>
      </w:r>
      <w:r w:rsidRPr="004F1DBD">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4F1DBD">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4F1DBD">
        <w:rPr>
          <w:rFonts w:ascii="Times New Roman" w:eastAsia="SchoolBookSanPin" w:hAnsi="Times New Roman"/>
          <w:position w:val="1"/>
          <w:sz w:val="24"/>
          <w:szCs w:val="24"/>
          <w:lang w:val="ru-RU"/>
        </w:rPr>
        <w:t xml:space="preserve">умение принимать себя и других, не осуждая, сформированность навыков рефлексии, признание своего права на ошибку </w:t>
      </w:r>
      <w:r w:rsidRPr="004F1DBD">
        <w:rPr>
          <w:rFonts w:ascii="Times New Roman" w:eastAsia="SchoolBookSanPin" w:hAnsi="Times New Roman"/>
          <w:position w:val="1"/>
          <w:sz w:val="24"/>
          <w:szCs w:val="24"/>
          <w:lang w:val="ru-RU"/>
        </w:rPr>
        <w:br/>
        <w:t>и такого же права другого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6) трудового воспитания: </w:t>
      </w:r>
      <w:r w:rsidRPr="004F1DBD">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4F1DBD">
        <w:rPr>
          <w:rFonts w:ascii="Times New Roman" w:eastAsia="SchoolBookSanPin" w:hAnsi="Times New Roman"/>
          <w:position w:val="1"/>
          <w:sz w:val="24"/>
          <w:szCs w:val="24"/>
          <w:lang w:val="ru-RU"/>
        </w:rPr>
        <w:br/>
        <w:t xml:space="preserve">к практическому изучению профессий и труда различного рода, в том числе </w:t>
      </w:r>
      <w:r w:rsidRPr="004F1DBD">
        <w:rPr>
          <w:rFonts w:ascii="Times New Roman" w:eastAsia="SchoolBookSanPin" w:hAnsi="Times New Roman"/>
          <w:position w:val="1"/>
          <w:sz w:val="24"/>
          <w:szCs w:val="24"/>
          <w:lang w:val="ru-RU"/>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7) экологического воспитания: </w:t>
      </w:r>
      <w:r w:rsidRPr="004F1DBD">
        <w:rPr>
          <w:rFonts w:ascii="Times New Roman" w:eastAsia="SchoolBookSanPin" w:hAnsi="Times New Roman"/>
          <w:position w:val="1"/>
          <w:sz w:val="24"/>
          <w:szCs w:val="24"/>
          <w:lang w:val="ru-RU"/>
        </w:rPr>
        <w:t xml:space="preserve">ориентация на применение знаний </w:t>
      </w:r>
      <w:r w:rsidRPr="004F1DBD">
        <w:rPr>
          <w:rFonts w:ascii="Times New Roman" w:eastAsia="SchoolBookSanPin" w:hAnsi="Times New Roman"/>
          <w:position w:val="1"/>
          <w:sz w:val="24"/>
          <w:szCs w:val="24"/>
          <w:lang w:val="ru-RU"/>
        </w:rPr>
        <w:b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w:t>
      </w:r>
      <w:r w:rsidRPr="004F1DBD">
        <w:rPr>
          <w:rFonts w:ascii="Times New Roman" w:eastAsia="SchoolBookSanPin" w:hAnsi="Times New Roman"/>
          <w:position w:val="1"/>
          <w:sz w:val="24"/>
          <w:szCs w:val="24"/>
          <w:lang w:val="ru-RU"/>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8) ценности научного познания: </w:t>
      </w:r>
      <w:r w:rsidRPr="004F1DBD">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4F1DBD">
        <w:rPr>
          <w:rFonts w:ascii="Times New Roman" w:eastAsia="SchoolBookSanPin" w:hAnsi="Times New Roman"/>
          <w:sz w:val="24"/>
          <w:szCs w:val="24"/>
          <w:lang w:val="ru-RU"/>
        </w:rPr>
        <w:t xml:space="preserve">культурой как средством познания мира, овладение основными навыками исследовательской деятельности, установка </w:t>
      </w:r>
      <w:r w:rsidRPr="004F1DBD">
        <w:rPr>
          <w:rFonts w:ascii="Times New Roman" w:eastAsia="SchoolBookSanPin" w:hAnsi="Times New Roman"/>
          <w:sz w:val="24"/>
          <w:szCs w:val="24"/>
          <w:lang w:val="ru-RU"/>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7.2. </w:t>
      </w:r>
      <w:r w:rsidRPr="004F1DBD">
        <w:rPr>
          <w:rFonts w:ascii="Times New Roman" w:eastAsia="SchoolBookSanPin" w:hAnsi="Times New Roman"/>
          <w:bCs/>
          <w:sz w:val="24"/>
          <w:szCs w:val="24"/>
          <w:lang w:val="ru-RU"/>
        </w:rPr>
        <w:t xml:space="preserve">Личностные результаты, обеспечивающие адаптацию обучающегося </w:t>
      </w:r>
      <w:r w:rsidRPr="004F1DBD">
        <w:rPr>
          <w:rFonts w:ascii="Times New Roman" w:eastAsia="SchoolBookSanPin" w:hAnsi="Times New Roman"/>
          <w:bCs/>
          <w:sz w:val="24"/>
          <w:szCs w:val="24"/>
          <w:lang w:val="ru-RU"/>
        </w:rPr>
        <w:br/>
        <w:t>к изменяющимся условиям социальной и природной среды</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способность действовать в условиях неопределённости, открытость опыту </w:t>
      </w:r>
      <w:r w:rsidRPr="004F1DBD">
        <w:rPr>
          <w:rFonts w:ascii="Times New Roman" w:eastAsia="SchoolBookSanPin" w:hAnsi="Times New Roman"/>
          <w:sz w:val="24"/>
          <w:szCs w:val="24"/>
          <w:lang w:val="ru-RU"/>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4F1DBD">
        <w:rPr>
          <w:rFonts w:ascii="Times New Roman" w:eastAsia="SchoolBookSanPin" w:hAnsi="Times New Roman"/>
          <w:sz w:val="24"/>
          <w:szCs w:val="24"/>
          <w:lang w:val="ru-RU"/>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4F1DBD">
        <w:rPr>
          <w:rFonts w:ascii="Times New Roman" w:eastAsia="SchoolBookSanPin" w:hAnsi="Times New Roman"/>
          <w:sz w:val="24"/>
          <w:szCs w:val="24"/>
          <w:lang w:val="ru-RU"/>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умение анализировать и выявлять взаимосвязи природы, общества </w:t>
      </w:r>
      <w:r w:rsidRPr="004F1DBD">
        <w:rPr>
          <w:rFonts w:ascii="Times New Roman" w:eastAsia="SchoolBookSanPin" w:hAnsi="Times New Roman"/>
          <w:sz w:val="24"/>
          <w:szCs w:val="24"/>
          <w:lang w:val="ru-RU"/>
        </w:rPr>
        <w:br/>
        <w:t>и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умение оценивать свои действия с учётом влияния на окружающую среду, </w:t>
      </w:r>
      <w:r w:rsidRPr="004F1DBD">
        <w:rPr>
          <w:rFonts w:ascii="Times New Roman" w:eastAsia="SchoolBookSanPin" w:hAnsi="Times New Roman"/>
          <w:sz w:val="24"/>
          <w:szCs w:val="24"/>
          <w:lang w:val="ru-RU"/>
        </w:rPr>
        <w:lastRenderedPageBreak/>
        <w:t>достижений целей и преодоления вызовов, возможных глобальных последствий;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4F1DBD">
        <w:rPr>
          <w:rFonts w:ascii="Times New Roman" w:eastAsia="SchoolBookSanPin" w:hAnsi="Times New Roman"/>
          <w:sz w:val="24"/>
          <w:szCs w:val="24"/>
          <w:lang w:val="ru-RU"/>
        </w:rPr>
        <w:br/>
        <w:t>как вызов, требующий контрмер;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ситуацию стресса, корректировать принимаемые решения </w:t>
      </w:r>
      <w:r w:rsidRPr="004F1DBD">
        <w:rPr>
          <w:rFonts w:ascii="Times New Roman" w:eastAsia="SchoolBookSanPin" w:hAnsi="Times New Roman"/>
          <w:sz w:val="24"/>
          <w:szCs w:val="24"/>
          <w:lang w:val="ru-RU"/>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4F1DBD">
        <w:rPr>
          <w:rFonts w:ascii="Times New Roman" w:eastAsia="SchoolBookSanPin" w:hAnsi="Times New Roman"/>
          <w:sz w:val="24"/>
          <w:szCs w:val="24"/>
          <w:lang w:val="ru-RU"/>
        </w:rPr>
        <w:br/>
        <w:t>в отсутствие гарантий успеха.</w:t>
      </w:r>
    </w:p>
    <w:p w:rsidR="002B49BA" w:rsidRPr="004F1DBD" w:rsidRDefault="002B49BA" w:rsidP="002B49BA">
      <w:pPr>
        <w:spacing w:after="0" w:line="360" w:lineRule="auto"/>
        <w:ind w:firstLine="709"/>
        <w:jc w:val="both"/>
        <w:rPr>
          <w:rFonts w:ascii="Times New Roman" w:eastAsia="SchoolBookSanPin" w:hAnsi="Times New Roman"/>
          <w:bCs/>
          <w:sz w:val="24"/>
          <w:szCs w:val="24"/>
          <w:lang w:val="ru-RU"/>
        </w:rPr>
      </w:pPr>
      <w:r w:rsidRPr="004F1DBD">
        <w:rPr>
          <w:rFonts w:ascii="Times New Roman" w:eastAsia="SchoolBookSanPin" w:hAnsi="Times New Roman"/>
          <w:sz w:val="24"/>
          <w:szCs w:val="24"/>
          <w:lang w:val="ru-RU"/>
        </w:rPr>
        <w:t xml:space="preserve">150.7.3. В результате изучения обществознания на уровне основного общего образования у обучающегося будут сформированы </w:t>
      </w:r>
      <w:r w:rsidRPr="004F1DB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7.3.1. </w:t>
      </w:r>
      <w:r w:rsidRPr="004F1DB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и характеризовать существенные признаки социальных явлений </w:t>
      </w:r>
      <w:r w:rsidRPr="004F1DBD">
        <w:rPr>
          <w:rFonts w:ascii="Times New Roman" w:eastAsia="SchoolBookSanPin" w:hAnsi="Times New Roman"/>
          <w:position w:val="1"/>
          <w:sz w:val="24"/>
          <w:szCs w:val="24"/>
          <w:lang w:val="ru-RU"/>
        </w:rPr>
        <w:br/>
        <w:t>и процессов;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 учётом предложенной задачи выявлять закономерности и противоречия </w:t>
      </w:r>
      <w:r w:rsidRPr="004F1DBD">
        <w:rPr>
          <w:rFonts w:ascii="Times New Roman" w:eastAsia="SchoolBookSanPin" w:hAnsi="Times New Roman"/>
          <w:position w:val="1"/>
          <w:sz w:val="24"/>
          <w:szCs w:val="24"/>
          <w:lang w:val="ru-RU"/>
        </w:rPr>
        <w:br/>
        <w:t>в рассматриваемых фактах, данных и наблюдениях;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eastAsia="SchoolBookSanPin" w:hAnsi="Times New Roman"/>
          <w:position w:val="1"/>
          <w:sz w:val="24"/>
          <w:szCs w:val="24"/>
          <w:lang w:val="ru-RU"/>
        </w:rPr>
        <w:br/>
        <w:t>о взаимосвязях;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выбирать способ решения учебной задачи</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осознавать невозможность контролировать всё вокруг.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7.3.2. </w:t>
      </w:r>
      <w:r w:rsidRPr="004F1DB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формулировать вопросы, фиксирующие разрыв между реальным </w:t>
      </w:r>
      <w:r w:rsidRPr="004F1DBD">
        <w:rPr>
          <w:rFonts w:ascii="Times New Roman" w:eastAsia="SchoolBookSanPin" w:hAnsi="Times New Roman"/>
          <w:position w:val="1"/>
          <w:sz w:val="24"/>
          <w:szCs w:val="24"/>
          <w:lang w:val="ru-RU"/>
        </w:rPr>
        <w:br/>
      </w:r>
      <w:r w:rsidRPr="004F1DBD">
        <w:rPr>
          <w:rFonts w:ascii="Times New Roman" w:eastAsia="SchoolBookSanPin" w:hAnsi="Times New Roman"/>
          <w:position w:val="1"/>
          <w:sz w:val="24"/>
          <w:szCs w:val="24"/>
          <w:lang w:val="ru-RU"/>
        </w:rPr>
        <w:lastRenderedPageBreak/>
        <w:t>и желательным состоянием ситуации, объекта, самостоятельно устанавливать искомое и данное;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w:t>
      </w:r>
      <w:r w:rsidRPr="004F1DBD">
        <w:rPr>
          <w:rFonts w:ascii="Times New Roman" w:eastAsia="SchoolBookSanPin" w:hAnsi="Times New Roman"/>
          <w:position w:val="1"/>
          <w:sz w:val="24"/>
          <w:szCs w:val="24"/>
          <w:lang w:val="ru-RU"/>
        </w:rPr>
        <w:br/>
        <w:t xml:space="preserve">по установлению особенностей объекта </w:t>
      </w:r>
      <w:r w:rsidRPr="004F1DBD">
        <w:rPr>
          <w:rFonts w:ascii="Times New Roman" w:eastAsia="SchoolBookSanPin" w:hAnsi="Times New Roman"/>
          <w:sz w:val="24"/>
          <w:szCs w:val="24"/>
          <w:lang w:val="ru-RU"/>
        </w:rPr>
        <w:t xml:space="preserve">изучения, причинно-следственных связей </w:t>
      </w:r>
      <w:r w:rsidRPr="004F1DBD">
        <w:rPr>
          <w:rFonts w:ascii="Times New Roman" w:eastAsia="SchoolBookSanPin" w:hAnsi="Times New Roman"/>
          <w:sz w:val="24"/>
          <w:szCs w:val="24"/>
          <w:lang w:val="ru-RU"/>
        </w:rPr>
        <w:br/>
        <w:t>и зависимостей объектов между собой;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прогнозировать возможное дальнейшее развитие процессов, событий </w:t>
      </w:r>
      <w:r w:rsidRPr="004F1DBD">
        <w:rPr>
          <w:rFonts w:ascii="Times New Roman" w:eastAsia="SchoolBookSanPin" w:hAnsi="Times New Roman"/>
          <w:sz w:val="24"/>
          <w:szCs w:val="24"/>
          <w:lang w:val="ru-RU"/>
        </w:rPr>
        <w:br/>
        <w:t>и их последствия в аналогичных или сходных ситуациях, выдвигать предположения об их развитии в новых условиях и контекстах.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7.3.3. </w:t>
      </w:r>
      <w:r w:rsidRPr="004F1DBD">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F1DBD">
        <w:rPr>
          <w:rFonts w:ascii="Times New Roman" w:eastAsia="SchoolBookSanPin" w:hAnsi="Times New Roman"/>
          <w:sz w:val="24"/>
          <w:szCs w:val="24"/>
          <w:lang w:val="ru-RU"/>
        </w:rPr>
        <w:br/>
        <w:t xml:space="preserve">с информацией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4F1DBD">
        <w:rPr>
          <w:rFonts w:ascii="Times New Roman" w:eastAsia="SchoolBookSanPin" w:hAnsi="Times New Roman"/>
          <w:position w:val="1"/>
          <w:sz w:val="24"/>
          <w:szCs w:val="24"/>
          <w:lang w:val="ru-RU"/>
        </w:rPr>
        <w:br/>
        <w:t>и заданных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находить сходные аргументы (подтверждающие или опровергающие </w:t>
      </w:r>
      <w:r w:rsidRPr="004F1DBD">
        <w:rPr>
          <w:rFonts w:ascii="Times New Roman" w:eastAsia="SchoolBookSanPin" w:hAnsi="Times New Roman"/>
          <w:position w:val="1"/>
          <w:sz w:val="24"/>
          <w:szCs w:val="24"/>
          <w:lang w:val="ru-RU"/>
        </w:rPr>
        <w:br/>
        <w:t>одну и ту же идею, версию) в различных информационных источниках;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эффективно запоминать и систематизировать информацию.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7.3.4. </w:t>
      </w:r>
      <w:r w:rsidRPr="004F1DBD">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F1DBD">
        <w:rPr>
          <w:rFonts w:ascii="Times New Roman" w:eastAsia="SchoolBookSanPin" w:hAnsi="Times New Roman"/>
          <w:bCs/>
          <w:sz w:val="24"/>
          <w:szCs w:val="24"/>
          <w:lang w:val="ru-RU"/>
        </w:rPr>
        <w:t>коммуникативных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воспринимать и формулировать суждения, выражать эмоции в соответствии </w:t>
      </w:r>
      <w:r w:rsidRPr="004F1DBD">
        <w:rPr>
          <w:rFonts w:ascii="Times New Roman" w:eastAsia="SchoolBookSanPin" w:hAnsi="Times New Roman"/>
          <w:position w:val="1"/>
          <w:sz w:val="24"/>
          <w:szCs w:val="24"/>
          <w:lang w:val="ru-RU"/>
        </w:rPr>
        <w:br/>
        <w:t>с целями и условиями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выражать себя (свою точку зрения) в устных и письменных текстах;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r w:rsidRPr="004F1DBD">
        <w:rPr>
          <w:rFonts w:ascii="Times New Roman" w:eastAsia="SchoolBookSanPin" w:hAnsi="Times New Roman"/>
          <w:position w:val="1"/>
          <w:sz w:val="24"/>
          <w:szCs w:val="24"/>
          <w:lang w:val="ru-RU"/>
        </w:rPr>
        <w:lastRenderedPageBreak/>
        <w:t>вести переговоры;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понимать намерения других, проявлять уважительное отношение </w:t>
      </w:r>
      <w:r w:rsidRPr="004F1DBD">
        <w:rPr>
          <w:rFonts w:ascii="Times New Roman" w:eastAsia="SchoolBookSanPin" w:hAnsi="Times New Roman"/>
          <w:position w:val="1"/>
          <w:sz w:val="24"/>
          <w:szCs w:val="24"/>
          <w:lang w:val="ru-RU"/>
        </w:rPr>
        <w:br/>
        <w:t>к собеседнику и в корректной форме формулировать свои возражения;</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выполненного исследования, проекта;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выбирать формат выступления с учётом задач презентации </w:t>
      </w:r>
      <w:r w:rsidRPr="004F1DBD">
        <w:rPr>
          <w:rFonts w:ascii="Times New Roman" w:eastAsia="SchoolBookSanPi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7.3.5. </w:t>
      </w:r>
      <w:r w:rsidRPr="004F1DBD">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ориентироваться в различных подходах принятия решений</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4F1DBD">
        <w:rPr>
          <w:rFonts w:ascii="Times New Roman" w:eastAsia="SchoolBookSanPin" w:hAnsi="Times New Roman"/>
          <w:sz w:val="24"/>
          <w:szCs w:val="24"/>
          <w:lang w:val="ru-RU"/>
        </w:rPr>
        <w:t xml:space="preserve">имеющихся ресурсов </w:t>
      </w:r>
      <w:r w:rsidRPr="004F1DBD">
        <w:rPr>
          <w:rFonts w:ascii="Times New Roman" w:eastAsia="SchoolBookSanPin" w:hAnsi="Times New Roman"/>
          <w:sz w:val="24"/>
          <w:szCs w:val="24"/>
          <w:lang w:val="ru-RU"/>
        </w:rPr>
        <w:br/>
        <w:t>и собственных возможностей, аргументировать предлагаемые варианты решений;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eastAsia="SchoolBookSanPin" w:hAnsi="Times New Roman"/>
          <w:sz w:val="24"/>
          <w:szCs w:val="24"/>
          <w:lang w:val="ru-RU"/>
        </w:rPr>
        <w:br/>
        <w:t>об изучаемом объекте;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делать выбор и брать ответственность за решение.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7.3.6. </w:t>
      </w:r>
      <w:r w:rsidRPr="004F1DBD">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принимать цель совместной деятельности, коллективно строить действия </w:t>
      </w:r>
      <w:r w:rsidRPr="004F1DBD">
        <w:rPr>
          <w:rFonts w:ascii="Times New Roman" w:eastAsia="SchoolBookSanPin" w:hAnsi="Times New Roman"/>
          <w:position w:val="1"/>
          <w:sz w:val="24"/>
          <w:szCs w:val="24"/>
          <w:lang w:val="ru-RU"/>
        </w:rPr>
        <w:br/>
        <w:t xml:space="preserve">по её достижению: распределять роли, договариваться, обсуждать процесс </w:t>
      </w:r>
      <w:r w:rsidRPr="004F1DBD">
        <w:rPr>
          <w:rFonts w:ascii="Times New Roman" w:eastAsia="SchoolBookSanPin" w:hAnsi="Times New Roman"/>
          <w:position w:val="1"/>
          <w:sz w:val="24"/>
          <w:szCs w:val="24"/>
          <w:lang w:val="ru-RU"/>
        </w:rPr>
        <w:br/>
        <w:t>и результат совместной работы;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уметь обобщать мнения нескольких людей, проявлять готовность руководить, выполнять поручения, подчиняться;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планировать организацию совместной работы, определять свою роль (с учётом </w:t>
      </w:r>
      <w:r w:rsidRPr="004F1DBD">
        <w:rPr>
          <w:rFonts w:ascii="Times New Roman" w:eastAsia="SchoolBookSanPin" w:hAnsi="Times New Roman"/>
          <w:position w:val="1"/>
          <w:sz w:val="24"/>
          <w:szCs w:val="24"/>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4F1DBD">
        <w:rPr>
          <w:rFonts w:ascii="Times New Roman" w:eastAsia="SchoolBookSanPin" w:hAnsi="Times New Roman"/>
          <w:position w:val="1"/>
          <w:sz w:val="24"/>
          <w:szCs w:val="24"/>
          <w:lang w:val="ru-RU"/>
        </w:rPr>
        <w:br/>
        <w:t>к предоставлению отчёта перед группой.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7.3.7. </w:t>
      </w:r>
      <w:r w:rsidRPr="004F1DBD">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владеть способами самоконтроля, самомотивации и рефлексии;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давать адекватную оценку ситуации и предлагать план её изменения;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учитывать контекст и предвидеть трудности, которые могут возникнуть </w:t>
      </w:r>
      <w:r w:rsidRPr="004F1DBD">
        <w:rPr>
          <w:rFonts w:ascii="Times New Roman" w:eastAsia="SchoolBookSanPin" w:hAnsi="Times New Roman"/>
          <w:position w:val="1"/>
          <w:sz w:val="24"/>
          <w:szCs w:val="24"/>
          <w:lang w:val="ru-RU"/>
        </w:rPr>
        <w:br/>
        <w:t>при решении учебной задачи, адаптировать решение к меняющимся обстоятельствам;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соответствие результата цели и условиям;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и анализировать причины эмоций;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регулировать способ выражения эмоций;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осознанно относиться к другому человеку, его мнению;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признавать своё право на ошибку и такое же право другого;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принимать себя и других, не осуждая;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открытость себе и другим.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w:t>
      </w:r>
      <w:r w:rsidRPr="004F1DBD">
        <w:rPr>
          <w:rFonts w:ascii="Times New Roman" w:eastAsia="SchoolBookSanPin" w:hAnsi="Times New Roman"/>
          <w:sz w:val="24"/>
          <w:szCs w:val="24"/>
          <w:lang w:val="ru-RU"/>
        </w:rPr>
        <w:t>4. </w:t>
      </w:r>
      <w:r w:rsidRPr="004F1DBD">
        <w:rPr>
          <w:rFonts w:ascii="Times New Roman" w:eastAsia="SchoolBookSanPin" w:hAnsi="Times New Roman"/>
          <w:bCs/>
          <w:sz w:val="24"/>
          <w:szCs w:val="24"/>
          <w:lang w:val="ru-RU"/>
        </w:rPr>
        <w:t xml:space="preserve">Предметные результаты освоения программы по обществознанию </w:t>
      </w:r>
      <w:r w:rsidRPr="004F1DBD">
        <w:rPr>
          <w:rFonts w:ascii="Times New Roman" w:eastAsia="SchoolBookSanPin" w:hAnsi="Times New Roman"/>
          <w:bCs/>
          <w:sz w:val="24"/>
          <w:szCs w:val="24"/>
          <w:lang w:val="ru-RU"/>
        </w:rPr>
        <w:br/>
        <w:t xml:space="preserve">на уровне основного общего образования </w:t>
      </w:r>
      <w:r w:rsidRPr="004F1DBD">
        <w:rPr>
          <w:rFonts w:ascii="Times New Roman" w:eastAsia="SchoolBookSanPin" w:hAnsi="Times New Roman"/>
          <w:sz w:val="24"/>
          <w:szCs w:val="24"/>
          <w:lang w:val="ru-RU"/>
        </w:rPr>
        <w:t>должны обеспечивать: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w:t>
      </w:r>
      <w:r w:rsidRPr="004F1DBD">
        <w:rPr>
          <w:rFonts w:ascii="Times New Roman" w:eastAsia="SchoolBookSanPin" w:hAnsi="Times New Roman"/>
          <w:sz w:val="24"/>
          <w:szCs w:val="24"/>
          <w:lang w:val="ru-RU"/>
        </w:rPr>
        <w:lastRenderedPageBreak/>
        <w:t xml:space="preserve">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4F1DBD">
        <w:rPr>
          <w:rFonts w:ascii="Times New Roman" w:eastAsia="SchoolBookSanPin" w:hAnsi="Times New Roman"/>
          <w:sz w:val="24"/>
          <w:szCs w:val="24"/>
          <w:lang w:val="ru-RU"/>
        </w:rPr>
        <w:br/>
        <w:t xml:space="preserve">в Российской Федерации; основах государственной бюджетной </w:t>
      </w:r>
      <w:r w:rsidRPr="004F1DBD">
        <w:rPr>
          <w:rFonts w:ascii="Times New Roman" w:eastAsia="SchoolBookSanPin" w:hAnsi="Times New Roman"/>
          <w:sz w:val="24"/>
          <w:szCs w:val="24"/>
          <w:lang w:val="ru-RU"/>
        </w:rPr>
        <w:br/>
        <w:t xml:space="preserve">и денежно-кредитной, социальной политики, политики в сфере культуры </w:t>
      </w:r>
      <w:r w:rsidRPr="004F1DBD">
        <w:rPr>
          <w:rFonts w:ascii="Times New Roman" w:eastAsia="SchoolBookSanPin" w:hAnsi="Times New Roman"/>
          <w:sz w:val="24"/>
          <w:szCs w:val="24"/>
          <w:lang w:val="ru-RU"/>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4F1DBD">
        <w:rPr>
          <w:rFonts w:ascii="Times New Roman" w:eastAsia="SchoolBookSanPin" w:hAnsi="Times New Roman"/>
          <w:sz w:val="24"/>
          <w:szCs w:val="24"/>
          <w:lang w:val="ru-RU"/>
        </w:rPr>
        <w:br/>
        <w:t>и экстремизма;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4F1DBD">
        <w:rPr>
          <w:rFonts w:ascii="Times New Roman" w:eastAsia="SchoolBookSanPin" w:hAnsi="Times New Roman"/>
          <w:sz w:val="24"/>
          <w:szCs w:val="24"/>
          <w:lang w:val="ru-RU"/>
        </w:rPr>
        <w:br/>
        <w:t>и социально-экономического кризиса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4F1DBD">
        <w:rPr>
          <w:rFonts w:ascii="Times New Roman" w:eastAsia="SchoolBookSanPin" w:hAnsi="Times New Roman"/>
          <w:sz w:val="24"/>
          <w:szCs w:val="24"/>
          <w:lang w:val="ru-RU"/>
        </w:rPr>
        <w:br/>
        <w:t xml:space="preserve">и основных функций, включая взаимодействия общества и природы, человека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7) умение использовать полученные знания для объяснения (устного </w:t>
      </w:r>
      <w:r w:rsidRPr="004F1DBD">
        <w:rPr>
          <w:rFonts w:ascii="Times New Roman" w:eastAsia="SchoolBookSanPin" w:hAnsi="Times New Roman"/>
          <w:sz w:val="24"/>
          <w:szCs w:val="24"/>
          <w:lang w:val="ru-RU"/>
        </w:rPr>
        <w:br/>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4F1DBD">
        <w:rPr>
          <w:rFonts w:ascii="Times New Roman" w:eastAsia="SchoolBookSanPin" w:hAnsi="Times New Roman"/>
          <w:sz w:val="24"/>
          <w:szCs w:val="24"/>
          <w:lang w:val="ru-RU"/>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4F1DBD">
        <w:rPr>
          <w:rFonts w:ascii="Times New Roman" w:eastAsia="SchoolBookSanPin" w:hAnsi="Times New Roman"/>
          <w:sz w:val="24"/>
          <w:szCs w:val="24"/>
          <w:lang w:val="ru-RU"/>
        </w:rPr>
        <w:br/>
        <w:t xml:space="preserve">в отношении нашей страны международной политики «сдерживания»; </w:t>
      </w:r>
      <w:r w:rsidRPr="004F1DBD">
        <w:rPr>
          <w:rFonts w:ascii="Times New Roman" w:eastAsia="SchoolBookSanPin" w:hAnsi="Times New Roman"/>
          <w:sz w:val="24"/>
          <w:szCs w:val="24"/>
          <w:lang w:val="ru-RU"/>
        </w:rPr>
        <w:br/>
        <w:t xml:space="preserve">для осмысления личного социального опыта при исполнении типичных </w:t>
      </w:r>
      <w:r w:rsidRPr="004F1DBD">
        <w:rPr>
          <w:rFonts w:ascii="Times New Roman" w:eastAsia="SchoolBookSanPin" w:hAnsi="Times New Roman"/>
          <w:sz w:val="24"/>
          <w:szCs w:val="24"/>
          <w:lang w:val="ru-RU"/>
        </w:rPr>
        <w:br/>
        <w:t>для несовершеннолетнего социальных ролей;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9) умение решать в рамках изученного материала познавательные </w:t>
      </w:r>
      <w:r w:rsidRPr="004F1DBD">
        <w:rPr>
          <w:rFonts w:ascii="Times New Roman" w:eastAsia="SchoolBookSanPin" w:hAnsi="Times New Roman"/>
          <w:sz w:val="24"/>
          <w:szCs w:val="24"/>
          <w:lang w:val="ru-RU"/>
        </w:rPr>
        <w:br/>
        <w:t xml:space="preserve">и практические задачи, отражающие выполнение типичных </w:t>
      </w:r>
      <w:r w:rsidRPr="004F1DBD">
        <w:rPr>
          <w:rFonts w:ascii="Times New Roman" w:eastAsia="SchoolBookSanPin" w:hAnsi="Times New Roman"/>
          <w:sz w:val="24"/>
          <w:szCs w:val="24"/>
          <w:lang w:val="ru-RU"/>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10) овладение смысловым чтением текстов обществоведческой тематики, </w:t>
      </w:r>
      <w:r w:rsidRPr="004F1DBD">
        <w:rPr>
          <w:rFonts w:ascii="Times New Roman" w:eastAsia="SchoolBookSanPin" w:hAnsi="Times New Roman"/>
          <w:sz w:val="24"/>
          <w:szCs w:val="24"/>
          <w:lang w:val="ru-RU"/>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4F1DBD">
        <w:rPr>
          <w:rFonts w:ascii="Times New Roman" w:eastAsia="SchoolBookSanPin" w:hAnsi="Times New Roman"/>
          <w:sz w:val="24"/>
          <w:szCs w:val="24"/>
          <w:lang w:val="ru-RU"/>
        </w:rPr>
        <w:br/>
        <w:t>и преобразовывать предложенные модели в текст;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12) умение анализировать, обобщать, систематизировать, конкретизировать </w:t>
      </w:r>
      <w:r w:rsidRPr="004F1DBD">
        <w:rPr>
          <w:rFonts w:ascii="Times New Roman" w:eastAsia="SchoolBookSanPin" w:hAnsi="Times New Roman"/>
          <w:sz w:val="24"/>
          <w:szCs w:val="24"/>
          <w:lang w:val="ru-RU"/>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4F1DBD">
        <w:rPr>
          <w:rFonts w:ascii="Times New Roman" w:eastAsia="SchoolBookSanPin" w:hAnsi="Times New Roman"/>
          <w:sz w:val="24"/>
          <w:szCs w:val="24"/>
          <w:lang w:val="ru-RU"/>
        </w:rPr>
        <w:br/>
        <w:t xml:space="preserve">и правовом регулировании поведения человека, личным социальным опытом, используя </w:t>
      </w:r>
      <w:r w:rsidRPr="004F1DBD">
        <w:rPr>
          <w:rFonts w:ascii="Times New Roman" w:eastAsia="SchoolBookSanPin" w:hAnsi="Times New Roman"/>
          <w:sz w:val="24"/>
          <w:szCs w:val="24"/>
          <w:lang w:val="ru-RU"/>
        </w:rPr>
        <w:lastRenderedPageBreak/>
        <w:t xml:space="preserve">обществоведческие знания, формулировать выводы, подкрепляя </w:t>
      </w:r>
      <w:r w:rsidRPr="004F1DBD">
        <w:rPr>
          <w:rFonts w:ascii="Times New Roman" w:eastAsia="SchoolBookSanPin" w:hAnsi="Times New Roman"/>
          <w:sz w:val="24"/>
          <w:szCs w:val="24"/>
          <w:lang w:val="ru-RU"/>
        </w:rPr>
        <w:br/>
        <w:t>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13) умение оценивать собственные поступки и поведение других людей </w:t>
      </w:r>
      <w:r w:rsidRPr="004F1DBD">
        <w:rPr>
          <w:rFonts w:ascii="Times New Roman" w:eastAsia="SchoolBookSanPin" w:hAnsi="Times New Roman"/>
          <w:sz w:val="24"/>
          <w:szCs w:val="24"/>
          <w:lang w:val="ru-RU"/>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4F1DBD">
        <w:rPr>
          <w:rFonts w:ascii="Times New Roman" w:eastAsia="SchoolBookSanPin" w:hAnsi="Times New Roman"/>
          <w:sz w:val="24"/>
          <w:szCs w:val="24"/>
          <w:lang w:val="ru-RU"/>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4F1DBD">
        <w:rPr>
          <w:rFonts w:ascii="Times New Roman" w:eastAsia="SchoolBookSanPin" w:hAnsi="Times New Roman"/>
          <w:sz w:val="24"/>
          <w:szCs w:val="24"/>
          <w:lang w:val="ru-RU"/>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4F1DBD">
        <w:rPr>
          <w:rFonts w:ascii="Times New Roman" w:eastAsia="SchoolBookSanPin" w:hAnsi="Times New Roman"/>
          <w:sz w:val="24"/>
          <w:szCs w:val="24"/>
          <w:lang w:val="ru-RU"/>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w:t>
      </w:r>
      <w:r w:rsidRPr="004F1DBD">
        <w:rPr>
          <w:rFonts w:ascii="Times New Roman" w:eastAsia="SchoolBookSanPin" w:hAnsi="Times New Roman"/>
          <w:sz w:val="24"/>
          <w:szCs w:val="24"/>
          <w:lang w:val="ru-RU"/>
        </w:rPr>
        <w:t>5. 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6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150.7.5.1. Человек и его социальное окружение: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 социальных свойствах человека, формировании личности, деятельности человека и её видах, образовании, правах </w:t>
      </w:r>
      <w:r w:rsidRPr="004F1DBD">
        <w:rPr>
          <w:rFonts w:ascii="Times New Roman" w:eastAsia="SchoolBookSanPin" w:hAnsi="Times New Roman"/>
          <w:sz w:val="24"/>
          <w:szCs w:val="24"/>
          <w:lang w:val="ru-RU"/>
        </w:rPr>
        <w:br/>
        <w:t>и обязанностях учащихся, общении и его правилах, особенностях взаимодействия человека с другими людьми;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w:t>
      </w:r>
      <w:r w:rsidRPr="004F1DBD">
        <w:rPr>
          <w:rFonts w:ascii="Times New Roman" w:eastAsia="SchoolBookSanPin" w:hAnsi="Times New Roman"/>
          <w:sz w:val="24"/>
          <w:szCs w:val="24"/>
          <w:lang w:val="ru-RU"/>
        </w:rPr>
        <w:lastRenderedPageBreak/>
        <w:t xml:space="preserve">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4F1DBD">
        <w:rPr>
          <w:rFonts w:ascii="Times New Roman" w:eastAsia="SchoolBookSanPin" w:hAnsi="Times New Roman"/>
          <w:sz w:val="24"/>
          <w:szCs w:val="24"/>
          <w:lang w:val="ru-RU"/>
        </w:rPr>
        <w:br/>
        <w:t>для человека 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деятельности людей, её различных мотивов </w:t>
      </w:r>
      <w:r w:rsidRPr="004F1DBD">
        <w:rPr>
          <w:rFonts w:ascii="Times New Roman" w:eastAsia="SchoolBookSanPin" w:hAnsi="Times New Roman"/>
          <w:sz w:val="24"/>
          <w:szCs w:val="24"/>
          <w:lang w:val="ru-RU"/>
        </w:rPr>
        <w:br/>
        <w:t xml:space="preserve">и особенностей в современных условиях; малых групп, положения человека </w:t>
      </w:r>
      <w:r w:rsidRPr="004F1DBD">
        <w:rPr>
          <w:rFonts w:ascii="Times New Roman" w:eastAsia="SchoolBookSanPin" w:hAnsi="Times New Roman"/>
          <w:sz w:val="24"/>
          <w:szCs w:val="24"/>
          <w:lang w:val="ru-RU"/>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4F1DBD">
        <w:rPr>
          <w:rFonts w:ascii="Times New Roman" w:eastAsia="SchoolBookSanPin" w:hAnsi="Times New Roman"/>
          <w:sz w:val="24"/>
          <w:szCs w:val="24"/>
          <w:lang w:val="ru-RU"/>
        </w:rPr>
        <w:br/>
        <w:t>в группах;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по разным признакам виды деятельности человека, потребности людей;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взаимосвязи </w:t>
      </w:r>
      <w:r w:rsidRPr="004F1DBD">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полученные знания </w:t>
      </w:r>
      <w:r w:rsidRPr="004F1DBD">
        <w:rPr>
          <w:rFonts w:ascii="Times New Roman" w:eastAsia="SchoolBookSanPin" w:hAnsi="Times New Roman"/>
          <w:sz w:val="24"/>
          <w:szCs w:val="24"/>
          <w:lang w:val="ru-RU"/>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4F1DBD">
        <w:rPr>
          <w:rFonts w:ascii="Times New Roman" w:eastAsia="SchoolBookSanPin" w:hAnsi="Times New Roman"/>
          <w:sz w:val="24"/>
          <w:szCs w:val="24"/>
          <w:lang w:val="ru-RU"/>
        </w:rPr>
        <w:br/>
        <w:t>в школе, семье, группе сверстников;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 xml:space="preserve">с опорой на обществоведческие знания </w:t>
      </w:r>
      <w:r w:rsidRPr="004F1DBD">
        <w:rPr>
          <w:rFonts w:ascii="Times New Roman" w:eastAsia="SchoolBookSanPin" w:hAnsi="Times New Roman"/>
          <w:sz w:val="24"/>
          <w:szCs w:val="24"/>
          <w:lang w:val="ru-RU"/>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касающиеся прав </w:t>
      </w:r>
      <w:r w:rsidRPr="004F1DBD">
        <w:rPr>
          <w:rFonts w:ascii="Times New Roman" w:eastAsia="SchoolBookSanPin" w:hAnsi="Times New Roman"/>
          <w:sz w:val="24"/>
          <w:szCs w:val="24"/>
          <w:lang w:val="ru-RU"/>
        </w:rPr>
        <w:br/>
        <w:t xml:space="preserve">и обязанностей учащегося, отражающие особенности отношений в семье, </w:t>
      </w:r>
      <w:r w:rsidRPr="004F1DBD">
        <w:rPr>
          <w:rFonts w:ascii="Times New Roman" w:eastAsia="SchoolBookSanPin" w:hAnsi="Times New Roman"/>
          <w:sz w:val="24"/>
          <w:szCs w:val="24"/>
          <w:lang w:val="ru-RU"/>
        </w:rPr>
        <w:br/>
        <w:t>со сверстниками, старшими и младшими;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смысловым чтением </w:t>
      </w:r>
      <w:r w:rsidRPr="004F1DBD">
        <w:rPr>
          <w:rFonts w:ascii="Times New Roman" w:eastAsia="SchoolBookSanPin" w:hAnsi="Times New Roman"/>
          <w:sz w:val="24"/>
          <w:szCs w:val="24"/>
          <w:lang w:val="ru-RU"/>
        </w:rPr>
        <w:t xml:space="preserve">текстов обществоведческой тематики, </w:t>
      </w:r>
      <w:r w:rsidRPr="004F1DBD">
        <w:rPr>
          <w:rFonts w:ascii="Times New Roman" w:eastAsia="SchoolBookSanPin" w:hAnsi="Times New Roman"/>
          <w:sz w:val="24"/>
          <w:szCs w:val="24"/>
          <w:lang w:val="ru-RU"/>
        </w:rPr>
        <w:br/>
        <w:t xml:space="preserve">в том числе извлечений из законодательства Российской Федерации; составлять </w:t>
      </w:r>
      <w:r w:rsidRPr="004F1DBD">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 связи поколений в нашем обществе, </w:t>
      </w:r>
      <w:r w:rsidRPr="004F1DBD">
        <w:rPr>
          <w:rFonts w:ascii="Times New Roman" w:eastAsia="SchoolBookSanPin" w:hAnsi="Times New Roman"/>
          <w:sz w:val="24"/>
          <w:szCs w:val="24"/>
          <w:lang w:val="ru-RU"/>
        </w:rPr>
        <w:br/>
        <w:t xml:space="preserve">об особенностях подросткового возраста, о правах и обязанностях учащегося </w:t>
      </w:r>
      <w:r w:rsidRPr="004F1DBD">
        <w:rPr>
          <w:rFonts w:ascii="Times New Roman" w:eastAsia="SchoolBookSanPin" w:hAnsi="Times New Roman"/>
          <w:sz w:val="24"/>
          <w:szCs w:val="24"/>
          <w:lang w:val="ru-RU"/>
        </w:rPr>
        <w:br/>
        <w:t xml:space="preserve">из разных адаптированных источников (в том числе учебных материалов) </w:t>
      </w:r>
      <w:r w:rsidRPr="004F1DBD">
        <w:rPr>
          <w:rFonts w:ascii="Times New Roman" w:eastAsia="SchoolBookSanPin" w:hAnsi="Times New Roman"/>
          <w:sz w:val="24"/>
          <w:szCs w:val="24"/>
          <w:lang w:val="ru-RU"/>
        </w:rPr>
        <w:br/>
        <w:t xml:space="preserve">и публикаций СМИ с соблюдением правил информационной безопасности </w:t>
      </w:r>
      <w:r w:rsidRPr="004F1DBD">
        <w:rPr>
          <w:rFonts w:ascii="Times New Roman" w:eastAsia="SchoolBookSanPin" w:hAnsi="Times New Roman"/>
          <w:sz w:val="24"/>
          <w:szCs w:val="24"/>
          <w:lang w:val="ru-RU"/>
        </w:rPr>
        <w:br/>
        <w:t>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lastRenderedPageBreak/>
        <w:t xml:space="preserve">анализировать, обобщать, систематизировать, оценивать </w:t>
      </w:r>
      <w:r w:rsidRPr="004F1DBD">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собственные поступки и поведение других людей </w:t>
      </w:r>
      <w:r w:rsidRPr="004F1DBD">
        <w:rPr>
          <w:rFonts w:ascii="Times New Roman" w:eastAsia="SchoolBookSanPin" w:hAnsi="Times New Roman"/>
          <w:sz w:val="24"/>
          <w:szCs w:val="24"/>
          <w:lang w:val="ru-RU"/>
        </w:rPr>
        <w:t xml:space="preserve">в ходе общения, </w:t>
      </w:r>
      <w:r w:rsidRPr="004F1DBD">
        <w:rPr>
          <w:rFonts w:ascii="Times New Roman" w:eastAsia="SchoolBookSanPin" w:hAnsi="Times New Roman"/>
          <w:sz w:val="24"/>
          <w:szCs w:val="24"/>
          <w:lang w:val="ru-RU"/>
        </w:rPr>
        <w:br/>
        <w:t xml:space="preserve">в ситуациях взаимодействия с людьми с ОВЗ; оценивать своё отношение к учёбе </w:t>
      </w:r>
      <w:r w:rsidRPr="004F1DBD">
        <w:rPr>
          <w:rFonts w:ascii="Times New Roman" w:eastAsia="SchoolBookSanPin" w:hAnsi="Times New Roman"/>
          <w:sz w:val="24"/>
          <w:szCs w:val="24"/>
          <w:lang w:val="ru-RU"/>
        </w:rPr>
        <w:br/>
        <w:t>как важному виду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опыт </w:t>
      </w:r>
      <w:r w:rsidRPr="004F1DBD">
        <w:rPr>
          <w:rFonts w:ascii="Times New Roman" w:eastAsia="SchoolBookSanPin" w:hAnsi="Times New Roman"/>
          <w:sz w:val="24"/>
          <w:szCs w:val="24"/>
          <w:lang w:val="ru-RU"/>
        </w:rPr>
        <w:t xml:space="preserve">использования полученных знаний в практической деятельности, в повседневной жизни для выстраивания отношений </w:t>
      </w:r>
      <w:r w:rsidRPr="004F1DBD">
        <w:rPr>
          <w:rFonts w:ascii="Times New Roman" w:eastAsia="SchoolBookSanPin" w:hAnsi="Times New Roman"/>
          <w:sz w:val="24"/>
          <w:szCs w:val="24"/>
          <w:lang w:val="ru-RU"/>
        </w:rPr>
        <w:br/>
        <w:t>с представителями старших поколений, со сверстниками и младшими по возрасту, активного участия в жизни школы и класса;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приобретать опыт совместной деятельности</w:t>
      </w:r>
      <w:r w:rsidRPr="004F1DBD">
        <w:rPr>
          <w:rFonts w:ascii="Times New Roman" w:eastAsia="SchoolBookSanPin" w:hAnsi="Times New Roman"/>
          <w:sz w:val="24"/>
          <w:szCs w:val="24"/>
          <w:lang w:val="ru-RU"/>
        </w:rPr>
        <w:t xml:space="preserve">, включая взаимодействие </w:t>
      </w:r>
      <w:r w:rsidRPr="004F1DBD">
        <w:rPr>
          <w:rFonts w:ascii="Times New Roman" w:eastAsia="SchoolBookSanPin" w:hAnsi="Times New Roman"/>
          <w:sz w:val="24"/>
          <w:szCs w:val="24"/>
          <w:lang w:val="ru-RU"/>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7.5.2. Общество, в котором мы живём: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об обществе и природе, положении человека </w:t>
      </w:r>
      <w:r w:rsidRPr="004F1DBD">
        <w:rPr>
          <w:rFonts w:ascii="Times New Roman" w:eastAsia="SchoolBookSanPin" w:hAnsi="Times New Roman"/>
          <w:sz w:val="24"/>
          <w:szCs w:val="24"/>
          <w:lang w:val="ru-RU"/>
        </w:rPr>
        <w:br/>
        <w:t xml:space="preserve">в обществе, процессах и явлениях в экономической жизни общества, явлениях </w:t>
      </w:r>
      <w:r w:rsidRPr="004F1DBD">
        <w:rPr>
          <w:rFonts w:ascii="Times New Roman" w:eastAsia="SchoolBookSanPin" w:hAnsi="Times New Roman"/>
          <w:sz w:val="24"/>
          <w:szCs w:val="24"/>
          <w:lang w:val="ru-RU"/>
        </w:rPr>
        <w:br/>
        <w:t xml:space="preserve">в политической жизни общества, о народах России, о государственной власти </w:t>
      </w:r>
      <w:r w:rsidRPr="004F1DBD">
        <w:rPr>
          <w:rFonts w:ascii="Times New Roman" w:eastAsia="SchoolBookSanPin" w:hAnsi="Times New Roman"/>
          <w:sz w:val="24"/>
          <w:szCs w:val="24"/>
          <w:lang w:val="ru-RU"/>
        </w:rPr>
        <w:br/>
        <w:t>в Российской Федерации; культуре и духовной жизни, типах общества, глобальных проблемах;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социальные общности и группы;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сравнивать </w:t>
      </w:r>
      <w:r w:rsidRPr="004F1DBD">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взаимодействия </w:t>
      </w:r>
      <w:r w:rsidRPr="004F1DBD">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полученные знания для объяснения </w:t>
      </w:r>
      <w:r w:rsidRPr="004F1DBD">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sidRPr="004F1DBD">
        <w:rPr>
          <w:rFonts w:ascii="Times New Roman" w:eastAsia="SchoolBookSanPin" w:hAnsi="Times New Roman"/>
          <w:position w:val="1"/>
          <w:sz w:val="24"/>
          <w:szCs w:val="24"/>
          <w:lang w:val="ru-RU"/>
        </w:rPr>
        <w:lastRenderedPageBreak/>
        <w:t>народа;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познавательные и практические задачи </w:t>
      </w:r>
      <w:r w:rsidRPr="004F1DBD">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овладевать смысловым чтением </w:t>
      </w:r>
      <w:r w:rsidRPr="004F1DBD">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извлекать информацию </w:t>
      </w:r>
      <w:r w:rsidRPr="004F1DBD">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4F1DBD">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4F1DBD">
        <w:rPr>
          <w:rFonts w:ascii="Times New Roman" w:eastAsia="SchoolBookSanPin" w:hAnsi="Times New Roman"/>
          <w:position w:val="1"/>
          <w:sz w:val="24"/>
          <w:szCs w:val="24"/>
          <w:lang w:val="ru-RU"/>
        </w:rPr>
        <w:t xml:space="preserve">с точки зрения </w:t>
      </w:r>
      <w:r w:rsidRPr="004F1DBD">
        <w:rPr>
          <w:rFonts w:ascii="Times New Roman" w:eastAsia="SchoolBookSanPin" w:hAnsi="Times New Roman"/>
          <w:position w:val="1"/>
          <w:sz w:val="24"/>
          <w:szCs w:val="24"/>
          <w:lang w:val="ru-RU"/>
        </w:rPr>
        <w:br/>
        <w:t>их соответствия духовным традициям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включая основы финансовой грамотности, </w:t>
      </w:r>
      <w:r w:rsidRPr="004F1DBD">
        <w:rPr>
          <w:rFonts w:ascii="Times New Roman" w:eastAsia="SchoolBookSanPin" w:hAnsi="Times New Roman"/>
          <w:position w:val="1"/>
          <w:sz w:val="24"/>
          <w:szCs w:val="24"/>
          <w:lang w:val="ru-RU"/>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4F1DBD">
        <w:rPr>
          <w:rFonts w:ascii="Times New Roman" w:eastAsia="SchoolBookSanPin" w:hAnsi="Times New Roman"/>
          <w:position w:val="1"/>
          <w:sz w:val="24"/>
          <w:szCs w:val="24"/>
          <w:lang w:val="ru-RU"/>
        </w:rPr>
        <w:br/>
        <w:t>и традиций народов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w:t>
      </w:r>
      <w:r w:rsidRPr="004F1DBD">
        <w:rPr>
          <w:rFonts w:ascii="Times New Roman" w:eastAsia="SchoolBookSanPin" w:hAnsi="Times New Roman"/>
          <w:sz w:val="24"/>
          <w:szCs w:val="24"/>
          <w:lang w:val="ru-RU"/>
        </w:rPr>
        <w:t>6. 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7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7.6.1. Социальные ценности и нормы: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 социальных ценностях; о содержании </w:t>
      </w:r>
      <w:r w:rsidRPr="004F1DBD">
        <w:rPr>
          <w:rFonts w:ascii="Times New Roman" w:eastAsia="SchoolBookSanPin" w:hAnsi="Times New Roman"/>
          <w:sz w:val="24"/>
          <w:szCs w:val="24"/>
          <w:lang w:val="ru-RU"/>
        </w:rPr>
        <w:br/>
        <w:t>и значении социальных норм, регулирующих общественные отношения;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традиционные российские духовно-нравственные ценности </w:t>
      </w:r>
      <w:r w:rsidRPr="004F1DBD">
        <w:rPr>
          <w:rFonts w:ascii="Times New Roman" w:eastAsia="SchoolBookSanPin" w:hAnsi="Times New Roman"/>
          <w:sz w:val="24"/>
          <w:szCs w:val="24"/>
          <w:lang w:val="ru-RU"/>
        </w:rPr>
        <w:br/>
        <w:t>(в том числе защита человеческой жизни, прав и свобод человека, гуманизм, милосердие), моральные нормы и их роль в жизни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социальные нормы, их существенные признаки и элементы;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отдельные виды социальных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влияние социальных норм на общество 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lastRenderedPageBreak/>
        <w:t xml:space="preserve">использовать </w:t>
      </w:r>
      <w:r w:rsidRPr="004F1DBD">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овладевать </w:t>
      </w:r>
      <w:r w:rsidRPr="004F1DBD">
        <w:rPr>
          <w:rFonts w:ascii="Times New Roman" w:eastAsia="SchoolBookSanPin" w:hAnsi="Times New Roman"/>
          <w:position w:val="1"/>
          <w:sz w:val="24"/>
          <w:szCs w:val="24"/>
          <w:lang w:val="ru-RU"/>
        </w:rPr>
        <w:t>смысловым чтением текстов обществоведческой тематики, касающихся гуманизма, гражданственности, патриотизма;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извлекать </w:t>
      </w:r>
      <w:r w:rsidRPr="004F1DBD">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4F1DBD">
        <w:rPr>
          <w:rFonts w:ascii="Times New Roman" w:eastAsia="SchoolBookSanPin" w:hAnsi="Times New Roman"/>
          <w:position w:val="1"/>
          <w:sz w:val="24"/>
          <w:szCs w:val="24"/>
          <w:lang w:val="ru-RU"/>
        </w:rPr>
        <w:t>социальную информацию из адаптированных источников</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 xml:space="preserve">в том числе учебных материалов) </w:t>
      </w:r>
      <w:r w:rsidRPr="004F1DBD">
        <w:rPr>
          <w:rFonts w:ascii="Times New Roman" w:eastAsia="SchoolBookSanPin" w:hAnsi="Times New Roman"/>
          <w:position w:val="1"/>
          <w:sz w:val="24"/>
          <w:szCs w:val="24"/>
          <w:lang w:val="ru-RU"/>
        </w:rPr>
        <w:br/>
        <w:t xml:space="preserve">и публикаций в СМИ, соотносить её с собственными знаниями о моральном </w:t>
      </w:r>
      <w:r w:rsidRPr="004F1DBD">
        <w:rPr>
          <w:rFonts w:ascii="Times New Roman" w:eastAsia="SchoolBookSanPin" w:hAnsi="Times New Roman"/>
          <w:position w:val="1"/>
          <w:sz w:val="24"/>
          <w:szCs w:val="24"/>
          <w:lang w:val="ru-RU"/>
        </w:rPr>
        <w:br/>
        <w:t>и правовом регулировании поведения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оценивать </w:t>
      </w:r>
      <w:r w:rsidRPr="004F1DBD">
        <w:rPr>
          <w:rFonts w:ascii="Times New Roman" w:eastAsia="SchoolBookSanPin" w:hAnsi="Times New Roman"/>
          <w:position w:val="1"/>
          <w:sz w:val="24"/>
          <w:szCs w:val="24"/>
          <w:lang w:val="ru-RU"/>
        </w:rPr>
        <w:t xml:space="preserve">собственные поступки, поведение людей с точки зрения </w:t>
      </w:r>
      <w:r w:rsidRPr="004F1DBD">
        <w:rPr>
          <w:rFonts w:ascii="Times New Roman" w:eastAsia="SchoolBookSanPin" w:hAnsi="Times New Roman"/>
          <w:position w:val="1"/>
          <w:sz w:val="24"/>
          <w:szCs w:val="24"/>
          <w:lang w:val="ru-RU"/>
        </w:rPr>
        <w:br/>
        <w:t>их соответствия нормам морали;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полученные знания о социальных нормах в повседневной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w:t>
      </w:r>
      <w:r w:rsidRPr="004F1DBD">
        <w:rPr>
          <w:rFonts w:ascii="Times New Roman" w:eastAsia="SchoolBookSanPin" w:hAnsi="Times New Roman"/>
          <w:bCs/>
          <w:sz w:val="24"/>
          <w:szCs w:val="24"/>
          <w:lang w:val="ru-RU"/>
        </w:rPr>
        <w:t xml:space="preserve">заполнять </w:t>
      </w:r>
      <w:r w:rsidRPr="004F1DBD">
        <w:rPr>
          <w:rFonts w:ascii="Times New Roman" w:eastAsia="SchoolBookSanPin" w:hAnsi="Times New Roman"/>
          <w:sz w:val="24"/>
          <w:szCs w:val="24"/>
          <w:lang w:val="ru-RU"/>
        </w:rPr>
        <w:t xml:space="preserve">форму (в том числе электронную) </w:t>
      </w:r>
      <w:r w:rsidRPr="004F1DBD">
        <w:rPr>
          <w:rFonts w:ascii="Times New Roman" w:eastAsia="SchoolBookSanPin" w:hAnsi="Times New Roman"/>
          <w:position w:val="1"/>
          <w:sz w:val="24"/>
          <w:szCs w:val="24"/>
          <w:lang w:val="ru-RU"/>
        </w:rPr>
        <w:t>и составлять простейший документ (заявление);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150.</w:t>
      </w:r>
      <w:r w:rsidRPr="004F1DBD">
        <w:rPr>
          <w:rFonts w:ascii="Times New Roman" w:eastAsia="OfficinaSansBoldITC" w:hAnsi="Times New Roman"/>
          <w:sz w:val="24"/>
          <w:szCs w:val="24"/>
          <w:lang w:val="ru-RU"/>
        </w:rPr>
        <w:t>7.6.2. Человек как участник правовых отношений: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знания </w:t>
      </w:r>
      <w:r w:rsidRPr="004F1DBD">
        <w:rPr>
          <w:rFonts w:ascii="Times New Roman" w:eastAsia="SchoolBookSanPin" w:hAnsi="Times New Roman"/>
          <w:sz w:val="24"/>
          <w:szCs w:val="24"/>
          <w:lang w:val="ru-RU"/>
        </w:rPr>
        <w:t xml:space="preserve">о сущности права, о правоотношении </w:t>
      </w:r>
      <w:r w:rsidRPr="004F1DBD">
        <w:rPr>
          <w:rFonts w:ascii="Times New Roman" w:eastAsia="SchoolBookSanPin" w:hAnsi="Times New Roman"/>
          <w:sz w:val="24"/>
          <w:szCs w:val="24"/>
          <w:lang w:val="ru-RU"/>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4F1DBD">
        <w:rPr>
          <w:rFonts w:ascii="Times New Roman" w:eastAsia="SchoolBookSanPin" w:hAnsi="Times New Roman"/>
          <w:sz w:val="24"/>
          <w:szCs w:val="24"/>
          <w:lang w:val="ru-RU"/>
        </w:rPr>
        <w:br/>
        <w:t>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и моделировать ситуации, в которых возникают </w:t>
      </w:r>
      <w:r w:rsidRPr="004F1DBD">
        <w:rPr>
          <w:rFonts w:ascii="Times New Roman" w:eastAsia="SchoolBookSanPin" w:hAnsi="Times New Roman"/>
          <w:sz w:val="24"/>
          <w:szCs w:val="24"/>
          <w:lang w:val="ru-RU"/>
        </w:rPr>
        <w:lastRenderedPageBreak/>
        <w:t xml:space="preserve">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4F1DBD">
        <w:rPr>
          <w:rFonts w:ascii="Times New Roman" w:eastAsia="SchoolBookSanPin" w:hAnsi="Times New Roman"/>
          <w:sz w:val="24"/>
          <w:szCs w:val="24"/>
          <w:lang w:val="ru-RU"/>
        </w:rPr>
        <w:br/>
        <w:t>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 xml:space="preserve">(в том числе устанавливать основания для сравнения) проступок </w:t>
      </w:r>
      <w:r w:rsidRPr="004F1DBD">
        <w:rPr>
          <w:rFonts w:ascii="Times New Roman" w:eastAsia="SchoolBookSanPin" w:hAnsi="Times New Roman"/>
          <w:sz w:val="24"/>
          <w:szCs w:val="24"/>
          <w:lang w:val="ru-RU"/>
        </w:rPr>
        <w:br/>
        <w:t xml:space="preserve">и преступление, дееспособность малолетних в возрасте от 6 до 14 лет </w:t>
      </w:r>
      <w:r w:rsidRPr="004F1DBD">
        <w:rPr>
          <w:rFonts w:ascii="Times New Roman" w:eastAsia="SchoolBookSanPin" w:hAnsi="Times New Roman"/>
          <w:sz w:val="24"/>
          <w:szCs w:val="24"/>
          <w:lang w:val="ru-RU"/>
        </w:rPr>
        <w:br/>
        <w:t>и несовершеннолетних в возрасте от 14 до 18 лет;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взаимосвязи, включая взаимодействия гражданина </w:t>
      </w:r>
      <w:r w:rsidRPr="004F1DBD">
        <w:rPr>
          <w:rFonts w:ascii="Times New Roman" w:eastAsia="SchoolBookSanPin" w:hAnsi="Times New Roman"/>
          <w:sz w:val="24"/>
          <w:szCs w:val="24"/>
          <w:lang w:val="ru-RU"/>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4F1DBD">
        <w:rPr>
          <w:rFonts w:ascii="Times New Roman" w:eastAsia="SchoolBookSanPin" w:hAnsi="Times New Roman"/>
          <w:sz w:val="24"/>
          <w:szCs w:val="24"/>
          <w:lang w:val="ru-RU"/>
        </w:rPr>
        <w:br/>
        <w:t>с исполнением типичных для несовершеннолетнего социальных ролей (члена семьи, учащегося, члена ученической общественной организации);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4F1DBD">
        <w:rPr>
          <w:rFonts w:ascii="Times New Roman" w:eastAsia="SchoolBookSanPin" w:hAnsi="Times New Roman"/>
          <w:sz w:val="24"/>
          <w:szCs w:val="24"/>
          <w:lang w:val="ru-RU"/>
        </w:rPr>
        <w:br/>
        <w:t xml:space="preserve">и обязанностях граждан, гарантиях и защите прав и свобод человека и гражданина </w:t>
      </w:r>
      <w:r w:rsidRPr="004F1DBD">
        <w:rPr>
          <w:rFonts w:ascii="Times New Roman" w:eastAsia="SchoolBookSanPin" w:hAnsi="Times New Roman"/>
          <w:sz w:val="24"/>
          <w:szCs w:val="24"/>
          <w:lang w:val="ru-RU"/>
        </w:rPr>
        <w:br/>
        <w:t xml:space="preserve">в Российской Федерации, о правах ребёнка и способах их защиты и составлять </w:t>
      </w:r>
      <w:r w:rsidRPr="004F1DBD">
        <w:rPr>
          <w:rFonts w:ascii="Times New Roman" w:eastAsia="SchoolBookSanPin" w:hAnsi="Times New Roman"/>
          <w:sz w:val="24"/>
          <w:szCs w:val="24"/>
          <w:lang w:val="ru-RU"/>
        </w:rPr>
        <w:br/>
        <w:t>на их основе план,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4F1DBD">
        <w:rPr>
          <w:rFonts w:ascii="Times New Roman" w:eastAsia="SchoolBookSanPin" w:hAnsi="Times New Roman"/>
          <w:sz w:val="24"/>
          <w:szCs w:val="24"/>
          <w:lang w:val="ru-RU"/>
        </w:rPr>
        <w:br/>
        <w:t xml:space="preserve">в Российской Федерации, выявлять соответствующие факты из разных адаптированных </w:t>
      </w:r>
      <w:r w:rsidRPr="004F1DBD">
        <w:rPr>
          <w:rFonts w:ascii="Times New Roman" w:eastAsia="SchoolBookSanPin" w:hAnsi="Times New Roman"/>
          <w:sz w:val="24"/>
          <w:szCs w:val="24"/>
          <w:lang w:val="ru-RU"/>
        </w:rPr>
        <w:lastRenderedPageBreak/>
        <w:t>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оценивать </w:t>
      </w:r>
      <w:r w:rsidRPr="004F1DBD">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4F1DBD">
        <w:rPr>
          <w:rFonts w:ascii="Times New Roman" w:eastAsia="SchoolBookSanPin" w:hAnsi="Times New Roman"/>
          <w:sz w:val="24"/>
          <w:szCs w:val="24"/>
          <w:lang w:val="ru-RU"/>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4F1DBD">
        <w:rPr>
          <w:rFonts w:ascii="Times New Roman" w:eastAsia="SchoolBookSanPin" w:hAnsi="Times New Roman"/>
          <w:sz w:val="24"/>
          <w:szCs w:val="24"/>
          <w:lang w:val="ru-RU"/>
        </w:rPr>
        <w:br/>
        <w:t>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 xml:space="preserve">собственные поступки и поведение других людей с точки зрения </w:t>
      </w:r>
      <w:r w:rsidRPr="004F1DBD">
        <w:rPr>
          <w:rFonts w:ascii="Times New Roman" w:eastAsia="SchoolBookSanPin" w:hAnsi="Times New Roman"/>
          <w:sz w:val="24"/>
          <w:szCs w:val="24"/>
          <w:lang w:val="ru-RU"/>
        </w:rPr>
        <w:br/>
        <w:t xml:space="preserve">их соответствия правовым нормам: выражать свою точку зрения, участвовать </w:t>
      </w:r>
      <w:r w:rsidRPr="004F1DBD">
        <w:rPr>
          <w:rFonts w:ascii="Times New Roman" w:eastAsia="SchoolBookSanPin" w:hAnsi="Times New Roman"/>
          <w:sz w:val="24"/>
          <w:szCs w:val="24"/>
          <w:lang w:val="ru-RU"/>
        </w:rPr>
        <w:br/>
        <w:t>в дискуссии;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4F1DBD">
        <w:rPr>
          <w:rFonts w:ascii="Times New Roman" w:eastAsia="SchoolBookSanPin" w:hAnsi="Times New Roman"/>
          <w:sz w:val="24"/>
          <w:szCs w:val="24"/>
          <w:lang w:val="ru-RU"/>
        </w:rPr>
        <w:br/>
        <w:t xml:space="preserve">в профессиональной сфере с учётом приобретённых представлений о профессиях </w:t>
      </w:r>
      <w:r w:rsidRPr="004F1DBD">
        <w:rPr>
          <w:rFonts w:ascii="Times New Roman" w:eastAsia="SchoolBookSanPin" w:hAnsi="Times New Roman"/>
          <w:sz w:val="24"/>
          <w:szCs w:val="24"/>
          <w:lang w:val="ru-RU"/>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самостоятельно заполнять </w:t>
      </w:r>
      <w:r w:rsidRPr="004F1DBD">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150.7.6.3. Основы российского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4F1DBD">
        <w:rPr>
          <w:rFonts w:ascii="Times New Roman" w:eastAsia="SchoolBookSanPin" w:hAnsi="Times New Roman"/>
          <w:sz w:val="24"/>
          <w:szCs w:val="24"/>
          <w:lang w:val="ru-RU"/>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о юридической ответственности (гражданско-правовой, дисциплинарной, административной, уголовной), о правоохранительных органах, </w:t>
      </w:r>
      <w:r w:rsidRPr="004F1DBD">
        <w:rPr>
          <w:rFonts w:ascii="Times New Roman" w:eastAsia="SchoolBookSanPin" w:hAnsi="Times New Roman"/>
          <w:sz w:val="24"/>
          <w:szCs w:val="24"/>
          <w:lang w:val="ru-RU"/>
        </w:rPr>
        <w:br/>
        <w:t xml:space="preserve">об обеспечении безопасности личности, общества и государства, в том числе </w:t>
      </w:r>
      <w:r w:rsidRPr="004F1DBD">
        <w:rPr>
          <w:rFonts w:ascii="Times New Roman" w:eastAsia="SchoolBookSanPin" w:hAnsi="Times New Roman"/>
          <w:sz w:val="24"/>
          <w:szCs w:val="24"/>
          <w:lang w:val="ru-RU"/>
        </w:rPr>
        <w:br/>
        <w:t>от терроризма и экстремизма;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содержание трудового договора, виды правонарушений и виды наказаний;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4F1DBD">
        <w:rPr>
          <w:rFonts w:ascii="Times New Roman" w:eastAsia="SchoolBookSanPin" w:hAnsi="Times New Roman"/>
          <w:sz w:val="24"/>
          <w:szCs w:val="24"/>
          <w:lang w:val="ru-RU"/>
        </w:rPr>
        <w:t xml:space="preserve">, регулируемые нормами гражданского, трудового, семейного, административного </w:t>
      </w:r>
      <w:r w:rsidRPr="004F1DBD">
        <w:rPr>
          <w:rFonts w:ascii="Times New Roman" w:eastAsia="SchoolBookSanPin" w:hAnsi="Times New Roman"/>
          <w:sz w:val="24"/>
          <w:szCs w:val="24"/>
          <w:lang w:val="ru-RU"/>
        </w:rPr>
        <w:br/>
        <w:t>и уголовного права, в том числе связанные с применением санкций за совершённые правонарушения;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 xml:space="preserve">по разным признакам виды нормативных правовых актов, виды правонарушений и юридической ответственности по отраслям права </w:t>
      </w:r>
      <w:r w:rsidRPr="004F1DBD">
        <w:rPr>
          <w:rFonts w:ascii="Times New Roman" w:eastAsia="SchoolBookSanPin" w:hAnsi="Times New Roman"/>
          <w:sz w:val="24"/>
          <w:szCs w:val="24"/>
          <w:lang w:val="ru-RU"/>
        </w:rPr>
        <w:br/>
        <w:t>(в том числе устанавливать существенный признак классификации);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взаимосвязи прав и обязанностей работника </w:t>
      </w:r>
      <w:r w:rsidRPr="004F1DBD">
        <w:rPr>
          <w:rFonts w:ascii="Times New Roman" w:eastAsia="SchoolBookSanPin" w:hAnsi="Times New Roman"/>
          <w:sz w:val="24"/>
          <w:szCs w:val="24"/>
          <w:lang w:val="ru-RU"/>
        </w:rPr>
        <w:br/>
        <w:t>и работодателя, прав и обязанностей членов семьи, традиционных российских ценностей и личных неимущественных отношений в семье;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об отраслях права в решении учебных задач  </w:t>
      </w:r>
      <w:r w:rsidRPr="004F1DBD">
        <w:rPr>
          <w:rFonts w:ascii="Times New Roman" w:eastAsia="SchoolBookSanPin" w:hAnsi="Times New Roman"/>
          <w:sz w:val="24"/>
          <w:szCs w:val="24"/>
          <w:lang w:val="ru-RU"/>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4F1DBD">
        <w:rPr>
          <w:rFonts w:ascii="Times New Roman" w:eastAsia="SchoolBookSanPin" w:hAnsi="Times New Roman"/>
          <w:sz w:val="24"/>
          <w:szCs w:val="24"/>
          <w:lang w:val="ru-RU"/>
        </w:rPr>
        <w:br/>
        <w:t>и неприемлемости уголовных и административных правонарушений, экстремизма, терроризма, коррупции и необходимости противостоять им;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 xml:space="preserve">своё отношение к защите прав участников трудовых отношений с опорой на знания в области трудового права, </w:t>
      </w:r>
      <w:r w:rsidRPr="004F1DBD">
        <w:rPr>
          <w:rFonts w:ascii="Times New Roman" w:eastAsia="SchoolBookSanPin" w:hAnsi="Times New Roman"/>
          <w:sz w:val="24"/>
          <w:szCs w:val="24"/>
          <w:lang w:val="ru-RU"/>
        </w:rPr>
        <w:br/>
        <w:t>к правонарушениям, формулировать аргументированные выводы о недопустимости нарушения правовых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отражающие типичные взаимодействия, регулируемые нормами гражданского, трудового, семейного, </w:t>
      </w:r>
      <w:r w:rsidRPr="004F1DBD">
        <w:rPr>
          <w:rFonts w:ascii="Times New Roman" w:eastAsia="SchoolBookSanPin" w:hAnsi="Times New Roman"/>
          <w:sz w:val="24"/>
          <w:szCs w:val="24"/>
          <w:lang w:val="ru-RU"/>
        </w:rPr>
        <w:lastRenderedPageBreak/>
        <w:t>административного и уголовного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4F1DBD">
        <w:rPr>
          <w:rFonts w:ascii="Times New Roman" w:eastAsia="SchoolBookSanPin" w:hAnsi="Times New Roman"/>
          <w:sz w:val="24"/>
          <w:szCs w:val="24"/>
          <w:lang w:val="ru-RU"/>
        </w:rPr>
        <w:b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оценивать </w:t>
      </w:r>
      <w:r w:rsidRPr="004F1DBD">
        <w:rPr>
          <w:rFonts w:ascii="Times New Roman" w:eastAsia="SchoolBookSanPin" w:hAnsi="Times New Roman"/>
          <w:sz w:val="24"/>
          <w:szCs w:val="24"/>
          <w:lang w:val="ru-RU"/>
        </w:rPr>
        <w:t xml:space="preserve">социальную информацию из адаптированных источников (в том числе учебных материалов) </w:t>
      </w:r>
      <w:r w:rsidRPr="004F1DBD">
        <w:rPr>
          <w:rFonts w:ascii="Times New Roman" w:eastAsia="SchoolBookSanPin" w:hAnsi="Times New Roman"/>
          <w:sz w:val="24"/>
          <w:szCs w:val="24"/>
          <w:lang w:val="ru-RU"/>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 xml:space="preserve">собственные поступки и поведение других людей с точки зрения </w:t>
      </w:r>
      <w:r w:rsidRPr="004F1DBD">
        <w:rPr>
          <w:rFonts w:ascii="Times New Roman" w:eastAsia="SchoolBookSanPin" w:hAnsi="Times New Roman"/>
          <w:sz w:val="24"/>
          <w:szCs w:val="24"/>
          <w:lang w:val="ru-RU"/>
        </w:rPr>
        <w:br/>
        <w:t xml:space="preserve">их соответствия нормам гражданского, трудового, семейного, административного </w:t>
      </w:r>
      <w:r w:rsidRPr="004F1DBD">
        <w:rPr>
          <w:rFonts w:ascii="Times New Roman" w:eastAsia="SchoolBookSanPin" w:hAnsi="Times New Roman"/>
          <w:sz w:val="24"/>
          <w:szCs w:val="24"/>
          <w:lang w:val="ru-RU"/>
        </w:rPr>
        <w:br/>
        <w:t>и уголовного права;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4F1DBD">
        <w:rPr>
          <w:rFonts w:ascii="Times New Roman" w:eastAsia="SchoolBookSanPin" w:hAnsi="Times New Roman"/>
          <w:sz w:val="24"/>
          <w:szCs w:val="24"/>
          <w:lang w:val="ru-RU"/>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самостоятельно заполнять </w:t>
      </w:r>
      <w:r w:rsidRPr="004F1DBD">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демократических ценностей, идей мира и взаимопонимания между народами, людьми разных культур.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150.7.</w:t>
      </w:r>
      <w:r w:rsidRPr="004F1DBD">
        <w:rPr>
          <w:rFonts w:ascii="Times New Roman" w:eastAsia="SchoolBookSanPin" w:hAnsi="Times New Roman"/>
          <w:sz w:val="24"/>
          <w:szCs w:val="24"/>
          <w:lang w:val="ru-RU"/>
        </w:rPr>
        <w:t>7. 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8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150.7.7.1. Человек в экономических отношениях: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об экономической жизни общества, </w:t>
      </w:r>
      <w:r w:rsidRPr="004F1DBD">
        <w:rPr>
          <w:rFonts w:ascii="Times New Roman" w:eastAsia="SchoolBookSanPin" w:hAnsi="Times New Roman"/>
          <w:sz w:val="24"/>
          <w:szCs w:val="24"/>
          <w:lang w:val="ru-RU"/>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4F1DBD">
        <w:rPr>
          <w:rFonts w:ascii="Times New Roman" w:eastAsia="SchoolBookSanPin" w:hAnsi="Times New Roman"/>
          <w:sz w:val="24"/>
          <w:szCs w:val="24"/>
          <w:lang w:val="ru-RU"/>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способы координации хозяйственной жизни в различных экономических системах, объекты спроса и предложения на рынке труда </w:t>
      </w:r>
      <w:r w:rsidRPr="004F1DBD">
        <w:rPr>
          <w:rFonts w:ascii="Times New Roman" w:eastAsia="SchoolBookSanPin" w:hAnsi="Times New Roman"/>
          <w:sz w:val="24"/>
          <w:szCs w:val="24"/>
          <w:lang w:val="ru-RU"/>
        </w:rPr>
        <w:br/>
        <w:t>и финансовом рынке; функции денег;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различные способы хозяйствования;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 xml:space="preserve">с точки зрения социальных ценностей </w:t>
      </w:r>
      <w:r w:rsidRPr="004F1DBD">
        <w:rPr>
          <w:rFonts w:ascii="Times New Roman" w:eastAsia="SchoolBookSanPin" w:hAnsi="Times New Roman"/>
          <w:position w:val="1"/>
          <w:sz w:val="24"/>
          <w:szCs w:val="24"/>
          <w:lang w:val="ru-RU"/>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преобразовывать текстовую экономическую </w:t>
      </w:r>
      <w:r w:rsidRPr="004F1DBD">
        <w:rPr>
          <w:rFonts w:ascii="Times New Roman" w:eastAsia="SchoolBookSanPin" w:hAnsi="Times New Roman"/>
          <w:sz w:val="24"/>
          <w:szCs w:val="24"/>
          <w:lang w:val="ru-RU"/>
        </w:rPr>
        <w:lastRenderedPageBreak/>
        <w:t xml:space="preserve">информацию в модели (таблица, схема, график и другое), в том числе о свободных </w:t>
      </w:r>
      <w:r w:rsidRPr="004F1DBD">
        <w:rPr>
          <w:rFonts w:ascii="Times New Roman" w:eastAsia="SchoolBookSanPin" w:hAnsi="Times New Roman"/>
          <w:sz w:val="24"/>
          <w:szCs w:val="24"/>
          <w:lang w:val="ru-RU"/>
        </w:rPr>
        <w:br/>
        <w:t>и экономических благах, о видах и формах предпринимательской деятельности, экономических и социальных последствиях безработицы;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извлекать </w:t>
      </w:r>
      <w:r w:rsidRPr="004F1DBD">
        <w:rPr>
          <w:rFonts w:ascii="Times New Roman" w:eastAsia="SchoolBookSanPin" w:hAnsi="Times New Roman"/>
          <w:sz w:val="24"/>
          <w:szCs w:val="24"/>
          <w:lang w:val="ru-RU"/>
        </w:rPr>
        <w:t xml:space="preserve">информацию из адаптированных источников, публикаций СМИ </w:t>
      </w:r>
      <w:r w:rsidRPr="004F1DBD">
        <w:rPr>
          <w:rFonts w:ascii="Times New Roman" w:eastAsia="SchoolBookSanPin" w:hAnsi="Times New Roman"/>
          <w:sz w:val="24"/>
          <w:szCs w:val="24"/>
          <w:lang w:val="ru-RU"/>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4F1DBD">
        <w:rPr>
          <w:rFonts w:ascii="Times New Roman" w:eastAsia="SchoolBookSanPin" w:hAnsi="Times New Roman"/>
          <w:sz w:val="24"/>
          <w:szCs w:val="24"/>
          <w:lang w:val="ru-RU"/>
        </w:rPr>
        <w:t xml:space="preserve">социальную информацию, включая экономико-статистическую, </w:t>
      </w:r>
      <w:r w:rsidRPr="004F1DBD">
        <w:rPr>
          <w:rFonts w:ascii="Times New Roman" w:eastAsia="SchoolBookSanPin" w:hAnsi="Times New Roman"/>
          <w:sz w:val="24"/>
          <w:szCs w:val="24"/>
          <w:lang w:val="ru-RU"/>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 xml:space="preserve">собственные поступки и поступки других людей с точки зрения </w:t>
      </w:r>
      <w:r w:rsidRPr="004F1DBD">
        <w:rPr>
          <w:rFonts w:ascii="Times New Roman" w:eastAsia="SchoolBookSanPin" w:hAnsi="Times New Roman"/>
          <w:sz w:val="24"/>
          <w:szCs w:val="24"/>
          <w:lang w:val="ru-RU"/>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опыт </w:t>
      </w:r>
      <w:r w:rsidRPr="004F1DBD">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4F1DBD">
        <w:rPr>
          <w:rFonts w:ascii="Times New Roman" w:eastAsia="SchoolBookSanPin" w:hAnsi="Times New Roman"/>
          <w:sz w:val="24"/>
          <w:szCs w:val="24"/>
          <w:lang w:val="ru-RU"/>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опыт </w:t>
      </w:r>
      <w:r w:rsidRPr="004F1DBD">
        <w:rPr>
          <w:rFonts w:ascii="Times New Roman" w:eastAsia="SchoolBookSanPin" w:hAnsi="Times New Roman"/>
          <w:sz w:val="24"/>
          <w:szCs w:val="24"/>
          <w:lang w:val="ru-RU"/>
        </w:rPr>
        <w:t>составления простейших документов (</w:t>
      </w:r>
      <w:r w:rsidRPr="004F1DBD">
        <w:rPr>
          <w:rFonts w:ascii="Times New Roman" w:eastAsia="SchoolBookSanPin" w:hAnsi="Times New Roman"/>
          <w:position w:val="1"/>
          <w:sz w:val="24"/>
          <w:szCs w:val="24"/>
          <w:lang w:val="ru-RU"/>
        </w:rPr>
        <w:t>личный финансовый план, заявление, резюме);</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150.7.7.2. Человек в мире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 процессах и явлениях в духовной жизни общества, о науке и образовании, системе образования в Российской Федерации, </w:t>
      </w:r>
      <w:r w:rsidRPr="004F1DBD">
        <w:rPr>
          <w:rFonts w:ascii="Times New Roman" w:eastAsia="SchoolBookSanPin" w:hAnsi="Times New Roman"/>
          <w:sz w:val="24"/>
          <w:szCs w:val="24"/>
          <w:lang w:val="ru-RU"/>
        </w:rPr>
        <w:br/>
        <w:t xml:space="preserve">о религии, мировых религиях, об искусстве и его видах; об информации как важном </w:t>
      </w:r>
      <w:r w:rsidRPr="004F1DBD">
        <w:rPr>
          <w:rFonts w:ascii="Times New Roman" w:eastAsia="SchoolBookSanPin" w:hAnsi="Times New Roman"/>
          <w:sz w:val="24"/>
          <w:szCs w:val="24"/>
          <w:lang w:val="ru-RU"/>
        </w:rPr>
        <w:lastRenderedPageBreak/>
        <w:t>ресурсе современного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духовно-нравственные ценности (в том числе нормы морали </w:t>
      </w:r>
      <w:r w:rsidRPr="004F1DBD">
        <w:rPr>
          <w:rFonts w:ascii="Times New Roman" w:eastAsia="SchoolBookSanPin" w:hAnsi="Times New Roman"/>
          <w:sz w:val="24"/>
          <w:szCs w:val="24"/>
          <w:lang w:val="ru-RU"/>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политики российского государства в сфере культуры </w:t>
      </w:r>
      <w:r w:rsidRPr="004F1DBD">
        <w:rPr>
          <w:rFonts w:ascii="Times New Roman" w:eastAsia="SchoolBookSanPin" w:hAnsi="Times New Roman"/>
          <w:sz w:val="24"/>
          <w:szCs w:val="24"/>
          <w:lang w:val="ru-RU"/>
        </w:rPr>
        <w:br/>
        <w:t>и образования; влияния образования на социализацию личности; правил информационной безопасности;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по разным признакам формы и виды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взаимосвязь развития духовной культуры </w:t>
      </w:r>
      <w:r w:rsidRPr="004F1DBD">
        <w:rPr>
          <w:rFonts w:ascii="Times New Roman" w:eastAsia="SchoolBookSanPin" w:hAnsi="Times New Roman"/>
          <w:sz w:val="24"/>
          <w:szCs w:val="24"/>
          <w:lang w:val="ru-RU"/>
        </w:rPr>
        <w:br/>
        <w:t>и формирования личности, взаимовлияние науки и образования;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объяснения роли непрерывного образования;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 xml:space="preserve">с точки зрения социальных ценностей </w:t>
      </w:r>
      <w:r w:rsidRPr="004F1DBD">
        <w:rPr>
          <w:rFonts w:ascii="Times New Roman" w:eastAsia="SchoolBookSanPin" w:hAnsi="Times New Roman"/>
          <w:sz w:val="24"/>
          <w:szCs w:val="24"/>
          <w:lang w:val="ru-RU"/>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касающиеся форм </w:t>
      </w:r>
      <w:r w:rsidRPr="004F1DBD">
        <w:rPr>
          <w:rFonts w:ascii="Times New Roman" w:eastAsia="SchoolBookSanPin" w:hAnsi="Times New Roman"/>
          <w:sz w:val="24"/>
          <w:szCs w:val="24"/>
          <w:lang w:val="ru-RU"/>
        </w:rPr>
        <w:br/>
        <w:t>и многообразия духовной культуры;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поиск информации об ответственности современных учёных, </w:t>
      </w:r>
      <w:r w:rsidRPr="004F1DBD">
        <w:rPr>
          <w:rFonts w:ascii="Times New Roman" w:eastAsia="SchoolBookSanPin" w:hAnsi="Times New Roman"/>
          <w:sz w:val="24"/>
          <w:szCs w:val="24"/>
          <w:lang w:val="ru-RU"/>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4F1DBD">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собственные поступки, поведение людей в духовной сфере жизни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приобретать </w:t>
      </w:r>
      <w:r w:rsidRPr="004F1DBD">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lastRenderedPageBreak/>
        <w:t>150.7.</w:t>
      </w:r>
      <w:r w:rsidRPr="004F1DBD">
        <w:rPr>
          <w:rFonts w:ascii="Times New Roman" w:eastAsia="SchoolBookSanPin" w:hAnsi="Times New Roman"/>
          <w:sz w:val="24"/>
          <w:szCs w:val="24"/>
          <w:lang w:val="ru-RU"/>
        </w:rPr>
        <w:t>8. </w:t>
      </w:r>
      <w:r w:rsidRPr="004F1DBD">
        <w:rPr>
          <w:rFonts w:ascii="Times New Roman" w:eastAsia="OfficinaSansBoldITC" w:hAnsi="Times New Roman"/>
          <w:sz w:val="24"/>
          <w:szCs w:val="24"/>
          <w:lang w:val="ru-RU"/>
        </w:rPr>
        <w:t>К</w:t>
      </w:r>
      <w:r w:rsidRPr="004F1DBD">
        <w:rPr>
          <w:rFonts w:ascii="Times New Roman" w:eastAsia="SchoolBookSanPin" w:hAnsi="Times New Roman"/>
          <w:sz w:val="24"/>
          <w:szCs w:val="24"/>
          <w:lang w:val="ru-RU"/>
        </w:rPr>
        <w:t xml:space="preserve"> концу обучения в </w:t>
      </w:r>
      <w:r w:rsidRPr="004F1DBD">
        <w:rPr>
          <w:rFonts w:ascii="Times New Roman" w:eastAsia="SchoolBookSanPin" w:hAnsi="Times New Roman"/>
          <w:bCs/>
          <w:sz w:val="24"/>
          <w:szCs w:val="24"/>
          <w:lang w:val="ru-RU"/>
        </w:rPr>
        <w:t xml:space="preserve">9 классе </w:t>
      </w:r>
      <w:r w:rsidRPr="004F1DBD">
        <w:rPr>
          <w:rFonts w:ascii="Times New Roman" w:eastAsia="SchoolBookSanPin" w:hAnsi="Times New Roman"/>
          <w:sz w:val="24"/>
          <w:szCs w:val="24"/>
          <w:lang w:val="ru-RU"/>
        </w:rPr>
        <w:t>обучающийся получит следующие п</w:t>
      </w:r>
      <w:r w:rsidRPr="004F1DB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150.7.8.1. Человек в политическом измерении: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 xml:space="preserve">знания о государстве, его признаках и форме, внутренней и внешней политике, о демократии и демократических ценностях, </w:t>
      </w:r>
      <w:r w:rsidRPr="004F1DBD">
        <w:rPr>
          <w:rFonts w:ascii="Times New Roman" w:eastAsia="SchoolBookSanPin" w:hAnsi="Times New Roman"/>
          <w:sz w:val="24"/>
          <w:szCs w:val="24"/>
          <w:lang w:val="ru-RU"/>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4F1DBD">
        <w:rPr>
          <w:rFonts w:ascii="Times New Roman" w:eastAsia="SchoolBookSanPin" w:hAnsi="Times New Roman"/>
          <w:sz w:val="24"/>
          <w:szCs w:val="24"/>
          <w:lang w:val="ru-RU"/>
        </w:rPr>
        <w:br/>
        <w:t>и социально-экономического кризиса 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 xml:space="preserve">(в том числе устанавливать основания для сравнения) политическую власть с другими видами власти в обществе; демократические </w:t>
      </w:r>
      <w:r w:rsidRPr="004F1DBD">
        <w:rPr>
          <w:rFonts w:ascii="Times New Roman" w:eastAsia="SchoolBookSanPin" w:hAnsi="Times New Roman"/>
          <w:sz w:val="24"/>
          <w:szCs w:val="24"/>
          <w:lang w:val="ru-RU"/>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4F1DBD">
        <w:rPr>
          <w:rFonts w:ascii="Times New Roman" w:eastAsia="SchoolBookSanPin" w:hAnsi="Times New Roman"/>
          <w:sz w:val="24"/>
          <w:szCs w:val="24"/>
          <w:lang w:val="ru-RU"/>
        </w:rPr>
        <w:br/>
        <w:t>и референдум;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4F1DBD">
        <w:rPr>
          <w:rFonts w:ascii="Times New Roman" w:eastAsia="SchoolBookSanPin" w:hAnsi="Times New Roman"/>
          <w:sz w:val="24"/>
          <w:szCs w:val="24"/>
          <w:lang w:val="ru-RU"/>
        </w:rPr>
        <w:br/>
        <w:t>в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для объяснения сущности политики, политической власти, значения политической деятельности в обществе; </w:t>
      </w:r>
      <w:r w:rsidRPr="004F1DBD">
        <w:rPr>
          <w:rFonts w:ascii="Times New Roman" w:eastAsia="SchoolBookSanPin" w:hAnsi="Times New Roman"/>
          <w:sz w:val="24"/>
          <w:szCs w:val="24"/>
          <w:lang w:val="ru-RU"/>
        </w:rPr>
        <w:br/>
        <w:t xml:space="preserve">для объяснения взаимосвязи правового государства и гражданского общества; </w:t>
      </w:r>
      <w:r w:rsidRPr="004F1DBD">
        <w:rPr>
          <w:rFonts w:ascii="Times New Roman" w:eastAsia="SchoolBookSanPin" w:hAnsi="Times New Roman"/>
          <w:sz w:val="24"/>
          <w:szCs w:val="24"/>
          <w:lang w:val="ru-RU"/>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государстве;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 сущности политики, государстве и его роли </w:t>
      </w:r>
      <w:r w:rsidRPr="004F1DBD">
        <w:rPr>
          <w:rFonts w:ascii="Times New Roman" w:eastAsia="SchoolBookSanPin" w:hAnsi="Times New Roman"/>
          <w:sz w:val="24"/>
          <w:szCs w:val="24"/>
          <w:lang w:val="ru-RU"/>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4F1DBD">
        <w:rPr>
          <w:rFonts w:ascii="Times New Roman" w:eastAsia="SchoolBookSanPin" w:hAnsi="Times New Roman"/>
          <w:sz w:val="24"/>
          <w:szCs w:val="24"/>
          <w:lang w:val="ru-RU"/>
        </w:rPr>
        <w:br/>
        <w:t>в информационно-телекоммуникационной сети «Интернет»;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и конкретизировать </w:t>
      </w:r>
      <w:r w:rsidRPr="004F1DBD">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150.7.8.2. Гражданин и государство:</w:t>
      </w:r>
    </w:p>
    <w:p w:rsidR="002B49BA" w:rsidRPr="004F1DBD" w:rsidRDefault="002B49BA" w:rsidP="002B49BA">
      <w:pPr>
        <w:tabs>
          <w:tab w:val="left" w:pos="1800"/>
        </w:tabs>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lastRenderedPageBreak/>
        <w:t xml:space="preserve">осваивать и применять знания </w:t>
      </w:r>
      <w:r w:rsidRPr="004F1DBD">
        <w:rPr>
          <w:rFonts w:ascii="Times New Roman" w:eastAsia="SchoolBookSanPin" w:hAnsi="Times New Roman"/>
          <w:sz w:val="24"/>
          <w:szCs w:val="24"/>
          <w:lang w:val="ru-RU"/>
        </w:rPr>
        <w:t xml:space="preserve">об основах конституционного строя </w:t>
      </w:r>
      <w:r w:rsidRPr="004F1DBD">
        <w:rPr>
          <w:rFonts w:ascii="Times New Roman" w:eastAsia="SchoolBookSanPin" w:hAnsi="Times New Roman"/>
          <w:sz w:val="24"/>
          <w:szCs w:val="24"/>
          <w:lang w:val="ru-RU"/>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 xml:space="preserve">Россию как демократическое федеративное правовое государство с республиканской формой правления, как социальное государство, </w:t>
      </w:r>
      <w:r w:rsidRPr="004F1DBD">
        <w:rPr>
          <w:rFonts w:ascii="Times New Roman" w:eastAsia="SchoolBookSanPin" w:hAnsi="Times New Roman"/>
          <w:sz w:val="24"/>
          <w:szCs w:val="24"/>
          <w:lang w:val="ru-RU"/>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w:t>
      </w:r>
      <w:r w:rsidRPr="004F1DBD">
        <w:rPr>
          <w:rFonts w:ascii="Times New Roman" w:eastAsia="SchoolBookSanPin" w:hAnsi="Times New Roman"/>
          <w:sz w:val="24"/>
          <w:szCs w:val="24"/>
          <w:lang w:val="ru-RU"/>
        </w:rPr>
        <w:t xml:space="preserve">примеры и </w:t>
      </w:r>
      <w:r w:rsidRPr="004F1DBD">
        <w:rPr>
          <w:rFonts w:ascii="Times New Roman" w:eastAsia="SchoolBookSanPin" w:hAnsi="Times New Roman"/>
          <w:bCs/>
          <w:sz w:val="24"/>
          <w:szCs w:val="24"/>
          <w:lang w:val="ru-RU"/>
        </w:rPr>
        <w:t xml:space="preserve">моделировать </w:t>
      </w:r>
      <w:r w:rsidRPr="004F1DBD">
        <w:rPr>
          <w:rFonts w:ascii="Times New Roman" w:eastAsia="SchoolBookSanPin" w:hAnsi="Times New Roman"/>
          <w:sz w:val="24"/>
          <w:szCs w:val="24"/>
          <w:lang w:val="ru-RU"/>
        </w:rPr>
        <w:t xml:space="preserve">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4F1DBD">
        <w:rPr>
          <w:rFonts w:ascii="Times New Roman" w:eastAsia="SchoolBookSanPin" w:hAnsi="Times New Roman"/>
          <w:sz w:val="24"/>
          <w:szCs w:val="24"/>
          <w:lang w:val="ru-RU"/>
        </w:rPr>
        <w:br/>
        <w:t>в том числе от терроризма и экстремизма;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устанавливать и объяснять </w:t>
      </w:r>
      <w:r w:rsidRPr="004F1DBD">
        <w:rPr>
          <w:rFonts w:ascii="Times New Roman" w:eastAsia="SchoolBookSanPin" w:hAnsi="Times New Roman"/>
          <w:sz w:val="24"/>
          <w:szCs w:val="24"/>
          <w:lang w:val="ru-RU"/>
        </w:rPr>
        <w:t xml:space="preserve">взаимосвязи ветвей власти и субъектов политики </w:t>
      </w:r>
      <w:r w:rsidRPr="004F1DBD">
        <w:rPr>
          <w:rFonts w:ascii="Times New Roman" w:eastAsia="SchoolBookSanPin" w:hAnsi="Times New Roman"/>
          <w:sz w:val="24"/>
          <w:szCs w:val="24"/>
          <w:lang w:val="ru-RU"/>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 опорой на обществоведческие знания, факты общественной жизни и личный социальный опыт </w:t>
      </w:r>
      <w:r w:rsidRPr="004F1DBD">
        <w:rPr>
          <w:rFonts w:ascii="Times New Roman" w:eastAsia="SchoolBookSanPin" w:hAnsi="Times New Roman"/>
          <w:bCs/>
          <w:sz w:val="24"/>
          <w:szCs w:val="24"/>
          <w:lang w:val="ru-RU"/>
        </w:rPr>
        <w:t xml:space="preserve">определять и аргументировать </w:t>
      </w:r>
      <w:r w:rsidRPr="004F1DBD">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решать </w:t>
      </w:r>
      <w:r w:rsidRPr="004F1DBD">
        <w:rPr>
          <w:rFonts w:ascii="Times New Roman" w:eastAsia="SchoolBookSanPin" w:hAnsi="Times New Roman"/>
          <w:sz w:val="24"/>
          <w:szCs w:val="24"/>
          <w:lang w:val="ru-RU"/>
        </w:rPr>
        <w:t xml:space="preserve">познавательные и практические задачи, отражающие процессы, явления и </w:t>
      </w:r>
      <w:r w:rsidRPr="004F1DBD">
        <w:rPr>
          <w:rFonts w:ascii="Times New Roman" w:eastAsia="SchoolBookSanPin" w:hAnsi="Times New Roman"/>
          <w:sz w:val="24"/>
          <w:szCs w:val="24"/>
          <w:lang w:val="ru-RU"/>
        </w:rPr>
        <w:lastRenderedPageBreak/>
        <w:t>события в политической жизни Российской Федерации, в международных отношениях;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систематизировать и конкретизировать </w:t>
      </w:r>
      <w:r w:rsidRPr="004F1DBD">
        <w:rPr>
          <w:rFonts w:ascii="Times New Roman" w:eastAsia="SchoolBookSanPin" w:hAnsi="Times New Roman"/>
          <w:sz w:val="24"/>
          <w:szCs w:val="24"/>
          <w:lang w:val="ru-RU"/>
        </w:rPr>
        <w:t xml:space="preserve">информацию о политической жизни </w:t>
      </w:r>
      <w:r w:rsidRPr="004F1DBD">
        <w:rPr>
          <w:rFonts w:ascii="Times New Roman" w:eastAsia="SchoolBookSanPin" w:hAnsi="Times New Roman"/>
          <w:sz w:val="24"/>
          <w:szCs w:val="24"/>
          <w:lang w:val="ru-RU"/>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4F1DBD">
        <w:rPr>
          <w:rFonts w:ascii="Times New Roman" w:eastAsia="SchoolBookSanPin" w:hAnsi="Times New Roman"/>
          <w:sz w:val="24"/>
          <w:szCs w:val="24"/>
          <w:lang w:val="ru-RU"/>
        </w:rPr>
        <w:br/>
        <w:t>и международным терроризмом;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овладевать </w:t>
      </w:r>
      <w:r w:rsidRPr="004F1DBD">
        <w:rPr>
          <w:rFonts w:ascii="Times New Roman" w:eastAsia="SchoolBookSanPin" w:hAnsi="Times New Roman"/>
          <w:sz w:val="24"/>
          <w:szCs w:val="24"/>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4F1DBD">
        <w:rPr>
          <w:rFonts w:ascii="Times New Roman" w:eastAsia="SchoolBookSanPin" w:hAnsi="Times New Roman"/>
          <w:sz w:val="24"/>
          <w:szCs w:val="24"/>
          <w:lang w:val="ru-RU"/>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искать и извлекать </w:t>
      </w:r>
      <w:r w:rsidRPr="004F1DBD">
        <w:rPr>
          <w:rFonts w:ascii="Times New Roman" w:eastAsia="SchoolBookSanPin" w:hAnsi="Times New Roman"/>
          <w:sz w:val="24"/>
          <w:szCs w:val="24"/>
          <w:lang w:val="ru-RU"/>
        </w:rPr>
        <w:t xml:space="preserve">информацию об основных направлениях внутренней </w:t>
      </w:r>
      <w:r w:rsidRPr="004F1DBD">
        <w:rPr>
          <w:rFonts w:ascii="Times New Roman" w:eastAsia="SchoolBookSanPin" w:hAnsi="Times New Roman"/>
          <w:sz w:val="24"/>
          <w:szCs w:val="24"/>
          <w:lang w:val="ru-RU"/>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4F1DBD">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оценивать </w:t>
      </w:r>
      <w:r w:rsidRPr="004F1DBD">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использовать </w:t>
      </w:r>
      <w:r w:rsidRPr="004F1DBD">
        <w:rPr>
          <w:rFonts w:ascii="Times New Roman" w:eastAsia="SchoolBookSanPin" w:hAnsi="Times New Roman"/>
          <w:sz w:val="24"/>
          <w:szCs w:val="24"/>
          <w:lang w:val="ru-RU"/>
        </w:rPr>
        <w:t xml:space="preserve">полученные знания о государстве Российская Федерация </w:t>
      </w:r>
      <w:r w:rsidRPr="004F1DBD">
        <w:rPr>
          <w:rFonts w:ascii="Times New Roman" w:eastAsia="SchoolBookSanPin" w:hAnsi="Times New Roman"/>
          <w:sz w:val="24"/>
          <w:szCs w:val="24"/>
          <w:lang w:val="ru-RU"/>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w:t>
      </w:r>
      <w:r w:rsidRPr="004F1DBD">
        <w:rPr>
          <w:rFonts w:ascii="Times New Roman" w:eastAsia="SchoolBookSanPin" w:hAnsi="Times New Roman"/>
          <w:sz w:val="24"/>
          <w:szCs w:val="24"/>
          <w:lang w:val="ru-RU"/>
        </w:rPr>
        <w:br/>
        <w:t xml:space="preserve">в соответствии с темой и ситуацией общения, особенностями аудитории </w:t>
      </w:r>
      <w:r w:rsidRPr="004F1DBD">
        <w:rPr>
          <w:rFonts w:ascii="Times New Roman" w:eastAsia="SchoolBookSanPin" w:hAnsi="Times New Roman"/>
          <w:sz w:val="24"/>
          <w:szCs w:val="24"/>
          <w:lang w:val="ru-RU"/>
        </w:rPr>
        <w:br/>
        <w:t>и регламентом;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lastRenderedPageBreak/>
        <w:t xml:space="preserve">самостоятельно заполнять </w:t>
      </w:r>
      <w:r w:rsidRPr="004F1DBD">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осуществлять </w:t>
      </w:r>
      <w:r w:rsidRPr="004F1DBD">
        <w:rPr>
          <w:rFonts w:ascii="Times New Roman" w:eastAsia="SchoolBookSanPin" w:hAnsi="Times New Roman"/>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4F1DBD">
        <w:rPr>
          <w:rFonts w:ascii="Times New Roman" w:eastAsia="SchoolBookSanPin" w:hAnsi="Times New Roman"/>
          <w:sz w:val="24"/>
          <w:szCs w:val="24"/>
          <w:lang w:val="ru-RU"/>
        </w:rPr>
        <w:br/>
        <w:t>и демократических ценностей, идей мира и взаимопонимания между народами,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 xml:space="preserve">150.7.8.3. Человек в системе социальных отношений: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классифицировать </w:t>
      </w:r>
      <w:r w:rsidRPr="004F1DBD">
        <w:rPr>
          <w:rFonts w:ascii="Times New Roman" w:eastAsia="SchoolBookSanPin" w:hAnsi="Times New Roman"/>
          <w:sz w:val="24"/>
          <w:szCs w:val="24"/>
          <w:lang w:val="ru-RU"/>
        </w:rPr>
        <w:t>социальные общности и группы;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сравнивать </w:t>
      </w:r>
      <w:r w:rsidRPr="004F1DBD">
        <w:rPr>
          <w:rFonts w:ascii="Times New Roman" w:eastAsia="SchoolBookSanPin" w:hAnsi="Times New Roman"/>
          <w:position w:val="1"/>
          <w:sz w:val="24"/>
          <w:szCs w:val="24"/>
          <w:lang w:val="ru-RU"/>
        </w:rPr>
        <w:t>виды социальной мобильности;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для осмысления личного социального опыта </w:t>
      </w:r>
      <w:r w:rsidRPr="004F1DBD">
        <w:rPr>
          <w:rFonts w:ascii="Times New Roman" w:eastAsia="SchoolBookSanPin" w:hAnsi="Times New Roman"/>
          <w:position w:val="1"/>
          <w:sz w:val="24"/>
          <w:szCs w:val="24"/>
          <w:lang w:val="ru-RU"/>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разным этносам;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извлекать </w:t>
      </w:r>
      <w:r w:rsidRPr="004F1DBD">
        <w:rPr>
          <w:rFonts w:ascii="Times New Roman" w:eastAsia="SchoolBookSanPin" w:hAnsi="Times New Roman"/>
          <w:position w:val="1"/>
          <w:sz w:val="24"/>
          <w:szCs w:val="24"/>
          <w:lang w:val="ru-RU"/>
        </w:rPr>
        <w:t xml:space="preserve">информацию из адаптированных источников, публикаций СМИ </w:t>
      </w:r>
      <w:r w:rsidRPr="004F1DBD">
        <w:rPr>
          <w:rFonts w:ascii="Times New Roman" w:eastAsia="SchoolBookSanPin" w:hAnsi="Times New Roman"/>
          <w:position w:val="1"/>
          <w:sz w:val="24"/>
          <w:szCs w:val="24"/>
          <w:lang w:val="ru-RU"/>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lastRenderedPageBreak/>
        <w:t xml:space="preserve">анализировать, обобщать, систематизировать </w:t>
      </w:r>
      <w:r w:rsidRPr="004F1DBD">
        <w:rPr>
          <w:rFonts w:ascii="Times New Roman" w:eastAsia="SchoolBookSanPin" w:hAnsi="Times New Roman"/>
          <w:position w:val="1"/>
          <w:sz w:val="24"/>
          <w:szCs w:val="24"/>
          <w:lang w:val="ru-RU"/>
        </w:rPr>
        <w:t xml:space="preserve">текстовую и статистическую социальную информацию из адаптированных источников, учебных материалов </w:t>
      </w:r>
      <w:r w:rsidRPr="004F1DBD">
        <w:rPr>
          <w:rFonts w:ascii="Times New Roman" w:eastAsia="SchoolBookSanPin" w:hAnsi="Times New Roman"/>
          <w:position w:val="1"/>
          <w:sz w:val="24"/>
          <w:szCs w:val="24"/>
          <w:lang w:val="ru-RU"/>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оценивать </w:t>
      </w:r>
      <w:r w:rsidRPr="004F1DBD">
        <w:rPr>
          <w:rFonts w:ascii="Times New Roman" w:eastAsia="SchoolBookSanPin" w:hAnsi="Times New Roman"/>
          <w:position w:val="1"/>
          <w:sz w:val="24"/>
          <w:szCs w:val="24"/>
          <w:lang w:val="ru-RU"/>
        </w:rPr>
        <w:t xml:space="preserve">собственные поступки и поведение, демонстрирующее отношение </w:t>
      </w:r>
      <w:r w:rsidRPr="004F1DBD">
        <w:rPr>
          <w:rFonts w:ascii="Times New Roman" w:eastAsia="SchoolBookSanPin" w:hAnsi="Times New Roman"/>
          <w:position w:val="1"/>
          <w:sz w:val="24"/>
          <w:szCs w:val="24"/>
          <w:lang w:val="ru-RU"/>
        </w:rPr>
        <w:br/>
        <w:t>к людям других национальностей; осознавать неприемлемость антиобщественного поведения;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в практической деятельности </w:t>
      </w:r>
      <w:r w:rsidRPr="004F1DBD">
        <w:rPr>
          <w:rFonts w:ascii="Times New Roman" w:eastAsia="SchoolBookSanPin" w:hAnsi="Times New Roman"/>
          <w:position w:val="1"/>
          <w:sz w:val="24"/>
          <w:szCs w:val="24"/>
          <w:lang w:val="ru-RU"/>
        </w:rPr>
        <w:br/>
        <w:t>для выстраивания собственного поведения с позиции здорового образа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 xml:space="preserve">совместную деятельность с людьми другой национальной </w:t>
      </w:r>
      <w:r w:rsidRPr="004F1DBD">
        <w:rPr>
          <w:rFonts w:ascii="Times New Roman" w:eastAsia="SchoolBookSanPin" w:hAnsi="Times New Roman"/>
          <w:position w:val="1"/>
          <w:sz w:val="24"/>
          <w:szCs w:val="24"/>
          <w:lang w:val="ru-RU"/>
        </w:rPr>
        <w:br/>
        <w:t>и религиозной принадлежности на основе веротерпимости</w:t>
      </w:r>
      <w:r w:rsidRPr="004F1DBD">
        <w:rPr>
          <w:rFonts w:ascii="Times New Roman" w:eastAsia="SchoolBookSanPin" w:hAnsi="Times New Roman"/>
          <w:sz w:val="24"/>
          <w:szCs w:val="24"/>
          <w:lang w:val="ru-RU"/>
        </w:rPr>
        <w:t xml:space="preserve"> и взаимопонимания между людьми разных культур.</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150.7.8.4. Человек в современном изменяющемся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осваивать и применять </w:t>
      </w:r>
      <w:r w:rsidRPr="004F1DBD">
        <w:rPr>
          <w:rFonts w:ascii="Times New Roman" w:eastAsia="SchoolBookSanPin" w:hAnsi="Times New Roman"/>
          <w:sz w:val="24"/>
          <w:szCs w:val="24"/>
          <w:lang w:val="ru-RU"/>
        </w:rPr>
        <w:t>знания об информационном обществе, глобализации, глобальных проблемах;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характеризовать </w:t>
      </w:r>
      <w:r w:rsidRPr="004F1DBD">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приводить примеры </w:t>
      </w:r>
      <w:r w:rsidRPr="004F1DBD">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 xml:space="preserve">сравнивать </w:t>
      </w:r>
      <w:r w:rsidRPr="004F1DBD">
        <w:rPr>
          <w:rFonts w:ascii="Times New Roman" w:eastAsia="SchoolBookSanPin" w:hAnsi="Times New Roman"/>
          <w:sz w:val="24"/>
          <w:szCs w:val="24"/>
          <w:lang w:val="ru-RU"/>
        </w:rPr>
        <w:t>требования к современным профессиям;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устанавливать и объяснять </w:t>
      </w:r>
      <w:r w:rsidRPr="004F1DBD">
        <w:rPr>
          <w:rFonts w:ascii="Times New Roman" w:eastAsia="SchoolBookSanPin" w:hAnsi="Times New Roman"/>
          <w:position w:val="1"/>
          <w:sz w:val="24"/>
          <w:szCs w:val="24"/>
          <w:lang w:val="ru-RU"/>
        </w:rPr>
        <w:t>причины и последствия глобализации;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использовать </w:t>
      </w:r>
      <w:r w:rsidRPr="004F1DBD">
        <w:rPr>
          <w:rFonts w:ascii="Times New Roman" w:eastAsia="SchoolBookSanPin" w:hAnsi="Times New Roman"/>
          <w:position w:val="1"/>
          <w:sz w:val="24"/>
          <w:szCs w:val="24"/>
          <w:lang w:val="ru-RU"/>
        </w:rPr>
        <w:t xml:space="preserve">полученные знания о современном обществе для решения познавательных задач и анализа ситуаций, включающих объяснение (устное </w:t>
      </w:r>
      <w:r w:rsidRPr="004F1DBD">
        <w:rPr>
          <w:rFonts w:ascii="Times New Roman" w:eastAsia="SchoolBookSanPin" w:hAnsi="Times New Roman"/>
          <w:position w:val="1"/>
          <w:sz w:val="24"/>
          <w:szCs w:val="24"/>
          <w:lang w:val="ru-RU"/>
        </w:rPr>
        <w:br/>
        <w:t>и письменное) важности здорового образа жизни, связи здоровья и спорта в жизни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определять и аргументировать </w:t>
      </w:r>
      <w:r w:rsidRPr="004F1DBD">
        <w:rPr>
          <w:rFonts w:ascii="Times New Roman" w:eastAsia="SchoolBookSanPin" w:hAnsi="Times New Roman"/>
          <w:position w:val="1"/>
          <w:sz w:val="24"/>
          <w:szCs w:val="24"/>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решать </w:t>
      </w:r>
      <w:r w:rsidRPr="004F1DBD">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 xml:space="preserve">осуществлять </w:t>
      </w:r>
      <w:r w:rsidRPr="004F1DBD">
        <w:rPr>
          <w:rFonts w:ascii="Times New Roman" w:eastAsia="SchoolBookSanPin" w:hAnsi="Times New Roman"/>
          <w:position w:val="1"/>
          <w:sz w:val="24"/>
          <w:szCs w:val="24"/>
          <w:lang w:val="ru-RU"/>
        </w:rPr>
        <w:t xml:space="preserve">смысловое чтение текстов (научно-популярных, публицистических и других) по проблемам современного общества, глобализации; непрерывного образования; </w:t>
      </w:r>
      <w:r w:rsidRPr="004F1DBD">
        <w:rPr>
          <w:rFonts w:ascii="Times New Roman" w:eastAsia="SchoolBookSanPin" w:hAnsi="Times New Roman"/>
          <w:position w:val="1"/>
          <w:sz w:val="24"/>
          <w:szCs w:val="24"/>
          <w:lang w:val="ru-RU"/>
        </w:rPr>
        <w:lastRenderedPageBreak/>
        <w:t>выбора профессии;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bCs/>
          <w:position w:val="1"/>
          <w:sz w:val="24"/>
          <w:szCs w:val="24"/>
          <w:lang w:val="ru-RU"/>
        </w:rPr>
        <w:t xml:space="preserve">осуществлять поиск и извлечение </w:t>
      </w:r>
      <w:r w:rsidRPr="004F1DBD">
        <w:rPr>
          <w:rFonts w:ascii="Times New Roman" w:eastAsia="SchoolBookSanPin" w:hAnsi="Times New Roman"/>
          <w:position w:val="1"/>
          <w:sz w:val="24"/>
          <w:szCs w:val="24"/>
          <w:lang w:val="ru-RU"/>
        </w:rPr>
        <w:t>социальной информации</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 xml:space="preserve">текстовой, графической, аудиовизуальной) из различных источников о глобализации </w:t>
      </w:r>
      <w:r w:rsidRPr="004F1DBD">
        <w:rPr>
          <w:rFonts w:ascii="Times New Roman" w:eastAsia="SchoolBookSanPin" w:hAnsi="Times New Roman"/>
          <w:position w:val="1"/>
          <w:sz w:val="24"/>
          <w:szCs w:val="24"/>
          <w:lang w:val="ru-RU"/>
        </w:rPr>
        <w:br/>
        <w:t>и её последствиях; о роли непрерывного образования в современном обществе.</w:t>
      </w:r>
    </w:p>
    <w:p w:rsidR="002B49BA" w:rsidRPr="004F1DBD" w:rsidRDefault="002B49BA" w:rsidP="002B49BA">
      <w:pPr>
        <w:pStyle w:val="1"/>
        <w:pBdr>
          <w:bottom w:val="none" w:sz="0" w:space="0" w:color="auto"/>
        </w:pBdr>
        <w:spacing w:before="0" w:line="360" w:lineRule="auto"/>
        <w:ind w:firstLine="708"/>
        <w:jc w:val="both"/>
        <w:rPr>
          <w:sz w:val="24"/>
          <w:szCs w:val="24"/>
          <w:lang w:val="ru-RU"/>
        </w:rPr>
      </w:pPr>
      <w:r w:rsidRPr="004F1DBD">
        <w:rPr>
          <w:rFonts w:eastAsia="SchoolBookSanPin"/>
          <w:sz w:val="24"/>
          <w:szCs w:val="24"/>
          <w:lang w:val="ru-RU"/>
        </w:rPr>
        <w:t>151. Рабочая программа по учебному предмету «География».</w:t>
      </w:r>
      <w:r w:rsidRPr="004F1DBD">
        <w:rPr>
          <w:sz w:val="24"/>
          <w:szCs w:val="24"/>
          <w:lang w:val="ru-RU"/>
        </w:rPr>
        <w:t xml:space="preserve">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151.1.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151.2. </w:t>
      </w:r>
      <w:r w:rsidRPr="004F1DBD">
        <w:rPr>
          <w:rFonts w:ascii="Times New Roman" w:eastAsia="OfficinaSansBoldITC" w:hAnsi="Times New Roman"/>
          <w:sz w:val="24"/>
          <w:szCs w:val="24"/>
          <w:lang w:val="ru-RU"/>
        </w:rPr>
        <w:t>Пояснительная записка.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151.2.1. Программа по географии составлена на основе требований </w:t>
      </w:r>
      <w:r w:rsidRPr="004F1DBD">
        <w:rPr>
          <w:rFonts w:ascii="Times New Roman" w:eastAsia="SchoolBookSanPin" w:hAnsi="Times New Roman"/>
          <w:sz w:val="24"/>
          <w:szCs w:val="24"/>
          <w:lang w:val="ru-RU"/>
        </w:rPr>
        <w:br/>
        <w:t xml:space="preserve">к результатам освоения ООП ООО, представленных в ФГОС ООО, а также </w:t>
      </w:r>
      <w:r w:rsidRPr="004F1DBD">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151.2.2. Программа по географии отражает основные требования ФГОС ООО </w:t>
      </w:r>
      <w:r w:rsidRPr="004F1DBD">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4F1DBD">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4F1DBD">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4F1DBD">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151.2.4. География ‒ предмет, формирующий у обучающихся систему комплексных социально ориентированных знаний о Земле как планете людей, </w:t>
      </w:r>
      <w:r w:rsidRPr="004F1DBD">
        <w:rPr>
          <w:rFonts w:ascii="Times New Roman" w:eastAsia="SchoolBookSanPin" w:hAnsi="Times New Roman"/>
          <w:sz w:val="24"/>
          <w:szCs w:val="24"/>
          <w:lang w:val="ru-RU"/>
        </w:rPr>
        <w:br/>
        <w:t xml:space="preserve">об основных закономерностях развития природы, о размещении населения </w:t>
      </w:r>
      <w:r w:rsidRPr="004F1DBD">
        <w:rPr>
          <w:rFonts w:ascii="Times New Roman" w:eastAsia="SchoolBookSanPin" w:hAnsi="Times New Roman"/>
          <w:sz w:val="24"/>
          <w:szCs w:val="24"/>
          <w:lang w:val="ru-RU"/>
        </w:rPr>
        <w:br/>
        <w:t xml:space="preserve">и хозяйства, об особенностях и о динамике основных природных, экологических </w:t>
      </w:r>
      <w:r w:rsidRPr="004F1DBD">
        <w:rPr>
          <w:rFonts w:ascii="Times New Roman" w:eastAsia="SchoolBookSanPin" w:hAnsi="Times New Roman"/>
          <w:sz w:val="24"/>
          <w:szCs w:val="24"/>
          <w:lang w:val="ru-RU"/>
        </w:rPr>
        <w:br/>
        <w:t xml:space="preserve">и социально-экономических процессов, о проблемах взаимодействия природы </w:t>
      </w:r>
      <w:r w:rsidRPr="004F1DBD">
        <w:rPr>
          <w:rFonts w:ascii="Times New Roman" w:eastAsia="SchoolBookSanPin" w:hAnsi="Times New Roman"/>
          <w:sz w:val="24"/>
          <w:szCs w:val="24"/>
          <w:lang w:val="ru-RU"/>
        </w:rPr>
        <w:br/>
        <w:t>и общества, географических подходах к устойчивому развитию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151.2.6.  Изучение географии в общем образовании направлено на достижение следующих целей: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4F1DBD">
        <w:rPr>
          <w:rFonts w:ascii="Times New Roman" w:eastAsia="SchoolBookSanPin" w:hAnsi="Times New Roman"/>
          <w:sz w:val="24"/>
          <w:szCs w:val="24"/>
          <w:lang w:val="ru-RU"/>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4F1DBD">
        <w:rPr>
          <w:rFonts w:ascii="Times New Roman" w:eastAsia="SchoolBookSanPin" w:hAnsi="Times New Roman"/>
          <w:sz w:val="24"/>
          <w:szCs w:val="24"/>
          <w:lang w:val="ru-RU"/>
        </w:rPr>
        <w:br/>
        <w:t>и оценки разОООбразных географических явлений и процессов, жизненных ситуаций;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4F1DBD">
        <w:rPr>
          <w:rFonts w:ascii="Times New Roman" w:eastAsia="SchoolBookSanPin" w:hAnsi="Times New Roman"/>
          <w:sz w:val="24"/>
          <w:szCs w:val="24"/>
          <w:lang w:val="ru-RU"/>
        </w:rPr>
        <w:br/>
        <w:t>в современном поликультурном, полиэтничном и многоконфессиональном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географических знаний и умений, необходимых </w:t>
      </w:r>
      <w:r w:rsidRPr="004F1DBD">
        <w:rPr>
          <w:rFonts w:ascii="Times New Roman" w:eastAsia="SchoolBookSanPin" w:hAnsi="Times New Roman"/>
          <w:sz w:val="24"/>
          <w:szCs w:val="24"/>
          <w:lang w:val="ru-RU"/>
        </w:rPr>
        <w:br/>
        <w:t>для продолжения образования по направлениям подготовки (специальностям), требующим наличия серьёзной базы географических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151.2.8. Общее число часов, рекомендованных для изучения географии –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272 часа: по одному часу в неделю в 5 и 6 классах и по 2 часа в 7, 8 и 9 классах.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3. Содержание обучения географии в 5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3.1. Географическое изучение Земли.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3.1.1. Введение. География ‒ наука о планете Земля.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Что изучает география? Географические объекты, процессы и явления. </w:t>
      </w:r>
      <w:r w:rsidRPr="004F1DBD">
        <w:rPr>
          <w:rFonts w:ascii="Times New Roman" w:eastAsia="SchoolBookSanPin" w:hAnsi="Times New Roman"/>
          <w:sz w:val="24"/>
          <w:szCs w:val="24"/>
          <w:lang w:val="ru-RU"/>
        </w:rPr>
        <w:br/>
        <w:t>Как география изучает объекты, процессы и явления. Географические методы изучения объектов и явлений. Древо географических наук.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151.3.1.2. История географических открытий.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Географические открытия </w:t>
      </w:r>
      <w:r w:rsidRPr="004F1DBD">
        <w:rPr>
          <w:rFonts w:ascii="Times New Roman" w:eastAsia="SchoolBookSanPin" w:hAnsi="Times New Roman"/>
          <w:sz w:val="24"/>
          <w:szCs w:val="24"/>
        </w:rPr>
        <w:t>XVII</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XIX</w:t>
      </w:r>
      <w:r w:rsidRPr="004F1DBD">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Обозначение на контурной карте географических объектов, открытых в разные периоды», «Сравнение карт Эратосфена, Птолемея </w:t>
      </w:r>
      <w:r w:rsidRPr="004F1DBD">
        <w:rPr>
          <w:rFonts w:ascii="Times New Roman" w:eastAsia="SchoolBookSanPin" w:hAnsi="Times New Roman"/>
          <w:sz w:val="24"/>
          <w:szCs w:val="24"/>
          <w:lang w:val="ru-RU"/>
        </w:rPr>
        <w:br/>
        <w:t>и современных карт по предложенным учителем вопросам».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151.3.2. Изображения земной поверхности.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151.3.2.1. Планы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w:t>
      </w:r>
      <w:r w:rsidRPr="004F1DBD">
        <w:rPr>
          <w:rFonts w:ascii="Times New Roman" w:eastAsia="SchoolBookSanPin" w:hAnsi="Times New Roman"/>
          <w:sz w:val="24"/>
          <w:szCs w:val="24"/>
          <w:lang w:val="ru-RU"/>
        </w:rPr>
        <w:lastRenderedPageBreak/>
        <w:t>Ориентирование по плану местности: стороны горизонта. Азимут. РазОООбразие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151.3.2.2. Географические карты.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4F1DBD">
        <w:rPr>
          <w:rFonts w:ascii="Times New Roman" w:eastAsia="SchoolBookSanPin" w:hAnsi="Times New Roman"/>
          <w:sz w:val="24"/>
          <w:szCs w:val="24"/>
          <w:lang w:val="ru-RU"/>
        </w:rPr>
        <w:br/>
        <w:t>на глобусе и картах. Определение расстояний по глобусу.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РазОООбразие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151.3.3. Земля ‒ планета Солнечной системы.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Влияние Космоса на Землю и жизнь людей.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«В</w:t>
      </w:r>
      <w:r w:rsidRPr="004F1DBD">
        <w:rPr>
          <w:rFonts w:ascii="Times New Roman" w:eastAsia="SchoolBookSanPin" w:hAnsi="Times New Roman"/>
          <w:sz w:val="24"/>
          <w:szCs w:val="24"/>
          <w:lang w:val="ru-RU"/>
        </w:rPr>
        <w:t xml:space="preserve">ыявление закономерностей изменения продолжительности дня и высоты Солнца над горизонтом в зависимости </w:t>
      </w:r>
      <w:r w:rsidRPr="004F1DBD">
        <w:rPr>
          <w:rFonts w:ascii="Times New Roman" w:eastAsia="SchoolBookSanPin" w:hAnsi="Times New Roman"/>
          <w:sz w:val="24"/>
          <w:szCs w:val="24"/>
          <w:lang w:val="ru-RU"/>
        </w:rPr>
        <w:br/>
        <w:t>от географической широты и времени года на территории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151.3.4. Оболочки Земли. Литосфера ‒ каменная оболочка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151.3.4.1. Литосфера ‒ твёрдая оболочка Земли. Методы изучения земных глубин. </w:t>
      </w:r>
      <w:r w:rsidRPr="004F1DBD">
        <w:rPr>
          <w:rFonts w:ascii="Times New Roman" w:eastAsia="SchoolBookSanPin" w:hAnsi="Times New Roman"/>
          <w:sz w:val="24"/>
          <w:szCs w:val="24"/>
          <w:lang w:val="ru-RU"/>
        </w:rPr>
        <w:lastRenderedPageBreak/>
        <w:t>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4F1DBD">
        <w:rPr>
          <w:rFonts w:ascii="Times New Roman" w:eastAsia="SchoolBookSanPin" w:hAnsi="Times New Roman"/>
          <w:sz w:val="24"/>
          <w:szCs w:val="24"/>
          <w:lang w:val="ru-RU"/>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РазОООбразие равнин </w:t>
      </w:r>
      <w:r w:rsidRPr="004F1DBD">
        <w:rPr>
          <w:rFonts w:ascii="Times New Roman" w:eastAsia="SchoolBookSanPin" w:hAnsi="Times New Roman"/>
          <w:sz w:val="24"/>
          <w:szCs w:val="24"/>
          <w:lang w:val="ru-RU"/>
        </w:rPr>
        <w:br/>
        <w:t>по высоте. Формы равнинного рельефа, крупнейшие по площади равнины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4F1DBD">
        <w:rPr>
          <w:rFonts w:ascii="Times New Roman" w:eastAsia="SchoolBookSanPin" w:hAnsi="Times New Roman"/>
          <w:sz w:val="24"/>
          <w:szCs w:val="24"/>
          <w:lang w:val="ru-RU"/>
        </w:rPr>
        <w:br/>
        <w:t>с ней экологические проблемы.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4F1DBD">
        <w:rPr>
          <w:rFonts w:ascii="Times New Roman" w:eastAsia="SchoolBookSanPin" w:hAnsi="Times New Roman"/>
          <w:sz w:val="24"/>
          <w:szCs w:val="24"/>
          <w:lang w:val="ru-RU"/>
        </w:rPr>
        <w:br/>
        <w:t>его рельеф.</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 Описание горной системы или равнины по физической карте».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Заключение.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Практикум «Сезонные изменения в природе своей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Сезонные изменения продолжительности светового дня и высоты Солнца </w:t>
      </w:r>
      <w:r w:rsidRPr="004F1DBD">
        <w:rPr>
          <w:rFonts w:ascii="Times New Roman" w:eastAsia="SchoolBookSanPin" w:hAnsi="Times New Roman"/>
          <w:sz w:val="24"/>
          <w:szCs w:val="24"/>
          <w:lang w:val="ru-RU"/>
        </w:rPr>
        <w:br/>
        <w:t xml:space="preserve">над горизонтом, температуры воздуха, поверхностных вод, растительного </w:t>
      </w:r>
      <w:r w:rsidRPr="004F1DBD">
        <w:rPr>
          <w:rFonts w:ascii="Times New Roman" w:eastAsia="SchoolBookSanPin" w:hAnsi="Times New Roman"/>
          <w:sz w:val="24"/>
          <w:szCs w:val="24"/>
          <w:lang w:val="ru-RU"/>
        </w:rPr>
        <w:br/>
        <w:t>и животного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Анализ результатов фенологических наблюдений </w:t>
      </w:r>
      <w:r w:rsidRPr="004F1DBD">
        <w:rPr>
          <w:rFonts w:ascii="Times New Roman" w:eastAsia="SchoolBookSanPin" w:hAnsi="Times New Roman"/>
          <w:sz w:val="24"/>
          <w:szCs w:val="24"/>
          <w:lang w:val="ru-RU"/>
        </w:rPr>
        <w:br/>
        <w:t>и наблюдений за погодой».</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 Содержание обучения географии в 6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4.1.Оболочки Земли.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4.1.1. Гидросфера ‒ водная оболочка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Исследования вод Мирового океана. Профессия океанолог. Солёность </w:t>
      </w:r>
      <w:r w:rsidRPr="004F1DBD">
        <w:rPr>
          <w:rFonts w:ascii="Times New Roman" w:eastAsia="SchoolBookSanPin" w:hAnsi="Times New Roman"/>
          <w:sz w:val="24"/>
          <w:szCs w:val="24"/>
          <w:lang w:val="ru-RU"/>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4F1DBD">
        <w:rPr>
          <w:rFonts w:ascii="Times New Roman" w:eastAsia="SchoolBookSanPin" w:hAnsi="Times New Roman"/>
          <w:sz w:val="24"/>
          <w:szCs w:val="24"/>
          <w:lang w:val="ru-RU"/>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4F1DBD">
        <w:rPr>
          <w:rFonts w:ascii="Times New Roman" w:eastAsia="SchoolBookSanPin" w:hAnsi="Times New Roman"/>
          <w:sz w:val="24"/>
          <w:szCs w:val="24"/>
          <w:lang w:val="ru-RU"/>
        </w:rPr>
        <w:br/>
        <w:t>за загрязнением вод Мирового океана.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Воды суши. Способы изображения внутренних вод на картах.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Реки: горные и равнинные. Речная система, бассейн, водораздел. Пороги </w:t>
      </w:r>
      <w:r w:rsidRPr="004F1DBD">
        <w:rPr>
          <w:rFonts w:ascii="Times New Roman" w:eastAsia="SchoolBookSanPin" w:hAnsi="Times New Roman"/>
          <w:sz w:val="24"/>
          <w:szCs w:val="24"/>
          <w:lang w:val="ru-RU"/>
        </w:rPr>
        <w:br/>
        <w:t>и водопады. Питание и режим реки.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Озёра. Происхождение озёрных котловин. Питание озёр. Озёра сточные </w:t>
      </w:r>
      <w:r w:rsidRPr="004F1DBD">
        <w:rPr>
          <w:rFonts w:ascii="Times New Roman" w:eastAsia="SchoolBookSanPin" w:hAnsi="Times New Roman"/>
          <w:sz w:val="24"/>
          <w:szCs w:val="24"/>
          <w:lang w:val="ru-RU"/>
        </w:rPr>
        <w:br/>
        <w:t>и бессточные. Профессия гидролог. Природные ледники: горные и покровные. Профессия гляциолог.</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Подземные воды (грунтовые, межпластовые, артезианские), </w:t>
      </w:r>
      <w:r w:rsidRPr="004F1DBD">
        <w:rPr>
          <w:rFonts w:ascii="Times New Roman" w:eastAsia="SchoolBookSanPin" w:hAnsi="Times New Roman"/>
          <w:sz w:val="24"/>
          <w:szCs w:val="24"/>
          <w:lang w:val="ru-RU"/>
        </w:rPr>
        <w:br/>
        <w:t>их происхождение, условия залегания и использования. Условия образования межпластовых вод. Минеральные источники.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Многолетняя мерзлота. Болота, их образование.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Стихийные явления в гидросфере, методы наблюдения и защиты.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Человек и гидросфера. Использование человеком энергии воды.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Использование космических методов в исследовании влияния человека </w:t>
      </w:r>
      <w:r w:rsidRPr="004F1DBD">
        <w:rPr>
          <w:rFonts w:ascii="Times New Roman" w:eastAsia="SchoolBookSanPin" w:hAnsi="Times New Roman"/>
          <w:position w:val="1"/>
          <w:sz w:val="24"/>
          <w:szCs w:val="24"/>
          <w:lang w:val="ru-RU"/>
        </w:rPr>
        <w:br/>
        <w:t>на гидросферу.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w:t>
      </w:r>
      <w:r w:rsidRPr="004F1DBD">
        <w:rPr>
          <w:rFonts w:ascii="Times New Roman" w:eastAsia="SchoolBookSanPin" w:hAnsi="Times New Roman"/>
          <w:sz w:val="24"/>
          <w:szCs w:val="24"/>
          <w:lang w:val="ru-RU"/>
        </w:rPr>
        <w:br/>
        <w:t>и их систематизация в форме таблицы».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4.1.2. Атмосфера ‒ воздушная оболочка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4F1DBD">
        <w:rPr>
          <w:rFonts w:ascii="Times New Roman" w:eastAsia="SchoolBookSanPin" w:hAnsi="Times New Roman"/>
          <w:sz w:val="24"/>
          <w:szCs w:val="24"/>
          <w:lang w:val="ru-RU"/>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Вода в атмосфере. Влажность воздуха. Образование облаков. Облака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их виды. Туман. Образование и выпадение атмосферных осадков. Виды атмосферных осадков.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Погода и её показатели. Причины изменения погоды. Климат </w:t>
      </w:r>
      <w:r w:rsidRPr="004F1DBD">
        <w:rPr>
          <w:rFonts w:ascii="Times New Roman" w:eastAsia="SchoolBookSanPin" w:hAnsi="Times New Roman"/>
          <w:sz w:val="24"/>
          <w:szCs w:val="24"/>
          <w:lang w:val="ru-RU"/>
        </w:rPr>
        <w:br/>
        <w:t xml:space="preserve">и климатообразующие факторы. Зависимость климата от географической широты </w:t>
      </w:r>
      <w:r w:rsidRPr="004F1DBD">
        <w:rPr>
          <w:rFonts w:ascii="Times New Roman" w:eastAsia="SchoolBookSanPin" w:hAnsi="Times New Roman"/>
          <w:sz w:val="24"/>
          <w:szCs w:val="24"/>
          <w:lang w:val="ru-RU"/>
        </w:rPr>
        <w:br/>
        <w:t>и высоты местности над уровнем моря.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4F1DBD">
        <w:rPr>
          <w:rFonts w:ascii="Times New Roman" w:eastAsia="SchoolBookSanPin" w:hAnsi="Times New Roman"/>
          <w:sz w:val="24"/>
          <w:szCs w:val="24"/>
          <w:lang w:val="ru-RU"/>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Представление результатов наблюдения за погодой своей местности», «Анализ графиков суточного хода температуры воздуха </w:t>
      </w:r>
      <w:r w:rsidRPr="004F1DBD">
        <w:rPr>
          <w:rFonts w:ascii="Times New Roman" w:eastAsia="SchoolBookSanPin" w:hAnsi="Times New Roman"/>
          <w:sz w:val="24"/>
          <w:szCs w:val="24"/>
          <w:lang w:val="ru-RU"/>
        </w:rPr>
        <w:br/>
        <w:t>и относительной влажности с целью установления зависимости между данными элементами погоды».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4.1.3. Биосфера ‒ оболочка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Биосфера ‒ оболочка жизни. Границы биосферы. Профессии биогеограф </w:t>
      </w:r>
      <w:r w:rsidRPr="004F1DBD">
        <w:rPr>
          <w:rFonts w:ascii="Times New Roman" w:eastAsia="SchoolBookSanPin" w:hAnsi="Times New Roman"/>
          <w:sz w:val="24"/>
          <w:szCs w:val="24"/>
          <w:lang w:val="ru-RU"/>
        </w:rPr>
        <w:br/>
        <w:t xml:space="preserve">и геоэколог. Растительный и животный мир Земли. РазОООбразие животного </w:t>
      </w:r>
      <w:r w:rsidRPr="004F1DBD">
        <w:rPr>
          <w:rFonts w:ascii="Times New Roman" w:eastAsia="SchoolBookSanPin" w:hAnsi="Times New Roman"/>
          <w:sz w:val="24"/>
          <w:szCs w:val="24"/>
          <w:lang w:val="ru-RU"/>
        </w:rPr>
        <w:br/>
        <w:t xml:space="preserve">и растительного мира. Приспособление живых организмов к среде обитания </w:t>
      </w:r>
      <w:r w:rsidRPr="004F1DBD">
        <w:rPr>
          <w:rFonts w:ascii="Times New Roman" w:eastAsia="SchoolBookSanPin" w:hAnsi="Times New Roman"/>
          <w:sz w:val="24"/>
          <w:szCs w:val="24"/>
          <w:lang w:val="ru-RU"/>
        </w:rPr>
        <w:br/>
        <w:t>в разных природных зонах. Жизнь в Океане. Изменение животного и растительного мира Океана с глубиной и географической широтой.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Человек как часть биосферы. Распространение людей на </w:t>
      </w:r>
      <w:r w:rsidRPr="004F1DBD">
        <w:rPr>
          <w:rFonts w:ascii="Times New Roman" w:eastAsia="SchoolBookSanPin" w:hAnsi="Times New Roman"/>
          <w:position w:val="1"/>
          <w:sz w:val="24"/>
          <w:szCs w:val="24"/>
          <w:lang w:val="ru-RU"/>
        </w:rPr>
        <w:t>Земле.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Исследования и экологические проблемы.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Характеристика растительности участка местности своего края».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Заключение.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4.1.4. Природно-территориальные комплексы.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4F1DBD">
        <w:rPr>
          <w:rFonts w:ascii="Times New Roman" w:eastAsia="SchoolBookSanPin" w:hAnsi="Times New Roman"/>
          <w:sz w:val="24"/>
          <w:szCs w:val="24"/>
          <w:lang w:val="ru-RU"/>
        </w:rPr>
        <w:br/>
        <w:t>на Земле. Почва, её строение и состав. Образование почвы и плодородие почв. Охрана почв.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lastRenderedPageBreak/>
        <w:t>Практическая работа (выполняется на местности) «</w:t>
      </w:r>
      <w:r w:rsidRPr="004F1DBD">
        <w:rPr>
          <w:rFonts w:ascii="Times New Roman" w:eastAsia="SchoolBookSanPin" w:hAnsi="Times New Roman"/>
          <w:sz w:val="24"/>
          <w:szCs w:val="24"/>
          <w:lang w:val="ru-RU"/>
        </w:rPr>
        <w:t>Характеристика локального природного комплекса по плану».</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 Содержание обучения географии в 7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 Главные закономерности природы Земли.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5.1.1. Географическая оболочка.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Выявление проявления широтной зональности </w:t>
      </w:r>
      <w:r w:rsidRPr="004F1DBD">
        <w:rPr>
          <w:rFonts w:ascii="Times New Roman" w:eastAsia="SchoolBookSanPin" w:hAnsi="Times New Roman"/>
          <w:sz w:val="24"/>
          <w:szCs w:val="24"/>
          <w:lang w:val="ru-RU"/>
        </w:rPr>
        <w:br/>
        <w:t>по картам природных зон».</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5.1.2. Литосфера и рельеф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5.1.3. Атмосфера и климаты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РазОООбразие климата </w:t>
      </w:r>
      <w:r w:rsidRPr="004F1DBD">
        <w:rPr>
          <w:rFonts w:ascii="Times New Roman" w:eastAsia="SchoolBookSanPin" w:hAnsi="Times New Roman"/>
          <w:sz w:val="24"/>
          <w:szCs w:val="24"/>
          <w:lang w:val="ru-RU"/>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4F1DBD">
        <w:rPr>
          <w:rFonts w:ascii="Times New Roman" w:eastAsia="SchoolBookSanPin" w:hAnsi="Times New Roman"/>
          <w:sz w:val="24"/>
          <w:szCs w:val="24"/>
          <w:lang w:val="ru-RU"/>
        </w:rPr>
        <w:br/>
        <w:t xml:space="preserve">и преобладающие ветры), характер подстилающей поверхности </w:t>
      </w:r>
      <w:r w:rsidRPr="004F1DBD">
        <w:rPr>
          <w:rFonts w:ascii="Times New Roman" w:eastAsia="SchoolBookSanPin" w:hAnsi="Times New Roman"/>
          <w:sz w:val="24"/>
          <w:szCs w:val="24"/>
          <w:lang w:val="ru-RU"/>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Описание климата территории по климатической карте и климатограмме».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5.1.4. Мировой океан ‒ основная часть гидросферы.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4F1DBD">
        <w:rPr>
          <w:rFonts w:ascii="Times New Roman" w:eastAsia="SchoolBookSanPin" w:hAnsi="Times New Roman"/>
          <w:sz w:val="24"/>
          <w:szCs w:val="24"/>
          <w:lang w:val="ru-RU"/>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4F1DBD">
        <w:rPr>
          <w:rFonts w:ascii="Times New Roman" w:eastAsia="SchoolBookSanPin" w:hAnsi="Times New Roman"/>
          <w:sz w:val="24"/>
          <w:szCs w:val="24"/>
          <w:lang w:val="ru-RU"/>
        </w:rPr>
        <w:br/>
        <w:t>её пространственного распространения. Основные районы рыболовства. Экологические проблемы Мирового океана.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5.2. Человечество на Земле.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5.2.1. Численность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5.2.2. Страны и народы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4F1DBD">
        <w:rPr>
          <w:rFonts w:ascii="Times New Roman" w:eastAsia="SchoolBookSanPin" w:hAnsi="Times New Roman"/>
          <w:sz w:val="24"/>
          <w:szCs w:val="24"/>
          <w:lang w:val="ru-RU"/>
        </w:rPr>
        <w:br/>
        <w:t>в сфере туризма, экскурсовод.</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Сравнение занятости населения двух стран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по комплексным картам».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 Материки и страны.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5.3.1. Южные материки.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w:t>
      </w:r>
      <w:r w:rsidRPr="004F1DBD">
        <w:rPr>
          <w:rFonts w:ascii="Times New Roman" w:eastAsia="SchoolBookSanPin" w:hAnsi="Times New Roman"/>
          <w:sz w:val="24"/>
          <w:szCs w:val="24"/>
          <w:lang w:val="ru-RU"/>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4F1DBD">
        <w:rPr>
          <w:rFonts w:ascii="Times New Roman" w:eastAsia="SchoolBookSanPin" w:hAnsi="Times New Roman"/>
          <w:sz w:val="24"/>
          <w:szCs w:val="24"/>
          <w:lang w:val="ru-RU"/>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4F1DBD">
        <w:rPr>
          <w:rFonts w:ascii="Times New Roman" w:eastAsia="SchoolBookSanPin" w:hAnsi="Times New Roman"/>
          <w:sz w:val="24"/>
          <w:szCs w:val="24"/>
          <w:lang w:val="ru-RU"/>
        </w:rPr>
        <w:br/>
        <w:t xml:space="preserve">в </w:t>
      </w:r>
      <w:r w:rsidRPr="004F1DBD">
        <w:rPr>
          <w:rFonts w:ascii="Times New Roman" w:eastAsia="SchoolBookSanPin" w:hAnsi="Times New Roman"/>
          <w:sz w:val="24"/>
          <w:szCs w:val="24"/>
        </w:rPr>
        <w:t>XX</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XXI</w:t>
      </w:r>
      <w:r w:rsidRPr="004F1DBD">
        <w:rPr>
          <w:rFonts w:ascii="Times New Roman" w:eastAsia="SchoolBookSanPin" w:hAnsi="Times New Roman"/>
          <w:sz w:val="24"/>
          <w:szCs w:val="24"/>
          <w:lang w:val="ru-RU"/>
        </w:rPr>
        <w:t xml:space="preserve"> вв. Современные исследования в Антарктиде. Роль России в открытиях </w:t>
      </w:r>
      <w:r w:rsidRPr="004F1DBD">
        <w:rPr>
          <w:rFonts w:ascii="Times New Roman" w:eastAsia="SchoolBookSanPin" w:hAnsi="Times New Roman"/>
          <w:sz w:val="24"/>
          <w:szCs w:val="24"/>
          <w:lang w:val="ru-RU"/>
        </w:rPr>
        <w:br/>
        <w:t>и исследованиях ледового континента.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4F1DBD">
        <w:rPr>
          <w:rFonts w:ascii="Times New Roman" w:eastAsia="SchoolBookSanPin" w:hAnsi="Times New Roman"/>
          <w:sz w:val="24"/>
          <w:szCs w:val="24"/>
          <w:lang w:val="ru-RU"/>
        </w:rPr>
        <w:br/>
        <w:t xml:space="preserve">по плану», «Описание Австралии или одной из стран Африки или Южной Америки </w:t>
      </w:r>
      <w:r w:rsidRPr="004F1DBD">
        <w:rPr>
          <w:rFonts w:ascii="Times New Roman" w:eastAsia="SchoolBookSanPin" w:hAnsi="Times New Roman"/>
          <w:sz w:val="24"/>
          <w:szCs w:val="24"/>
          <w:lang w:val="ru-RU"/>
        </w:rPr>
        <w:br/>
        <w:t>по географическим картам», «Объяснение особенностей размещения населения Австралии или одной из стран Африки или Южной Америки».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5.3.2. Северные материки.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4F1DBD">
        <w:rPr>
          <w:rFonts w:ascii="Times New Roman" w:eastAsia="SchoolBookSanPin" w:hAnsi="Times New Roman"/>
          <w:sz w:val="24"/>
          <w:szCs w:val="24"/>
          <w:lang w:val="ru-RU"/>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4F1DBD">
        <w:rPr>
          <w:rFonts w:ascii="Times New Roman" w:eastAsia="SchoolBookSanPin" w:hAnsi="Times New Roman"/>
          <w:sz w:val="24"/>
          <w:szCs w:val="24"/>
          <w:lang w:val="ru-RU"/>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4F1DBD">
        <w:rPr>
          <w:rFonts w:ascii="Times New Roman" w:eastAsia="SchoolBookSanPin" w:hAnsi="Times New Roman"/>
          <w:sz w:val="24"/>
          <w:szCs w:val="24"/>
          <w:lang w:val="ru-RU"/>
        </w:rPr>
        <w:br/>
        <w:t xml:space="preserve">(с целью привлечения туристов, создания положительного образа страны </w:t>
      </w:r>
      <w:r w:rsidRPr="004F1DBD">
        <w:rPr>
          <w:rFonts w:ascii="Times New Roman" w:eastAsia="SchoolBookSanPin" w:hAnsi="Times New Roman"/>
          <w:sz w:val="24"/>
          <w:szCs w:val="24"/>
          <w:lang w:val="ru-RU"/>
        </w:rPr>
        <w:br/>
        <w:t>и других)».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5.3.3. Взаимодействие природы и общества.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4F1DBD">
        <w:rPr>
          <w:rFonts w:ascii="Times New Roman" w:eastAsia="SchoolBookSanPin" w:hAnsi="Times New Roman"/>
          <w:sz w:val="24"/>
          <w:szCs w:val="24"/>
          <w:lang w:val="ru-RU"/>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4F1DBD">
        <w:rPr>
          <w:rFonts w:ascii="Times New Roman" w:eastAsia="SchoolBookSanPin" w:hAnsi="Times New Roman"/>
          <w:sz w:val="24"/>
          <w:szCs w:val="24"/>
          <w:lang w:val="ru-RU"/>
        </w:rPr>
        <w:br/>
        <w:t>по их преодолению. Программа ООН и цели устойчивого развития. Всемирное наследие ЮНЕСКО: природные и культурные объекты.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Характеристика изменений компонентов природы </w:t>
      </w:r>
      <w:r w:rsidRPr="004F1DBD">
        <w:rPr>
          <w:rFonts w:ascii="Times New Roman" w:eastAsia="SchoolBookSanPin" w:hAnsi="Times New Roman"/>
          <w:sz w:val="24"/>
          <w:szCs w:val="24"/>
          <w:lang w:val="ru-RU"/>
        </w:rPr>
        <w:br/>
        <w:t>на территории одной из стран мира в результате деятельности человека».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 Содержание обучения географии в 8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 Географическое пространство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151.6.1.1. История формирования и освоения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4F1DBD">
        <w:rPr>
          <w:rFonts w:ascii="Times New Roman" w:eastAsia="SchoolBookSanPin" w:hAnsi="Times New Roman"/>
          <w:sz w:val="24"/>
          <w:szCs w:val="24"/>
        </w:rPr>
        <w:t>XI</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XVI</w:t>
      </w:r>
      <w:r w:rsidRPr="004F1DBD">
        <w:rPr>
          <w:rFonts w:ascii="Times New Roman" w:eastAsia="SchoolBookSanPin" w:hAnsi="Times New Roman"/>
          <w:sz w:val="24"/>
          <w:szCs w:val="24"/>
          <w:lang w:val="ru-RU"/>
        </w:rPr>
        <w:t xml:space="preserve"> вв. Расширение территории России в </w:t>
      </w:r>
      <w:r w:rsidRPr="004F1DBD">
        <w:rPr>
          <w:rFonts w:ascii="Times New Roman" w:eastAsia="SchoolBookSanPin" w:hAnsi="Times New Roman"/>
          <w:sz w:val="24"/>
          <w:szCs w:val="24"/>
        </w:rPr>
        <w:t>XVI</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XIX</w:t>
      </w:r>
      <w:r w:rsidRPr="004F1DBD">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151.6.1.2. Географическое положение и границы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151.6.1.3. Время на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Определение различия во времени для разных городов </w:t>
      </w:r>
      <w:r w:rsidRPr="004F1DBD">
        <w:rPr>
          <w:rFonts w:ascii="Times New Roman" w:eastAsia="SchoolBookSanPin" w:hAnsi="Times New Roman"/>
          <w:position w:val="1"/>
          <w:sz w:val="24"/>
          <w:szCs w:val="24"/>
          <w:lang w:val="ru-RU"/>
        </w:rPr>
        <w:t>России по карте часовых зон».</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151.6.1.4. Административно-территориальное устройство России. Районирование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Федеративное устройство России. Субъекты Российской Федерации, </w:t>
      </w:r>
      <w:r w:rsidRPr="004F1DBD">
        <w:rPr>
          <w:rFonts w:ascii="Times New Roman" w:eastAsia="SchoolBookSanPin" w:hAnsi="Times New Roman"/>
          <w:sz w:val="24"/>
          <w:szCs w:val="24"/>
          <w:lang w:val="ru-RU"/>
        </w:rPr>
        <w:br/>
        <w:t xml:space="preserve">их равноправие и разОООбразие. Основные виды субъектов Российской Федерации. </w:t>
      </w:r>
      <w:r w:rsidRPr="004F1DBD">
        <w:rPr>
          <w:rFonts w:ascii="Times New Roman" w:eastAsia="SchoolBookSanPin" w:hAnsi="Times New Roman"/>
          <w:sz w:val="24"/>
          <w:szCs w:val="24"/>
          <w:lang w:val="ru-RU"/>
        </w:rPr>
        <w:lastRenderedPageBreak/>
        <w:t xml:space="preserve">Федеральные округа. Районирование как метод географических исследований </w:t>
      </w:r>
      <w:r w:rsidRPr="004F1DBD">
        <w:rPr>
          <w:rFonts w:ascii="Times New Roman" w:eastAsia="SchoolBookSanPin" w:hAnsi="Times New Roman"/>
          <w:sz w:val="24"/>
          <w:szCs w:val="24"/>
          <w:lang w:val="ru-RU"/>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4F1DBD">
        <w:rPr>
          <w:rFonts w:ascii="Times New Roman" w:eastAsia="SchoolBookSanPin" w:hAnsi="Times New Roman"/>
          <w:sz w:val="24"/>
          <w:szCs w:val="24"/>
          <w:lang w:val="ru-RU"/>
        </w:rPr>
        <w:br/>
        <w:t>и Северо-Запад России, Центральная Россия, Поволжье, Юг Европейской части России, Урал, Сибирь и Дальний Восток.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151.6.2. Природа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151.6.2.1. Природные условия и ресурсы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151.6.2.2. Геологическое строение, рельеф и полезные ископаемые.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4F1DBD">
        <w:rPr>
          <w:rFonts w:ascii="Times New Roman" w:eastAsia="SchoolBookSanPin" w:hAnsi="Times New Roman"/>
          <w:sz w:val="24"/>
          <w:szCs w:val="24"/>
          <w:lang w:val="ru-RU"/>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4F1DBD">
        <w:rPr>
          <w:rFonts w:ascii="Times New Roman" w:eastAsia="SchoolBookSanPin" w:hAnsi="Times New Roman"/>
          <w:position w:val="1"/>
          <w:sz w:val="24"/>
          <w:szCs w:val="24"/>
          <w:lang w:val="ru-RU"/>
        </w:rPr>
        <w:t>Объяснение особенностей рельефа своего края».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6.2.3. Климат и климатические ресурсы.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Факторы, определяющие климат России. Влияние географического положения на </w:t>
      </w:r>
      <w:r w:rsidRPr="004F1DBD">
        <w:rPr>
          <w:rFonts w:ascii="Times New Roman" w:eastAsia="SchoolBookSanPin" w:hAnsi="Times New Roman"/>
          <w:sz w:val="24"/>
          <w:szCs w:val="24"/>
          <w:lang w:val="ru-RU"/>
        </w:rPr>
        <w:lastRenderedPageBreak/>
        <w:t xml:space="preserve">климат России. Солнечная радиация и её виды. Влияние на климат России подстилающей поверхности и рельефа. Основные типы воздушных масс </w:t>
      </w:r>
      <w:r w:rsidRPr="004F1DBD">
        <w:rPr>
          <w:rFonts w:ascii="Times New Roman" w:eastAsia="SchoolBookSanPin" w:hAnsi="Times New Roman"/>
          <w:sz w:val="24"/>
          <w:szCs w:val="24"/>
          <w:lang w:val="ru-RU"/>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4F1DBD">
        <w:rPr>
          <w:rFonts w:ascii="Times New Roman" w:eastAsia="SchoolBookSanPin" w:hAnsi="Times New Roman"/>
          <w:sz w:val="24"/>
          <w:szCs w:val="24"/>
          <w:lang w:val="ru-RU"/>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4F1DBD">
        <w:rPr>
          <w:rFonts w:ascii="Times New Roman" w:eastAsia="SchoolBookSanPin" w:hAnsi="Times New Roman"/>
          <w:sz w:val="24"/>
          <w:szCs w:val="24"/>
          <w:lang w:val="ru-RU"/>
        </w:rPr>
        <w:br/>
        <w:t xml:space="preserve">к разОООбразным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4F1DBD">
        <w:rPr>
          <w:rFonts w:ascii="Times New Roman" w:eastAsia="SchoolBookSanPin" w:hAnsi="Times New Roman"/>
          <w:sz w:val="24"/>
          <w:szCs w:val="24"/>
          <w:lang w:val="ru-RU"/>
        </w:rPr>
        <w:br/>
        <w:t>и их возможные следствия. Особенности климата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Описание и прогнозирование погоды территории </w:t>
      </w:r>
      <w:r w:rsidRPr="004F1DBD">
        <w:rPr>
          <w:rFonts w:ascii="Times New Roman" w:eastAsia="SchoolBookSanPin" w:hAnsi="Times New Roman"/>
          <w:sz w:val="24"/>
          <w:szCs w:val="24"/>
          <w:lang w:val="ru-RU"/>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4F1DBD">
        <w:rPr>
          <w:rFonts w:ascii="Times New Roman" w:eastAsia="SchoolBookSanPin" w:hAnsi="Times New Roman"/>
          <w:sz w:val="24"/>
          <w:szCs w:val="24"/>
          <w:lang w:val="ru-RU"/>
        </w:rPr>
        <w:br/>
        <w:t>и хозяйственную деятельность населения».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6.2.4. Моря России. Внутренние воды и водные ресурсы.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4F1DBD">
        <w:rPr>
          <w:rFonts w:ascii="Times New Roman" w:eastAsia="SchoolBookSanPin" w:hAnsi="Times New Roman"/>
          <w:sz w:val="24"/>
          <w:szCs w:val="24"/>
          <w:lang w:val="ru-RU"/>
        </w:rPr>
        <w:br/>
        <w:t>и развитии хозяйства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4F1DBD">
        <w:rPr>
          <w:rFonts w:ascii="Times New Roman" w:eastAsia="SchoolBookSanPin" w:hAnsi="Times New Roman"/>
          <w:sz w:val="24"/>
          <w:szCs w:val="24"/>
          <w:lang w:val="ru-RU"/>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4F1DBD">
        <w:rPr>
          <w:rFonts w:ascii="Times New Roman" w:eastAsia="SchoolBookSanPin" w:hAnsi="Times New Roman"/>
          <w:sz w:val="24"/>
          <w:szCs w:val="24"/>
          <w:lang w:val="ru-RU"/>
        </w:rPr>
        <w:br/>
        <w:t>и водные ресурсы своего региона и своей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6.2.5. Природно-хозяйственные зоны.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Почва ‒ особый компонент природы. Факторы образования почв. Основные </w:t>
      </w:r>
      <w:r w:rsidRPr="004F1DBD">
        <w:rPr>
          <w:rFonts w:ascii="Times New Roman" w:eastAsia="SchoolBookSanPin" w:hAnsi="Times New Roman"/>
          <w:sz w:val="24"/>
          <w:szCs w:val="24"/>
          <w:lang w:val="ru-RU"/>
        </w:rPr>
        <w:lastRenderedPageBreak/>
        <w:t xml:space="preserve">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4F1DBD">
        <w:rPr>
          <w:rFonts w:ascii="Times New Roman" w:eastAsia="SchoolBookSanPin" w:hAnsi="Times New Roman"/>
          <w:sz w:val="24"/>
          <w:szCs w:val="24"/>
          <w:lang w:val="ru-RU"/>
        </w:rPr>
        <w:br/>
        <w:t>с эрозией почв и их загрязнением.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Богатство растительного и животного мира России: видовое разОООбразие, факторы, его определяющие. Особенности растительного и животного мира различных природно-хозяйственных зон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4F1DBD">
        <w:rPr>
          <w:rFonts w:ascii="Times New Roman" w:eastAsia="SchoolBookSanPin" w:hAnsi="Times New Roman"/>
          <w:position w:val="1"/>
          <w:sz w:val="24"/>
          <w:szCs w:val="24"/>
          <w:lang w:val="ru-RU"/>
        </w:rPr>
        <w:t>пользование, экологические проблемы. Прогнозируемые по</w:t>
      </w:r>
      <w:r w:rsidRPr="004F1DBD">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4F1DBD">
        <w:rPr>
          <w:rFonts w:ascii="Times New Roman" w:eastAsia="SchoolBookSanPin" w:hAnsi="Times New Roman"/>
          <w:sz w:val="24"/>
          <w:szCs w:val="24"/>
          <w:lang w:val="ru-RU"/>
        </w:rPr>
        <w:br/>
        <w:t>в Красную книгу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 Население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6.3.1. Численность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Динамика численности населения России в </w:t>
      </w:r>
      <w:r w:rsidRPr="004F1DBD">
        <w:rPr>
          <w:rFonts w:ascii="Times New Roman" w:eastAsia="SchoolBookSanPin" w:hAnsi="Times New Roman"/>
          <w:sz w:val="24"/>
          <w:szCs w:val="24"/>
        </w:rPr>
        <w:t>XX</w:t>
      </w:r>
      <w:r w:rsidRPr="004F1DBD">
        <w:rPr>
          <w:rFonts w:ascii="Times New Roman" w:eastAsia="SchoolBookSanPin" w:hAnsi="Times New Roman"/>
          <w:sz w:val="24"/>
          <w:szCs w:val="24"/>
          <w:lang w:val="ru-RU"/>
        </w:rPr>
        <w:t>‒</w:t>
      </w:r>
      <w:r w:rsidRPr="004F1DBD">
        <w:rPr>
          <w:rFonts w:ascii="Times New Roman" w:eastAsia="SchoolBookSanPin" w:hAnsi="Times New Roman"/>
          <w:sz w:val="24"/>
          <w:szCs w:val="24"/>
        </w:rPr>
        <w:t>XXI</w:t>
      </w:r>
      <w:r w:rsidRPr="004F1DBD">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4F1DBD">
        <w:rPr>
          <w:rFonts w:ascii="Times New Roman" w:eastAsia="SchoolBookSanPin" w:hAnsi="Times New Roman"/>
          <w:sz w:val="24"/>
          <w:szCs w:val="24"/>
          <w:lang w:val="ru-RU"/>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4F1DBD">
        <w:rPr>
          <w:rFonts w:ascii="Times New Roman" w:eastAsia="SchoolBookSanPin" w:hAnsi="Times New Roman"/>
          <w:sz w:val="24"/>
          <w:szCs w:val="24"/>
          <w:lang w:val="ru-RU"/>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Определение по статистическим данным общего, </w:t>
      </w:r>
      <w:r w:rsidRPr="004F1DBD">
        <w:rPr>
          <w:rFonts w:ascii="Times New Roman" w:eastAsia="SchoolBookSanPin" w:hAnsi="Times New Roman"/>
          <w:sz w:val="24"/>
          <w:szCs w:val="24"/>
          <w:lang w:val="ru-RU"/>
        </w:rPr>
        <w:lastRenderedPageBreak/>
        <w:t>естественного (или) миграционного прироста населения отдельных субъектов (федеральных округов) Российской Федерации или своего региона».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6.3.2. Территориальные особенности размещения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4F1DBD">
        <w:rPr>
          <w:rFonts w:ascii="Times New Roman" w:eastAsia="SchoolBookSanPin" w:hAnsi="Times New Roman"/>
          <w:sz w:val="24"/>
          <w:szCs w:val="24"/>
          <w:lang w:val="ru-RU"/>
        </w:rPr>
        <w:br/>
        <w:t>в жизни страны. Функции городов России. Монофункциональные города. Сельская местность и современные тенденции сельского расселения.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6.3.3. Народы и религии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Россия ‒ многонациональное государство. Многонациональность </w:t>
      </w:r>
      <w:r w:rsidRPr="004F1DBD">
        <w:rPr>
          <w:rFonts w:ascii="Times New Roman" w:eastAsia="SchoolBookSanPin" w:hAnsi="Times New Roman"/>
          <w:sz w:val="24"/>
          <w:szCs w:val="24"/>
          <w:lang w:val="ru-RU"/>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Построение картограммы «Доля титульных этносов </w:t>
      </w:r>
      <w:r w:rsidRPr="004F1DBD">
        <w:rPr>
          <w:rFonts w:ascii="Times New Roman" w:eastAsia="SchoolBookSanPin" w:hAnsi="Times New Roman"/>
          <w:sz w:val="24"/>
          <w:szCs w:val="24"/>
          <w:lang w:val="ru-RU"/>
        </w:rPr>
        <w:br/>
        <w:t>в численности населения республик и автономных округов Российской Федерации».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6.3.4. Половой и возрастной состав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4F1DBD">
        <w:rPr>
          <w:rFonts w:ascii="Times New Roman" w:eastAsia="SchoolBookSanPin" w:hAnsi="Times New Roman"/>
          <w:sz w:val="24"/>
          <w:szCs w:val="24"/>
          <w:lang w:val="ru-RU"/>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Объяснение динамики половозрастного состава населения</w:t>
      </w:r>
      <w:r w:rsidRPr="004F1DBD">
        <w:rPr>
          <w:rFonts w:ascii="Times New Roman" w:eastAsia="SchoolBookSanPin" w:hAnsi="Times New Roman"/>
          <w:position w:val="1"/>
          <w:sz w:val="24"/>
          <w:szCs w:val="24"/>
          <w:lang w:val="ru-RU"/>
        </w:rPr>
        <w:t xml:space="preserve"> России на основе анализа половозрастных пирамид».</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6.3.5. Человеческий капитал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w:t>
      </w:r>
      <w:r w:rsidRPr="004F1DBD">
        <w:rPr>
          <w:rFonts w:ascii="Times New Roman" w:eastAsia="SchoolBookSanPin" w:hAnsi="Times New Roman"/>
          <w:sz w:val="24"/>
          <w:szCs w:val="24"/>
          <w:lang w:val="ru-RU"/>
        </w:rPr>
        <w:br/>
        <w:t xml:space="preserve">их определяющие. Качество населения и показатели, характеризующие </w:t>
      </w:r>
      <w:r w:rsidRPr="004F1DBD">
        <w:rPr>
          <w:rFonts w:ascii="Times New Roman" w:eastAsia="SchoolBookSanPin" w:hAnsi="Times New Roman"/>
          <w:sz w:val="24"/>
          <w:szCs w:val="24"/>
          <w:lang w:val="ru-RU"/>
        </w:rPr>
        <w:br/>
        <w:t>его. ИЧР и его географические различия.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Классификация Федеральных округов по особенностям </w:t>
      </w:r>
      <w:r w:rsidRPr="004F1DBD">
        <w:rPr>
          <w:rFonts w:ascii="Times New Roman" w:eastAsia="SchoolBookSanPin" w:hAnsi="Times New Roman"/>
          <w:sz w:val="24"/>
          <w:szCs w:val="24"/>
          <w:lang w:val="ru-RU"/>
        </w:rPr>
        <w:lastRenderedPageBreak/>
        <w:t>естественного и механического движения населения».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 Содержание обучения географии в 9 классе.</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 Хозяйство России.</w:t>
      </w:r>
    </w:p>
    <w:p w:rsidR="002B49BA" w:rsidRPr="004F1DBD" w:rsidRDefault="002B49BA" w:rsidP="002B49BA">
      <w:pPr>
        <w:spacing w:after="0" w:line="360" w:lineRule="auto"/>
        <w:ind w:firstLine="709"/>
        <w:jc w:val="both"/>
        <w:rPr>
          <w:rFonts w:ascii="Times New Roman" w:eastAsia="OfficinaSansBoldITC" w:hAnsi="Times New Roman"/>
          <w:strike/>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7.1.1. Общая характеристика хозяйства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4F1DBD">
        <w:rPr>
          <w:rFonts w:ascii="Times New Roman" w:eastAsia="SchoolBookSanPin" w:hAnsi="Times New Roman"/>
          <w:sz w:val="24"/>
          <w:szCs w:val="24"/>
          <w:lang w:val="ru-RU"/>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4F1DBD">
        <w:rPr>
          <w:rFonts w:ascii="Times New Roman" w:eastAsia="SchoolBookSanPin" w:hAnsi="Times New Roman"/>
          <w:sz w:val="24"/>
          <w:szCs w:val="24"/>
          <w:lang w:val="ru-RU"/>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4F1DBD">
        <w:rPr>
          <w:rFonts w:ascii="Times New Roman" w:eastAsia="SchoolBookSanPin" w:hAnsi="Times New Roman"/>
          <w:sz w:val="24"/>
          <w:szCs w:val="24"/>
          <w:lang w:val="ru-RU"/>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Производственный капитал. Распределение производственного капитала </w:t>
      </w:r>
      <w:r w:rsidRPr="004F1DBD">
        <w:rPr>
          <w:rFonts w:ascii="Times New Roman" w:eastAsia="SchoolBookSanPin" w:hAnsi="Times New Roman"/>
          <w:sz w:val="24"/>
          <w:szCs w:val="24"/>
          <w:lang w:val="ru-RU"/>
        </w:rPr>
        <w:br/>
        <w:t>по территории страны. Условия и факторы размещения хозяйства.</w:t>
      </w:r>
    </w:p>
    <w:p w:rsidR="002B49BA" w:rsidRPr="004F1DBD" w:rsidRDefault="002B49BA" w:rsidP="002B49BA">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B49BA" w:rsidRPr="004F1DBD" w:rsidRDefault="002B49BA" w:rsidP="002B49BA">
      <w:pPr>
        <w:spacing w:after="0" w:line="360" w:lineRule="auto"/>
        <w:ind w:firstLine="708"/>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7.1.2. Топливно-энергетический комплекс (ТЭК).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4F1DBD">
        <w:rPr>
          <w:rFonts w:ascii="Times New Roman" w:eastAsia="SchoolBookSanPin" w:hAnsi="Times New Roman"/>
          <w:sz w:val="24"/>
          <w:szCs w:val="24"/>
          <w:lang w:val="ru-RU"/>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4F1DBD">
        <w:rPr>
          <w:rFonts w:ascii="Times New Roman" w:eastAsia="SchoolBookSanPin" w:hAnsi="Times New Roman"/>
          <w:position w:val="1"/>
          <w:sz w:val="24"/>
          <w:szCs w:val="24"/>
          <w:lang w:val="ru-RU"/>
        </w:rPr>
        <w:t>России на период до 2035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 xml:space="preserve">Анализ статистических и текстовых материалов </w:t>
      </w:r>
      <w:r w:rsidRPr="004F1DBD">
        <w:rPr>
          <w:rFonts w:ascii="Times New Roman" w:eastAsia="SchoolBookSanPin" w:hAnsi="Times New Roman"/>
          <w:sz w:val="24"/>
          <w:szCs w:val="24"/>
          <w:lang w:val="ru-RU"/>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4F1DBD">
        <w:rPr>
          <w:rFonts w:ascii="Times New Roman" w:eastAsia="SchoolBookSanPin" w:hAnsi="Times New Roman"/>
          <w:sz w:val="24"/>
          <w:szCs w:val="24"/>
          <w:lang w:val="ru-RU"/>
        </w:rPr>
        <w:br/>
        <w:t>в отдельных регионах стран».</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lastRenderedPageBreak/>
        <w:t>151.</w:t>
      </w:r>
      <w:r w:rsidRPr="004F1DBD">
        <w:rPr>
          <w:rFonts w:ascii="Times New Roman" w:eastAsia="OfficinaSansBoldITC" w:hAnsi="Times New Roman"/>
          <w:sz w:val="24"/>
          <w:szCs w:val="24"/>
          <w:lang w:val="ru-RU"/>
        </w:rPr>
        <w:t>7.1.3. Металлургический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4F1DBD">
        <w:rPr>
          <w:rFonts w:ascii="Times New Roman" w:eastAsia="SchoolBookSanPin" w:hAnsi="Times New Roman"/>
          <w:sz w:val="24"/>
          <w:szCs w:val="24"/>
          <w:lang w:val="ru-RU"/>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7.1.4. Машиностроительный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 xml:space="preserve"> 151.</w:t>
      </w:r>
      <w:r w:rsidRPr="004F1DBD">
        <w:rPr>
          <w:rFonts w:ascii="Times New Roman" w:eastAsia="OfficinaSansBoldITC" w:hAnsi="Times New Roman"/>
          <w:sz w:val="24"/>
          <w:szCs w:val="24"/>
          <w:lang w:val="ru-RU"/>
        </w:rPr>
        <w:t>7.1.5. Химико-лесной комплекс.</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Химическая промышленность.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Лесопромышленный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4F1DBD">
        <w:rPr>
          <w:rFonts w:ascii="Times New Roman" w:eastAsia="SchoolBookSanPin" w:hAnsi="Times New Roman"/>
          <w:sz w:val="24"/>
          <w:szCs w:val="24"/>
          <w:lang w:val="ru-RU"/>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4F1DBD">
        <w:rPr>
          <w:rFonts w:ascii="Times New Roman" w:eastAsia="SchoolBookSanPin" w:hAnsi="Times New Roman"/>
          <w:sz w:val="24"/>
          <w:szCs w:val="24"/>
        </w:rPr>
        <w:t>II</w:t>
      </w:r>
      <w:r w:rsidRPr="004F1DBD">
        <w:rPr>
          <w:rFonts w:ascii="Times New Roman" w:eastAsia="SchoolBookSanPin" w:hAnsi="Times New Roman"/>
          <w:sz w:val="24"/>
          <w:szCs w:val="24"/>
          <w:lang w:val="ru-RU"/>
        </w:rPr>
        <w:t xml:space="preserve"> и </w:t>
      </w:r>
      <w:r w:rsidRPr="004F1DBD">
        <w:rPr>
          <w:rFonts w:ascii="Times New Roman" w:eastAsia="SchoolBookSanPin" w:hAnsi="Times New Roman"/>
          <w:sz w:val="24"/>
          <w:szCs w:val="24"/>
        </w:rPr>
        <w:t>III</w:t>
      </w:r>
      <w:r w:rsidRPr="004F1DBD">
        <w:rPr>
          <w:rFonts w:ascii="Times New Roman" w:eastAsia="SchoolBookSanPin" w:hAnsi="Times New Roman"/>
          <w:sz w:val="24"/>
          <w:szCs w:val="24"/>
          <w:lang w:val="ru-RU"/>
        </w:rPr>
        <w:t xml:space="preserve">, Приложения № 1 </w:t>
      </w:r>
      <w:r w:rsidRPr="004F1DBD">
        <w:rPr>
          <w:rFonts w:ascii="Times New Roman" w:eastAsia="SchoolBookSanPin" w:hAnsi="Times New Roman"/>
          <w:sz w:val="24"/>
          <w:szCs w:val="24"/>
          <w:lang w:val="ru-RU"/>
        </w:rPr>
        <w:br/>
        <w:t>и № 18) с целью определения перспектив и проблем развития комплекса».</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7.1.6. Агропромышленный комплекс (АПК).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4F1DBD">
        <w:rPr>
          <w:rFonts w:ascii="Times New Roman" w:eastAsia="SchoolBookSanPin" w:hAnsi="Times New Roman"/>
          <w:sz w:val="24"/>
          <w:szCs w:val="24"/>
          <w:lang w:val="ru-RU"/>
        </w:rPr>
        <w:br/>
        <w:t>их площадь и структура. Растениеводство и животноводство: география основных отраслей. Сельское хозяйство и окружающая среда.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4F1DBD">
        <w:rPr>
          <w:rFonts w:ascii="Times New Roman" w:eastAsia="SchoolBookSanPin" w:hAnsi="Times New Roman"/>
          <w:sz w:val="24"/>
          <w:szCs w:val="24"/>
          <w:lang w:val="ru-RU"/>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4F1DBD">
        <w:rPr>
          <w:rFonts w:ascii="Times New Roman" w:eastAsia="SchoolBookSanPin" w:hAnsi="Times New Roman"/>
          <w:sz w:val="24"/>
          <w:szCs w:val="24"/>
          <w:lang w:val="ru-RU"/>
        </w:rPr>
        <w:br/>
        <w:t>на период до 2030 года». Особенности АПК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 xml:space="preserve">Практическая работа. </w:t>
      </w:r>
      <w:r w:rsidRPr="004F1DBD">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7.1.7. Инфраструктурный комплекс.</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Транспорт и связь. Состав, место и значение в хозяйстве. Морской, внутренний водный, железнодорожный, автомобильный, воздушный </w:t>
      </w:r>
      <w:r w:rsidRPr="004F1DBD">
        <w:rPr>
          <w:rFonts w:ascii="Times New Roman" w:eastAsia="SchoolBookSanPin" w:hAnsi="Times New Roman"/>
          <w:sz w:val="24"/>
          <w:szCs w:val="24"/>
          <w:lang w:val="ru-RU"/>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Транспорт и охрана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Проблемы и перспективы развития комплекса. «Стратегия развития транспорта России на период до 2030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Федеральный проект «Информационная инфраструктура».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7.1.8. Обобщение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4F1DBD">
        <w:rPr>
          <w:rFonts w:ascii="Times New Roman" w:eastAsia="SchoolBookSanPin" w:hAnsi="Times New Roman"/>
          <w:sz w:val="24"/>
          <w:szCs w:val="24"/>
          <w:lang w:val="ru-RU"/>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до 2025 года»</w:t>
      </w:r>
      <w:r w:rsidRPr="004F1DBD">
        <w:rPr>
          <w:rFonts w:ascii="Times New Roman" w:eastAsia="SchoolBookSanPin" w:hAnsi="Times New Roman"/>
          <w:sz w:val="24"/>
          <w:szCs w:val="24"/>
          <w:lang w:val="ru-RU"/>
        </w:rPr>
        <w:br/>
        <w:t>и государственные меры по переходу России к модели устойчивого развития.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Практическая работа «</w:t>
      </w:r>
      <w:r w:rsidRPr="004F1DBD">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 Регионы России.</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7.2.1. Западный макрорегион (Европейская часть)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Практические работы: «</w:t>
      </w:r>
      <w:r w:rsidRPr="004F1DBD">
        <w:rPr>
          <w:rFonts w:ascii="Times New Roman" w:eastAsia="SchoolBookSanPin" w:hAnsi="Times New Roman"/>
          <w:sz w:val="24"/>
          <w:szCs w:val="24"/>
          <w:lang w:val="ru-RU"/>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7.2.2. Восточный макрорегион (Азиатская часть)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4F1DBD">
        <w:rPr>
          <w:rFonts w:ascii="Times New Roman" w:eastAsia="SchoolBookSanPin" w:hAnsi="Times New Roman"/>
          <w:sz w:val="24"/>
          <w:szCs w:val="24"/>
          <w:lang w:val="ru-RU"/>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4F1DBD">
        <w:rPr>
          <w:rFonts w:ascii="Times New Roman" w:eastAsia="SchoolBookSanPin" w:hAnsi="Times New Roman"/>
          <w:sz w:val="24"/>
          <w:szCs w:val="24"/>
          <w:lang w:val="ru-RU"/>
        </w:rPr>
        <w:br/>
        <w:t>их внутренние различия.</w:t>
      </w:r>
    </w:p>
    <w:p w:rsidR="002B49BA" w:rsidRPr="004F1DBD" w:rsidRDefault="002B49BA" w:rsidP="002B49BA">
      <w:pPr>
        <w:spacing w:after="0" w:line="360" w:lineRule="auto"/>
        <w:ind w:firstLine="709"/>
        <w:jc w:val="both"/>
        <w:rPr>
          <w:rFonts w:ascii="Times New Roman" w:hAnsi="Times New Roman"/>
          <w:sz w:val="24"/>
          <w:szCs w:val="24"/>
          <w:lang w:val="ru-RU"/>
        </w:rPr>
      </w:pPr>
      <w:r w:rsidRPr="004F1DBD">
        <w:rPr>
          <w:rFonts w:ascii="Times New Roman" w:eastAsia="OfficinaSansBoldITC" w:hAnsi="Times New Roman"/>
          <w:sz w:val="24"/>
          <w:szCs w:val="24"/>
          <w:lang w:val="ru-RU"/>
        </w:rPr>
        <w:lastRenderedPageBreak/>
        <w:t>Практические работы: «</w:t>
      </w:r>
      <w:r w:rsidRPr="004F1DBD">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4F1DBD">
        <w:rPr>
          <w:rFonts w:ascii="Times New Roman" w:hAnsi="Times New Roman"/>
          <w:sz w:val="24"/>
          <w:szCs w:val="24"/>
          <w:lang w:val="ru-RU"/>
        </w:rPr>
        <w:t>Выявление факторов размещения предприятий одного</w:t>
      </w:r>
      <w:r w:rsidRPr="004F1DBD">
        <w:rPr>
          <w:rFonts w:ascii="Times New Roman" w:hAnsi="Times New Roman"/>
          <w:sz w:val="24"/>
          <w:szCs w:val="24"/>
          <w:lang w:val="ru-RU"/>
        </w:rPr>
        <w:br/>
        <w:t>из промышленных кластеров Дальнего Востока (по выбору)».</w:t>
      </w:r>
      <w:r w:rsidRPr="004F1DBD">
        <w:rPr>
          <w:rFonts w:ascii="Times New Roman" w:hAnsi="Times New Roman"/>
          <w:sz w:val="24"/>
          <w:szCs w:val="24"/>
        </w:rPr>
        <w:t> </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7.2.3. Обобщение знаний.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B49BA" w:rsidRPr="004F1DBD" w:rsidRDefault="002B49BA" w:rsidP="002B49BA">
      <w:pPr>
        <w:spacing w:after="0" w:line="360" w:lineRule="auto"/>
        <w:ind w:firstLine="708"/>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7.3. Россия в современном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B49BA" w:rsidRPr="004F1DBD" w:rsidRDefault="002B49BA" w:rsidP="002B49BA">
      <w:pPr>
        <w:spacing w:after="0" w:line="360" w:lineRule="auto"/>
        <w:ind w:firstLine="709"/>
        <w:jc w:val="both"/>
        <w:rPr>
          <w:rFonts w:ascii="Times New Roman" w:eastAsia="Times New Roman" w:hAnsi="Times New Roman"/>
          <w:sz w:val="24"/>
          <w:szCs w:val="24"/>
          <w:lang w:val="ru-RU"/>
        </w:rPr>
      </w:pPr>
      <w:r w:rsidRPr="004F1DBD">
        <w:rPr>
          <w:rFonts w:ascii="Times New Roman" w:eastAsia="SchoolBookSanPin" w:hAnsi="Times New Roman"/>
          <w:sz w:val="24"/>
          <w:szCs w:val="24"/>
          <w:lang w:val="ru-RU"/>
        </w:rPr>
        <w:t xml:space="preserve">Значение для мировой цивилизации географического пространства России </w:t>
      </w:r>
      <w:r w:rsidRPr="004F1DBD">
        <w:rPr>
          <w:rFonts w:ascii="Times New Roman" w:eastAsia="SchoolBookSanPin" w:hAnsi="Times New Roman"/>
          <w:sz w:val="24"/>
          <w:szCs w:val="24"/>
          <w:lang w:val="ru-RU"/>
        </w:rPr>
        <w:br/>
        <w:t>как комплекса природных, культурных и экономических ценностей. Объекты Всемирного природного и культурного наследия России</w:t>
      </w:r>
      <w:r w:rsidRPr="004F1DBD">
        <w:rPr>
          <w:rFonts w:ascii="Times New Roman" w:eastAsia="Times New Roman" w:hAnsi="Times New Roman"/>
          <w:sz w:val="24"/>
          <w:szCs w:val="24"/>
          <w:lang w:val="ru-RU"/>
        </w:rPr>
        <w:t>.</w:t>
      </w:r>
    </w:p>
    <w:p w:rsidR="002B49BA" w:rsidRPr="004F1DBD" w:rsidRDefault="002B49BA" w:rsidP="002B49BA">
      <w:pPr>
        <w:spacing w:after="0" w:line="360" w:lineRule="auto"/>
        <w:ind w:firstLine="709"/>
        <w:jc w:val="both"/>
        <w:rPr>
          <w:rFonts w:ascii="Times New Roman" w:eastAsia="OfficinaSansBoldITC"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 xml:space="preserve">8. Планируемые результаты освоения географии.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8.1. </w:t>
      </w:r>
      <w:r w:rsidRPr="004F1DBD">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4F1DBD">
        <w:rPr>
          <w:rFonts w:ascii="Times New Roman" w:eastAsia="SchoolBookSanPin" w:hAnsi="Times New Roman"/>
          <w:sz w:val="24"/>
          <w:szCs w:val="24"/>
          <w:lang w:val="ru-RU"/>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4F1DBD">
        <w:rPr>
          <w:rFonts w:ascii="Times New Roman" w:eastAsia="SchoolBookSanPin" w:hAnsi="Times New Roman"/>
          <w:sz w:val="24"/>
          <w:szCs w:val="24"/>
          <w:lang w:val="ru-RU"/>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о социальных нормах и правилах межличностных отношений в поликультурном </w:t>
      </w:r>
      <w:r w:rsidRPr="004F1DBD">
        <w:rPr>
          <w:rFonts w:ascii="Times New Roman" w:eastAsia="SchoolBookSanPin" w:hAnsi="Times New Roman"/>
          <w:sz w:val="24"/>
          <w:szCs w:val="24"/>
          <w:lang w:val="ru-RU"/>
        </w:rPr>
        <w:br/>
        <w:t xml:space="preserve">и многоконфессиональном обществе; готовность к разОООбразной совместной деятельности, стремление к взаимопониманию и взаимопомощи, готовность </w:t>
      </w:r>
      <w:r w:rsidRPr="004F1DBD">
        <w:rPr>
          <w:rFonts w:ascii="Times New Roman" w:eastAsia="SchoolBookSanPin" w:hAnsi="Times New Roman"/>
          <w:sz w:val="24"/>
          <w:szCs w:val="24"/>
          <w:lang w:val="ru-RU"/>
        </w:rPr>
        <w:br/>
        <w:t>к участию в гуманитарной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3) духовно-нравственного воспитания: ориентация на моральные ценности </w:t>
      </w:r>
      <w:r w:rsidRPr="004F1DBD">
        <w:rPr>
          <w:rFonts w:ascii="Times New Roman" w:eastAsia="SchoolBookSanPin" w:hAnsi="Times New Roman"/>
          <w:sz w:val="24"/>
          <w:szCs w:val="24"/>
          <w:lang w:val="ru-RU"/>
        </w:rPr>
        <w:br/>
        <w:t xml:space="preserve">и нормы в ситуациях нравственного выбора; готовность оценивать своё поведение </w:t>
      </w:r>
      <w:r w:rsidRPr="004F1DBD">
        <w:rPr>
          <w:rFonts w:ascii="Times New Roman" w:eastAsia="SchoolBookSanPin" w:hAnsi="Times New Roman"/>
          <w:sz w:val="24"/>
          <w:szCs w:val="24"/>
          <w:lang w:val="ru-RU"/>
        </w:rPr>
        <w:br/>
        <w:t xml:space="preserve">и поступки, а также поведение и поступки других людей с позиции нравственных </w:t>
      </w:r>
      <w:r w:rsidRPr="004F1DBD">
        <w:rPr>
          <w:rFonts w:ascii="Times New Roman" w:eastAsia="SchoolBookSanPin" w:hAnsi="Times New Roman"/>
          <w:sz w:val="24"/>
          <w:szCs w:val="24"/>
          <w:lang w:val="ru-RU"/>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4F1DBD">
        <w:rPr>
          <w:rFonts w:ascii="Times New Roman" w:eastAsia="SchoolBookSanPin" w:hAnsi="Times New Roman"/>
          <w:sz w:val="24"/>
          <w:szCs w:val="24"/>
          <w:lang w:val="ru-RU"/>
        </w:rPr>
        <w:br/>
        <w:t>и нормы поведения с учётом осознания последствий для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4) эстетического воспитания: восприимчивость к разным традициям своего </w:t>
      </w:r>
      <w:r w:rsidRPr="004F1DBD">
        <w:rPr>
          <w:rFonts w:ascii="Times New Roman" w:eastAsia="SchoolBookSanPin" w:hAnsi="Times New Roman"/>
          <w:sz w:val="24"/>
          <w:szCs w:val="24"/>
          <w:lang w:val="ru-RU"/>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4F1DBD">
        <w:rPr>
          <w:rFonts w:ascii="Times New Roman" w:eastAsia="SchoolBookSanPin" w:hAnsi="Times New Roman"/>
          <w:sz w:val="24"/>
          <w:szCs w:val="24"/>
          <w:lang w:val="ru-RU"/>
        </w:rPr>
        <w:br/>
        <w:t>и культуре других регионов и стран мира, объектам Всемирного культурного наследия человечества;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4F1DBD">
        <w:rPr>
          <w:rFonts w:ascii="Times New Roman" w:eastAsia="SchoolBookSanPin" w:hAnsi="Times New Roman"/>
          <w:sz w:val="24"/>
          <w:szCs w:val="24"/>
          <w:lang w:val="ru-RU"/>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6) физического воспитания, формирования культуры здоровья </w:t>
      </w:r>
      <w:r w:rsidRPr="004F1DBD">
        <w:rPr>
          <w:rFonts w:ascii="Times New Roman" w:eastAsia="SchoolBookSanPin" w:hAnsi="Times New Roman"/>
          <w:sz w:val="24"/>
          <w:szCs w:val="24"/>
          <w:lang w:val="ru-RU"/>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4F1DBD">
        <w:rPr>
          <w:rFonts w:ascii="Times New Roman" w:eastAsia="SchoolBookSanPin" w:hAnsi="Times New Roman"/>
          <w:sz w:val="24"/>
          <w:szCs w:val="24"/>
          <w:lang w:val="ru-RU"/>
        </w:rPr>
        <w:br/>
        <w:t xml:space="preserve">и отдыха, регулярная физическая активность); соблюдение правил безопасности </w:t>
      </w:r>
      <w:r w:rsidRPr="004F1DBD">
        <w:rPr>
          <w:rFonts w:ascii="Times New Roman" w:eastAsia="SchoolBookSanPin" w:hAnsi="Times New Roman"/>
          <w:sz w:val="24"/>
          <w:szCs w:val="24"/>
          <w:lang w:val="ru-RU"/>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4F1DBD">
        <w:rPr>
          <w:rFonts w:ascii="Times New Roman" w:eastAsia="SchoolBookSanPin" w:hAnsi="Times New Roman"/>
          <w:sz w:val="24"/>
          <w:szCs w:val="24"/>
          <w:lang w:val="ru-RU"/>
        </w:rPr>
        <w:br/>
        <w:t>к природе и окружающей среде;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4F1DBD">
        <w:rPr>
          <w:rFonts w:ascii="Times New Roman" w:eastAsia="SchoolBookSanPin" w:hAnsi="Times New Roman"/>
          <w:sz w:val="24"/>
          <w:szCs w:val="24"/>
          <w:lang w:val="ru-RU"/>
        </w:rPr>
        <w:br/>
        <w:t xml:space="preserve">и социальной направленности, способность инициировать, планировать </w:t>
      </w:r>
      <w:r w:rsidRPr="004F1DBD">
        <w:rPr>
          <w:rFonts w:ascii="Times New Roman" w:eastAsia="SchoolBookSanPin" w:hAnsi="Times New Roman"/>
          <w:sz w:val="24"/>
          <w:szCs w:val="24"/>
          <w:lang w:val="ru-RU"/>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4F1DBD">
        <w:rPr>
          <w:rFonts w:ascii="Times New Roman" w:eastAsia="SchoolBookSanPin" w:hAnsi="Times New Roman"/>
          <w:sz w:val="24"/>
          <w:szCs w:val="24"/>
          <w:lang w:val="ru-RU"/>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4F1DBD">
        <w:rPr>
          <w:rFonts w:ascii="Times New Roman" w:eastAsia="SchoolBookSanPin" w:hAnsi="Times New Roman"/>
          <w:sz w:val="24"/>
          <w:szCs w:val="24"/>
          <w:lang w:val="ru-RU"/>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B49BA" w:rsidRPr="004F1DBD" w:rsidRDefault="002B49BA" w:rsidP="002B49BA">
      <w:pPr>
        <w:spacing w:after="0" w:line="360" w:lineRule="auto"/>
        <w:ind w:firstLine="709"/>
        <w:jc w:val="both"/>
        <w:rPr>
          <w:rFonts w:ascii="Times New Roman" w:eastAsia="SchoolBookSanPin" w:hAnsi="Times New Roman"/>
          <w:bCs/>
          <w:sz w:val="24"/>
          <w:szCs w:val="24"/>
          <w:lang w:val="ru-RU"/>
        </w:rPr>
      </w:pPr>
      <w:r w:rsidRPr="004F1DBD">
        <w:rPr>
          <w:rFonts w:ascii="Times New Roman" w:eastAsia="SchoolBookSanPin" w:hAnsi="Times New Roman"/>
          <w:sz w:val="24"/>
          <w:szCs w:val="24"/>
          <w:lang w:val="ru-RU"/>
        </w:rPr>
        <w:t xml:space="preserve">23.8.2. В результате изучения географии на уровне основного общего образования у обучающегося будут сформированы </w:t>
      </w:r>
      <w:r w:rsidRPr="004F1DB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23.8.2.1. </w:t>
      </w:r>
      <w:r w:rsidRPr="004F1DB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w:t>
      </w:r>
      <w:r w:rsidRPr="004F1DBD">
        <w:rPr>
          <w:rFonts w:ascii="Times New Roman" w:eastAsia="SchoolBookSanPin" w:hAnsi="Times New Roman"/>
          <w:position w:val="1"/>
          <w:sz w:val="24"/>
          <w:szCs w:val="24"/>
          <w:lang w:val="ru-RU"/>
        </w:rPr>
        <w:br/>
        <w:t>и данных наблюдений с учётом предложенной географической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дефициты географической информации, данных, необходимых </w:t>
      </w:r>
      <w:r w:rsidRPr="004F1DBD">
        <w:rPr>
          <w:rFonts w:ascii="Times New Roman" w:eastAsia="SchoolBookSanPin" w:hAnsi="Times New Roman"/>
          <w:position w:val="1"/>
          <w:sz w:val="24"/>
          <w:szCs w:val="24"/>
          <w:lang w:val="ru-RU"/>
        </w:rPr>
        <w:br/>
        <w:t>для решения поставленной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4F1DBD">
        <w:rPr>
          <w:rFonts w:ascii="Times New Roman" w:eastAsia="SchoolBookSanPin" w:hAnsi="Times New Roman"/>
          <w:position w:val="1"/>
          <w:sz w:val="24"/>
          <w:szCs w:val="24"/>
          <w:lang w:val="ru-RU"/>
        </w:rPr>
        <w:br/>
      </w:r>
      <w:r w:rsidRPr="004F1DBD">
        <w:rPr>
          <w:rFonts w:ascii="Times New Roman" w:eastAsia="SchoolBookSanPin" w:hAnsi="Times New Roman"/>
          <w:position w:val="1"/>
          <w:sz w:val="24"/>
          <w:szCs w:val="24"/>
          <w:lang w:val="ru-RU"/>
        </w:rPr>
        <w:lastRenderedPageBreak/>
        <w:t>и индуктивных умозаключений, умозаключений по аналогии, формулировать гипотезы о взаимосвязях географических объектов, процессов и явлений;</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151.</w:t>
      </w:r>
      <w:r w:rsidRPr="004F1DBD">
        <w:rPr>
          <w:rFonts w:ascii="Times New Roman" w:eastAsia="OfficinaSansBoldITC" w:hAnsi="Times New Roman"/>
          <w:sz w:val="24"/>
          <w:szCs w:val="24"/>
          <w:lang w:val="ru-RU"/>
        </w:rPr>
        <w:t>8.2.2. </w:t>
      </w:r>
      <w:r w:rsidRPr="004F1DB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формулировать географические вопросы, фиксирующие разрыв </w:t>
      </w:r>
      <w:r w:rsidRPr="004F1DBD">
        <w:rPr>
          <w:rFonts w:ascii="Times New Roman" w:eastAsia="SchoolBookSanPin" w:hAnsi="Times New Roman"/>
          <w:position w:val="1"/>
          <w:sz w:val="24"/>
          <w:szCs w:val="24"/>
          <w:lang w:val="ru-RU"/>
        </w:rPr>
        <w:br/>
        <w:t>между реальным и желательным состоянием ситуации, объекта, и самостоятельно устанавливать искомое и данное;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по плану несложное географическое исследование, в том числе </w:t>
      </w:r>
      <w:r w:rsidRPr="004F1DBD">
        <w:rPr>
          <w:rFonts w:ascii="Times New Roman" w:eastAsia="SchoolBookSanPin" w:hAnsi="Times New Roman"/>
          <w:position w:val="1"/>
          <w:sz w:val="24"/>
          <w:szCs w:val="24"/>
          <w:lang w:val="ru-RU"/>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151.8.2.3. </w:t>
      </w:r>
      <w:r w:rsidRPr="004F1DBD">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F1DBD">
        <w:rPr>
          <w:rFonts w:ascii="Times New Roman" w:eastAsia="SchoolBookSanPin" w:hAnsi="Times New Roman"/>
          <w:sz w:val="24"/>
          <w:szCs w:val="24"/>
          <w:lang w:val="ru-RU"/>
        </w:rPr>
        <w:br/>
        <w:t xml:space="preserve">с информацией как часть </w:t>
      </w:r>
      <w:r w:rsidRPr="004F1DBD">
        <w:rPr>
          <w:rFonts w:ascii="Times New Roman" w:eastAsia="SchoolBookSanPin" w:hAnsi="Times New Roman"/>
          <w:bCs/>
          <w:sz w:val="24"/>
          <w:szCs w:val="24"/>
          <w:lang w:val="ru-RU"/>
        </w:rPr>
        <w:t>познавательных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 xml:space="preserve">находить сходные аргументы, подтверждающие или опровергающие одну </w:t>
      </w:r>
      <w:r w:rsidRPr="004F1DBD">
        <w:rPr>
          <w:rFonts w:ascii="Times New Roman" w:eastAsia="SchoolBookSanPin" w:hAnsi="Times New Roman"/>
          <w:position w:val="1"/>
          <w:sz w:val="24"/>
          <w:szCs w:val="24"/>
          <w:lang w:val="ru-RU"/>
        </w:rPr>
        <w:br/>
        <w:t>и ту же идею, в различных источниках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систематизировать географическую информацию в разных формах.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151.8.2.4. </w:t>
      </w:r>
      <w:r w:rsidRPr="004F1DBD">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4F1DBD">
        <w:rPr>
          <w:rFonts w:ascii="Times New Roman" w:eastAsia="SchoolBookSanPin" w:hAnsi="Times New Roman"/>
          <w:bCs/>
          <w:sz w:val="24"/>
          <w:szCs w:val="24"/>
          <w:lang w:val="ru-RU"/>
        </w:rPr>
        <w:t>коммуникативных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151.8.2.5. </w:t>
      </w:r>
      <w:r w:rsidRPr="004F1DBD">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самостоятельно составлять алгоритм решения географических задач </w:t>
      </w:r>
      <w:r w:rsidRPr="004F1DBD">
        <w:rPr>
          <w:rFonts w:ascii="Times New Roman" w:eastAsia="SchoolBookSanPin" w:hAnsi="Times New Roman"/>
          <w:position w:val="1"/>
          <w:sz w:val="24"/>
          <w:szCs w:val="24"/>
          <w:lang w:val="ru-RU"/>
        </w:rPr>
        <w:br/>
        <w:t>и выбирать способ их решения с учётом имеющихся ресурсов и собственных возможностей, аргументировать предлагаемые варианты решений;</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4F1DBD">
        <w:rPr>
          <w:rFonts w:ascii="Times New Roman" w:eastAsia="SchoolBookSanPin" w:hAnsi="Times New Roman"/>
          <w:position w:val="1"/>
          <w:sz w:val="24"/>
          <w:szCs w:val="24"/>
          <w:lang w:val="ru-RU"/>
        </w:rPr>
        <w:br/>
        <w:t>об изучаемом объекте.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151.8.2.6. </w:t>
      </w:r>
      <w:r w:rsidRPr="004F1DBD">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 xml:space="preserve">с учётом предпочтений </w:t>
      </w:r>
      <w:r w:rsidRPr="004F1DBD">
        <w:rPr>
          <w:rFonts w:ascii="Times New Roman" w:eastAsia="SchoolBookSanPin" w:hAnsi="Times New Roman"/>
          <w:position w:val="1"/>
          <w:sz w:val="24"/>
          <w:szCs w:val="24"/>
          <w:lang w:val="ru-RU"/>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4F1DBD">
        <w:rPr>
          <w:rFonts w:ascii="Times New Roman" w:eastAsia="SchoolBookSanPin" w:hAnsi="Times New Roman"/>
          <w:position w:val="1"/>
          <w:sz w:val="24"/>
          <w:szCs w:val="24"/>
          <w:lang w:val="ru-RU"/>
        </w:rPr>
        <w:br/>
        <w:t>по своему направлению и координировать свои действия с другими членами команды;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 xml:space="preserve">сравнивать результаты выполнения учебного географического проекта </w:t>
      </w:r>
      <w:r w:rsidRPr="004F1DBD">
        <w:rPr>
          <w:rFonts w:ascii="Times New Roman" w:eastAsia="SchoolBookSanPin" w:hAnsi="Times New Roman"/>
          <w:position w:val="1"/>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OfficinaSansBoldITC" w:hAnsi="Times New Roman"/>
          <w:sz w:val="24"/>
          <w:szCs w:val="24"/>
          <w:lang w:val="ru-RU"/>
        </w:rPr>
        <w:t>151.8.2.7. </w:t>
      </w:r>
      <w:r w:rsidRPr="004F1DBD">
        <w:rPr>
          <w:rFonts w:ascii="Times New Roman" w:eastAsia="SchoolBookSanPin" w:hAnsi="Times New Roman"/>
          <w:sz w:val="24"/>
          <w:szCs w:val="24"/>
          <w:lang w:val="ru-RU"/>
        </w:rPr>
        <w:t xml:space="preserve">У обучающегося будут сформированы следующие умения самоконтроля, эмоционального интеллекта как части </w:t>
      </w:r>
      <w:r w:rsidRPr="004F1DBD">
        <w:rPr>
          <w:rFonts w:ascii="Times New Roman" w:eastAsia="SchoolBookSanPin" w:hAnsi="Times New Roman"/>
          <w:bCs/>
          <w:sz w:val="24"/>
          <w:szCs w:val="24"/>
          <w:lang w:val="ru-RU"/>
        </w:rPr>
        <w:t>регулятивных универсальных учебных действий</w:t>
      </w:r>
      <w:r w:rsidRPr="004F1DBD">
        <w:rPr>
          <w:rFonts w:ascii="Times New Roman" w:eastAsia="SchoolBookSanPin" w:hAnsi="Times New Roman"/>
          <w:sz w:val="24"/>
          <w:szCs w:val="24"/>
          <w:lang w:val="ru-RU"/>
        </w:rPr>
        <w:t>:</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владеть способами самоконтроля и рефлексии;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оценивать соответствие результата цели и условиям;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bCs/>
          <w:position w:val="1"/>
          <w:sz w:val="24"/>
          <w:szCs w:val="24"/>
          <w:lang w:val="ru-RU"/>
        </w:rPr>
        <w:t>принятие себя и других: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осознанно относиться к другому человеку, его мнению;</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признавать своё право на ошибку и такое же право другого.</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3. 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5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методов исследования, применяемых в географии;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4F1DBD">
        <w:rPr>
          <w:rFonts w:ascii="Times New Roman" w:eastAsia="SchoolBookSanPin" w:hAnsi="Times New Roman"/>
          <w:sz w:val="24"/>
          <w:szCs w:val="24"/>
          <w:lang w:val="ru-RU"/>
        </w:rPr>
        <w:br/>
        <w:t>для изучения истории географических открытий и важнейших географических исследований современности;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интегрировать и интерпретировать информацию о путешествиях </w:t>
      </w:r>
      <w:r w:rsidRPr="004F1DBD">
        <w:rPr>
          <w:rFonts w:ascii="Times New Roman" w:eastAsia="SchoolBookSanPin" w:hAnsi="Times New Roman"/>
          <w:sz w:val="24"/>
          <w:szCs w:val="24"/>
          <w:lang w:val="ru-RU"/>
        </w:rPr>
        <w:br/>
        <w:t>и географических исследованиях Земли, представленную в одном или нескольких источниках;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вклад великих путешественников в географическое изучение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и сравнивать маршруты их путешествий;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4F1DBD">
        <w:rPr>
          <w:rFonts w:ascii="Times New Roman" w:eastAsia="SchoolBookSanPin" w:hAnsi="Times New Roman"/>
          <w:position w:val="1"/>
          <w:sz w:val="24"/>
          <w:szCs w:val="24"/>
          <w:lang w:val="ru-RU"/>
        </w:rPr>
        <w:br/>
        <w:t>и исследователей в развитие знаний о Земле;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sidRPr="004F1DBD">
        <w:rPr>
          <w:rFonts w:ascii="Times New Roman" w:eastAsia="SchoolBookSanPin" w:hAnsi="Times New Roman"/>
          <w:position w:val="1"/>
          <w:sz w:val="24"/>
          <w:szCs w:val="24"/>
          <w:lang w:val="ru-RU"/>
        </w:rPr>
        <w:lastRenderedPageBreak/>
        <w:t>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4F1DBD">
        <w:rPr>
          <w:rFonts w:ascii="Times New Roman" w:eastAsia="SchoolBookSanPin" w:hAnsi="Times New Roman"/>
          <w:position w:val="1"/>
          <w:sz w:val="24"/>
          <w:szCs w:val="24"/>
          <w:lang w:val="ru-RU"/>
        </w:rPr>
        <w:br/>
        <w:t>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различать понятия «план местности» и «географическая карта», «параллель» </w:t>
      </w:r>
      <w:r w:rsidRPr="004F1DBD">
        <w:rPr>
          <w:rFonts w:ascii="Times New Roman" w:eastAsia="SchoolBookSanPin" w:hAnsi="Times New Roman"/>
          <w:position w:val="1"/>
          <w:sz w:val="24"/>
          <w:szCs w:val="24"/>
          <w:lang w:val="ru-RU"/>
        </w:rPr>
        <w:br/>
        <w:t>и «меридиан»;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объяснять причины смены дня и ночи и времён года;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4F1DBD">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4F1DBD">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описывать внутреннее строение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«материковая» и «океаническая» земная кора;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различать изученные минералы и горные породы, материковую </w:t>
      </w:r>
      <w:r w:rsidRPr="004F1DBD">
        <w:rPr>
          <w:rFonts w:ascii="Times New Roman" w:eastAsia="SchoolBookSanPin" w:hAnsi="Times New Roman"/>
          <w:position w:val="1"/>
          <w:sz w:val="24"/>
          <w:szCs w:val="24"/>
          <w:lang w:val="ru-RU"/>
        </w:rPr>
        <w:br/>
        <w:t>и океаническую земную кору;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горы и равнины;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причины землетрясений и вулканических извержений;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4F1DBD">
        <w:rPr>
          <w:rFonts w:ascii="Times New Roman" w:eastAsia="SchoolBookSanPin" w:hAnsi="Times New Roman"/>
          <w:position w:val="1"/>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«эпицентр землетрясения» и «очаг землетрясения» </w:t>
      </w:r>
      <w:r w:rsidRPr="004F1DBD">
        <w:rPr>
          <w:rFonts w:ascii="Times New Roman" w:eastAsia="SchoolBookSanPin" w:hAnsi="Times New Roman"/>
          <w:position w:val="1"/>
          <w:sz w:val="24"/>
          <w:szCs w:val="24"/>
          <w:lang w:val="ru-RU"/>
        </w:rPr>
        <w:br/>
        <w:t>для решения познавательных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классифицировать острова по происхождению;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опасных природных явлений в литосфере и средств </w:t>
      </w:r>
      <w:r w:rsidRPr="004F1DBD">
        <w:rPr>
          <w:rFonts w:ascii="Times New Roman" w:eastAsia="SchoolBookSanPin" w:hAnsi="Times New Roman"/>
          <w:position w:val="1"/>
          <w:sz w:val="24"/>
          <w:szCs w:val="24"/>
          <w:lang w:val="ru-RU"/>
        </w:rPr>
        <w:br/>
        <w:t>их предупреждения;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действия внешних процессов рельефообразования </w:t>
      </w:r>
      <w:r w:rsidRPr="004F1DBD">
        <w:rPr>
          <w:rFonts w:ascii="Times New Roman" w:eastAsia="SchoolBookSanPin" w:hAnsi="Times New Roman"/>
          <w:position w:val="1"/>
          <w:sz w:val="24"/>
          <w:szCs w:val="24"/>
          <w:lang w:val="ru-RU"/>
        </w:rPr>
        <w:br/>
        <w:t>и наличия полезных ископаемых в своей местности;</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 xml:space="preserve">представлять результаты фенологических наблюдений и наблюдений </w:t>
      </w:r>
      <w:r w:rsidRPr="004F1DBD">
        <w:rPr>
          <w:rFonts w:ascii="Times New Roman" w:eastAsia="SchoolBookSanPin" w:hAnsi="Times New Roman"/>
          <w:position w:val="1"/>
          <w:sz w:val="24"/>
          <w:szCs w:val="24"/>
          <w:lang w:val="ru-RU"/>
        </w:rPr>
        <w:br/>
        <w:t>за погодой в различной форме (табличной, графической, географического описания).</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4. 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6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информацию об отдельных компонентах природы Земли, </w:t>
      </w:r>
      <w:r w:rsidRPr="004F1DBD">
        <w:rPr>
          <w:rFonts w:ascii="Times New Roman" w:eastAsia="SchoolBookSanPin" w:hAnsi="Times New Roman"/>
          <w:sz w:val="24"/>
          <w:szCs w:val="24"/>
          <w:lang w:val="ru-RU"/>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приводить примеры опасных природных явлений в геосферах и средств </w:t>
      </w:r>
      <w:r w:rsidRPr="004F1DBD">
        <w:rPr>
          <w:rFonts w:ascii="Times New Roman" w:eastAsia="SchoolBookSanPin" w:hAnsi="Times New Roman"/>
          <w:sz w:val="24"/>
          <w:szCs w:val="24"/>
          <w:lang w:val="ru-RU"/>
        </w:rPr>
        <w:br/>
        <w:t>их предупреждения;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свойства вод отдельных частей Мирового океана;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понятия «гидросфера», «круговорот воды», «цунами», «приливы </w:t>
      </w:r>
      <w:r w:rsidRPr="004F1DBD">
        <w:rPr>
          <w:rFonts w:ascii="Times New Roman" w:eastAsia="SchoolBookSanPin" w:hAnsi="Times New Roman"/>
          <w:position w:val="1"/>
          <w:sz w:val="24"/>
          <w:szCs w:val="24"/>
          <w:lang w:val="ru-RU"/>
        </w:rPr>
        <w:br/>
        <w:t>и отливы»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питание и режим рек;</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реки по заданным признакам;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различать понятия «грунтовые, межпластовые и артезианские воды» </w:t>
      </w:r>
      <w:r w:rsidRPr="004F1DBD">
        <w:rPr>
          <w:rFonts w:ascii="Times New Roman" w:eastAsia="SchoolBookSanPin" w:hAnsi="Times New Roman"/>
          <w:position w:val="1"/>
          <w:sz w:val="24"/>
          <w:szCs w:val="24"/>
          <w:lang w:val="ru-RU"/>
        </w:rPr>
        <w:br/>
        <w:t>и применять их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причины образования цунами, приливов и отливов;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описывать состав, строение атмосферы;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w:t>
      </w:r>
      <w:r w:rsidRPr="004F1DBD">
        <w:rPr>
          <w:rFonts w:ascii="Times New Roman" w:eastAsia="SchoolBookSanPin" w:hAnsi="Times New Roman"/>
          <w:position w:val="1"/>
          <w:sz w:val="24"/>
          <w:szCs w:val="24"/>
          <w:lang w:val="ru-RU"/>
        </w:rPr>
        <w:lastRenderedPageBreak/>
        <w:t xml:space="preserve">амплитуду температуры воздуха с использованием знаний </w:t>
      </w:r>
      <w:r w:rsidRPr="004F1DBD">
        <w:rPr>
          <w:rFonts w:ascii="Times New Roman" w:eastAsia="SchoolBookSanPin" w:hAnsi="Times New Roman"/>
          <w:position w:val="1"/>
          <w:sz w:val="24"/>
          <w:szCs w:val="24"/>
          <w:lang w:val="ru-RU"/>
        </w:rPr>
        <w:br/>
        <w:t>об особенностях отдельных компонентов природы Земли и взаимосвязях между ними для решения учебных и практических задач;</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свойства воздуха; климаты Земли; климатообразующие факторы;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виды атмосферных осадков;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«бризы» и «муссоны»;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«погода» и «климат»;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4F1DBD">
        <w:rPr>
          <w:rFonts w:ascii="Times New Roman" w:eastAsia="SchoolBookSanPin" w:hAnsi="Times New Roman"/>
          <w:position w:val="1"/>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4F1DBD">
        <w:rPr>
          <w:rFonts w:ascii="Times New Roman" w:eastAsia="SchoolBookSanPin" w:hAnsi="Times New Roman"/>
          <w:position w:val="1"/>
          <w:sz w:val="24"/>
          <w:szCs w:val="24"/>
          <w:lang w:val="ru-RU"/>
        </w:rPr>
        <w:br/>
        <w:t>в табличной и (или) графической форме;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границы биосферы;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приспособления живых организмов к среде обитания </w:t>
      </w:r>
      <w:r w:rsidRPr="004F1DBD">
        <w:rPr>
          <w:rFonts w:ascii="Times New Roman" w:eastAsia="SchoolBookSanPin" w:hAnsi="Times New Roman"/>
          <w:position w:val="1"/>
          <w:sz w:val="24"/>
          <w:szCs w:val="24"/>
          <w:lang w:val="ru-RU"/>
        </w:rPr>
        <w:br/>
        <w:t>в разных природных зонах;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 xml:space="preserve">применять понятия «почва», «плодородие почв», «природный комплекс», «природно-территориальный комплекс», «круговорот веществ в природе» </w:t>
      </w:r>
      <w:r w:rsidRPr="004F1DBD">
        <w:rPr>
          <w:rFonts w:ascii="Times New Roman" w:eastAsia="SchoolBookSanPin" w:hAnsi="Times New Roman"/>
          <w:position w:val="1"/>
          <w:sz w:val="24"/>
          <w:szCs w:val="24"/>
          <w:lang w:val="ru-RU"/>
        </w:rPr>
        <w:br/>
        <w:t>для решения учебных и</w:t>
      </w:r>
      <w:r w:rsidRPr="004F1DBD">
        <w:rPr>
          <w:rFonts w:ascii="Times New Roman" w:eastAsia="SchoolBookSanPin" w:hAnsi="Times New Roman"/>
          <w:sz w:val="24"/>
          <w:szCs w:val="24"/>
          <w:lang w:val="ru-RU"/>
        </w:rPr>
        <w:t xml:space="preserve"> (</w:t>
      </w:r>
      <w:r w:rsidRPr="004F1DBD">
        <w:rPr>
          <w:rFonts w:ascii="Times New Roman" w:eastAsia="SchoolBookSanPin" w:hAnsi="Times New Roman"/>
          <w:position w:val="1"/>
          <w:sz w:val="24"/>
          <w:szCs w:val="24"/>
          <w:lang w:val="ru-RU"/>
        </w:rPr>
        <w:t>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сравнивать плодородие почв в различных природных зонах;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5. 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7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называть: строение и свойства (целостность, зональность, ритмичность) географической оболочки;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4F1DBD">
        <w:rPr>
          <w:rFonts w:ascii="Times New Roman" w:eastAsia="SchoolBookSanPin" w:hAnsi="Times New Roman"/>
          <w:sz w:val="24"/>
          <w:szCs w:val="24"/>
          <w:lang w:val="ru-RU"/>
        </w:rPr>
        <w:br/>
        <w:t>как зональность, ритмичность и целостность;</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w:t>
      </w:r>
      <w:r w:rsidRPr="004F1DBD">
        <w:rPr>
          <w:rFonts w:ascii="Times New Roman" w:eastAsia="SchoolBookSanPin" w:hAnsi="Times New Roman"/>
          <w:sz w:val="24"/>
          <w:szCs w:val="24"/>
          <w:lang w:val="ru-RU"/>
        </w:rPr>
        <w:lastRenderedPageBreak/>
        <w:t>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описывать климат территории по климатограмме;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океанические течения;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сравнивать температуру и солёность поверхностных вод Мирового океана </w:t>
      </w:r>
      <w:r w:rsidRPr="004F1DBD">
        <w:rPr>
          <w:rFonts w:ascii="Times New Roman" w:eastAsia="SchoolBookSanPin" w:hAnsi="Times New Roman"/>
          <w:position w:val="1"/>
          <w:sz w:val="24"/>
          <w:szCs w:val="24"/>
          <w:lang w:val="ru-RU"/>
        </w:rPr>
        <w:br/>
        <w:t>на разных широтах с использованием различных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объяснять закономерности изменения температуры, солёности </w:t>
      </w:r>
      <w:r w:rsidRPr="004F1DBD">
        <w:rPr>
          <w:rFonts w:ascii="Times New Roman" w:eastAsia="SchoolBookSanPin" w:hAnsi="Times New Roman"/>
          <w:position w:val="1"/>
          <w:sz w:val="24"/>
          <w:szCs w:val="24"/>
          <w:lang w:val="ru-RU"/>
        </w:rPr>
        <w:br/>
        <w:t xml:space="preserve">и органического мира Мирового океана с географической широтой и с глубиной </w:t>
      </w:r>
      <w:r w:rsidRPr="004F1DBD">
        <w:rPr>
          <w:rFonts w:ascii="Times New Roman" w:eastAsia="SchoolBookSanPin" w:hAnsi="Times New Roman"/>
          <w:position w:val="1"/>
          <w:sz w:val="24"/>
          <w:szCs w:val="24"/>
          <w:lang w:val="ru-RU"/>
        </w:rPr>
        <w:br/>
        <w:t>на основе анализа различных источников географической информации;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плотность населения различных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применять понятие «плотность населения» для решения учебных </w:t>
      </w:r>
      <w:r w:rsidRPr="004F1DBD">
        <w:rPr>
          <w:rFonts w:ascii="Times New Roman" w:eastAsia="SchoolBookSanPin" w:hAnsi="Times New Roman"/>
          <w:position w:val="1"/>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городские и сельские поселения;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крупнейших городов мира;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мировых и национальных религий;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проводить языковую классификацию народов;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определять страны по их существенным признакам;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w:t>
      </w:r>
      <w:r w:rsidRPr="004F1DBD">
        <w:rPr>
          <w:rFonts w:ascii="Times New Roman" w:eastAsia="SchoolBookSanPin" w:hAnsi="Times New Roman"/>
          <w:position w:val="1"/>
          <w:sz w:val="24"/>
          <w:szCs w:val="24"/>
          <w:lang w:val="ru-RU"/>
        </w:rPr>
        <w:lastRenderedPageBreak/>
        <w:t xml:space="preserve">статистические, текстовые, видео- и фотоизображения, компьютерные базы данных), необходимые для </w:t>
      </w:r>
      <w:r w:rsidRPr="004F1DBD">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4F1DBD">
        <w:rPr>
          <w:rFonts w:ascii="Times New Roman" w:eastAsia="SchoolBookSanPin" w:hAnsi="Times New Roman"/>
          <w:sz w:val="24"/>
          <w:szCs w:val="24"/>
          <w:lang w:val="ru-RU"/>
        </w:rPr>
        <w:br/>
        <w:t>для решения учебных 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4F1DBD">
        <w:rPr>
          <w:rFonts w:ascii="Times New Roman" w:eastAsia="SchoolBookSanPin" w:hAnsi="Times New Roman"/>
          <w:sz w:val="24"/>
          <w:szCs w:val="24"/>
          <w:lang w:val="ru-RU"/>
        </w:rPr>
        <w:br/>
        <w:t>на локальном и региональном уровнях и приводить примеры международного сотрудничества по их преодолению.</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6. 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t xml:space="preserve">8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различать федеральные округа, крупные географические районы </w:t>
      </w:r>
      <w:r w:rsidRPr="004F1DBD">
        <w:rPr>
          <w:rFonts w:ascii="Times New Roman" w:eastAsia="SchoolBookSanPin" w:hAnsi="Times New Roman"/>
          <w:sz w:val="24"/>
          <w:szCs w:val="24"/>
          <w:lang w:val="ru-RU"/>
        </w:rPr>
        <w:br/>
        <w:t>и макрорегионы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приводить примеры субъектов Российской Федерации разных видов </w:t>
      </w:r>
      <w:r w:rsidRPr="004F1DBD">
        <w:rPr>
          <w:rFonts w:ascii="Times New Roman" w:eastAsia="SchoolBookSanPin" w:hAnsi="Times New Roman"/>
          <w:sz w:val="24"/>
          <w:szCs w:val="24"/>
          <w:lang w:val="ru-RU"/>
        </w:rPr>
        <w:br/>
        <w:t>и показывать их на географической карте;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влияние географического положения регионов России </w:t>
      </w:r>
      <w:r w:rsidRPr="004F1DBD">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4F1DBD">
        <w:rPr>
          <w:rFonts w:ascii="Times New Roman" w:eastAsia="SchoolBookSanPin" w:hAnsi="Times New Roman"/>
          <w:sz w:val="24"/>
          <w:szCs w:val="24"/>
          <w:lang w:val="ru-RU"/>
        </w:rPr>
        <w:br/>
        <w:t>и зональном времени для решения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lastRenderedPageBreak/>
        <w:t>проводить классификацию природных ресурсов;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распознавать типы природопользования;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использовать знания об особенностях компонентов природы России </w:t>
      </w:r>
      <w:r w:rsidRPr="004F1DBD">
        <w:rPr>
          <w:rFonts w:ascii="Times New Roman" w:eastAsia="SchoolBookSanPin" w:hAnsi="Times New Roman"/>
          <w:position w:val="1"/>
          <w:sz w:val="24"/>
          <w:szCs w:val="24"/>
          <w:lang w:val="ru-RU"/>
        </w:rPr>
        <w:br/>
        <w:t xml:space="preserve">и её отдельных территорий, об особенностях взаимодействия природы и общества </w:t>
      </w:r>
      <w:r w:rsidRPr="004F1DBD">
        <w:rPr>
          <w:rFonts w:ascii="Times New Roman" w:eastAsia="SchoolBookSanPin" w:hAnsi="Times New Roman"/>
          <w:position w:val="1"/>
          <w:sz w:val="24"/>
          <w:szCs w:val="24"/>
          <w:lang w:val="ru-RU"/>
        </w:rPr>
        <w:br/>
        <w:t xml:space="preserve">в пределах отдельных территорий для решения практико-ориентированных задач </w:t>
      </w:r>
      <w:r w:rsidRPr="004F1DBD">
        <w:rPr>
          <w:rFonts w:ascii="Times New Roman" w:eastAsia="SchoolBookSanPin" w:hAnsi="Times New Roman"/>
          <w:position w:val="1"/>
          <w:sz w:val="24"/>
          <w:szCs w:val="24"/>
          <w:lang w:val="ru-RU"/>
        </w:rPr>
        <w:br/>
        <w:t>в контексте реальной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называть географические процессы и явления, определяющие особенности природы страны, отдельных регионов и своей местности;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описывать и прогнозировать погоду территории по карте погоды;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понятия «циклон», «антициклон», «атмосферный фронт» </w:t>
      </w:r>
      <w:r w:rsidRPr="004F1DBD">
        <w:rPr>
          <w:rFonts w:ascii="Times New Roman" w:eastAsia="SchoolBookSanPin" w:hAnsi="Times New Roman"/>
          <w:sz w:val="24"/>
          <w:szCs w:val="24"/>
          <w:lang w:val="ru-RU"/>
        </w:rPr>
        <w:br/>
        <w:t>для объяснения особенностей погоды отдельных территорий с помощью карт погоды;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проводить классификацию типов климата и почв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lastRenderedPageBreak/>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мер безопасности, в том числе для экономики семьи, </w:t>
      </w:r>
      <w:r w:rsidRPr="004F1DBD">
        <w:rPr>
          <w:rFonts w:ascii="Times New Roman" w:eastAsia="SchoolBookSanPin" w:hAnsi="Times New Roman"/>
          <w:position w:val="1"/>
          <w:sz w:val="24"/>
          <w:szCs w:val="24"/>
          <w:lang w:val="ru-RU"/>
        </w:rPr>
        <w:br/>
        <w:t>в случае природных стихийных бедствий и техногенных катастроф;</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особо охраняемых природных территорий России </w:t>
      </w:r>
      <w:r w:rsidRPr="004F1DBD">
        <w:rPr>
          <w:rFonts w:ascii="Times New Roman" w:eastAsia="SchoolBookSanPin" w:hAnsi="Times New Roman"/>
          <w:position w:val="1"/>
          <w:sz w:val="24"/>
          <w:szCs w:val="24"/>
          <w:lang w:val="ru-RU"/>
        </w:rPr>
        <w:br/>
        <w:t>и своего края, животных и растений, занесённых в Красную книгу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приводить примеры адаптации человека к разОООбразным природным условиям на территории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сравнивать показатели воспроизводства и качества населения России </w:t>
      </w:r>
      <w:r w:rsidRPr="004F1DBD">
        <w:rPr>
          <w:rFonts w:ascii="Times New Roman" w:eastAsia="SchoolBookSanPin" w:hAnsi="Times New Roman"/>
          <w:position w:val="1"/>
          <w:sz w:val="24"/>
          <w:szCs w:val="24"/>
          <w:lang w:val="ru-RU"/>
        </w:rPr>
        <w:br/>
        <w:t>с мировыми показателями и показателями других стран;</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проводить классификацию населённых пунктов и регионов России </w:t>
      </w:r>
      <w:r w:rsidRPr="004F1DBD">
        <w:rPr>
          <w:rFonts w:ascii="Times New Roman" w:eastAsia="SchoolBookSanPin" w:hAnsi="Times New Roman"/>
          <w:position w:val="1"/>
          <w:sz w:val="24"/>
          <w:szCs w:val="24"/>
          <w:lang w:val="ru-RU"/>
        </w:rPr>
        <w:br/>
        <w:t>по заданным основаниям;</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4F1DBD">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4F1DBD">
        <w:rPr>
          <w:rFonts w:ascii="Times New Roman" w:eastAsia="SchoolBookSanPin" w:hAnsi="Times New Roman"/>
          <w:sz w:val="24"/>
          <w:szCs w:val="24"/>
          <w:lang w:val="ru-RU"/>
        </w:rPr>
        <w:br/>
        <w:t>и (или) практико-ориентированных задач.</w:t>
      </w:r>
    </w:p>
    <w:p w:rsidR="002B49BA" w:rsidRPr="004F1DBD" w:rsidRDefault="002B49BA" w:rsidP="002B49BA">
      <w:pPr>
        <w:spacing w:after="0" w:line="360" w:lineRule="auto"/>
        <w:ind w:firstLine="709"/>
        <w:jc w:val="both"/>
        <w:rPr>
          <w:rFonts w:ascii="Times New Roman" w:eastAsia="OfficinaSansBoldITC" w:hAnsi="Times New Roman"/>
          <w:b/>
          <w:color w:val="C00000"/>
          <w:sz w:val="24"/>
          <w:szCs w:val="24"/>
          <w:lang w:val="ru-RU"/>
        </w:rPr>
      </w:pPr>
      <w:r w:rsidRPr="004F1DBD">
        <w:rPr>
          <w:rFonts w:ascii="Times New Roman" w:eastAsia="OfficinaSansBoldITC" w:hAnsi="Times New Roman"/>
          <w:sz w:val="24"/>
          <w:szCs w:val="24"/>
          <w:lang w:val="ru-RU"/>
        </w:rPr>
        <w:t>151.8.</w:t>
      </w:r>
      <w:r w:rsidRPr="004F1DBD">
        <w:rPr>
          <w:rFonts w:ascii="Times New Roman" w:eastAsia="SchoolBookSanPin" w:hAnsi="Times New Roman"/>
          <w:sz w:val="24"/>
          <w:szCs w:val="24"/>
          <w:lang w:val="ru-RU"/>
        </w:rPr>
        <w:t>7. </w:t>
      </w:r>
      <w:r w:rsidRPr="004F1DBD">
        <w:rPr>
          <w:rFonts w:ascii="Times New Roman" w:eastAsia="SchoolBookSanPin" w:hAnsi="Times New Roman"/>
          <w:bCs/>
          <w:sz w:val="24"/>
          <w:szCs w:val="24"/>
          <w:lang w:val="ru-RU"/>
        </w:rPr>
        <w:t xml:space="preserve">Предметные результаты освоения программы по географии. К концу </w:t>
      </w:r>
      <w:r w:rsidRPr="004F1DBD">
        <w:rPr>
          <w:rFonts w:ascii="Times New Roman" w:eastAsia="SchoolBookSanPin" w:hAnsi="Times New Roman"/>
          <w:bCs/>
          <w:sz w:val="24"/>
          <w:szCs w:val="24"/>
          <w:lang w:val="ru-RU"/>
        </w:rPr>
        <w:br/>
      </w:r>
      <w:r w:rsidRPr="004F1DBD">
        <w:rPr>
          <w:rFonts w:ascii="Times New Roman" w:eastAsia="SchoolBookSanPin" w:hAnsi="Times New Roman"/>
          <w:bCs/>
          <w:sz w:val="24"/>
          <w:szCs w:val="24"/>
          <w:lang w:val="ru-RU"/>
        </w:rPr>
        <w:lastRenderedPageBreak/>
        <w:t xml:space="preserve">9 класса обучающийся научится: </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в различных формах (в виде карты, таблицы, графика, географического описания) географическую информацию, необходимую </w:t>
      </w:r>
      <w:r w:rsidRPr="004F1DBD">
        <w:rPr>
          <w:rFonts w:ascii="Times New Roman" w:eastAsia="SchoolBookSanPin" w:hAnsi="Times New Roman"/>
          <w:sz w:val="24"/>
          <w:szCs w:val="24"/>
          <w:lang w:val="ru-RU"/>
        </w:rPr>
        <w:br/>
        <w:t>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4F1DBD">
        <w:rPr>
          <w:rFonts w:ascii="Times New Roman" w:eastAsia="SchoolBookSanPin" w:hAnsi="Times New Roman"/>
          <w:sz w:val="24"/>
          <w:szCs w:val="24"/>
          <w:lang w:val="ru-RU"/>
        </w:rPr>
        <w:br/>
        <w:t>для решения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выделять географическую информацию, которая является противоречивой </w:t>
      </w:r>
      <w:r w:rsidRPr="004F1DBD">
        <w:rPr>
          <w:rFonts w:ascii="Times New Roman" w:eastAsia="SchoolBookSanPin" w:hAnsi="Times New Roman"/>
          <w:sz w:val="24"/>
          <w:szCs w:val="24"/>
          <w:lang w:val="ru-RU"/>
        </w:rPr>
        <w:br/>
        <w:t xml:space="preserve">или может быть недостоверной; определять информацию, недостающую </w:t>
      </w:r>
      <w:r w:rsidRPr="004F1DBD">
        <w:rPr>
          <w:rFonts w:ascii="Times New Roman" w:eastAsia="SchoolBookSanPin" w:hAnsi="Times New Roman"/>
          <w:sz w:val="24"/>
          <w:szCs w:val="24"/>
          <w:lang w:val="ru-RU"/>
        </w:rPr>
        <w:br/>
        <w:t>для решения той или иной задачи;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применять понятия «экономико-географическое положение», </w:t>
      </w:r>
      <w:r w:rsidRPr="004F1DBD">
        <w:rPr>
          <w:rFonts w:ascii="Times New Roman" w:eastAsia="SchoolBookSanPin" w:hAnsi="Times New Roman"/>
          <w:position w:val="1"/>
          <w:sz w:val="24"/>
          <w:szCs w:val="24"/>
          <w:lang w:val="ru-RU"/>
        </w:rPr>
        <w:t xml:space="preserve">«состав хозяйства», «отраслевая, функциональная и территориальная структура», «условия </w:t>
      </w:r>
      <w:r w:rsidRPr="004F1DBD">
        <w:rPr>
          <w:rFonts w:ascii="Times New Roman" w:eastAsia="SchoolBookSanPin" w:hAnsi="Times New Roman"/>
          <w:position w:val="1"/>
          <w:sz w:val="24"/>
          <w:szCs w:val="24"/>
          <w:lang w:val="ru-RU"/>
        </w:rPr>
        <w:b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4F1DBD">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различать территории опережающего развития (ТОР), Арктическую зону </w:t>
      </w:r>
      <w:r w:rsidRPr="004F1DBD">
        <w:rPr>
          <w:rFonts w:ascii="Times New Roman" w:eastAsia="SchoolBookSanPin" w:hAnsi="Times New Roman"/>
          <w:sz w:val="24"/>
          <w:szCs w:val="24"/>
          <w:lang w:val="ru-RU"/>
        </w:rPr>
        <w:br/>
        <w:t>и зону Севера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4F1DBD">
        <w:rPr>
          <w:rFonts w:ascii="Times New Roman" w:eastAsia="SchoolBookSanPin" w:hAnsi="Times New Roman"/>
          <w:sz w:val="24"/>
          <w:szCs w:val="24"/>
          <w:lang w:val="ru-RU"/>
        </w:rPr>
        <w:br/>
        <w:t>из дополнительных источников;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извлекать, интегрировать и интерпретировать информацию </w:t>
      </w:r>
      <w:r w:rsidRPr="004F1DBD">
        <w:rPr>
          <w:rFonts w:ascii="Times New Roman" w:eastAsia="SchoolBookSanPin" w:hAnsi="Times New Roman"/>
          <w:sz w:val="24"/>
          <w:szCs w:val="24"/>
          <w:lang w:val="ru-RU"/>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4F1DBD">
        <w:rPr>
          <w:rFonts w:ascii="Times New Roman" w:eastAsia="SchoolBookSanPin" w:hAnsi="Times New Roman"/>
          <w:sz w:val="24"/>
          <w:szCs w:val="24"/>
          <w:lang w:val="ru-RU"/>
        </w:rPr>
        <w:br/>
      </w:r>
      <w:r w:rsidRPr="004F1DBD">
        <w:rPr>
          <w:rFonts w:ascii="Times New Roman" w:eastAsia="SchoolBookSanPin" w:hAnsi="Times New Roman"/>
          <w:sz w:val="24"/>
          <w:szCs w:val="24"/>
          <w:lang w:val="ru-RU"/>
        </w:rPr>
        <w:lastRenderedPageBreak/>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природно-ресурсный, человеческий и производственный капитал;</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различать виды транспорта и основные показатели их работы: грузооборот </w:t>
      </w:r>
      <w:r w:rsidRPr="004F1DBD">
        <w:rPr>
          <w:rFonts w:ascii="Times New Roman" w:eastAsia="SchoolBookSanPin" w:hAnsi="Times New Roman"/>
          <w:sz w:val="24"/>
          <w:szCs w:val="24"/>
          <w:lang w:val="ru-RU"/>
        </w:rPr>
        <w:br/>
        <w:t>и пассажирооборот;</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знания о факторах и условиях размещения хозяйства </w:t>
      </w:r>
      <w:r w:rsidRPr="004F1DBD">
        <w:rPr>
          <w:rFonts w:ascii="Times New Roman" w:eastAsia="SchoolBookSanPin" w:hAnsi="Times New Roman"/>
          <w:sz w:val="24"/>
          <w:szCs w:val="24"/>
          <w:lang w:val="ru-RU"/>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4F1DBD">
        <w:rPr>
          <w:rFonts w:ascii="Times New Roman" w:eastAsia="SchoolBookSanPin" w:hAnsi="Times New Roman"/>
          <w:sz w:val="24"/>
          <w:szCs w:val="24"/>
          <w:lang w:val="ru-RU"/>
        </w:rPr>
        <w:br/>
        <w:t>для размещения предприятий и различных производств;</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знания об особенностях компонентов природы России </w:t>
      </w:r>
      <w:r w:rsidRPr="004F1DBD">
        <w:rPr>
          <w:rFonts w:ascii="Times New Roman" w:eastAsia="SchoolBookSanPin" w:hAnsi="Times New Roman"/>
          <w:sz w:val="24"/>
          <w:szCs w:val="24"/>
          <w:lang w:val="ru-RU"/>
        </w:rPr>
        <w:br/>
        <w:t xml:space="preserve">и её отдельных территорий; об особенностях взаимодействия природы и общества </w:t>
      </w:r>
      <w:r w:rsidRPr="004F1DBD">
        <w:rPr>
          <w:rFonts w:ascii="Times New Roman" w:eastAsia="SchoolBookSanPin" w:hAnsi="Times New Roman"/>
          <w:sz w:val="24"/>
          <w:szCs w:val="24"/>
          <w:lang w:val="ru-RU"/>
        </w:rPr>
        <w:br/>
        <w:t xml:space="preserve">в пределах отдельных территорий для решения практико-ориентированных задач </w:t>
      </w:r>
      <w:r w:rsidRPr="004F1DBD">
        <w:rPr>
          <w:rFonts w:ascii="Times New Roman" w:eastAsia="SchoolBookSanPin" w:hAnsi="Times New Roman"/>
          <w:sz w:val="24"/>
          <w:szCs w:val="24"/>
          <w:lang w:val="ru-RU"/>
        </w:rPr>
        <w:br/>
        <w:t>в контексте реальной жизни: оценивать реализуемые проекты по созданию новых производств с учётом экологической безопасности;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влияние географического положения отдельных регионов России </w:t>
      </w:r>
      <w:r w:rsidRPr="004F1DBD">
        <w:rPr>
          <w:rFonts w:ascii="Times New Roman" w:eastAsia="SchoolBookSanPin" w:hAnsi="Times New Roman"/>
          <w:sz w:val="24"/>
          <w:szCs w:val="24"/>
          <w:lang w:val="ru-RU"/>
        </w:rPr>
        <w:br/>
        <w:t>на особенности природы, жизнь и хозяйственную деятельность населения;</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lastRenderedPageBreak/>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4F1DBD">
        <w:rPr>
          <w:rFonts w:ascii="Times New Roman" w:eastAsia="SchoolBookSanPin" w:hAnsi="Times New Roman"/>
          <w:sz w:val="24"/>
          <w:szCs w:val="24"/>
          <w:lang w:val="ru-RU"/>
        </w:rPr>
        <w:br/>
        <w:t>о динамике, уровне и структуре социально-экономического развития России, месте и роли России в мире;</w:t>
      </w:r>
    </w:p>
    <w:p w:rsidR="002B49BA" w:rsidRPr="004F1DBD" w:rsidRDefault="002B49BA" w:rsidP="002B49BA">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 xml:space="preserve">приводить примеры объектов Всемирного наследия ЮНЕСКО и описывать </w:t>
      </w:r>
      <w:r w:rsidRPr="004F1DBD">
        <w:rPr>
          <w:rFonts w:ascii="Times New Roman" w:eastAsia="SchoolBookSanPin" w:hAnsi="Times New Roman"/>
          <w:position w:val="1"/>
          <w:sz w:val="24"/>
          <w:szCs w:val="24"/>
          <w:lang w:val="ru-RU"/>
        </w:rPr>
        <w:br/>
        <w:t>их местоположение на географической карте;</w:t>
      </w:r>
    </w:p>
    <w:p w:rsidR="002B49BA" w:rsidRPr="004F1DBD" w:rsidRDefault="002B49BA" w:rsidP="002B49BA">
      <w:pPr>
        <w:pStyle w:val="1"/>
        <w:pBdr>
          <w:bottom w:val="none" w:sz="0" w:space="0" w:color="auto"/>
        </w:pBdr>
        <w:spacing w:before="0" w:line="360" w:lineRule="auto"/>
        <w:ind w:firstLine="708"/>
        <w:jc w:val="both"/>
        <w:rPr>
          <w:sz w:val="24"/>
          <w:szCs w:val="24"/>
          <w:lang w:val="ru-RU"/>
        </w:rPr>
      </w:pPr>
      <w:r w:rsidRPr="004F1DBD">
        <w:rPr>
          <w:rFonts w:eastAsia="SchoolBookSanPin"/>
          <w:b w:val="0"/>
          <w:position w:val="1"/>
          <w:sz w:val="24"/>
          <w:szCs w:val="24"/>
          <w:lang w:val="ru-RU"/>
        </w:rPr>
        <w:t>характеризовать место и роль России в мировом хозяйстве.</w:t>
      </w:r>
      <w:r w:rsidRPr="004F1DBD">
        <w:rPr>
          <w:rFonts w:eastAsia="SchoolBookSanPin"/>
          <w:position w:val="1"/>
          <w:sz w:val="24"/>
          <w:szCs w:val="24"/>
          <w:lang w:val="ru-RU"/>
        </w:rPr>
        <w:br/>
      </w:r>
      <w:r w:rsidRPr="004F1DBD">
        <w:rPr>
          <w:rFonts w:eastAsia="SchoolBookSanPin"/>
          <w:position w:val="1"/>
          <w:sz w:val="24"/>
          <w:szCs w:val="24"/>
          <w:lang w:val="ru-RU"/>
        </w:rPr>
        <w:br/>
      </w:r>
      <w:r w:rsidRPr="004F1DBD">
        <w:rPr>
          <w:sz w:val="24"/>
          <w:szCs w:val="24"/>
          <w:lang w:val="ru-RU"/>
        </w:rPr>
        <w:t xml:space="preserve">152. Рабочая программа по учебному предмету «Физика» (базовый уровень).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152.1. Рабочая программа по учебному предмету «Физика» (базовый уровень) (предметная область «Естественнонаучные предметы») </w:t>
      </w:r>
      <w:r w:rsidRPr="004F1DBD">
        <w:rPr>
          <w:rFonts w:ascii="Times New Roman" w:hAnsi="Times New Roman"/>
          <w:sz w:val="24"/>
          <w:szCs w:val="24"/>
          <w:lang w:val="ru-RU"/>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физике.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4F1DBD">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sidRPr="004F1DBD">
        <w:rPr>
          <w:rFonts w:ascii="Times New Roman" w:hAnsi="Times New Roman"/>
          <w:sz w:val="24"/>
          <w:szCs w:val="24"/>
          <w:lang w:val="ru-RU"/>
        </w:rPr>
        <w:br/>
        <w:t xml:space="preserve">на деятельностной основе. В ней учитываются возможности учебного предмета </w:t>
      </w:r>
      <w:r w:rsidRPr="004F1DBD">
        <w:rPr>
          <w:rFonts w:ascii="Times New Roman" w:hAnsi="Times New Roman"/>
          <w:sz w:val="24"/>
          <w:szCs w:val="24"/>
          <w:lang w:val="ru-RU"/>
        </w:rPr>
        <w:br/>
        <w:t xml:space="preserve">в реализации требований ФГОС ООО к планируемым личностным </w:t>
      </w:r>
      <w:r w:rsidRPr="004F1DBD">
        <w:rPr>
          <w:rFonts w:ascii="Times New Roman" w:hAnsi="Times New Roman"/>
          <w:sz w:val="24"/>
          <w:szCs w:val="24"/>
          <w:lang w:val="ru-RU"/>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152.2.5. Программа по физике может быть использована учителями как основа </w:t>
      </w:r>
      <w:r w:rsidRPr="004F1DBD">
        <w:rPr>
          <w:rFonts w:ascii="Times New Roman" w:hAnsi="Times New Roman"/>
          <w:sz w:val="24"/>
          <w:szCs w:val="24"/>
          <w:lang w:val="ru-RU"/>
        </w:rPr>
        <w:br/>
      </w:r>
      <w:r w:rsidRPr="004F1DBD">
        <w:rPr>
          <w:rFonts w:ascii="Times New Roman" w:hAnsi="Times New Roman"/>
          <w:sz w:val="24"/>
          <w:szCs w:val="24"/>
          <w:lang w:val="ru-RU"/>
        </w:rPr>
        <w:lastRenderedPageBreak/>
        <w:t xml:space="preserve">для составления своих рабочих программ. При разработке рабочей программы </w:t>
      </w:r>
      <w:r w:rsidRPr="004F1DBD">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152.2.6. Программа по физике не сковывает творческую инициативу учителей </w:t>
      </w:r>
      <w:r w:rsidRPr="004F1DBD">
        <w:rPr>
          <w:rFonts w:ascii="Times New Roman" w:hAnsi="Times New Roman"/>
          <w:sz w:val="24"/>
          <w:szCs w:val="24"/>
          <w:lang w:val="ru-RU"/>
        </w:rPr>
        <w:br/>
        <w:t xml:space="preserve">и предоставляет возможности для реализации различных методических подходов </w:t>
      </w:r>
      <w:r w:rsidRPr="004F1DBD">
        <w:rPr>
          <w:rFonts w:ascii="Times New Roman" w:hAnsi="Times New Roman"/>
          <w:sz w:val="24"/>
          <w:szCs w:val="24"/>
          <w:lang w:val="ru-RU"/>
        </w:rPr>
        <w:br/>
        <w:t>к преподаванию физики при условии сохранения обяза</w:t>
      </w:r>
      <w:bookmarkStart w:id="69" w:name="_Toc124411999"/>
      <w:r w:rsidRPr="004F1DBD">
        <w:rPr>
          <w:rFonts w:ascii="Times New Roman" w:hAnsi="Times New Roman"/>
          <w:sz w:val="24"/>
          <w:szCs w:val="24"/>
          <w:lang w:val="ru-RU"/>
        </w:rPr>
        <w:t>тельной части содержания курса.</w:t>
      </w:r>
    </w:p>
    <w:bookmarkEnd w:id="69"/>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4F1DBD">
        <w:rPr>
          <w:rFonts w:ascii="Times New Roman" w:hAnsi="Times New Roman"/>
          <w:sz w:val="24"/>
          <w:szCs w:val="24"/>
          <w:lang w:val="ru-RU"/>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w:t>
      </w:r>
      <w:r w:rsidRPr="004F1DBD">
        <w:rPr>
          <w:rFonts w:ascii="Times New Roman" w:hAnsi="Times New Roman"/>
          <w:sz w:val="24"/>
          <w:szCs w:val="24"/>
          <w:lang w:val="ru-RU"/>
        </w:rPr>
        <w:br/>
        <w:t xml:space="preserve">в самых разОООбразных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4F1DBD">
        <w:rPr>
          <w:rFonts w:ascii="Times New Roman" w:hAnsi="Times New Roman"/>
          <w:sz w:val="24"/>
          <w:szCs w:val="24"/>
          <w:lang w:val="ru-RU"/>
        </w:rPr>
        <w:br/>
        <w:t xml:space="preserve">в аргументированном обсуждении проблем, относящихся к естественным наукам </w:t>
      </w:r>
      <w:r w:rsidRPr="004F1DBD">
        <w:rPr>
          <w:rFonts w:ascii="Times New Roman" w:hAnsi="Times New Roman"/>
          <w:sz w:val="24"/>
          <w:szCs w:val="24"/>
          <w:lang w:val="ru-RU"/>
        </w:rPr>
        <w:br/>
        <w:t>и технологиям, что требует от него следующих компетентностей: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научно объяснять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и понимать особенности научного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lastRenderedPageBreak/>
        <w:t xml:space="preserve">интерпретировать данные и использовать научные доказательства </w:t>
      </w:r>
      <w:r w:rsidRPr="004F1DBD">
        <w:rPr>
          <w:rFonts w:ascii="Times New Roman" w:hAnsi="Times New Roman"/>
          <w:sz w:val="24"/>
          <w:szCs w:val="24"/>
          <w:lang w:val="ru-RU"/>
        </w:rPr>
        <w:br/>
        <w:t>для получения выводов».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физики способно внести решающий вклад в формирование естественно­научной грамотности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152.2.9. Цели изучения физики на уровне основного общего образования определены в Концепции преподавания учебного предмета «Физика» </w:t>
      </w:r>
      <w:r w:rsidRPr="004F1DBD">
        <w:rPr>
          <w:rFonts w:ascii="Times New Roman" w:hAnsi="Times New Roman"/>
          <w:sz w:val="24"/>
          <w:szCs w:val="24"/>
          <w:lang w:val="ru-RU"/>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152.2.10. Цели изучения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4F1DBD">
        <w:rPr>
          <w:rFonts w:ascii="Times New Roman" w:hAnsi="Times New Roman"/>
          <w:sz w:val="24"/>
          <w:szCs w:val="24"/>
          <w:lang w:val="ru-RU"/>
        </w:rPr>
        <w:br/>
        <w:t xml:space="preserve">в этом направлении.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Достижение этих целей на уровне основного общего образования обеспечивается решением следующих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приобретение умений описывать и объяснять физические явления </w:t>
      </w:r>
      <w:r w:rsidRPr="004F1DBD">
        <w:rPr>
          <w:rFonts w:ascii="Times New Roman" w:hAnsi="Times New Roman"/>
          <w:sz w:val="24"/>
          <w:szCs w:val="24"/>
          <w:lang w:val="ru-RU"/>
        </w:rPr>
        <w:br/>
        <w:t>с использованием полученных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знакомство со сферами профессиональной деятельности, связанными </w:t>
      </w:r>
      <w:r w:rsidRPr="004F1DBD">
        <w:rPr>
          <w:rFonts w:ascii="Times New Roman" w:hAnsi="Times New Roman"/>
          <w:sz w:val="24"/>
          <w:szCs w:val="24"/>
          <w:lang w:val="ru-RU"/>
        </w:rPr>
        <w:br/>
        <w:t xml:space="preserve">с физикой, и современными технологиями, основанными на достижениях физической науки.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152.2.11. Общее число часов, рекомендованных для изучения физики </w:t>
      </w:r>
      <w:r w:rsidRPr="004F1DBD">
        <w:rPr>
          <w:rFonts w:ascii="Times New Roman" w:hAnsi="Times New Roman"/>
          <w:sz w:val="24"/>
          <w:szCs w:val="24"/>
          <w:lang w:val="ru-RU"/>
        </w:rPr>
        <w:br/>
        <w:t>на базовом уровне, –  238 часов: в 7 классе – 68 часов (2 часа в неделю), в 8 классе – 68 часов (2 часа в неделю), в 9 классе – 102 часа (3 часа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программе предусмотрен резерв учебного времени в 7–8 классах, </w:t>
      </w:r>
      <w:r w:rsidRPr="004F1DBD">
        <w:rPr>
          <w:rFonts w:ascii="Times New Roman" w:hAnsi="Times New Roman"/>
          <w:sz w:val="24"/>
          <w:szCs w:val="24"/>
          <w:lang w:val="ru-RU"/>
        </w:rPr>
        <w:br/>
        <w:t>и повторительно-обобщающий модуль в 9 классе, которые учитель может использовать по своему усмотрению.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 Содержание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152.3.1. Раздел 1. Физика и её роль в познании окружающего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Физика – наука о природе. Явления природы (МС</w:t>
      </w:r>
      <w:r w:rsidRPr="004F1DBD">
        <w:rPr>
          <w:rFonts w:ascii="Times New Roman" w:hAnsi="Times New Roman"/>
          <w:sz w:val="24"/>
          <w:szCs w:val="24"/>
          <w:vertAlign w:val="superscript"/>
          <w:lang w:val="ru-RU"/>
        </w:rPr>
        <w:footnoteReference w:id="18"/>
      </w:r>
      <w:r w:rsidRPr="004F1DBD">
        <w:rPr>
          <w:rFonts w:ascii="Times New Roman" w:hAnsi="Times New Roman"/>
          <w:sz w:val="24"/>
          <w:szCs w:val="24"/>
          <w:lang w:val="ru-RU"/>
        </w:rPr>
        <w:t xml:space="preserve">). Физические явления: механические, тепловые, электрические, магнитные, световые, звуковые.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152.3.1.1.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Механические, тепловые, электрические, магнитные, световые явления.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Физические приборы и процедура прямых измерений аналоговым </w:t>
      </w:r>
      <w:r w:rsidRPr="004F1DBD">
        <w:rPr>
          <w:rFonts w:ascii="Times New Roman" w:hAnsi="Times New Roman"/>
          <w:sz w:val="24"/>
          <w:szCs w:val="24"/>
          <w:lang w:val="ru-RU"/>
        </w:rPr>
        <w:br/>
        <w:t xml:space="preserve">и цифровым прибором.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152.3.1.2. Лабораторные работы и опыты</w:t>
      </w:r>
      <w:r w:rsidRPr="004F1DBD">
        <w:rPr>
          <w:rFonts w:ascii="Times New Roman" w:hAnsi="Times New Roman"/>
          <w:sz w:val="24"/>
          <w:szCs w:val="24"/>
          <w:vertAlign w:val="superscript"/>
        </w:rPr>
        <w:footnoteReference w:id="19"/>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цены деления шкалы измерительного прибора.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расстояний.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объёма жидкости и твёрдого тела.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размеров малых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152.3.2. Раздел 2. Первоначальные сведения о строении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4F1DBD">
        <w:rPr>
          <w:rFonts w:ascii="Times New Roman" w:hAnsi="Times New Roman"/>
          <w:sz w:val="24"/>
          <w:szCs w:val="24"/>
          <w:lang w:val="ru-RU"/>
        </w:rPr>
        <w:br/>
        <w:t xml:space="preserve">и отталкивание.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152.3.2.1.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броуновского движения.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диффузии.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152.3.2.2.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Оценка диаметра атома методом рядов (с использованием фотографий).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наблюдению теплового расширения газов.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обнаружению действия сил молекулярного притяжения.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152.3.3. Раздел 3. Движение и взаимодействие тел.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152.3.3.1.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механического движения тела.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скорости прямолинейного движения.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явления инерции.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изменения скорости при взаимодействии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Сравнение масс по взаимодействию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Сложение сил, направленных по одной прямой.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152.3.3.2.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средней скорости скольжения бруска или шарика </w:t>
      </w:r>
      <w:r w:rsidRPr="004F1DBD">
        <w:rPr>
          <w:rFonts w:ascii="Times New Roman" w:hAnsi="Times New Roman"/>
          <w:sz w:val="24"/>
          <w:szCs w:val="24"/>
          <w:lang w:val="ru-RU"/>
        </w:rPr>
        <w:br/>
        <w:t xml:space="preserve">по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плотности твёрдого тела.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силы трения скольжения от веса тела </w:t>
      </w:r>
      <w:r w:rsidRPr="004F1DBD">
        <w:rPr>
          <w:rFonts w:ascii="Times New Roman" w:hAnsi="Times New Roman"/>
          <w:sz w:val="24"/>
          <w:szCs w:val="24"/>
          <w:lang w:val="ru-RU"/>
        </w:rPr>
        <w:br/>
        <w:t>и характера соприкасающихся поверхностей.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152.3.4. Раздел 4. Давление твёрдых тел, жидкостей и газов.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4F1DBD">
        <w:rPr>
          <w:rFonts w:ascii="Times New Roman" w:hAnsi="Times New Roman"/>
          <w:sz w:val="24"/>
          <w:szCs w:val="24"/>
          <w:lang w:val="ru-RU"/>
        </w:rPr>
        <w:br/>
        <w:t xml:space="preserve">для измерения атмосферного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152.3.4.1.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Зависимость давления газа от температуры.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Передача давления жидкостью и газом.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Сообщающиеся сосуды.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Гидравлический пресс.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Проявление действия атмосферного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Зависимость выталкивающей силы от объёма погружённой части тела </w:t>
      </w:r>
      <w:r w:rsidRPr="004F1DBD">
        <w:rPr>
          <w:rFonts w:ascii="Times New Roman" w:hAnsi="Times New Roman"/>
          <w:sz w:val="24"/>
          <w:szCs w:val="24"/>
          <w:lang w:val="ru-RU"/>
        </w:rPr>
        <w:br/>
        <w:t xml:space="preserve">и плотности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Равенство выталкивающей силы весу вытесненной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Условие плавания тел: плавание или погружение тел в зависимости </w:t>
      </w:r>
      <w:r w:rsidRPr="004F1DBD">
        <w:rPr>
          <w:rFonts w:ascii="Times New Roman" w:hAnsi="Times New Roman"/>
          <w:sz w:val="24"/>
          <w:szCs w:val="24"/>
          <w:lang w:val="ru-RU"/>
        </w:rPr>
        <w:br/>
        <w:t xml:space="preserve">от соотношения плотностей тела и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152.3.4.2.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веса тела в воде от объёма погружённой </w:t>
      </w:r>
      <w:r w:rsidRPr="004F1DBD">
        <w:rPr>
          <w:rFonts w:ascii="Times New Roman" w:hAnsi="Times New Roman"/>
          <w:sz w:val="24"/>
          <w:szCs w:val="24"/>
          <w:lang w:val="ru-RU"/>
        </w:rPr>
        <w:br/>
        <w:t>в жидкость части тела.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выталкивающей силы, действующей на тело, погружённое </w:t>
      </w:r>
      <w:r w:rsidRPr="004F1DBD">
        <w:rPr>
          <w:rFonts w:ascii="Times New Roman" w:hAnsi="Times New Roman"/>
          <w:sz w:val="24"/>
          <w:szCs w:val="24"/>
          <w:lang w:val="ru-RU"/>
        </w:rPr>
        <w:br/>
        <w:t xml:space="preserve">в жидкость.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независимости выталкивающей силы, действующей на тело </w:t>
      </w:r>
      <w:r w:rsidRPr="004F1DBD">
        <w:rPr>
          <w:rFonts w:ascii="Times New Roman" w:hAnsi="Times New Roman"/>
          <w:sz w:val="24"/>
          <w:szCs w:val="24"/>
          <w:lang w:val="ru-RU"/>
        </w:rPr>
        <w:br/>
        <w:t>в жидкости, от массы тела.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выталкивающей силы, действующей </w:t>
      </w:r>
      <w:r w:rsidRPr="004F1DBD">
        <w:rPr>
          <w:rFonts w:ascii="Times New Roman" w:hAnsi="Times New Roman"/>
          <w:sz w:val="24"/>
          <w:szCs w:val="24"/>
          <w:lang w:val="ru-RU"/>
        </w:rPr>
        <w:br/>
        <w:t xml:space="preserve">на тело в жидкости, от объёма погружённой в жидкость части тела и от плотности жидкости.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ареометра или конструирование лодки и определение </w:t>
      </w:r>
      <w:r w:rsidRPr="004F1DBD">
        <w:rPr>
          <w:rFonts w:ascii="Times New Roman" w:hAnsi="Times New Roman"/>
          <w:sz w:val="24"/>
          <w:szCs w:val="24"/>
          <w:lang w:val="ru-RU"/>
        </w:rPr>
        <w:br/>
        <w:t xml:space="preserve">её грузоподъёмности.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152.3.5. Раздел 5. Работа и мощность. Энергия.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Механическая работа. Мощность.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152.3.5.1.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Примеры простых механизмов.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152.3.5.2.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работы силы трения при равномерном движении тела </w:t>
      </w:r>
      <w:r w:rsidRPr="004F1DBD">
        <w:rPr>
          <w:rFonts w:ascii="Times New Roman" w:hAnsi="Times New Roman"/>
          <w:sz w:val="24"/>
          <w:szCs w:val="24"/>
          <w:lang w:val="ru-RU"/>
        </w:rPr>
        <w:br/>
        <w:t xml:space="preserve">по горизонтальной поверхности.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условий равновесия рычага.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КПД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закона сохранения механической энергии.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 Содержание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152.4.1. Раздел 6. Тепловые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4F1DBD">
        <w:rPr>
          <w:rFonts w:ascii="Times New Roman" w:hAnsi="Times New Roman"/>
          <w:sz w:val="24"/>
          <w:szCs w:val="24"/>
          <w:lang w:val="ru-RU"/>
        </w:rPr>
        <w:br/>
        <w:t xml:space="preserve">и капиллярные явления. Тепловое расширение и сжатие.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4F1DBD">
        <w:rPr>
          <w:rFonts w:ascii="Times New Roman" w:hAnsi="Times New Roman"/>
          <w:sz w:val="24"/>
          <w:szCs w:val="24"/>
          <w:lang w:val="ru-RU"/>
        </w:rPr>
        <w:br/>
        <w:t xml:space="preserve">и совершение работы. Виды теплопередачи: теплопроводность, конвекция, излучение.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Количество теплоты. Удельная теплоёмкость вещества. Теплообмен </w:t>
      </w:r>
      <w:r w:rsidRPr="004F1DBD">
        <w:rPr>
          <w:rFonts w:ascii="Times New Roman" w:hAnsi="Times New Roman"/>
          <w:sz w:val="24"/>
          <w:szCs w:val="24"/>
          <w:lang w:val="ru-RU"/>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4F1DBD">
        <w:rPr>
          <w:rFonts w:ascii="Times New Roman" w:hAnsi="Times New Roman"/>
          <w:sz w:val="24"/>
          <w:szCs w:val="24"/>
          <w:lang w:val="ru-RU"/>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Влажность воздуха.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Энергия топлива. Удельная теплота сгорания.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Закон сохранения и превращения энергии в тепловых процессах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152.4.1.1.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броуновского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диффузии.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явлений смачивания и капиллярных явлений.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теплового расширения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Изменение давления газа при изменении объёма и нагревании </w:t>
      </w:r>
      <w:r w:rsidRPr="004F1DBD">
        <w:rPr>
          <w:rFonts w:ascii="Times New Roman" w:hAnsi="Times New Roman"/>
          <w:sz w:val="24"/>
          <w:szCs w:val="24"/>
          <w:lang w:val="ru-RU"/>
        </w:rPr>
        <w:br/>
        <w:t xml:space="preserve">или охлаждении.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Правила измерения температуры.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Виды теплопередачи.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Охлаждение при совершении работы.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Нагревание при совершении работы внешними силами.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Сравнение теплоёмкостей различных веществ.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кипения.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постоянства температуры при плавлении.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 тепловых двигателей.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152.4.1.2.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обнаружению действия сил молекулярного притяжения.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выращиванию кристаллов поваренной соли или сахара.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наблюдению теплового расширения газов, жидкостей и твёрдых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давления воздуха в баллоне шприца.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давления воздуха от его объёма </w:t>
      </w:r>
      <w:r w:rsidRPr="004F1DBD">
        <w:rPr>
          <w:rFonts w:ascii="Times New Roman" w:hAnsi="Times New Roman"/>
          <w:sz w:val="24"/>
          <w:szCs w:val="24"/>
          <w:lang w:val="ru-RU"/>
        </w:rPr>
        <w:br/>
        <w:t xml:space="preserve">и нагревания или охлаждения.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гипотезы линейной зависимости длины столбика жидкости </w:t>
      </w:r>
      <w:r w:rsidRPr="004F1DBD">
        <w:rPr>
          <w:rFonts w:ascii="Times New Roman" w:hAnsi="Times New Roman"/>
          <w:sz w:val="24"/>
          <w:szCs w:val="24"/>
          <w:lang w:val="ru-RU"/>
        </w:rPr>
        <w:br/>
        <w:t xml:space="preserve">в термометрической трубке от температуры.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явления теплообмена при смешивании холодной и горячей воды.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количества теплоты, полученного водой при теплообмене </w:t>
      </w:r>
      <w:r w:rsidRPr="004F1DBD">
        <w:rPr>
          <w:rFonts w:ascii="Times New Roman" w:hAnsi="Times New Roman"/>
          <w:sz w:val="24"/>
          <w:szCs w:val="24"/>
          <w:lang w:val="ru-RU"/>
        </w:rPr>
        <w:br/>
        <w:t xml:space="preserve">с нагретым металлическим цилиндром.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удельной теплоёмкости вещества.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процесса испарения.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относительной влажности воздуха.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удельной теплоты плавления льда.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152.4.2. Раздел 7. Электрические и магнитные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4F1DBD">
        <w:rPr>
          <w:rFonts w:ascii="Times New Roman" w:hAnsi="Times New Roman"/>
          <w:sz w:val="24"/>
          <w:szCs w:val="24"/>
          <w:lang w:val="ru-RU"/>
        </w:rPr>
        <w:br/>
        <w:t xml:space="preserve">на возобновляемых источниках энергии.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152.4.2.1.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Электризация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Два рода электрических зарядов и взаимодействие заряженных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Устройство и действие электроскопа.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Электростатическая индукция.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Закон сохранения электрических зарядов.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Проводники и диэлектрики.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Моделирование силовых линий электрического поля.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Источники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Действия электрического тока.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Электрический ток в жидкости.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Газовый разряд.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силы тока амперметром.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электрического напряжения вольтметром.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Реостат и магазин сопротивлений.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Взаимодействие постоянных магнитов.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Моделирование невозможности разделения полюсов магнита.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Моделирование магнитных полей постоянных магнитов.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 Эрстеда.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Магнитное поле тока. Электромагнит.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Действие магнитного поля на проводник с током.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Электродвигатель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явления электромагнитной индукции.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Фарадея.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Зависимость направления индукционного тока от условий его возникновения.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Электрогенератор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152.4.2.2.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наблюдению электризации тел индукцией и при соприкосновении.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действия электрического поля на проводники и диэлектрики.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Сборка и проверка работы электрической цепи постоянного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и регулирование силы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и регулирование напряжения.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силы тока, идущего через резистор, </w:t>
      </w:r>
      <w:r w:rsidRPr="004F1DBD">
        <w:rPr>
          <w:rFonts w:ascii="Times New Roman" w:hAnsi="Times New Roman"/>
          <w:sz w:val="24"/>
          <w:szCs w:val="24"/>
          <w:lang w:val="ru-RU"/>
        </w:rPr>
        <w:br/>
        <w:t xml:space="preserve">от сопротивления резистора и напряжения на резисторе.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правила для силы тока при параллельном соединении резисторов.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работы электрического тока, идущего через резистор.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мощности электрического тока, выделяемой на резисторе.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силы тока, идущего через лампочку, </w:t>
      </w:r>
      <w:r w:rsidRPr="004F1DBD">
        <w:rPr>
          <w:rFonts w:ascii="Times New Roman" w:hAnsi="Times New Roman"/>
          <w:sz w:val="24"/>
          <w:szCs w:val="24"/>
          <w:lang w:val="ru-RU"/>
        </w:rPr>
        <w:br/>
        <w:t xml:space="preserve">от напряжения на ней.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КПД нагревателя.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магнитного взаимодействия постоянных магнитов.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магнитного поля постоянных магнитов при их объединении </w:t>
      </w:r>
      <w:r w:rsidRPr="004F1DBD">
        <w:rPr>
          <w:rFonts w:ascii="Times New Roman" w:hAnsi="Times New Roman"/>
          <w:sz w:val="24"/>
          <w:szCs w:val="24"/>
          <w:lang w:val="ru-RU"/>
        </w:rPr>
        <w:br/>
        <w:t xml:space="preserve">и разделении.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действия электрического тока на магнитную стрелку.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силы взаимодействия катушки </w:t>
      </w:r>
      <w:r w:rsidRPr="004F1DBD">
        <w:rPr>
          <w:rFonts w:ascii="Times New Roman" w:hAnsi="Times New Roman"/>
          <w:sz w:val="24"/>
          <w:szCs w:val="24"/>
          <w:lang w:val="ru-RU"/>
        </w:rPr>
        <w:br/>
        <w:t xml:space="preserve">с током и магнита от силы тока и направления тока в катушке.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действия магнитного поля на проводник с током.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и изучение работы электродвигателя.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КПД электродвигательной установки.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 Содержание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152.5.1. Раздел 8. Механические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4F1DBD">
        <w:rPr>
          <w:rFonts w:ascii="Times New Roman" w:hAnsi="Times New Roman"/>
          <w:sz w:val="24"/>
          <w:szCs w:val="24"/>
          <w:lang w:val="ru-RU"/>
        </w:rPr>
        <w:br/>
        <w:t xml:space="preserve">при неравномерном движении.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4F1DBD">
        <w:rPr>
          <w:rFonts w:ascii="Times New Roman" w:hAnsi="Times New Roman"/>
          <w:sz w:val="24"/>
          <w:szCs w:val="24"/>
          <w:lang w:val="ru-RU"/>
        </w:rPr>
        <w:br/>
        <w:t xml:space="preserve">о кинетической энергии. Закон сохранения механической энергии.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152.5.1.1.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механического движения тела относительно разных тел отсчёта.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скорости и ускорения прямолинейного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признаков равноускоренного движения.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движения тела по окружности.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Зависимость ускорения тела от массы тела и действующей на него силы.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равенства сил при взаимодействии тел.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Изменение веса тела при ускоренном движении.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Передача импульса при взаимодействии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Преобразования энергии при взаимодействии тел.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импульса при неупругом взаимодействии.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импульса при абсолютно упругом взаимодействии.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реактивного движения.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механической энергии при свободном падении.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Сохранение механической энергии при движении тела под действием пружины.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152.5.1.2.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средней скорости скольжения бруска или движения шарика </w:t>
      </w:r>
      <w:r w:rsidRPr="004F1DBD">
        <w:rPr>
          <w:rFonts w:ascii="Times New Roman" w:hAnsi="Times New Roman"/>
          <w:sz w:val="24"/>
          <w:szCs w:val="24"/>
          <w:lang w:val="ru-RU"/>
        </w:rPr>
        <w:br/>
        <w:t xml:space="preserve">по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коэффициента трения скольжения.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жёсткости пружины.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работы силы трения при равномерном движении тела </w:t>
      </w:r>
      <w:r w:rsidRPr="004F1DBD">
        <w:rPr>
          <w:rFonts w:ascii="Times New Roman" w:hAnsi="Times New Roman"/>
          <w:sz w:val="24"/>
          <w:szCs w:val="24"/>
          <w:lang w:val="ru-RU"/>
        </w:rPr>
        <w:br/>
        <w:t xml:space="preserve">по горизонтальной поверхности.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закона сохранения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152.5.2. Раздел 9. Механические колебания и волны.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Звук. Громкость звука и высота тона. Отражение звука. Инфразвук </w:t>
      </w:r>
      <w:r w:rsidRPr="004F1DBD">
        <w:rPr>
          <w:rFonts w:ascii="Times New Roman" w:hAnsi="Times New Roman"/>
          <w:sz w:val="24"/>
          <w:szCs w:val="24"/>
          <w:lang w:val="ru-RU"/>
        </w:rPr>
        <w:br/>
        <w:t xml:space="preserve">и ультразвук.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152.5.2.1.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колебаний тел под действием силы тяжести и силы упругости.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колебаний груза на нити и на пружине.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вынужденных колебаний и резонанса.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Распространение продольных и поперечных волн (на модели).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зависимости высоты звука от частоты.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Акустический резонанс.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152.5.2.2.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частоты и периода колебаний математического маятника.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частоты и периода колебаний пружинного маятника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периода колебаний подвешенного к нити груза </w:t>
      </w:r>
      <w:r w:rsidRPr="004F1DBD">
        <w:rPr>
          <w:rFonts w:ascii="Times New Roman" w:hAnsi="Times New Roman"/>
          <w:sz w:val="24"/>
          <w:szCs w:val="24"/>
          <w:lang w:val="ru-RU"/>
        </w:rPr>
        <w:br/>
        <w:t xml:space="preserve">от длины нити.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зависимости периода колебаний пружинного маятника </w:t>
      </w:r>
      <w:r w:rsidRPr="004F1DBD">
        <w:rPr>
          <w:rFonts w:ascii="Times New Roman" w:hAnsi="Times New Roman"/>
          <w:sz w:val="24"/>
          <w:szCs w:val="24"/>
          <w:lang w:val="ru-RU"/>
        </w:rPr>
        <w:br/>
        <w:t xml:space="preserve">от массы груза.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Проверка независимости периода колебаний груза, подвешенного к нити, </w:t>
      </w:r>
      <w:r w:rsidRPr="004F1DBD">
        <w:rPr>
          <w:rFonts w:ascii="Times New Roman" w:hAnsi="Times New Roman"/>
          <w:sz w:val="24"/>
          <w:szCs w:val="24"/>
          <w:lang w:val="ru-RU"/>
        </w:rPr>
        <w:br/>
        <w:t xml:space="preserve">от массы груза.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ускорения свободного падения.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152.5.3. Раздел 10. Электромагнитное поле и электромагнитные волны.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Электромагнитная природа света. Скорость света. Волновые свойства света.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152.5.3.1.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Свойства электромагнитных волн.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Волновые свойства света.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152.5.3.2.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свойств электромагнитных волн с помощью мобильного телефона.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152.5.4. Раздел 11. Световые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Линза. Ход лучей в линзе. Оптическая система фотоаппарата, микроскопа </w:t>
      </w:r>
      <w:r w:rsidRPr="004F1DBD">
        <w:rPr>
          <w:rFonts w:ascii="Times New Roman" w:hAnsi="Times New Roman"/>
          <w:sz w:val="24"/>
          <w:szCs w:val="24"/>
          <w:lang w:val="ru-RU"/>
        </w:rPr>
        <w:br/>
        <w:t>и телескопа (МС). Глаз как оптическая система. Близорукость и дальнозоркость.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152.5.4.1.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Прямолинейное распространение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Отражение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Получение изображений в плоском, вогнутом и выпуклом зеркалах.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Преломление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Оптический световод.</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Ход лучей в собирающей линзе.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Ход лучей в рассеивающей линзе.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Получение изображений с помощью линз.</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Принцип действия фотоаппарата, микроскопа и телескопа.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Модель глаза.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Разложение белого света в спектр.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Получение белого света при сложении света разных цветов.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152.5.4.2.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зависимости угла отражения светового луча от угла падения.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характеристик изображения предмета в плоском зеркале.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Получение изображений с помощью собирающей линзы.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фокусного расстояния и оптической силы собирающей линзы.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Опыты по разложению белого света в спектр.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Опыты по восприятию цвета предметов при их наблюдении через цветовые фильтры.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152.5.5. Раздел 12. Квантовые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Ядерная энергетика. Действия радиоактивных излучений на живые организмы (МС).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152.5.5.1. Демонстрации.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Спектры излучения и поглощения.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Спектры различных газов.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Спектр водорода.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треков в камере Вильсона.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Работа счётчика ионизирующих излучений.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Регистрация излучения природных минералов и продуктов.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152.5.5.2. Лабораторные работы и опыты.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сплошных и линейчатых спектров излучения.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треков: измерение энергии частицы по тормозному пути </w:t>
      </w:r>
      <w:r w:rsidRPr="004F1DBD">
        <w:rPr>
          <w:rFonts w:ascii="Times New Roman" w:hAnsi="Times New Roman"/>
          <w:sz w:val="24"/>
          <w:szCs w:val="24"/>
          <w:lang w:val="ru-RU"/>
        </w:rPr>
        <w:br/>
        <w:t>(по фотографиям).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радиоактивного фона.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152.5.6. Повторительно-обобщающий модуль.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Повторительно­обобщающий модуль предназначен для систематизации </w:t>
      </w:r>
      <w:r w:rsidRPr="004F1DBD">
        <w:rPr>
          <w:rFonts w:ascii="Times New Roman" w:hAnsi="Times New Roman"/>
          <w:sz w:val="24"/>
          <w:szCs w:val="24"/>
          <w:lang w:val="ru-RU"/>
        </w:rPr>
        <w:br/>
        <w:t xml:space="preserve">и обобщения предметного содержания и опыта деятельности, приобретённого </w:t>
      </w:r>
      <w:r w:rsidRPr="004F1DBD">
        <w:rPr>
          <w:rFonts w:ascii="Times New Roman" w:hAnsi="Times New Roman"/>
          <w:sz w:val="24"/>
          <w:szCs w:val="24"/>
          <w:lang w:val="ru-RU"/>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4F1DBD">
        <w:rPr>
          <w:rFonts w:ascii="Times New Roman" w:hAnsi="Times New Roman"/>
          <w:sz w:val="24"/>
          <w:szCs w:val="24"/>
          <w:lang w:val="ru-RU"/>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научные методы исследования физических явлений, </w:t>
      </w:r>
      <w:r w:rsidRPr="004F1DBD">
        <w:rPr>
          <w:rFonts w:ascii="Times New Roman" w:hAnsi="Times New Roman"/>
          <w:sz w:val="24"/>
          <w:szCs w:val="24"/>
          <w:lang w:val="ru-RU"/>
        </w:rPr>
        <w:br/>
        <w:t>в том числе для проверки гипотез и получения теоретических выводов;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4F1DBD">
        <w:rPr>
          <w:rFonts w:ascii="Times New Roman" w:hAnsi="Times New Roman"/>
          <w:sz w:val="24"/>
          <w:szCs w:val="24"/>
          <w:lang w:val="ru-RU"/>
        </w:rPr>
        <w:br/>
        <w:t>и оценочной работы за курс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70" w:name="_Toc124412005"/>
      <w:r w:rsidRPr="004F1DBD">
        <w:rPr>
          <w:rFonts w:ascii="Times New Roman" w:hAnsi="Times New Roman"/>
          <w:sz w:val="24"/>
          <w:szCs w:val="24"/>
          <w:lang w:val="ru-RU"/>
        </w:rPr>
        <w:t>152.6. Планируемые результаты освоения физик</w:t>
      </w:r>
      <w:bookmarkEnd w:id="70"/>
      <w:r w:rsidRPr="004F1DBD">
        <w:rPr>
          <w:rFonts w:ascii="Times New Roman" w:hAnsi="Times New Roman"/>
          <w:sz w:val="24"/>
          <w:szCs w:val="24"/>
          <w:lang w:val="ru-RU"/>
        </w:rPr>
        <w:t>и (базовый уровень)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71" w:name="_Toc124412006"/>
      <w:r w:rsidRPr="004F1DBD">
        <w:rPr>
          <w:rFonts w:ascii="Times New Roman" w:hAnsi="Times New Roman"/>
          <w:sz w:val="24"/>
          <w:szCs w:val="24"/>
          <w:lang w:val="ru-RU"/>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71"/>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патриотического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проявление интереса к истории и современному состоянию российской физической науки;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российских учёных­физиков;</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гражданского и духовно-нравственного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к активному участию в обсуждении общественно-значимых </w:t>
      </w:r>
      <w:r w:rsidRPr="004F1DBD">
        <w:rPr>
          <w:rFonts w:ascii="Times New Roman" w:hAnsi="Times New Roman"/>
          <w:sz w:val="24"/>
          <w:szCs w:val="24"/>
          <w:lang w:val="ru-RU"/>
        </w:rPr>
        <w:br/>
        <w:t>и этических проблем, связанных с практическим применением достижений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морально­этических принципов в деятельности учёного;</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эстетического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научной любознательности, интереса к исследовательской деятельности;</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w:t>
      </w:r>
      <w:bookmarkStart w:id="72" w:name="_Hlk125714652"/>
      <w:r w:rsidRPr="004F1DBD">
        <w:rPr>
          <w:rFonts w:ascii="Times New Roman" w:hAnsi="Times New Roman"/>
          <w:sz w:val="24"/>
          <w:szCs w:val="24"/>
          <w:lang w:val="ru-RU"/>
        </w:rPr>
        <w:t>формирования культуры здоровья и эмоционального благополучия:</w:t>
      </w:r>
      <w:bookmarkEnd w:id="72"/>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4F1DBD">
        <w:rPr>
          <w:rFonts w:ascii="Times New Roman" w:hAnsi="Times New Roman"/>
          <w:sz w:val="24"/>
          <w:szCs w:val="24"/>
          <w:lang w:val="ru-RU"/>
        </w:rPr>
        <w:br/>
        <w:t>на дорогах, с электрическим и тепловым оборудованием в домашних условиях;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сформированность навыка рефлексии, признание своего права на ошибку </w:t>
      </w:r>
      <w:r w:rsidRPr="004F1DBD">
        <w:rPr>
          <w:rFonts w:ascii="Times New Roman" w:hAnsi="Times New Roman"/>
          <w:sz w:val="24"/>
          <w:szCs w:val="24"/>
          <w:lang w:val="ru-RU"/>
        </w:rPr>
        <w:br/>
        <w:t>и такого же права у другого человека;</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трудового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4F1DBD">
        <w:rPr>
          <w:rFonts w:ascii="Times New Roman" w:hAnsi="Times New Roman"/>
          <w:sz w:val="24"/>
          <w:szCs w:val="24"/>
          <w:lang w:val="ru-RU"/>
        </w:rPr>
        <w:br/>
        <w:t>в том числе и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интерес к практическому изучению профессий, связанных с физикой;</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экологического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глобального характера экологических проблем и путей их решения;</w:t>
      </w:r>
    </w:p>
    <w:p w:rsidR="00371813" w:rsidRPr="004F1DBD" w:rsidRDefault="00371813" w:rsidP="00371813">
      <w:pPr>
        <w:numPr>
          <w:ilvl w:val="0"/>
          <w:numId w:val="11"/>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адаптации к изменяющимся условиям социальной и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повышение уровня своей компетентности через практическую деятельность;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дефицитов собственных знаний и компетентностей в области физики;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планирование своего развития в приобретении новых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стремление анализировать и выявлять взаимосвязи природы, общества </w:t>
      </w:r>
      <w:r w:rsidRPr="004F1DBD">
        <w:rPr>
          <w:rFonts w:ascii="Times New Roman" w:hAnsi="Times New Roman"/>
          <w:sz w:val="24"/>
          <w:szCs w:val="24"/>
          <w:lang w:val="ru-RU"/>
        </w:rPr>
        <w:br/>
        <w:t>и экономики, в том числе с использованием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73" w:name="_Toc124412007"/>
      <w:r w:rsidRPr="004F1DBD">
        <w:rPr>
          <w:rFonts w:ascii="Times New Roman" w:hAnsi="Times New Roman"/>
          <w:sz w:val="24"/>
          <w:szCs w:val="24"/>
          <w:lang w:val="ru-RU"/>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73"/>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152.6.3.1. Овладение универсальными учебными познавательными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базовые логические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существенный признак классификации, основания </w:t>
      </w:r>
      <w:r w:rsidRPr="004F1DBD">
        <w:rPr>
          <w:rFonts w:ascii="Times New Roman" w:hAnsi="Times New Roman"/>
          <w:sz w:val="24"/>
          <w:szCs w:val="24"/>
          <w:lang w:val="ru-RU"/>
        </w:rPr>
        <w:br/>
        <w:t>для обобщения и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причинно­следственные связи при изучении физических явлений </w:t>
      </w:r>
      <w:r w:rsidRPr="004F1DBD">
        <w:rPr>
          <w:rFonts w:ascii="Times New Roman" w:hAnsi="Times New Roman"/>
          <w:sz w:val="24"/>
          <w:szCs w:val="24"/>
          <w:lang w:val="ru-RU"/>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физических процессов, </w:t>
      </w:r>
      <w:r w:rsidRPr="004F1DBD">
        <w:rPr>
          <w:rFonts w:ascii="Times New Roman" w:hAnsi="Times New Roman"/>
          <w:sz w:val="24"/>
          <w:szCs w:val="24"/>
          <w:lang w:val="ru-RU"/>
        </w:rPr>
        <w:br/>
        <w:t>а также выдвигать предположения об их развитии в новых условиях и контекстах.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работа с информацией: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152.6.3.2. Овладение универсальными учебными коммуникативными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общение: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ходе обсуждения учебного материала, результатов лабораторных работ </w:t>
      </w:r>
      <w:r w:rsidRPr="004F1DBD">
        <w:rPr>
          <w:rFonts w:ascii="Times New Roman" w:hAnsi="Times New Roman"/>
          <w:sz w:val="24"/>
          <w:szCs w:val="24"/>
          <w:lang w:val="ru-RU"/>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свою точку зрения в устных и письменных текстах;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совместная деятельность (сотрудничество):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цели совместной деятельности, организовывать действия </w:t>
      </w:r>
      <w:r w:rsidRPr="004F1DBD">
        <w:rPr>
          <w:rFonts w:ascii="Times New Roman" w:hAnsi="Times New Roman"/>
          <w:sz w:val="24"/>
          <w:szCs w:val="24"/>
          <w:lang w:val="ru-RU"/>
        </w:rPr>
        <w:br/>
        <w:t>по её достижению: распределять роли, обсуждать процессы и результаты совместной работы, обобщать мнения нескольких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152.6.3.3. Овладение универсальными учебными регулятивными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самоорганизация: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проблемы в жизненных и учебных ситуациях, требующих </w:t>
      </w:r>
      <w:r w:rsidRPr="004F1DBD">
        <w:rPr>
          <w:rFonts w:ascii="Times New Roman" w:hAnsi="Times New Roman"/>
          <w:sz w:val="24"/>
          <w:szCs w:val="24"/>
          <w:lang w:val="ru-RU"/>
        </w:rPr>
        <w:br/>
        <w:t>для решения физических знаний;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самоконтроль: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её изменения;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эмоциональный интеллект: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ставить себя на место другого человека в ходе спора или дискуссии </w:t>
      </w:r>
      <w:r w:rsidRPr="004F1DBD">
        <w:rPr>
          <w:rFonts w:ascii="Times New Roman" w:hAnsi="Times New Roman"/>
          <w:sz w:val="24"/>
          <w:szCs w:val="24"/>
          <w:lang w:val="ru-RU"/>
        </w:rPr>
        <w:br/>
        <w:t>на научную тему, понимать мотивы, намерения и логику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принятие себя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признавать своё право на ошибку при решении физических задач </w:t>
      </w:r>
      <w:r w:rsidRPr="004F1DBD">
        <w:rPr>
          <w:rFonts w:ascii="Times New Roman" w:hAnsi="Times New Roman"/>
          <w:sz w:val="24"/>
          <w:szCs w:val="24"/>
          <w:lang w:val="ru-RU"/>
        </w:rPr>
        <w:br/>
        <w:t>или в утверждениях на научные темы и такое же право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74" w:name="_Toc124412008"/>
      <w:r w:rsidRPr="004F1DBD">
        <w:rPr>
          <w:rFonts w:ascii="Times New Roman" w:hAnsi="Times New Roman"/>
          <w:sz w:val="24"/>
          <w:szCs w:val="24"/>
          <w:lang w:val="ru-RU"/>
        </w:rPr>
        <w:t>152.6.4. </w:t>
      </w:r>
      <w:bookmarkEnd w:id="74"/>
      <w:r w:rsidRPr="004F1DBD">
        <w:rPr>
          <w:rFonts w:ascii="Times New Roman" w:hAnsi="Times New Roman"/>
          <w:sz w:val="24"/>
          <w:szCs w:val="24"/>
          <w:lang w:val="ru-RU"/>
        </w:rPr>
        <w:t>Предметные результаты освоения программы по физике (базовый уровень).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152.6.4.1. Предметные результаты освоения программы по физике к концу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4F1DBD">
        <w:rPr>
          <w:rFonts w:ascii="Times New Roman" w:hAnsi="Times New Roman"/>
          <w:sz w:val="24"/>
          <w:szCs w:val="24"/>
          <w:lang w:val="ru-RU"/>
        </w:rPr>
        <w:br/>
        <w:t>и на основе опытов, демонстрирующих данное физическое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физические явления, процессы и свойства тел, </w:t>
      </w:r>
      <w:r w:rsidRPr="004F1DBD">
        <w:rPr>
          <w:rFonts w:ascii="Times New Roman" w:hAnsi="Times New Roman"/>
          <w:sz w:val="24"/>
          <w:szCs w:val="24"/>
          <w:lang w:val="ru-RU"/>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4F1DBD">
        <w:rPr>
          <w:rFonts w:ascii="Times New Roman" w:hAnsi="Times New Roman"/>
          <w:sz w:val="24"/>
          <w:szCs w:val="24"/>
          <w:lang w:val="ru-RU"/>
        </w:rPr>
        <w:br/>
        <w:t xml:space="preserve">с опорой на 1–2 изученных свойства физических явлений, физических закона </w:t>
      </w:r>
      <w:r w:rsidRPr="004F1DBD">
        <w:rPr>
          <w:rFonts w:ascii="Times New Roman" w:hAnsi="Times New Roman"/>
          <w:sz w:val="24"/>
          <w:szCs w:val="24"/>
          <w:lang w:val="ru-RU"/>
        </w:rPr>
        <w:br/>
        <w:t>или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4F1DBD">
        <w:rPr>
          <w:rFonts w:ascii="Times New Roman" w:hAnsi="Times New Roman"/>
          <w:sz w:val="24"/>
          <w:szCs w:val="24"/>
          <w:lang w:val="ru-RU"/>
        </w:rPr>
        <w:br/>
        <w:t>из предложенного оборудования, записывать ход опыта и формулировать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прямые измерения расстояния, времени, массы тела, объёма, силы </w:t>
      </w:r>
      <w:r w:rsidRPr="004F1DBD">
        <w:rPr>
          <w:rFonts w:ascii="Times New Roman" w:hAnsi="Times New Roman"/>
          <w:sz w:val="24"/>
          <w:szCs w:val="24"/>
          <w:lang w:val="ru-RU"/>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исследование зависимости одной физической величины от другой </w:t>
      </w:r>
      <w:r w:rsidRPr="004F1DBD">
        <w:rPr>
          <w:rFonts w:ascii="Times New Roman" w:hAnsi="Times New Roman"/>
          <w:sz w:val="24"/>
          <w:szCs w:val="24"/>
          <w:lang w:val="ru-RU"/>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4F1DBD">
        <w:rPr>
          <w:rFonts w:ascii="Times New Roman" w:hAnsi="Times New Roman"/>
          <w:sz w:val="24"/>
          <w:szCs w:val="24"/>
          <w:lang w:val="ru-RU"/>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4F1DBD">
        <w:rPr>
          <w:rFonts w:ascii="Times New Roman" w:hAnsi="Times New Roman"/>
          <w:sz w:val="24"/>
          <w:szCs w:val="24"/>
          <w:lang w:val="ru-RU"/>
        </w:rPr>
        <w:br/>
        <w:t>в виде предложенных таблиц и графиков, делать выводы по результатам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4F1DBD">
        <w:rPr>
          <w:rFonts w:ascii="Times New Roman" w:hAnsi="Times New Roman"/>
          <w:sz w:val="24"/>
          <w:szCs w:val="24"/>
          <w:lang w:val="ru-RU"/>
        </w:rPr>
        <w:br/>
        <w:t>при выполнении измерений собирать экспериментальную установку и вычислять значение искомой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соблюдать правила техники безопасности при работе с лабораторным оборудованием;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4F1DBD">
        <w:rPr>
          <w:rFonts w:ascii="Times New Roman" w:hAnsi="Times New Roman"/>
          <w:sz w:val="24"/>
          <w:szCs w:val="24"/>
          <w:lang w:val="ru-RU"/>
        </w:rPr>
        <w:br/>
        <w:t>и неподвижный блок, наклонная плоскость;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отбор источников информации в сети Интернет в соответствии </w:t>
      </w:r>
      <w:r w:rsidRPr="004F1DBD">
        <w:rPr>
          <w:rFonts w:ascii="Times New Roman" w:hAnsi="Times New Roman"/>
          <w:sz w:val="24"/>
          <w:szCs w:val="24"/>
          <w:lang w:val="ru-RU"/>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собственные краткие письменные и устные сообщения на основе </w:t>
      </w:r>
      <w:r w:rsidRPr="004F1DBD">
        <w:rPr>
          <w:rFonts w:ascii="Times New Roman" w:hAnsi="Times New Roman"/>
          <w:sz w:val="24"/>
          <w:szCs w:val="24"/>
          <w:lang w:val="ru-RU"/>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4F1DBD">
        <w:rPr>
          <w:rFonts w:ascii="Times New Roman" w:hAnsi="Times New Roman"/>
          <w:sz w:val="24"/>
          <w:szCs w:val="24"/>
          <w:lang w:val="ru-RU"/>
        </w:rPr>
        <w:br/>
        <w:t>при этом грамотно использовать изученный понятийный аппарат курса физики, сопровождать выступление презентацией;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152.6.4.2. Предметные результаты освоения программы по физике к концу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понятия: масса и размеры молекул, тепловое движение атомов </w:t>
      </w:r>
      <w:r w:rsidRPr="004F1DBD">
        <w:rPr>
          <w:rFonts w:ascii="Times New Roman" w:hAnsi="Times New Roman"/>
          <w:sz w:val="24"/>
          <w:szCs w:val="24"/>
          <w:lang w:val="ru-RU"/>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4F1DBD">
        <w:rPr>
          <w:rFonts w:ascii="Times New Roman" w:hAnsi="Times New Roman"/>
          <w:sz w:val="24"/>
          <w:szCs w:val="24"/>
          <w:lang w:val="ru-RU"/>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4F1DBD">
        <w:rPr>
          <w:rFonts w:ascii="Times New Roman" w:hAnsi="Times New Roman"/>
          <w:sz w:val="24"/>
          <w:szCs w:val="24"/>
          <w:lang w:val="ru-RU"/>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4F1DBD">
        <w:rPr>
          <w:rFonts w:ascii="Times New Roman" w:hAnsi="Times New Roman"/>
          <w:sz w:val="24"/>
          <w:szCs w:val="24"/>
          <w:lang w:val="ru-RU"/>
        </w:rPr>
        <w:br/>
        <w:t>при этом давать словесную формулировку закона и записывать его математическое выражение;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4F1DBD">
        <w:rPr>
          <w:rFonts w:ascii="Times New Roman" w:hAnsi="Times New Roman"/>
          <w:sz w:val="24"/>
          <w:szCs w:val="24"/>
          <w:lang w:val="ru-RU"/>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исследование зависимости одной физической величины от другой </w:t>
      </w:r>
      <w:r w:rsidRPr="004F1DBD">
        <w:rPr>
          <w:rFonts w:ascii="Times New Roman" w:hAnsi="Times New Roman"/>
          <w:sz w:val="24"/>
          <w:szCs w:val="24"/>
          <w:lang w:val="ru-RU"/>
        </w:rPr>
        <w:br/>
        <w:t xml:space="preserve">с использованием прямых измерений (зависимость сопротивления проводника </w:t>
      </w:r>
      <w:r w:rsidRPr="004F1DBD">
        <w:rPr>
          <w:rFonts w:ascii="Times New Roman" w:hAnsi="Times New Roman"/>
          <w:sz w:val="24"/>
          <w:szCs w:val="24"/>
          <w:lang w:val="ru-RU"/>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соблюдать правила техники безопасности при работе с лабораторным оборудованием;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простые технические устройства и измерительные приборы </w:t>
      </w:r>
      <w:r w:rsidRPr="004F1DBD">
        <w:rPr>
          <w:rFonts w:ascii="Times New Roman" w:hAnsi="Times New Roman"/>
          <w:sz w:val="24"/>
          <w:szCs w:val="24"/>
          <w:lang w:val="ru-RU"/>
        </w:rPr>
        <w:b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поиск информации физического содержания в сети Интернет, </w:t>
      </w:r>
      <w:r w:rsidRPr="004F1DBD">
        <w:rPr>
          <w:rFonts w:ascii="Times New Roman" w:hAnsi="Times New Roman"/>
          <w:sz w:val="24"/>
          <w:szCs w:val="24"/>
          <w:lang w:val="ru-RU"/>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4F1DBD">
        <w:rPr>
          <w:rFonts w:ascii="Times New Roman" w:hAnsi="Times New Roman"/>
          <w:sz w:val="24"/>
          <w:szCs w:val="24"/>
          <w:lang w:val="ru-RU"/>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152.6.4.3. Предметные результаты освоения программы по физике к концу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4F1DBD">
        <w:rPr>
          <w:rFonts w:ascii="Times New Roman" w:hAnsi="Times New Roman"/>
          <w:sz w:val="24"/>
          <w:szCs w:val="24"/>
          <w:lang w:val="ru-RU"/>
        </w:rPr>
        <w:br/>
        <w:t>и записывать его математическое выражение;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4F1DBD">
        <w:rPr>
          <w:rFonts w:ascii="Times New Roman" w:hAnsi="Times New Roman"/>
          <w:sz w:val="24"/>
          <w:szCs w:val="24"/>
          <w:lang w:val="ru-RU"/>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4F1DBD">
        <w:rPr>
          <w:rFonts w:ascii="Times New Roman" w:hAnsi="Times New Roman"/>
          <w:sz w:val="24"/>
          <w:szCs w:val="24"/>
          <w:lang w:val="ru-RU"/>
        </w:rPr>
        <w:br/>
        <w:t>и его результаты, формулировать выводы;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проводить косвенные измерения физических величин (средняя скорость </w:t>
      </w:r>
      <w:r w:rsidRPr="004F1DBD">
        <w:rPr>
          <w:rFonts w:ascii="Times New Roman" w:hAnsi="Times New Roman"/>
          <w:sz w:val="24"/>
          <w:szCs w:val="24"/>
          <w:lang w:val="ru-RU"/>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4F1DBD">
        <w:rPr>
          <w:rFonts w:ascii="Times New Roman" w:hAnsi="Times New Roman"/>
          <w:sz w:val="24"/>
          <w:szCs w:val="24"/>
          <w:lang w:val="ru-RU"/>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соблюдать правила техники безопасности при работе с лабораторным оборудованием;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4F1DBD">
        <w:rPr>
          <w:rFonts w:ascii="Times New Roman" w:hAnsi="Times New Roman"/>
          <w:sz w:val="24"/>
          <w:szCs w:val="24"/>
          <w:lang w:val="ru-RU"/>
        </w:rPr>
        <w:br/>
        <w:t>в плоском зеркале и собирающей линзе;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4F1DBD">
        <w:rPr>
          <w:rFonts w:ascii="Times New Roman" w:hAnsi="Times New Roman"/>
          <w:sz w:val="24"/>
          <w:szCs w:val="24"/>
          <w:lang w:val="ru-RU"/>
        </w:rPr>
        <w:br/>
        <w:t>и дополнительных источников;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4F1DBD">
        <w:rPr>
          <w:rFonts w:ascii="Times New Roman" w:hAnsi="Times New Roman"/>
          <w:sz w:val="24"/>
          <w:szCs w:val="24"/>
          <w:lang w:val="ru-RU"/>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371813" w:rsidRPr="004F1DBD" w:rsidRDefault="00371813" w:rsidP="00371813">
      <w:pPr>
        <w:pStyle w:val="1"/>
        <w:pBdr>
          <w:bottom w:val="none" w:sz="0" w:space="0" w:color="auto"/>
        </w:pBdr>
        <w:spacing w:before="0" w:line="360" w:lineRule="auto"/>
        <w:ind w:firstLine="708"/>
        <w:jc w:val="both"/>
        <w:rPr>
          <w:b w:val="0"/>
          <w:sz w:val="24"/>
          <w:szCs w:val="24"/>
          <w:lang w:val="ru-RU"/>
        </w:rPr>
      </w:pPr>
    </w:p>
    <w:p w:rsidR="00371813" w:rsidRPr="004F1DBD" w:rsidRDefault="00371813" w:rsidP="00371813">
      <w:pPr>
        <w:pStyle w:val="1"/>
        <w:pBdr>
          <w:bottom w:val="none" w:sz="0" w:space="0" w:color="auto"/>
        </w:pBdr>
        <w:spacing w:before="0" w:line="360" w:lineRule="auto"/>
        <w:ind w:firstLine="708"/>
        <w:jc w:val="both"/>
        <w:rPr>
          <w:sz w:val="24"/>
          <w:szCs w:val="24"/>
          <w:lang w:val="ru-RU"/>
        </w:rPr>
      </w:pPr>
      <w:r w:rsidRPr="004F1DBD">
        <w:rPr>
          <w:sz w:val="24"/>
          <w:szCs w:val="24"/>
          <w:lang w:val="ru-RU"/>
        </w:rPr>
        <w:t xml:space="preserve">154. Рабочая программа по учебному предмету «Химия» (базовый уровень).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154.1. Рабочая программа по учебному предмету «Химия» (базовый уровень) (предметная область «Естественнонаучные предметы») </w:t>
      </w:r>
      <w:r w:rsidRPr="004F1DBD">
        <w:rPr>
          <w:rFonts w:ascii="Times New Roman" w:hAnsi="Times New Roman"/>
          <w:sz w:val="24"/>
          <w:szCs w:val="24"/>
          <w:lang w:val="ru-RU"/>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4F1DBD">
        <w:rPr>
          <w:rFonts w:ascii="Times New Roman" w:hAnsi="Times New Roman"/>
          <w:sz w:val="24"/>
          <w:szCs w:val="24"/>
          <w:lang w:val="ru-RU"/>
        </w:rPr>
        <w:br/>
        <w:t>по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4F1DBD">
        <w:rPr>
          <w:rFonts w:ascii="Times New Roman" w:hAnsi="Times New Roman"/>
          <w:sz w:val="24"/>
          <w:szCs w:val="24"/>
          <w:lang w:val="ru-RU"/>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4F1DBD">
        <w:rPr>
          <w:rFonts w:ascii="Times New Roman" w:hAnsi="Times New Roman"/>
          <w:sz w:val="24"/>
          <w:szCs w:val="24"/>
          <w:lang w:val="ru-RU"/>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4F1DBD">
        <w:rPr>
          <w:rFonts w:ascii="Times New Roman" w:hAnsi="Times New Roman"/>
          <w:sz w:val="24"/>
          <w:szCs w:val="24"/>
        </w:rPr>
        <w:t>N</w:t>
      </w:r>
      <w:r w:rsidRPr="004F1DBD">
        <w:rPr>
          <w:rFonts w:ascii="Times New Roman" w:hAnsi="Times New Roman"/>
          <w:sz w:val="24"/>
          <w:szCs w:val="24"/>
          <w:lang w:val="ru-RU"/>
        </w:rPr>
        <w:t xml:space="preserve"> ПК­4вн).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sidRPr="004F1DBD">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w:t>
      </w:r>
      <w:r w:rsidRPr="004F1DBD">
        <w:rPr>
          <w:rFonts w:ascii="Times New Roman" w:hAnsi="Times New Roman"/>
          <w:sz w:val="24"/>
          <w:szCs w:val="24"/>
          <w:lang w:val="ru-RU"/>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4F1DBD">
        <w:rPr>
          <w:rFonts w:ascii="Times New Roman" w:hAnsi="Times New Roman"/>
          <w:sz w:val="24"/>
          <w:szCs w:val="24"/>
          <w:lang w:val="ru-RU"/>
        </w:rPr>
        <w:br/>
        <w:t>по тематическим разделам программы и рекомендуемую последовательность</w:t>
      </w:r>
      <w:r w:rsidRPr="004F1DBD">
        <w:rPr>
          <w:rFonts w:ascii="Times New Roman" w:hAnsi="Times New Roman"/>
          <w:sz w:val="24"/>
          <w:szCs w:val="24"/>
          <w:lang w:val="ru-RU"/>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4F1DBD">
        <w:rPr>
          <w:rFonts w:ascii="Times New Roman" w:hAnsi="Times New Roman"/>
          <w:sz w:val="24"/>
          <w:szCs w:val="24"/>
          <w:lang w:val="ru-RU"/>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154.2.3. Вклад химии в достижение целей основного общего образования обусловлен во многом значением химической науки в познании законов природы,</w:t>
      </w:r>
      <w:r w:rsidRPr="004F1DBD">
        <w:rPr>
          <w:rFonts w:ascii="Times New Roman" w:hAnsi="Times New Roman"/>
          <w:sz w:val="24"/>
          <w:szCs w:val="24"/>
          <w:lang w:val="ru-RU"/>
        </w:rPr>
        <w:br/>
        <w:t>в развитии производительных сил общества и создании новой базы материальной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Химия как элемент системы естественных наук распространила</w:t>
      </w:r>
      <w:r w:rsidRPr="004F1DBD">
        <w:rPr>
          <w:rFonts w:ascii="Times New Roman" w:hAnsi="Times New Roman"/>
          <w:sz w:val="24"/>
          <w:szCs w:val="24"/>
          <w:lang w:val="ru-RU"/>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4F1DBD">
        <w:rPr>
          <w:rFonts w:ascii="Times New Roman" w:hAnsi="Times New Roman"/>
          <w:sz w:val="24"/>
          <w:szCs w:val="24"/>
          <w:lang w:val="ru-RU"/>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Современному человеку химические знания необходимы для приобретения общекультурного уровня, позволяющего уверенно трудиться в социуме</w:t>
      </w:r>
      <w:r w:rsidRPr="004F1DBD">
        <w:rPr>
          <w:rFonts w:ascii="Times New Roman" w:hAnsi="Times New Roman"/>
          <w:sz w:val="24"/>
          <w:szCs w:val="24"/>
          <w:lang w:val="ru-RU"/>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4F1DBD">
        <w:rPr>
          <w:rFonts w:ascii="Times New Roman" w:hAnsi="Times New Roman"/>
          <w:sz w:val="24"/>
          <w:szCs w:val="24"/>
          <w:lang w:val="ru-RU"/>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154.2.5. Изучение химии: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4F1DBD">
        <w:rPr>
          <w:rFonts w:ascii="Times New Roman" w:hAnsi="Times New Roman"/>
          <w:sz w:val="24"/>
          <w:szCs w:val="24"/>
          <w:lang w:val="ru-RU"/>
        </w:rPr>
        <w:br/>
        <w:t xml:space="preserve">в формировании естественно­научной грамотности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154.2.6. Курс химии основной школы ориентирован на освоение обучающимися основ неорганической химии и некоторых понятий и сведений </w:t>
      </w:r>
      <w:r w:rsidRPr="004F1DBD">
        <w:rPr>
          <w:rFonts w:ascii="Times New Roman" w:hAnsi="Times New Roman"/>
          <w:sz w:val="24"/>
          <w:szCs w:val="24"/>
          <w:lang w:val="ru-RU"/>
        </w:rPr>
        <w:br/>
        <w:t>об отдельных объектах органической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sidRPr="004F1DBD">
        <w:rPr>
          <w:rFonts w:ascii="Times New Roman" w:hAnsi="Times New Roman"/>
          <w:sz w:val="24"/>
          <w:szCs w:val="24"/>
          <w:lang w:val="ru-RU"/>
        </w:rPr>
        <w:br/>
        <w:t xml:space="preserve">о химическом элементе и веществе и системы понятий о химической реакции. </w:t>
      </w:r>
      <w:r w:rsidRPr="004F1DBD">
        <w:rPr>
          <w:rFonts w:ascii="Times New Roman" w:hAnsi="Times New Roman"/>
          <w:sz w:val="24"/>
          <w:szCs w:val="24"/>
          <w:lang w:val="ru-RU"/>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4F1DBD">
        <w:rPr>
          <w:rFonts w:ascii="Times New Roman" w:hAnsi="Times New Roman"/>
          <w:sz w:val="24"/>
          <w:szCs w:val="24"/>
          <w:lang w:val="ru-RU"/>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4F1DBD">
        <w:rPr>
          <w:rFonts w:ascii="Times New Roman" w:hAnsi="Times New Roman"/>
          <w:sz w:val="24"/>
          <w:szCs w:val="24"/>
          <w:lang w:val="ru-RU"/>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4F1DBD">
        <w:rPr>
          <w:rFonts w:ascii="Times New Roman" w:hAnsi="Times New Roman"/>
          <w:sz w:val="24"/>
          <w:szCs w:val="24"/>
          <w:lang w:val="ru-RU"/>
        </w:rPr>
        <w:br/>
        <w:t xml:space="preserve">и прогнозирования свойств, строения и возможностей практического применения </w:t>
      </w:r>
      <w:r w:rsidRPr="004F1DBD">
        <w:rPr>
          <w:rFonts w:ascii="Times New Roman" w:hAnsi="Times New Roman"/>
          <w:sz w:val="24"/>
          <w:szCs w:val="24"/>
          <w:lang w:val="ru-RU"/>
        </w:rPr>
        <w:br/>
        <w:t>и получения изучаемых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4F1DBD">
        <w:rPr>
          <w:rFonts w:ascii="Times New Roman" w:hAnsi="Times New Roman"/>
          <w:sz w:val="24"/>
          <w:szCs w:val="24"/>
          <w:lang w:val="ru-RU"/>
        </w:rPr>
        <w:br/>
        <w:t>и «Физика. 7 класс».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4F1DBD">
        <w:rPr>
          <w:rFonts w:ascii="Times New Roman" w:hAnsi="Times New Roman"/>
          <w:sz w:val="24"/>
          <w:szCs w:val="24"/>
          <w:lang w:val="ru-RU"/>
        </w:rPr>
        <w:br/>
        <w:t>и проведением химического эксперимента, соблюдением правил безопасного обращения с веществами в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154.2.9. Наряду с этим цели изучения учебного предмета в программе </w:t>
      </w:r>
      <w:r w:rsidRPr="004F1DBD">
        <w:rPr>
          <w:rFonts w:ascii="Times New Roman" w:hAnsi="Times New Roman"/>
          <w:sz w:val="24"/>
          <w:szCs w:val="24"/>
          <w:lang w:val="ru-RU"/>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4F1DBD">
        <w:rPr>
          <w:rFonts w:ascii="Times New Roman" w:hAnsi="Times New Roman"/>
          <w:sz w:val="24"/>
          <w:szCs w:val="24"/>
          <w:lang w:val="ru-RU"/>
        </w:rPr>
        <w:br/>
        <w:t>её интеллекта и общей культуры. Обучение умению учиться и продолжать</w:t>
      </w:r>
      <w:r w:rsidRPr="004F1DBD">
        <w:rPr>
          <w:rFonts w:ascii="Times New Roman" w:hAnsi="Times New Roman"/>
          <w:sz w:val="24"/>
          <w:szCs w:val="24"/>
          <w:lang w:val="ru-RU"/>
        </w:rPr>
        <w:br/>
        <w:t>своё образование самостоятельно становится одной из важнейших функций учебных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связи с этим при изучении предмета на уровне основного общего образования доминирующее значение приобрели такие цели, как: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интеллектуально развитой личности, готовой </w:t>
      </w:r>
      <w:r w:rsidRPr="004F1DBD">
        <w:rPr>
          <w:rFonts w:ascii="Times New Roman" w:hAnsi="Times New Roman"/>
          <w:sz w:val="24"/>
          <w:szCs w:val="24"/>
          <w:lang w:val="ru-RU"/>
        </w:rPr>
        <w:br/>
        <w:t>к самообразованию, сотрудничеству, самостоятельному принятию решений, способной адаптироваться к быстро меняющимся условиям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направленность обучения на систематическое приобщение обучающихся</w:t>
      </w:r>
      <w:r w:rsidRPr="004F1DBD">
        <w:rPr>
          <w:rFonts w:ascii="Times New Roman" w:hAnsi="Times New Roman"/>
          <w:sz w:val="24"/>
          <w:szCs w:val="24"/>
          <w:lang w:val="ru-RU"/>
        </w:rPr>
        <w:br/>
        <w:t>к самостоятельной познавательной деятельности, научным методам познания, формирующим мотивацию и развитие способностей к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обеспечение условий, способствующих приобретению обучающимися опыта разОООбразной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умений объяснять и оценивать явления окружающего мира </w:t>
      </w:r>
      <w:r w:rsidRPr="004F1DBD">
        <w:rPr>
          <w:rFonts w:ascii="Times New Roman" w:hAnsi="Times New Roman"/>
          <w:sz w:val="24"/>
          <w:szCs w:val="24"/>
          <w:lang w:val="ru-RU"/>
        </w:rPr>
        <w:br/>
        <w:t>на основании знаний и опыта, полученных при изучении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4F1DBD">
        <w:rPr>
          <w:rFonts w:ascii="Times New Roman" w:hAnsi="Times New Roman"/>
          <w:sz w:val="24"/>
          <w:szCs w:val="24"/>
          <w:lang w:val="ru-RU"/>
        </w:rPr>
        <w:br/>
        <w:t>и окружающей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мотивации к обучению, способностей к самоконтролю </w:t>
      </w:r>
      <w:r w:rsidRPr="004F1DBD">
        <w:rPr>
          <w:rFonts w:ascii="Times New Roman" w:hAnsi="Times New Roman"/>
          <w:sz w:val="24"/>
          <w:szCs w:val="24"/>
          <w:lang w:val="ru-RU"/>
        </w:rPr>
        <w:br/>
        <w:t xml:space="preserve">и самовоспитанию на основе усвоения общечеловеческих ценностей, готовности </w:t>
      </w:r>
      <w:r w:rsidRPr="004F1DBD">
        <w:rPr>
          <w:rFonts w:ascii="Times New Roman" w:hAnsi="Times New Roman"/>
          <w:sz w:val="24"/>
          <w:szCs w:val="24"/>
          <w:lang w:val="ru-RU"/>
        </w:rPr>
        <w:br/>
        <w:t>к осознанному выбору профиля и направленности дальнейшего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Общее число часов, рекомендованных для изучения химии, – 136 часов:</w:t>
      </w:r>
      <w:r w:rsidRPr="004F1DBD">
        <w:rPr>
          <w:rFonts w:ascii="Times New Roman" w:hAnsi="Times New Roman"/>
          <w:sz w:val="24"/>
          <w:szCs w:val="24"/>
          <w:lang w:val="ru-RU"/>
        </w:rPr>
        <w:br/>
        <w:t>в 8 классе –  68 часов (2 часа в неделю), в 9 классе –  68 часов (2 часа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4F1DBD">
        <w:rPr>
          <w:rFonts w:ascii="Times New Roman" w:hAnsi="Times New Roman"/>
          <w:sz w:val="24"/>
          <w:szCs w:val="24"/>
          <w:lang w:val="ru-RU"/>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 Содержание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154.3.1. Первоначальные химические понятия.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4F1DBD">
        <w:rPr>
          <w:rFonts w:ascii="Times New Roman" w:hAnsi="Times New Roman"/>
          <w:sz w:val="24"/>
          <w:szCs w:val="24"/>
          <w:lang w:val="ru-RU"/>
        </w:rPr>
        <w:br/>
        <w:t>в химии. Химия в системе наук. Чистые вещества и смеси. Способы разделения смесей.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4F1DBD">
        <w:rPr>
          <w:rFonts w:ascii="Times New Roman" w:hAnsi="Times New Roman"/>
          <w:sz w:val="24"/>
          <w:szCs w:val="24"/>
        </w:rPr>
        <w:t>II</w:t>
      </w:r>
      <w:r w:rsidRPr="004F1DBD">
        <w:rPr>
          <w:rFonts w:ascii="Times New Roman" w:hAnsi="Times New Roman"/>
          <w:sz w:val="24"/>
          <w:szCs w:val="24"/>
          <w:lang w:val="ru-RU"/>
        </w:rPr>
        <w:t>) при нагревании, взаимодействие железа с раствором соли меди(</w:t>
      </w:r>
      <w:r w:rsidRPr="004F1DBD">
        <w:rPr>
          <w:rFonts w:ascii="Times New Roman" w:hAnsi="Times New Roman"/>
          <w:sz w:val="24"/>
          <w:szCs w:val="24"/>
        </w:rPr>
        <w:t>II</w:t>
      </w:r>
      <w:r w:rsidRPr="004F1DBD">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154.3.2. Важнейшие представители неорганических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4F1DBD">
        <w:rPr>
          <w:rFonts w:ascii="Times New Roman" w:hAnsi="Times New Roman"/>
          <w:sz w:val="24"/>
          <w:szCs w:val="24"/>
          <w:lang w:val="ru-RU"/>
        </w:rPr>
        <w:br/>
        <w:t>в лаборатории и промышленности. Круговорот кислорода в природе. Озон – аллотропная модификация кислорода.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Тепловой эффект химической реакции, термохимические уравнения, </w:t>
      </w:r>
      <w:r w:rsidRPr="004F1DBD">
        <w:rPr>
          <w:rFonts w:ascii="Times New Roman" w:hAnsi="Times New Roman"/>
          <w:sz w:val="24"/>
          <w:szCs w:val="24"/>
          <w:lang w:val="ru-RU"/>
        </w:rPr>
        <w:br/>
        <w:t>экзо- и эндотермические реакции. Топливо: уголь и метан. Загрязнение воздуха, усиление парникового эффекта, разрушение озонового слоя.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4F1DBD">
        <w:rPr>
          <w:rFonts w:ascii="Times New Roman" w:hAnsi="Times New Roman"/>
          <w:sz w:val="24"/>
          <w:szCs w:val="24"/>
          <w:lang w:val="ru-RU"/>
        </w:rPr>
        <w:br/>
        <w:t>и соли.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Количество вещества. Моль. Молярная масса. Закон Авогадро.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Молярный объём газов. Расчёты по химическим уравнениям.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Физические свойства воды. Вода как растворитель. Растворы. Насыщенные </w:t>
      </w:r>
      <w:r w:rsidRPr="004F1DBD">
        <w:rPr>
          <w:rFonts w:ascii="Times New Roman" w:hAnsi="Times New Roman"/>
          <w:sz w:val="24"/>
          <w:szCs w:val="24"/>
          <w:lang w:val="ru-RU"/>
        </w:rPr>
        <w:br/>
        <w:t>и ненасыщенные растворы. Растворимость веществ в воде. Массовая доля вещества</w:t>
      </w:r>
      <w:r w:rsidRPr="004F1DBD">
        <w:rPr>
          <w:rFonts w:ascii="Times New Roman" w:hAnsi="Times New Roman"/>
          <w:sz w:val="24"/>
          <w:szCs w:val="24"/>
          <w:lang w:val="ru-RU"/>
        </w:rPr>
        <w:br/>
        <w:t xml:space="preserve">в растворе. Химические свойства воды. Основания. Роль растворов в природе </w:t>
      </w:r>
      <w:r w:rsidRPr="004F1DBD">
        <w:rPr>
          <w:rFonts w:ascii="Times New Roman" w:hAnsi="Times New Roman"/>
          <w:sz w:val="24"/>
          <w:szCs w:val="24"/>
          <w:lang w:val="ru-RU"/>
        </w:rPr>
        <w:br/>
        <w:t>и в жизни человека. Круговорот воды в природе. Загрязнение природных вод. Охрана и очистка природных вод.</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Классификация неорганических соединений. Оксиды. Классификация оксидов: солеобразующие (основные, кислотные, амфотерные) </w:t>
      </w:r>
      <w:r w:rsidRPr="004F1DBD">
        <w:rPr>
          <w:rFonts w:ascii="Times New Roman" w:hAnsi="Times New Roman"/>
          <w:sz w:val="24"/>
          <w:szCs w:val="24"/>
          <w:lang w:val="ru-RU"/>
        </w:rPr>
        <w:br/>
        <w:t>и несолеобразующие. Номенклатура оксидов (международная и тривиальная). Физические и химические свойства оксидов. Получение оксидов.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4F1DBD">
        <w:rPr>
          <w:rFonts w:ascii="Times New Roman" w:hAnsi="Times New Roman"/>
          <w:sz w:val="24"/>
          <w:szCs w:val="24"/>
          <w:lang w:val="ru-RU"/>
        </w:rPr>
        <w:br/>
        <w:t>и химические свойства оснований. Получение оснований.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Кислоты. Классификация кислот. Номенклатура кислот (международная </w:t>
      </w:r>
      <w:r w:rsidRPr="004F1DBD">
        <w:rPr>
          <w:rFonts w:ascii="Times New Roman" w:hAnsi="Times New Roman"/>
          <w:sz w:val="24"/>
          <w:szCs w:val="24"/>
          <w:lang w:val="ru-RU"/>
        </w:rPr>
        <w:br/>
        <w:t>и тривиальная). Физические и химические свойства кислот. Ряд активности металлов Н.Н. Бекетова. Получение кислот.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Соли. Номенклатура солей (международная и тривиальная).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Физические и химические свойства солей. Получение солей.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Генетическая связь между классами неорганических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качественное определение содержания кислорода </w:t>
      </w:r>
      <w:r w:rsidRPr="004F1DBD">
        <w:rPr>
          <w:rFonts w:ascii="Times New Roman" w:hAnsi="Times New Roman"/>
          <w:sz w:val="24"/>
          <w:szCs w:val="24"/>
          <w:lang w:val="ru-RU"/>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4F1DBD">
        <w:rPr>
          <w:rFonts w:ascii="Times New Roman" w:hAnsi="Times New Roman"/>
          <w:sz w:val="24"/>
          <w:szCs w:val="24"/>
          <w:lang w:val="ru-RU"/>
        </w:rPr>
        <w:br/>
        <w:t xml:space="preserve">и прекращения горения (пожара), ознакомление с образцами оксидов и описание </w:t>
      </w:r>
      <w:r w:rsidRPr="004F1DBD">
        <w:rPr>
          <w:rFonts w:ascii="Times New Roman" w:hAnsi="Times New Roman"/>
          <w:sz w:val="24"/>
          <w:szCs w:val="24"/>
          <w:lang w:val="ru-RU"/>
        </w:rPr>
        <w:br/>
        <w:t>их свойств, получение, собирание, распознавание и изучение свойств водорода (горение), взаимодействие водорода с оксидом меди(</w:t>
      </w:r>
      <w:r w:rsidRPr="004F1DBD">
        <w:rPr>
          <w:rFonts w:ascii="Times New Roman" w:hAnsi="Times New Roman"/>
          <w:sz w:val="24"/>
          <w:szCs w:val="24"/>
        </w:rPr>
        <w:t>II</w:t>
      </w:r>
      <w:r w:rsidRPr="004F1DBD">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4F1DBD">
        <w:rPr>
          <w:rFonts w:ascii="Times New Roman" w:hAnsi="Times New Roman"/>
          <w:sz w:val="24"/>
          <w:szCs w:val="24"/>
        </w:rPr>
        <w:t>II</w:t>
      </w:r>
      <w:r w:rsidRPr="004F1DBD">
        <w:rPr>
          <w:rFonts w:ascii="Times New Roman" w:hAnsi="Times New Roman"/>
          <w:sz w:val="24"/>
          <w:szCs w:val="24"/>
          <w:lang w:val="ru-RU"/>
        </w:rPr>
        <w:t xml:space="preserve">) с раствором серной кислоты, кислот </w:t>
      </w:r>
      <w:r w:rsidRPr="004F1DBD">
        <w:rPr>
          <w:rFonts w:ascii="Times New Roman" w:hAnsi="Times New Roman"/>
          <w:sz w:val="24"/>
          <w:szCs w:val="24"/>
          <w:lang w:val="ru-RU"/>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4F1DBD">
        <w:rPr>
          <w:rFonts w:ascii="Times New Roman" w:hAnsi="Times New Roman"/>
          <w:sz w:val="24"/>
          <w:szCs w:val="24"/>
          <w:lang w:val="ru-RU"/>
        </w:rPr>
        <w:br/>
        <w:t>по его положению в Периодической системе Д.И. Менделеева.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4F1DBD">
        <w:rPr>
          <w:rFonts w:ascii="Times New Roman" w:hAnsi="Times New Roman"/>
          <w:sz w:val="24"/>
          <w:szCs w:val="24"/>
          <w:lang w:val="ru-RU"/>
        </w:rPr>
        <w:br/>
        <w:t>для развития науки и практики. Д.И. Менделеев – учёный и гражданин.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154.3.4. Межпредметные связи.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4F1DBD">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Биология: фотосинтез, дыхание, биосфера.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 Содержание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154.4.1. Вещество и химическая реакция.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4F1DBD">
        <w:rPr>
          <w:rFonts w:ascii="Times New Roman" w:hAnsi="Times New Roman"/>
          <w:sz w:val="24"/>
          <w:szCs w:val="24"/>
          <w:lang w:val="ru-RU"/>
        </w:rPr>
        <w:br/>
        <w:t xml:space="preserve">в соответствии с положением элементов в Периодической системе и строением </w:t>
      </w:r>
      <w:r w:rsidRPr="004F1DBD">
        <w:rPr>
          <w:rFonts w:ascii="Times New Roman" w:hAnsi="Times New Roman"/>
          <w:sz w:val="24"/>
          <w:szCs w:val="24"/>
          <w:lang w:val="ru-RU"/>
        </w:rPr>
        <w:br/>
        <w:t>их атомов.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Классификация и номенклатура неорганических веществ (международная </w:t>
      </w:r>
      <w:r w:rsidRPr="004F1DBD">
        <w:rPr>
          <w:rFonts w:ascii="Times New Roman" w:hAnsi="Times New Roman"/>
          <w:sz w:val="24"/>
          <w:szCs w:val="24"/>
          <w:lang w:val="ru-RU"/>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Классификация химических реакций по различным признакам (по числу </w:t>
      </w:r>
      <w:r w:rsidRPr="004F1DBD">
        <w:rPr>
          <w:rFonts w:ascii="Times New Roman" w:hAnsi="Times New Roman"/>
          <w:sz w:val="24"/>
          <w:szCs w:val="24"/>
          <w:lang w:val="ru-RU"/>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 скорости химической реакции. Понятие об обратимых </w:t>
      </w:r>
      <w:r w:rsidRPr="004F1DBD">
        <w:rPr>
          <w:rFonts w:ascii="Times New Roman" w:hAnsi="Times New Roman"/>
          <w:sz w:val="24"/>
          <w:szCs w:val="24"/>
          <w:lang w:val="ru-RU"/>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4F1DBD">
        <w:rPr>
          <w:rFonts w:ascii="Times New Roman" w:hAnsi="Times New Roman"/>
          <w:sz w:val="24"/>
          <w:szCs w:val="24"/>
          <w:lang w:val="ru-RU"/>
        </w:rPr>
        <w:br/>
        <w:t>и солей в свете представлений об электролитической диссоциации. Качественные реакции на ионы. Понятие о гидролизе солей.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4F1DBD">
        <w:rPr>
          <w:rFonts w:ascii="Times New Roman" w:hAnsi="Times New Roman"/>
          <w:sz w:val="24"/>
          <w:szCs w:val="24"/>
          <w:lang w:val="ru-RU"/>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154.4.2. Неметаллы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элементов </w:t>
      </w:r>
      <w:r w:rsidRPr="004F1DBD">
        <w:rPr>
          <w:rFonts w:ascii="Times New Roman" w:hAnsi="Times New Roman"/>
          <w:sz w:val="24"/>
          <w:szCs w:val="24"/>
        </w:rPr>
        <w:t>VI</w:t>
      </w:r>
      <w:r w:rsidRPr="004F1DBD">
        <w:rPr>
          <w:rFonts w:ascii="Times New Roman" w:hAnsi="Times New Roman"/>
          <w:sz w:val="24"/>
          <w:szCs w:val="24"/>
          <w:lang w:val="ru-RU"/>
        </w:rPr>
        <w:t>А-группы. Особенности строения атомов, характерные степени окисления.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4F1DBD">
        <w:rPr>
          <w:rFonts w:ascii="Times New Roman" w:hAnsi="Times New Roman"/>
          <w:sz w:val="24"/>
          <w:szCs w:val="24"/>
          <w:lang w:val="ru-RU"/>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элементов </w:t>
      </w:r>
      <w:r w:rsidRPr="004F1DBD">
        <w:rPr>
          <w:rFonts w:ascii="Times New Roman" w:hAnsi="Times New Roman"/>
          <w:sz w:val="24"/>
          <w:szCs w:val="24"/>
        </w:rPr>
        <w:t>V</w:t>
      </w:r>
      <w:r w:rsidRPr="004F1DBD">
        <w:rPr>
          <w:rFonts w:ascii="Times New Roman" w:hAnsi="Times New Roman"/>
          <w:sz w:val="24"/>
          <w:szCs w:val="24"/>
          <w:lang w:val="ru-RU"/>
        </w:rPr>
        <w:t>А­группы. Особенности строения атомов, характерные степени окисления.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4F1DBD">
        <w:rPr>
          <w:rFonts w:ascii="Times New Roman" w:hAnsi="Times New Roman"/>
          <w:sz w:val="24"/>
          <w:szCs w:val="24"/>
          <w:lang w:val="ru-RU"/>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Фосфор, аллотропные модификации фосфора, физические и химические свойства. Оксид фосфора(</w:t>
      </w:r>
      <w:r w:rsidRPr="004F1DBD">
        <w:rPr>
          <w:rFonts w:ascii="Times New Roman" w:hAnsi="Times New Roman"/>
          <w:sz w:val="24"/>
          <w:szCs w:val="24"/>
        </w:rPr>
        <w:t>V</w:t>
      </w:r>
      <w:r w:rsidRPr="004F1DBD">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элементов </w:t>
      </w:r>
      <w:r w:rsidRPr="004F1DBD">
        <w:rPr>
          <w:rFonts w:ascii="Times New Roman" w:hAnsi="Times New Roman"/>
          <w:sz w:val="24"/>
          <w:szCs w:val="24"/>
        </w:rPr>
        <w:t>IV</w:t>
      </w:r>
      <w:r w:rsidRPr="004F1DBD">
        <w:rPr>
          <w:rFonts w:ascii="Times New Roman" w:hAnsi="Times New Roman"/>
          <w:sz w:val="24"/>
          <w:szCs w:val="24"/>
          <w:lang w:val="ru-RU"/>
        </w:rPr>
        <w:t>А­группы. Особенности строения атомов, характерные степени окисления.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4F1DBD">
        <w:rPr>
          <w:rFonts w:ascii="Times New Roman" w:hAnsi="Times New Roman"/>
          <w:sz w:val="24"/>
          <w:szCs w:val="24"/>
        </w:rPr>
        <w:t>IV</w:t>
      </w:r>
      <w:r w:rsidRPr="004F1DBD">
        <w:rPr>
          <w:rFonts w:ascii="Times New Roman" w:hAnsi="Times New Roman"/>
          <w:sz w:val="24"/>
          <w:szCs w:val="24"/>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4F1DBD">
        <w:rPr>
          <w:rFonts w:ascii="Times New Roman" w:hAnsi="Times New Roman"/>
          <w:sz w:val="24"/>
          <w:szCs w:val="24"/>
          <w:lang w:val="ru-RU"/>
        </w:rPr>
        <w:br/>
        <w:t xml:space="preserve">и применение. Качественная реакция на карбонат­ионы. Использование карбонатов </w:t>
      </w:r>
      <w:r w:rsidRPr="004F1DBD">
        <w:rPr>
          <w:rFonts w:ascii="Times New Roman" w:hAnsi="Times New Roman"/>
          <w:sz w:val="24"/>
          <w:szCs w:val="24"/>
          <w:lang w:val="ru-RU"/>
        </w:rPr>
        <w:br/>
        <w:t>в быту, медицине, промышленности и сельском хозяйстве.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4F1DBD">
        <w:rPr>
          <w:rFonts w:ascii="Times New Roman" w:hAnsi="Times New Roman"/>
          <w:sz w:val="24"/>
          <w:szCs w:val="24"/>
          <w:lang w:val="ru-RU"/>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4F1DBD">
        <w:rPr>
          <w:rFonts w:ascii="Times New Roman" w:hAnsi="Times New Roman"/>
          <w:sz w:val="24"/>
          <w:szCs w:val="24"/>
        </w:rPr>
        <w:t>IV</w:t>
      </w:r>
      <w:r w:rsidRPr="004F1DBD">
        <w:rPr>
          <w:rFonts w:ascii="Times New Roman" w:hAnsi="Times New Roman"/>
          <w:sz w:val="24"/>
          <w:szCs w:val="24"/>
          <w:lang w:val="ru-RU"/>
        </w:rPr>
        <w:t xml:space="preserve">) </w:t>
      </w:r>
      <w:r w:rsidRPr="004F1DBD">
        <w:rPr>
          <w:rFonts w:ascii="Times New Roman" w:hAnsi="Times New Roman"/>
          <w:sz w:val="24"/>
          <w:szCs w:val="24"/>
          <w:lang w:val="ru-RU"/>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4F1DBD">
        <w:rPr>
          <w:rFonts w:ascii="Times New Roman" w:hAnsi="Times New Roman"/>
          <w:sz w:val="24"/>
          <w:szCs w:val="24"/>
          <w:lang w:val="ru-RU"/>
        </w:rPr>
        <w:br/>
        <w:t xml:space="preserve">и наблюдение признаков их протекания, опыты, отражающие физические </w:t>
      </w:r>
      <w:r w:rsidRPr="004F1DBD">
        <w:rPr>
          <w:rFonts w:ascii="Times New Roman" w:hAnsi="Times New Roman"/>
          <w:sz w:val="24"/>
          <w:szCs w:val="24"/>
          <w:lang w:val="ru-RU"/>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4F1DBD">
        <w:rPr>
          <w:rFonts w:ascii="Times New Roman" w:hAnsi="Times New Roman"/>
          <w:sz w:val="24"/>
          <w:szCs w:val="24"/>
          <w:lang w:val="ru-RU"/>
        </w:rPr>
        <w:br/>
        <w:t xml:space="preserve">и их соединений (возможно использование видеоматериалов), образцами азотных </w:t>
      </w:r>
      <w:r w:rsidRPr="004F1DBD">
        <w:rPr>
          <w:rFonts w:ascii="Times New Roman" w:hAnsi="Times New Roman"/>
          <w:sz w:val="24"/>
          <w:szCs w:val="24"/>
          <w:lang w:val="ru-RU"/>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4F1DBD">
        <w:rPr>
          <w:rFonts w:ascii="Times New Roman" w:hAnsi="Times New Roman"/>
          <w:sz w:val="24"/>
          <w:szCs w:val="24"/>
          <w:lang w:val="ru-RU"/>
        </w:rPr>
        <w:b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154.4.3. 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Общая характеристика химических элементов – металлов на основании </w:t>
      </w:r>
      <w:r w:rsidRPr="004F1DBD">
        <w:rPr>
          <w:rFonts w:ascii="Times New Roman" w:hAnsi="Times New Roman"/>
          <w:sz w:val="24"/>
          <w:szCs w:val="24"/>
          <w:lang w:val="ru-RU"/>
        </w:rPr>
        <w:br/>
        <w:t xml:space="preserve">их положения в Периодической системе химических элементов Д.И. Менделеева </w:t>
      </w:r>
      <w:r w:rsidRPr="004F1DBD">
        <w:rPr>
          <w:rFonts w:ascii="Times New Roman" w:hAnsi="Times New Roman"/>
          <w:sz w:val="24"/>
          <w:szCs w:val="24"/>
          <w:lang w:val="ru-RU"/>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4F1DBD">
        <w:rPr>
          <w:rFonts w:ascii="Times New Roman" w:hAnsi="Times New Roman"/>
          <w:sz w:val="24"/>
          <w:szCs w:val="24"/>
          <w:lang w:val="ru-RU"/>
        </w:rPr>
        <w:br/>
        <w:t>и гидроксиды натрия и калия. Применение щелочных металлов и их соединений.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4F1DBD">
        <w:rPr>
          <w:rFonts w:ascii="Times New Roman" w:hAnsi="Times New Roman"/>
          <w:sz w:val="24"/>
          <w:szCs w:val="24"/>
          <w:lang w:val="ru-RU"/>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4F1DBD">
        <w:rPr>
          <w:rFonts w:ascii="Times New Roman" w:hAnsi="Times New Roman"/>
          <w:sz w:val="24"/>
          <w:szCs w:val="24"/>
          <w:lang w:val="ru-RU"/>
        </w:rPr>
        <w:br/>
        <w:t>её устранения.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4F1DBD">
        <w:rPr>
          <w:rFonts w:ascii="Times New Roman" w:hAnsi="Times New Roman"/>
          <w:sz w:val="24"/>
          <w:szCs w:val="24"/>
        </w:rPr>
        <w:t>II</w:t>
      </w:r>
      <w:r w:rsidRPr="004F1DBD">
        <w:rPr>
          <w:rFonts w:ascii="Times New Roman" w:hAnsi="Times New Roman"/>
          <w:sz w:val="24"/>
          <w:szCs w:val="24"/>
          <w:lang w:val="ru-RU"/>
        </w:rPr>
        <w:t>) и железа(</w:t>
      </w:r>
      <w:r w:rsidRPr="004F1DBD">
        <w:rPr>
          <w:rFonts w:ascii="Times New Roman" w:hAnsi="Times New Roman"/>
          <w:sz w:val="24"/>
          <w:szCs w:val="24"/>
        </w:rPr>
        <w:t>III</w:t>
      </w:r>
      <w:r w:rsidRPr="004F1DBD">
        <w:rPr>
          <w:rFonts w:ascii="Times New Roman" w:hAnsi="Times New Roman"/>
          <w:sz w:val="24"/>
          <w:szCs w:val="24"/>
          <w:lang w:val="ru-RU"/>
        </w:rPr>
        <w:t>), их состав, свойства и получение.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Химический эксперимент: ознакомление с образцами металлов и сплавов, </w:t>
      </w:r>
      <w:r w:rsidRPr="004F1DBD">
        <w:rPr>
          <w:rFonts w:ascii="Times New Roman" w:hAnsi="Times New Roman"/>
          <w:sz w:val="24"/>
          <w:szCs w:val="24"/>
          <w:lang w:val="ru-RU"/>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4F1DBD">
        <w:rPr>
          <w:rFonts w:ascii="Times New Roman" w:hAnsi="Times New Roman"/>
          <w:sz w:val="24"/>
          <w:szCs w:val="24"/>
          <w:lang w:val="ru-RU"/>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4F1DBD">
        <w:rPr>
          <w:rFonts w:ascii="Times New Roman" w:hAnsi="Times New Roman"/>
          <w:sz w:val="24"/>
          <w:szCs w:val="24"/>
        </w:rPr>
        <w:t>II</w:t>
      </w:r>
      <w:r w:rsidRPr="004F1DBD">
        <w:rPr>
          <w:rFonts w:ascii="Times New Roman" w:hAnsi="Times New Roman"/>
          <w:sz w:val="24"/>
          <w:szCs w:val="24"/>
          <w:lang w:val="ru-RU"/>
        </w:rPr>
        <w:t>) и железа(</w:t>
      </w:r>
      <w:r w:rsidRPr="004F1DBD">
        <w:rPr>
          <w:rFonts w:ascii="Times New Roman" w:hAnsi="Times New Roman"/>
          <w:sz w:val="24"/>
          <w:szCs w:val="24"/>
        </w:rPr>
        <w:t>III</w:t>
      </w:r>
      <w:r w:rsidRPr="004F1DBD">
        <w:rPr>
          <w:rFonts w:ascii="Times New Roman" w:hAnsi="Times New Roman"/>
          <w:sz w:val="24"/>
          <w:szCs w:val="24"/>
          <w:lang w:val="ru-RU"/>
        </w:rPr>
        <w:t>), меди(</w:t>
      </w:r>
      <w:r w:rsidRPr="004F1DBD">
        <w:rPr>
          <w:rFonts w:ascii="Times New Roman" w:hAnsi="Times New Roman"/>
          <w:sz w:val="24"/>
          <w:szCs w:val="24"/>
        </w:rPr>
        <w:t>II</w:t>
      </w:r>
      <w:r w:rsidRPr="004F1DBD">
        <w:rPr>
          <w:rFonts w:ascii="Times New Roman" w:hAnsi="Times New Roman"/>
          <w:sz w:val="24"/>
          <w:szCs w:val="24"/>
          <w:lang w:val="ru-RU"/>
        </w:rPr>
        <w:t xml:space="preserve">)), наблюдение </w:t>
      </w:r>
      <w:r w:rsidRPr="004F1DBD">
        <w:rPr>
          <w:rFonts w:ascii="Times New Roman" w:hAnsi="Times New Roman"/>
          <w:sz w:val="24"/>
          <w:szCs w:val="24"/>
          <w:lang w:val="ru-RU"/>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4F1DBD">
        <w:rPr>
          <w:rFonts w:ascii="Times New Roman" w:hAnsi="Times New Roman"/>
          <w:sz w:val="24"/>
          <w:szCs w:val="24"/>
          <w:lang w:val="ru-RU"/>
        </w:rPr>
        <w:br/>
        <w:t>по теме «Важнейшие металлы и их соединения».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154.4.4. Химия и окружающая среда.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Природные источники углеводородов (уголь, природный газ, нефть), продукты их переработки, их роль в быту и промышленности.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154.4.5. Межпредметные связи.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4F1DBD">
        <w:rPr>
          <w:rFonts w:ascii="Times New Roman" w:hAnsi="Times New Roman"/>
          <w:sz w:val="24"/>
          <w:szCs w:val="24"/>
          <w:lang w:val="ru-RU"/>
        </w:rPr>
        <w:br/>
        <w:t>так и понятий, являющихся системными для отдельных предметов естественно­научного цикла.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 Планируемые результаты освоения программы по химии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4F1DBD">
        <w:rPr>
          <w:rFonts w:ascii="Times New Roman" w:hAnsi="Times New Roman"/>
          <w:sz w:val="24"/>
          <w:szCs w:val="24"/>
          <w:lang w:val="ru-RU"/>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патриотического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ценностного отношения к отечественному культурному, историческому </w:t>
      </w:r>
      <w:r w:rsidRPr="004F1DBD">
        <w:rPr>
          <w:rFonts w:ascii="Times New Roman" w:hAnsi="Times New Roman"/>
          <w:sz w:val="24"/>
          <w:szCs w:val="24"/>
          <w:lang w:val="ru-RU"/>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4F1DBD">
        <w:rPr>
          <w:rFonts w:ascii="Times New Roman" w:hAnsi="Times New Roman"/>
          <w:sz w:val="24"/>
          <w:szCs w:val="24"/>
          <w:lang w:val="ru-RU"/>
        </w:rPr>
        <w:br/>
        <w:t>о передовых достижениях и открытиях мировой и отечественной химии, заинтересованности в научных знаниях об устройстве мира и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гражданского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представления о социальных нормах и правилах межличностных отношений </w:t>
      </w:r>
      <w:r w:rsidRPr="004F1DBD">
        <w:rPr>
          <w:rFonts w:ascii="Times New Roman" w:hAnsi="Times New Roman"/>
          <w:sz w:val="24"/>
          <w:szCs w:val="24"/>
          <w:lang w:val="ru-RU"/>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4F1DBD">
        <w:rPr>
          <w:rFonts w:ascii="Times New Roman" w:hAnsi="Times New Roman"/>
          <w:sz w:val="24"/>
          <w:szCs w:val="24"/>
          <w:lang w:val="ru-RU"/>
        </w:rPr>
        <w:br/>
        <w:t xml:space="preserve">к разОООбразной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4F1DBD">
        <w:rPr>
          <w:rFonts w:ascii="Times New Roman" w:hAnsi="Times New Roman"/>
          <w:sz w:val="24"/>
          <w:szCs w:val="24"/>
          <w:lang w:val="ru-RU"/>
        </w:rPr>
        <w:br/>
        <w:t xml:space="preserve">этой учебной деятельности, готовности оценивать своё поведение и поступки </w:t>
      </w:r>
      <w:r w:rsidRPr="004F1DBD">
        <w:rPr>
          <w:rFonts w:ascii="Times New Roman" w:hAnsi="Times New Roman"/>
          <w:sz w:val="24"/>
          <w:szCs w:val="24"/>
          <w:lang w:val="ru-RU"/>
        </w:rPr>
        <w:br/>
        <w:t>своих товарищей с позиции нравственных и правовых норм с учётом осознания последствий поступков;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4F1DBD">
        <w:rPr>
          <w:rFonts w:ascii="Times New Roman" w:hAnsi="Times New Roman"/>
          <w:sz w:val="24"/>
          <w:szCs w:val="24"/>
          <w:lang w:val="ru-RU"/>
        </w:rPr>
        <w:br/>
        <w:t xml:space="preserve">для понимания сущности научной картины мира, представлений об основных закономерностях развития природы, взаимосвязях человека с природной средой, </w:t>
      </w:r>
      <w:r w:rsidRPr="004F1DBD">
        <w:rPr>
          <w:rFonts w:ascii="Times New Roman" w:hAnsi="Times New Roman"/>
          <w:sz w:val="24"/>
          <w:szCs w:val="24"/>
          <w:lang w:val="ru-RU"/>
        </w:rPr>
        <w:br/>
        <w:t>о роли химии в познании этих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познавательных мотивов, направленных на получение новых знаний </w:t>
      </w:r>
      <w:r w:rsidRPr="004F1DBD">
        <w:rPr>
          <w:rFonts w:ascii="Times New Roman" w:hAnsi="Times New Roman"/>
          <w:sz w:val="24"/>
          <w:szCs w:val="24"/>
          <w:lang w:val="ru-RU"/>
        </w:rPr>
        <w:br/>
        <w:t>по химии, необходимых для объяснения наблюдаемых процессов и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познавательной, информационной и читательской культуры,</w:t>
      </w:r>
      <w:r w:rsidRPr="004F1DBD">
        <w:rPr>
          <w:rFonts w:ascii="Times New Roman" w:hAnsi="Times New Roman"/>
          <w:sz w:val="24"/>
          <w:szCs w:val="24"/>
          <w:lang w:val="ru-RU"/>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интереса к обучению и познанию, любознательности, готовности </w:t>
      </w:r>
      <w:r w:rsidRPr="004F1DBD">
        <w:rPr>
          <w:rFonts w:ascii="Times New Roman" w:hAnsi="Times New Roman"/>
          <w:sz w:val="24"/>
          <w:szCs w:val="24"/>
          <w:lang w:val="ru-RU"/>
        </w:rPr>
        <w:br/>
        <w:t xml:space="preserve">и способности к самообразованию, проектной и исследовательской деятельности, </w:t>
      </w:r>
      <w:r w:rsidRPr="004F1DBD">
        <w:rPr>
          <w:rFonts w:ascii="Times New Roman" w:hAnsi="Times New Roman"/>
          <w:sz w:val="24"/>
          <w:szCs w:val="24"/>
          <w:lang w:val="ru-RU"/>
        </w:rPr>
        <w:br/>
        <w:t>к осознанному выбору направленности и уровня обучения в дальнейшем;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формирования культуры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трудового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4F1DBD">
        <w:rPr>
          <w:rFonts w:ascii="Times New Roman" w:hAnsi="Times New Roman"/>
          <w:sz w:val="24"/>
          <w:szCs w:val="24"/>
          <w:lang w:val="ru-RU"/>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экологического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экологически целесообразного отношения к природе как источнику жизни </w:t>
      </w:r>
      <w:r w:rsidRPr="004F1DBD">
        <w:rPr>
          <w:rFonts w:ascii="Times New Roman" w:hAnsi="Times New Roman"/>
          <w:sz w:val="24"/>
          <w:szCs w:val="24"/>
          <w:lang w:val="ru-RU"/>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4F1DBD">
        <w:rPr>
          <w:rFonts w:ascii="Times New Roman" w:hAnsi="Times New Roman"/>
          <w:sz w:val="24"/>
          <w:szCs w:val="24"/>
          <w:lang w:val="ru-RU"/>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4F1DBD">
        <w:rPr>
          <w:rFonts w:ascii="Times New Roman" w:hAnsi="Times New Roman"/>
          <w:sz w:val="24"/>
          <w:szCs w:val="24"/>
          <w:lang w:val="ru-RU"/>
        </w:rPr>
        <w:br/>
        <w:t>и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способности применять знания, получаемые при изучении химии, </w:t>
      </w:r>
      <w:r w:rsidRPr="004F1DBD">
        <w:rPr>
          <w:rFonts w:ascii="Times New Roman" w:hAnsi="Times New Roman"/>
          <w:sz w:val="24"/>
          <w:szCs w:val="24"/>
          <w:lang w:val="ru-RU"/>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4F1DBD">
        <w:rPr>
          <w:rFonts w:ascii="Times New Roman" w:hAnsi="Times New Roman"/>
          <w:sz w:val="24"/>
          <w:szCs w:val="24"/>
          <w:lang w:val="ru-RU"/>
        </w:rPr>
        <w:br/>
        <w:t>и путей их решения посредством методов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75" w:name="bookmark43"/>
      <w:bookmarkStart w:id="76" w:name="bookmark44"/>
      <w:bookmarkStart w:id="77" w:name="bookmark45"/>
      <w:r w:rsidRPr="004F1DBD">
        <w:rPr>
          <w:rFonts w:ascii="Times New Roman" w:hAnsi="Times New Roman"/>
          <w:sz w:val="24"/>
          <w:szCs w:val="24"/>
          <w:lang w:val="ru-RU"/>
        </w:rPr>
        <w:t>154.5.4. </w:t>
      </w:r>
      <w:bookmarkEnd w:id="75"/>
      <w:bookmarkEnd w:id="76"/>
      <w:bookmarkEnd w:id="77"/>
      <w:r w:rsidRPr="004F1DBD">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4F1DBD">
        <w:rPr>
          <w:rFonts w:ascii="Times New Roman" w:hAnsi="Times New Roman"/>
          <w:sz w:val="24"/>
          <w:szCs w:val="24"/>
          <w:lang w:val="ru-RU"/>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 базовые логические действия: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4F1DBD">
        <w:rPr>
          <w:rFonts w:ascii="Times New Roman" w:hAnsi="Times New Roman"/>
          <w:sz w:val="24"/>
          <w:szCs w:val="24"/>
          <w:lang w:val="ru-RU"/>
        </w:rPr>
        <w:br/>
        <w:t xml:space="preserve">для объяснения отдельных фактов и явлений, выбирать основания и критерии </w:t>
      </w:r>
      <w:r w:rsidRPr="004F1DBD">
        <w:rPr>
          <w:rFonts w:ascii="Times New Roman" w:hAnsi="Times New Roman"/>
          <w:sz w:val="24"/>
          <w:szCs w:val="24"/>
          <w:lang w:val="ru-RU"/>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4F1DBD">
        <w:rPr>
          <w:rFonts w:ascii="Times New Roman" w:hAnsi="Times New Roman"/>
          <w:sz w:val="24"/>
          <w:szCs w:val="24"/>
          <w:lang w:val="ru-RU"/>
        </w:rPr>
        <w:br/>
        <w:t>и заключения;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применять в процессе познания понятия (предметные </w:t>
      </w:r>
      <w:r w:rsidRPr="004F1DBD">
        <w:rPr>
          <w:rFonts w:ascii="Times New Roman" w:hAnsi="Times New Roman"/>
          <w:sz w:val="24"/>
          <w:szCs w:val="24"/>
          <w:lang w:val="ru-RU"/>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4F1DBD">
        <w:rPr>
          <w:rFonts w:ascii="Times New Roman" w:hAnsi="Times New Roman"/>
          <w:sz w:val="24"/>
          <w:szCs w:val="24"/>
          <w:lang w:val="ru-RU"/>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работа с информацией: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4F1DBD">
        <w:rPr>
          <w:rFonts w:ascii="Times New Roman" w:hAnsi="Times New Roman"/>
          <w:sz w:val="24"/>
          <w:szCs w:val="24"/>
          <w:lang w:val="ru-RU"/>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4F1DBD">
        <w:rPr>
          <w:rFonts w:ascii="Times New Roman" w:hAnsi="Times New Roman"/>
          <w:sz w:val="24"/>
          <w:szCs w:val="24"/>
          <w:lang w:val="ru-RU"/>
        </w:rPr>
        <w:br/>
        <w:t>и их комбинациями;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использовать и анализировать в процессе учебной </w:t>
      </w:r>
      <w:r w:rsidRPr="004F1DBD">
        <w:rPr>
          <w:rFonts w:ascii="Times New Roman" w:hAnsi="Times New Roman"/>
          <w:sz w:val="24"/>
          <w:szCs w:val="24"/>
          <w:lang w:val="ru-RU"/>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154.5.5. У обучающегося будут сформированы следующие универсальные коммуникативные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заинтересованность в совместной со сверстниками познавательной </w:t>
      </w:r>
      <w:r w:rsidRPr="004F1DBD">
        <w:rPr>
          <w:rFonts w:ascii="Times New Roman" w:hAnsi="Times New Roman"/>
          <w:sz w:val="24"/>
          <w:szCs w:val="24"/>
          <w:lang w:val="ru-RU"/>
        </w:rPr>
        <w:br/>
        <w:t xml:space="preserve">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w:t>
      </w:r>
      <w:r w:rsidRPr="004F1DBD">
        <w:rPr>
          <w:rFonts w:ascii="Times New Roman" w:hAnsi="Times New Roman"/>
          <w:sz w:val="24"/>
          <w:szCs w:val="24"/>
          <w:lang w:val="ru-RU"/>
        </w:rPr>
        <w:br/>
        <w:t>по оценке качества выполненной работы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154.5.6. У обучающегося будут сформированы следующие универсальные регулятивные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4F1DBD">
        <w:rPr>
          <w:rFonts w:ascii="Times New Roman" w:hAnsi="Times New Roman"/>
          <w:sz w:val="24"/>
          <w:szCs w:val="24"/>
          <w:lang w:val="ru-RU"/>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умение использовать и анализировать контексты, предлагаемые в условии заданий.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154.5.7. Предметные результаты освоения программы по химии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154.5.7.1. К концу обучения в 8 классе у обучающегося буду сформированы следующие предметные результаты по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4F1DBD">
        <w:rPr>
          <w:rFonts w:ascii="Times New Roman" w:hAnsi="Times New Roman"/>
          <w:sz w:val="24"/>
          <w:szCs w:val="24"/>
          <w:lang w:val="ru-RU"/>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4F1DBD">
        <w:rPr>
          <w:rFonts w:ascii="Times New Roman" w:hAnsi="Times New Roman"/>
          <w:sz w:val="24"/>
          <w:szCs w:val="24"/>
          <w:lang w:val="ru-RU"/>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иллюстрировать взаимосвязь основных химических понятий и применять </w:t>
      </w:r>
      <w:r w:rsidRPr="004F1DBD">
        <w:rPr>
          <w:rFonts w:ascii="Times New Roman" w:hAnsi="Times New Roman"/>
          <w:sz w:val="24"/>
          <w:szCs w:val="24"/>
          <w:lang w:val="ru-RU"/>
        </w:rPr>
        <w:br/>
        <w:t>эти понятия при описании веществ и их превращений;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химическую символику для составления формул веществ </w:t>
      </w:r>
      <w:r w:rsidRPr="004F1DBD">
        <w:rPr>
          <w:rFonts w:ascii="Times New Roman" w:hAnsi="Times New Roman"/>
          <w:sz w:val="24"/>
          <w:szCs w:val="24"/>
          <w:lang w:val="ru-RU"/>
        </w:rPr>
        <w:br/>
        <w:t>и уравнений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4F1DBD">
        <w:rPr>
          <w:rFonts w:ascii="Times New Roman" w:hAnsi="Times New Roman"/>
          <w:sz w:val="24"/>
          <w:szCs w:val="24"/>
          <w:lang w:val="ru-RU"/>
        </w:rPr>
        <w:br/>
        <w:t>к определённому классу соединений по формулам, вид химической связи (ковалентная и ионная) в неорганических соединениях;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4F1DBD">
        <w:rPr>
          <w:rFonts w:ascii="Times New Roman" w:hAnsi="Times New Roman"/>
          <w:sz w:val="24"/>
          <w:szCs w:val="24"/>
          <w:lang w:val="ru-RU"/>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4F1DBD">
        <w:rPr>
          <w:rFonts w:ascii="Times New Roman" w:hAnsi="Times New Roman"/>
          <w:sz w:val="24"/>
          <w:szCs w:val="24"/>
          <w:lang w:val="ru-RU"/>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w:t>
      </w:r>
      <w:r w:rsidRPr="004F1DBD">
        <w:rPr>
          <w:rFonts w:ascii="Times New Roman" w:hAnsi="Times New Roman"/>
          <w:sz w:val="24"/>
          <w:szCs w:val="24"/>
          <w:lang w:val="ru-RU"/>
        </w:rPr>
        <w:br/>
        <w:t>их по электронным слоям);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4F1DBD">
        <w:rPr>
          <w:rFonts w:ascii="Times New Roman" w:hAnsi="Times New Roman"/>
          <w:sz w:val="24"/>
          <w:szCs w:val="24"/>
          <w:lang w:val="ru-RU"/>
        </w:rPr>
        <w:br/>
        <w:t>по тепловому эффекту);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4F1DBD">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4F1DBD">
        <w:rPr>
          <w:rFonts w:ascii="Times New Roman" w:hAnsi="Times New Roman"/>
          <w:sz w:val="24"/>
          <w:szCs w:val="24"/>
          <w:lang w:val="ru-RU"/>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4F1DBD">
        <w:rPr>
          <w:rFonts w:ascii="Times New Roman" w:hAnsi="Times New Roman"/>
          <w:sz w:val="24"/>
          <w:szCs w:val="24"/>
          <w:lang w:val="ru-RU"/>
        </w:rPr>
        <w:br/>
        <w:t xml:space="preserve">и проводить химические эксперименты по распознаванию растворов щелочей </w:t>
      </w:r>
      <w:r w:rsidRPr="004F1DBD">
        <w:rPr>
          <w:rFonts w:ascii="Times New Roman" w:hAnsi="Times New Roman"/>
          <w:sz w:val="24"/>
          <w:szCs w:val="24"/>
          <w:lang w:val="ru-RU"/>
        </w:rPr>
        <w:br/>
        <w:t>и кислот с помощью индикаторов (лакмус, фенолфталеин, метилоранж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154.5.7.2. К концу обучения в 9 классе у обучающегося буду сформированы следующие предметные результаты по химии: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4F1DBD">
        <w:rPr>
          <w:rFonts w:ascii="Times New Roman" w:hAnsi="Times New Roman"/>
          <w:sz w:val="24"/>
          <w:szCs w:val="24"/>
          <w:lang w:val="ru-RU"/>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иллюстрировать взаимосвязь основных химических понятий и применять</w:t>
      </w:r>
      <w:r w:rsidRPr="004F1DBD">
        <w:rPr>
          <w:rFonts w:ascii="Times New Roman" w:hAnsi="Times New Roman"/>
          <w:sz w:val="24"/>
          <w:szCs w:val="24"/>
          <w:lang w:val="ru-RU"/>
        </w:rPr>
        <w:br/>
        <w:t>эти понятия при описании веществ и их превращений;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химическую символику для составления формул веществ </w:t>
      </w:r>
      <w:r w:rsidRPr="004F1DBD">
        <w:rPr>
          <w:rFonts w:ascii="Times New Roman" w:hAnsi="Times New Roman"/>
          <w:sz w:val="24"/>
          <w:szCs w:val="24"/>
          <w:lang w:val="ru-RU"/>
        </w:rPr>
        <w:br/>
        <w:t>и уравнений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валентность и степень окисления химических элементов </w:t>
      </w:r>
      <w:r w:rsidRPr="004F1DBD">
        <w:rPr>
          <w:rFonts w:ascii="Times New Roman" w:hAnsi="Times New Roman"/>
          <w:sz w:val="24"/>
          <w:szCs w:val="24"/>
          <w:lang w:val="ru-RU"/>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смысл Периодического закона Д.И. Менделеева </w:t>
      </w:r>
      <w:r w:rsidRPr="004F1DBD">
        <w:rPr>
          <w:rFonts w:ascii="Times New Roman" w:hAnsi="Times New Roman"/>
          <w:sz w:val="24"/>
          <w:szCs w:val="24"/>
          <w:lang w:val="ru-RU"/>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4F1DBD">
        <w:rPr>
          <w:rFonts w:ascii="Times New Roman" w:hAnsi="Times New Roman"/>
          <w:sz w:val="24"/>
          <w:szCs w:val="24"/>
          <w:lang w:val="ru-RU"/>
        </w:rPr>
        <w:br/>
        <w:t xml:space="preserve">с числовыми характеристиками строения атомов химических элементов (состав </w:t>
      </w:r>
      <w:r w:rsidRPr="004F1DBD">
        <w:rPr>
          <w:rFonts w:ascii="Times New Roman" w:hAnsi="Times New Roman"/>
          <w:sz w:val="24"/>
          <w:szCs w:val="24"/>
          <w:lang w:val="ru-RU"/>
        </w:rPr>
        <w:br/>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4F1DBD">
        <w:rPr>
          <w:rFonts w:ascii="Times New Roman" w:hAnsi="Times New Roman"/>
          <w:sz w:val="24"/>
          <w:szCs w:val="24"/>
          <w:lang w:val="ru-RU"/>
        </w:rPr>
        <w:br/>
        <w:t>в пределах малых периодов и главных подгрупп с учётом строения их атомов;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4F1DBD">
        <w:rPr>
          <w:rFonts w:ascii="Times New Roman" w:hAnsi="Times New Roman"/>
          <w:sz w:val="24"/>
          <w:szCs w:val="24"/>
          <w:lang w:val="ru-RU"/>
        </w:rPr>
        <w:br/>
        <w:t>по тепловому эффекту, по изменению степеней окисления химических элементов);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4F1DBD">
        <w:rPr>
          <w:rFonts w:ascii="Times New Roman" w:hAnsi="Times New Roman"/>
          <w:sz w:val="24"/>
          <w:szCs w:val="24"/>
          <w:lang w:val="ru-RU"/>
        </w:rPr>
        <w:br/>
        <w:t>и ионных уравнений соответствующих химических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составлять уравнения электролитической диссоциации кислот, щелочей </w:t>
      </w:r>
      <w:r w:rsidRPr="004F1DBD">
        <w:rPr>
          <w:rFonts w:ascii="Times New Roman" w:hAnsi="Times New Roman"/>
          <w:sz w:val="24"/>
          <w:szCs w:val="24"/>
          <w:lang w:val="ru-RU"/>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4F1DBD">
        <w:rPr>
          <w:rFonts w:ascii="Times New Roman" w:hAnsi="Times New Roman"/>
          <w:sz w:val="24"/>
          <w:szCs w:val="24"/>
          <w:lang w:val="ru-RU"/>
        </w:rPr>
        <w:br/>
        <w:t xml:space="preserve">с инструкциями по выполнению лабораторных химических опытов по получению </w:t>
      </w:r>
      <w:r w:rsidRPr="004F1DBD">
        <w:rPr>
          <w:rFonts w:ascii="Times New Roman" w:hAnsi="Times New Roman"/>
          <w:sz w:val="24"/>
          <w:szCs w:val="24"/>
          <w:lang w:val="ru-RU"/>
        </w:rPr>
        <w:br/>
        <w:t>и собиранию газообразных веществ (аммиака и углекислого газа);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4F1DBD">
        <w:rPr>
          <w:rFonts w:ascii="Times New Roman" w:hAnsi="Times New Roman"/>
          <w:sz w:val="24"/>
          <w:szCs w:val="24"/>
          <w:lang w:val="ru-RU"/>
        </w:rPr>
        <w:br/>
        <w:t>и мысленный).</w:t>
      </w:r>
    </w:p>
    <w:p w:rsidR="00371813" w:rsidRPr="004F1DBD" w:rsidRDefault="00371813" w:rsidP="00371813">
      <w:pPr>
        <w:pStyle w:val="1"/>
        <w:pBdr>
          <w:bottom w:val="none" w:sz="0" w:space="0" w:color="auto"/>
        </w:pBdr>
        <w:spacing w:before="0" w:line="360" w:lineRule="auto"/>
        <w:ind w:firstLine="708"/>
        <w:jc w:val="both"/>
        <w:rPr>
          <w:sz w:val="24"/>
          <w:szCs w:val="24"/>
          <w:lang w:val="ru-RU"/>
        </w:rPr>
      </w:pPr>
      <w:r w:rsidRPr="004F1DBD">
        <w:rPr>
          <w:sz w:val="24"/>
          <w:szCs w:val="24"/>
          <w:lang w:val="ru-RU"/>
        </w:rPr>
        <w:t xml:space="preserve">156. Рабочая программа по учебному предмету «Биология».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156.1.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4F1DBD">
        <w:rPr>
          <w:rFonts w:ascii="Times New Roman" w:hAnsi="Times New Roman"/>
          <w:sz w:val="24"/>
          <w:szCs w:val="24"/>
          <w:lang w:val="ru-RU"/>
        </w:rPr>
        <w:br/>
        <w:t>а также федеральной программы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4F1DBD">
        <w:rPr>
          <w:rFonts w:ascii="Times New Roman" w:hAnsi="Times New Roman"/>
          <w:sz w:val="24"/>
          <w:szCs w:val="24"/>
          <w:lang w:val="ru-RU"/>
        </w:rPr>
        <w:br/>
        <w:t>а также реализация межпредметных связей естественно-научных учебных предметов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sidRPr="004F1DBD">
        <w:rPr>
          <w:rFonts w:ascii="Times New Roman" w:hAnsi="Times New Roman"/>
          <w:sz w:val="24"/>
          <w:szCs w:val="24"/>
          <w:lang w:val="ru-RU"/>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156.2.4. Программа имеет примерный характер и может стать основой </w:t>
      </w:r>
      <w:r w:rsidRPr="004F1DBD">
        <w:rPr>
          <w:rFonts w:ascii="Times New Roman" w:hAnsi="Times New Roman"/>
          <w:sz w:val="24"/>
          <w:szCs w:val="24"/>
          <w:lang w:val="ru-RU"/>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156.2.5. В программе определяются основные цели изучения биологии </w:t>
      </w:r>
      <w:r w:rsidRPr="004F1DBD">
        <w:rPr>
          <w:rFonts w:ascii="Times New Roman" w:hAnsi="Times New Roman"/>
          <w:sz w:val="24"/>
          <w:szCs w:val="24"/>
          <w:lang w:val="ru-RU"/>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156.2.6. Программа имеет следующую структуру: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планируемые результаты освоения программы по биологии по годам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содержание программы по биологии по годам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156.2.7. Учебный предмет «Биология» развивает представления </w:t>
      </w:r>
      <w:r w:rsidRPr="004F1DBD">
        <w:rPr>
          <w:rFonts w:ascii="Times New Roman" w:hAnsi="Times New Roman"/>
          <w:sz w:val="24"/>
          <w:szCs w:val="24"/>
          <w:lang w:val="ru-RU"/>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4F1DBD">
        <w:rPr>
          <w:rFonts w:ascii="Times New Roman" w:hAnsi="Times New Roman"/>
          <w:sz w:val="24"/>
          <w:szCs w:val="24"/>
          <w:lang w:val="ru-RU"/>
        </w:rPr>
        <w:br/>
        <w:t>и применять в жизненных ситуациях.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156.2.9. Целями изучения биологии на уровне основного общего образования являются: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разОООбразия для сохранения биосферы, последствия деятельности человека в природе;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156.2.10. Достижение целей обеспечивается решением следующих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4F1DBD">
        <w:rPr>
          <w:rFonts w:ascii="Times New Roman" w:hAnsi="Times New Roman"/>
          <w:sz w:val="24"/>
          <w:szCs w:val="24"/>
          <w:lang w:val="ru-RU"/>
        </w:rPr>
        <w:br/>
        <w:t>как биосоциальном существе, о роли биологической науки в практической 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освоение приёмов работы с биологической информацией, </w:t>
      </w:r>
      <w:r w:rsidRPr="004F1DBD">
        <w:rPr>
          <w:rFonts w:ascii="Times New Roman" w:hAnsi="Times New Roman"/>
          <w:sz w:val="24"/>
          <w:szCs w:val="24"/>
          <w:lang w:val="ru-RU"/>
        </w:rPr>
        <w:br/>
        <w:t xml:space="preserve">в том числе о современных достижениях в области биологии, её анализ </w:t>
      </w:r>
      <w:r w:rsidRPr="004F1DBD">
        <w:rPr>
          <w:rFonts w:ascii="Times New Roman" w:hAnsi="Times New Roman"/>
          <w:sz w:val="24"/>
          <w:szCs w:val="24"/>
          <w:lang w:val="ru-RU"/>
        </w:rPr>
        <w:br/>
        <w:t>и критическое оценивание;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биологически и экологически грамотной личности, готовой </w:t>
      </w:r>
      <w:r w:rsidRPr="004F1DBD">
        <w:rPr>
          <w:rFonts w:ascii="Times New Roman" w:hAnsi="Times New Roman"/>
          <w:sz w:val="24"/>
          <w:szCs w:val="24"/>
          <w:lang w:val="ru-RU"/>
        </w:rPr>
        <w:br/>
        <w:t>к сохранению собственного здоровья и охраны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156.2.11. В соответствии с ФГОС ООО биология является обязательным предметом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Общее число часов, рекомендованных для изучения биологии, – 238 часов:</w:t>
      </w:r>
      <w:r w:rsidRPr="004F1DBD">
        <w:rPr>
          <w:rFonts w:ascii="Times New Roman" w:hAnsi="Times New Roman"/>
          <w:sz w:val="24"/>
          <w:szCs w:val="24"/>
          <w:lang w:val="ru-RU"/>
        </w:rPr>
        <w:br/>
        <w:t xml:space="preserve">в 5 классе – 34 часа (1 час в неделю), в 6 классе – 34 часа (1 час в неделю), </w:t>
      </w:r>
      <w:r w:rsidRPr="004F1DBD">
        <w:rPr>
          <w:rFonts w:ascii="Times New Roman" w:hAnsi="Times New Roman"/>
          <w:sz w:val="24"/>
          <w:szCs w:val="24"/>
          <w:lang w:val="ru-RU"/>
        </w:rPr>
        <w:br/>
        <w:t xml:space="preserve">в 7 классе – 34 часа (1 час час в неделю), в 8 классе – 68 часов (2 часа в неделю), </w:t>
      </w:r>
      <w:r w:rsidRPr="004F1DBD">
        <w:rPr>
          <w:rFonts w:ascii="Times New Roman" w:hAnsi="Times New Roman"/>
          <w:sz w:val="24"/>
          <w:szCs w:val="24"/>
          <w:lang w:val="ru-RU"/>
        </w:rPr>
        <w:br/>
        <w:t>в 9 классе – 68 часов (2 часа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 Содержание обучения в 5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156.3.1. Биология – наука о живой природе.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Pr="004F1DBD">
        <w:rPr>
          <w:rFonts w:ascii="Times New Roman" w:hAnsi="Times New Roman"/>
          <w:sz w:val="24"/>
          <w:szCs w:val="24"/>
          <w:lang w:val="ru-RU"/>
        </w:rPr>
        <w:br/>
        <w:t>их сравнение. Живая и неживая природа – единое целое.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4F1DBD">
        <w:rPr>
          <w:rFonts w:ascii="Times New Roman" w:hAnsi="Times New Roman"/>
          <w:sz w:val="24"/>
          <w:szCs w:val="24"/>
          <w:lang w:val="ru-RU"/>
        </w:rPr>
        <w:br/>
        <w:t>и практической деятельности современного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Биологические термины, понятия, символы. Источники биологических знаний. Поиск информации с использованием различных источников </w:t>
      </w:r>
      <w:r w:rsidRPr="004F1DBD">
        <w:rPr>
          <w:rFonts w:ascii="Times New Roman" w:hAnsi="Times New Roman"/>
          <w:sz w:val="24"/>
          <w:szCs w:val="24"/>
          <w:lang w:val="ru-RU"/>
        </w:rPr>
        <w:br/>
        <w:t>(научно-популярная литература, справочники, Интернет).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156.3.2. Методы изучения живой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4F1DBD">
        <w:rPr>
          <w:rFonts w:ascii="Times New Roman" w:hAnsi="Times New Roman"/>
          <w:sz w:val="24"/>
          <w:szCs w:val="24"/>
          <w:lang w:val="ru-RU"/>
        </w:rPr>
        <w:br/>
        <w:t>лупы и микроскопа. Правила работы с увеличительными приборами.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r w:rsidRPr="004F1DBD">
        <w:rPr>
          <w:rFonts w:ascii="Times New Roman" w:hAnsi="Times New Roman"/>
          <w:sz w:val="24"/>
          <w:szCs w:val="24"/>
          <w:vertAlign w:val="superscript"/>
          <w:lang w:val="ru-RU"/>
        </w:rPr>
        <w:footnoteReference w:id="20"/>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устройством лупы, светового микроскопа, правила работы </w:t>
      </w:r>
      <w:r w:rsidRPr="004F1DBD">
        <w:rPr>
          <w:rFonts w:ascii="Times New Roman" w:hAnsi="Times New Roman"/>
          <w:sz w:val="24"/>
          <w:szCs w:val="24"/>
          <w:lang w:val="ru-RU"/>
        </w:rPr>
        <w:br/>
        <w:t>с ними.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Овладение методами изучения живой природы – наблюдением </w:t>
      </w:r>
      <w:r w:rsidRPr="004F1DBD">
        <w:rPr>
          <w:rFonts w:ascii="Times New Roman" w:hAnsi="Times New Roman"/>
          <w:sz w:val="24"/>
          <w:szCs w:val="24"/>
          <w:lang w:val="ru-RU"/>
        </w:rPr>
        <w:br/>
        <w:t>и экспериментом.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156.3.3. Организмы – тела живой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Понятие об организме. Доядерные и ядерные организмы. Клетка </w:t>
      </w:r>
      <w:r w:rsidRPr="004F1DBD">
        <w:rPr>
          <w:rFonts w:ascii="Times New Roman" w:hAnsi="Times New Roman"/>
          <w:sz w:val="24"/>
          <w:szCs w:val="24"/>
          <w:lang w:val="ru-RU"/>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Одноклеточные и многоклеточные организмы. Клетки, ткани, органы, системы органов.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РазОООбразие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принципами систематики организмов.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за потреблением воды растением.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156.3.4. Организмы и среда обитания.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Выявление приспособлений организмов к среде обитания (на конкретных примерах).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Растительный и животный мир родного края (краеведение).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156.3.5. Природные сообщества.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искусственных сообществ и их обитателей (на примере аквариума</w:t>
      </w:r>
      <w:r w:rsidRPr="004F1DBD">
        <w:rPr>
          <w:rFonts w:ascii="Times New Roman" w:hAnsi="Times New Roman"/>
          <w:sz w:val="24"/>
          <w:szCs w:val="24"/>
          <w:lang w:val="ru-RU"/>
        </w:rPr>
        <w:br/>
        <w:t>и других искусственных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сезонных явлений в жизни природных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156.3.6. Живая природа и человек.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Изменения в природе в связи с развитием сельского хозяйства, производства </w:t>
      </w:r>
      <w:r w:rsidRPr="004F1DBD">
        <w:rPr>
          <w:rFonts w:ascii="Times New Roman" w:hAnsi="Times New Roman"/>
          <w:sz w:val="24"/>
          <w:szCs w:val="24"/>
          <w:lang w:val="ru-RU"/>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разОООбразия.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Проведение акции по уборке мусора в ближайшем лесу, парке, сквере </w:t>
      </w:r>
      <w:r w:rsidRPr="004F1DBD">
        <w:rPr>
          <w:rFonts w:ascii="Times New Roman" w:hAnsi="Times New Roman"/>
          <w:sz w:val="24"/>
          <w:szCs w:val="24"/>
          <w:lang w:val="ru-RU"/>
        </w:rPr>
        <w:br/>
        <w:t>или на пришкольной территории.</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78" w:name="_TOC_250012"/>
      <w:bookmarkEnd w:id="78"/>
      <w:r w:rsidRPr="004F1DBD">
        <w:rPr>
          <w:rFonts w:ascii="Times New Roman" w:hAnsi="Times New Roman"/>
          <w:sz w:val="24"/>
          <w:szCs w:val="24"/>
          <w:lang w:val="ru-RU"/>
        </w:rPr>
        <w:t>156.4. Содержание обучения в 6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156.4.1. Растительный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РазОООбразие растений. Уровни организации растительного организма. Высшие и низшие растения. Споровые и семенные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листа водного растения элодеи.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растительных тканей (использование микропрепаратов).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в природе с цветковыми растениями.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156.4.2. Строение и жизнедеятельность растительного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Питание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4F1DBD">
        <w:rPr>
          <w:rFonts w:ascii="Times New Roman" w:hAnsi="Times New Roman"/>
          <w:sz w:val="24"/>
          <w:szCs w:val="24"/>
          <w:lang w:val="ru-RU"/>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микропрепарата клеток корня.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внешним строением листьев и листорасположением </w:t>
      </w:r>
      <w:r w:rsidRPr="004F1DBD">
        <w:rPr>
          <w:rFonts w:ascii="Times New Roman" w:hAnsi="Times New Roman"/>
          <w:sz w:val="24"/>
          <w:szCs w:val="24"/>
          <w:lang w:val="ru-RU"/>
        </w:rPr>
        <w:br/>
        <w:t>(на комнатных растениях).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листа (на готовых микропрепаратах).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процесса выделения кислорода на свету аквариумными растениями.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156.4.3. Дыхание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4F1DBD">
        <w:rPr>
          <w:rFonts w:ascii="Times New Roman" w:hAnsi="Times New Roman"/>
          <w:sz w:val="24"/>
          <w:szCs w:val="24"/>
          <w:lang w:val="ru-RU"/>
        </w:rPr>
        <w:br/>
        <w:t xml:space="preserve">как препятствие для дыхания листьев. Стебель как орган дыхания (наличие устьиц </w:t>
      </w:r>
      <w:r w:rsidRPr="004F1DBD">
        <w:rPr>
          <w:rFonts w:ascii="Times New Roman" w:hAnsi="Times New Roman"/>
          <w:sz w:val="24"/>
          <w:szCs w:val="24"/>
          <w:lang w:val="ru-RU"/>
        </w:rPr>
        <w:br/>
        <w:t>в кожице, чечевичек). Особенности дыхания растений. Взаимосвязь дыхания растения с фотосинтезом.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роли рыхления для дыхания корней.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156.4.4. Транспорт веществ в растении.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Обнаружение неорганических и органических веществ в растении.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Рассматривание микроскопического строения ветки дерева (на готовом микропрепарате).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Выявление передвижения воды и минеральных веществ по древесине.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строения корневища, клубня, луковицы.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156.4.5. Рост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4F1DBD">
        <w:rPr>
          <w:rFonts w:ascii="Times New Roman" w:hAnsi="Times New Roman"/>
          <w:sz w:val="24"/>
          <w:szCs w:val="24"/>
          <w:lang w:val="ru-RU"/>
        </w:rPr>
        <w:br/>
        <w:t>о росте растения в сельском хозяйстве. Развитие боковых побегов.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Наблюдение за ростом корня.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за ростом побега.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возраста дерева по спилу.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156.4.6. Размножение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цветков.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различными типами соцветий.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семян двудольных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семян однодольных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всхожести семян культурных растений и посев их в грунт.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условий прорастания семян.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 Содержание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156.5.1. Систематические группы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Низшие растения. Водоросли. Общая характеристика водорослей. Одноклеточные и многоклеточные зелёные водоросли. Строение </w:t>
      </w:r>
      <w:r w:rsidRPr="004F1DBD">
        <w:rPr>
          <w:rFonts w:ascii="Times New Roman" w:hAnsi="Times New Roman"/>
          <w:sz w:val="24"/>
          <w:szCs w:val="24"/>
          <w:lang w:val="ru-RU"/>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4F1DBD">
        <w:rPr>
          <w:rFonts w:ascii="Times New Roman" w:hAnsi="Times New Roman"/>
          <w:sz w:val="24"/>
          <w:szCs w:val="24"/>
          <w:lang w:val="ru-RU"/>
        </w:rPr>
        <w:br/>
        <w:t>и жизнедеятельность. Значение водорослей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4F1DBD">
        <w:rPr>
          <w:rFonts w:ascii="Times New Roman" w:hAnsi="Times New Roman"/>
          <w:sz w:val="24"/>
          <w:szCs w:val="24"/>
          <w:lang w:val="ru-RU"/>
        </w:rPr>
        <w:br/>
        <w:t xml:space="preserve">на примере зелёного мха кукушкин лён. Роль мхов в заболачивании почв </w:t>
      </w:r>
      <w:r w:rsidRPr="004F1DBD">
        <w:rPr>
          <w:rFonts w:ascii="Times New Roman" w:hAnsi="Times New Roman"/>
          <w:sz w:val="24"/>
          <w:szCs w:val="24"/>
          <w:lang w:val="ru-RU"/>
        </w:rPr>
        <w:br/>
        <w:t xml:space="preserve">и торфообразовании. Использование торфа и продуктов его переработки </w:t>
      </w:r>
      <w:r w:rsidRPr="004F1DBD">
        <w:rPr>
          <w:rFonts w:ascii="Times New Roman" w:hAnsi="Times New Roman"/>
          <w:sz w:val="24"/>
          <w:szCs w:val="24"/>
          <w:lang w:val="ru-RU"/>
        </w:rPr>
        <w:br/>
        <w:t>в хозяйственной 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Высшие семенные растения. Голосеменные. Общая характеристика. Хвойные растения, их разОООбразие. Строение и жизнедеятельность хвойных. Размножение хвойных, цикл развития на примере сосны. Значение хвойных растений в природе </w:t>
      </w:r>
      <w:r w:rsidRPr="004F1DBD">
        <w:rPr>
          <w:rFonts w:ascii="Times New Roman" w:hAnsi="Times New Roman"/>
          <w:sz w:val="24"/>
          <w:szCs w:val="24"/>
          <w:lang w:val="ru-RU"/>
        </w:rPr>
        <w:br/>
        <w:t>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Семейства покрытосеменных</w:t>
      </w:r>
      <w:r w:rsidRPr="004F1DBD">
        <w:rPr>
          <w:rFonts w:ascii="Times New Roman" w:hAnsi="Times New Roman"/>
          <w:sz w:val="24"/>
          <w:szCs w:val="24"/>
          <w:vertAlign w:val="superscript"/>
          <w:lang w:val="ru-RU"/>
        </w:rPr>
        <w:footnoteReference w:id="21"/>
      </w:r>
      <w:r w:rsidRPr="004F1DBD">
        <w:rPr>
          <w:rFonts w:ascii="Times New Roman" w:hAnsi="Times New Roman"/>
          <w:sz w:val="24"/>
          <w:szCs w:val="24"/>
          <w:lang w:val="ru-RU"/>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4F1DBD">
        <w:rPr>
          <w:rFonts w:ascii="Times New Roman" w:hAnsi="Times New Roman"/>
          <w:sz w:val="24"/>
          <w:szCs w:val="24"/>
          <w:vertAlign w:val="superscript"/>
          <w:lang w:val="ru-RU"/>
        </w:rPr>
        <w:footnoteReference w:id="22"/>
      </w:r>
      <w:r w:rsidRPr="004F1DBD">
        <w:rPr>
          <w:rFonts w:ascii="Times New Roman" w:hAnsi="Times New Roman"/>
          <w:sz w:val="24"/>
          <w:szCs w:val="24"/>
          <w:lang w:val="ru-RU"/>
        </w:rPr>
        <w:t>. Многообразие растений. Дикорастущие представители семейств. Культурные представители семейств, их использование человеком.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одноклеточных водорослей (на примере хламидомонады</w:t>
      </w:r>
      <w:r w:rsidRPr="004F1DBD">
        <w:rPr>
          <w:rFonts w:ascii="Times New Roman" w:hAnsi="Times New Roman"/>
          <w:sz w:val="24"/>
          <w:szCs w:val="24"/>
          <w:lang w:val="ru-RU"/>
        </w:rPr>
        <w:br/>
        <w:t>и хлореллы).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мхов (на местных видах).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папоротника или хвоща.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внешнего строения покрытосеменных растений.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156.5.2. Развитие растительного мира на 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Развитие растительного мира на Земле (экскурсия в палеонтологический </w:t>
      </w:r>
      <w:r w:rsidRPr="004F1DBD">
        <w:rPr>
          <w:rFonts w:ascii="Times New Roman" w:hAnsi="Times New Roman"/>
          <w:sz w:val="24"/>
          <w:szCs w:val="24"/>
          <w:lang w:val="ru-RU"/>
        </w:rPr>
        <w:br/>
        <w:t>или краеведческий музей).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156.5.3. Растения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4F1DBD">
        <w:rPr>
          <w:rFonts w:ascii="Times New Roman" w:hAnsi="Times New Roman"/>
          <w:sz w:val="24"/>
          <w:szCs w:val="24"/>
          <w:lang w:val="ru-RU"/>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156.5.4. Растения и человек.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Культурные растения и их происхождение. Центры многообразия </w:t>
      </w:r>
      <w:r w:rsidRPr="004F1DBD">
        <w:rPr>
          <w:rFonts w:ascii="Times New Roman" w:hAnsi="Times New Roman"/>
          <w:sz w:val="24"/>
          <w:szCs w:val="24"/>
          <w:lang w:val="ru-RU"/>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Экскурсии или видеоэкскурсии.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сельскохозяйственных растений региона.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сорных растений региона.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156.5.5. Грибы. Лишайники. Бактерии.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4F1DBD">
        <w:rPr>
          <w:rFonts w:ascii="Times New Roman" w:hAnsi="Times New Roman"/>
          <w:sz w:val="24"/>
          <w:szCs w:val="24"/>
          <w:lang w:val="ru-RU"/>
        </w:rPr>
        <w:br/>
        <w:t>и жизни человека. Промышленное выращивание шляпочных грибов (шампиньоны).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Паразитические грибы. РазОООбразие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РазОООбразие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одноклеточных (мукор) и многоклеточных (пеницилл) плесневых грибов.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лишайников.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бактерий (на готовых микропрепаратах).</w:t>
      </w:r>
      <w:bookmarkStart w:id="79" w:name="_TOC_250010"/>
      <w:bookmarkEnd w:id="79"/>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 Содержание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156.6.1. Животный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разОООбразие. Органы и системы органов животных. Организм – единое целое.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под микроскопом готовых микропрепаратов клеток и тканей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156.6.2. Строение и жизнедеятельность организма животного</w:t>
      </w:r>
      <w:r w:rsidRPr="004F1DBD">
        <w:rPr>
          <w:rFonts w:ascii="Times New Roman" w:hAnsi="Times New Roman"/>
          <w:sz w:val="24"/>
          <w:szCs w:val="24"/>
          <w:vertAlign w:val="superscript"/>
          <w:lang w:val="ru-RU"/>
        </w:rPr>
        <w:footnoteReference w:id="23"/>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Опора и движение животных. Особенности гидростатического, наружного </w:t>
      </w:r>
      <w:r w:rsidRPr="004F1DBD">
        <w:rPr>
          <w:rFonts w:ascii="Times New Roman" w:hAnsi="Times New Roman"/>
          <w:sz w:val="24"/>
          <w:szCs w:val="24"/>
          <w:lang w:val="ru-RU"/>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4F1DBD">
        <w:rPr>
          <w:rFonts w:ascii="Times New Roman" w:hAnsi="Times New Roman"/>
          <w:sz w:val="24"/>
          <w:szCs w:val="24"/>
          <w:lang w:val="ru-RU"/>
        </w:rPr>
        <w:br/>
        <w:t>и другое). Рычажные конечности.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Питание и пищеварение у животных. Значение питания. Питание </w:t>
      </w:r>
      <w:r w:rsidRPr="004F1DBD">
        <w:rPr>
          <w:rFonts w:ascii="Times New Roman" w:hAnsi="Times New Roman"/>
          <w:sz w:val="24"/>
          <w:szCs w:val="24"/>
          <w:lang w:val="ru-RU"/>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4F1DBD">
        <w:rPr>
          <w:rFonts w:ascii="Times New Roman" w:hAnsi="Times New Roman"/>
          <w:sz w:val="24"/>
          <w:szCs w:val="24"/>
          <w:lang w:val="ru-RU"/>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Координация и регуляция жизнедеятельности у животных. Раздражимость </w:t>
      </w:r>
      <w:r w:rsidRPr="004F1DBD">
        <w:rPr>
          <w:rFonts w:ascii="Times New Roman" w:hAnsi="Times New Roman"/>
          <w:sz w:val="24"/>
          <w:szCs w:val="24"/>
          <w:lang w:val="ru-RU"/>
        </w:rPr>
        <w:br/>
        <w:t>у одноклеточных животных. Таксисы (фототаксис, трофотаксис, хемотаксис</w:t>
      </w:r>
      <w:r w:rsidRPr="004F1DBD">
        <w:rPr>
          <w:rFonts w:ascii="Times New Roman" w:hAnsi="Times New Roman"/>
          <w:sz w:val="24"/>
          <w:szCs w:val="24"/>
          <w:lang w:val="ru-RU"/>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4F1DBD">
        <w:rPr>
          <w:rFonts w:ascii="Times New Roman" w:hAnsi="Times New Roman"/>
          <w:sz w:val="24"/>
          <w:szCs w:val="24"/>
          <w:lang w:val="ru-RU"/>
        </w:rPr>
        <w:br/>
        <w:t>у позвоночных, их усложнение. Органы обоняния, вкуса и осязания</w:t>
      </w:r>
      <w:r w:rsidRPr="004F1DBD">
        <w:rPr>
          <w:rFonts w:ascii="Times New Roman" w:hAnsi="Times New Roman"/>
          <w:sz w:val="24"/>
          <w:szCs w:val="24"/>
          <w:lang w:val="ru-RU"/>
        </w:rPr>
        <w:br/>
        <w:t>у беспозвоночных и позвоночных животных. Орган боковой линии у рыб.</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Поведение животных. Врождённое и приобретённое поведение (инстинкт </w:t>
      </w:r>
      <w:r w:rsidRPr="004F1DBD">
        <w:rPr>
          <w:rFonts w:ascii="Times New Roman" w:hAnsi="Times New Roman"/>
          <w:sz w:val="24"/>
          <w:szCs w:val="24"/>
          <w:lang w:val="ru-RU"/>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4F1DBD">
        <w:rPr>
          <w:rFonts w:ascii="Times New Roman" w:hAnsi="Times New Roman"/>
          <w:sz w:val="24"/>
          <w:szCs w:val="24"/>
          <w:lang w:val="ru-RU"/>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Ознакомление с органами опоры и движения у животных.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способов поглощения пищи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способов дыхания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с системами органов транспорта веществ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покровов тела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органов чувств у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условных рефлексов у аквариумных рыб.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яйца и развитие зародыша птицы (курицы).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156.6.3. Систематические группы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Одноклеточные животные – простейшие. Строение и жизнедеятельность простейших. Местообитание и образ жизни. Образование цисты </w:t>
      </w:r>
      <w:r w:rsidRPr="004F1DBD">
        <w:rPr>
          <w:rFonts w:ascii="Times New Roman" w:hAnsi="Times New Roman"/>
          <w:sz w:val="24"/>
          <w:szCs w:val="24"/>
          <w:lang w:val="ru-RU"/>
        </w:rPr>
        <w:b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строения инфузории-туфельки и наблюдение </w:t>
      </w:r>
      <w:r w:rsidRPr="004F1DBD">
        <w:rPr>
          <w:rFonts w:ascii="Times New Roman" w:hAnsi="Times New Roman"/>
          <w:sz w:val="24"/>
          <w:szCs w:val="24"/>
          <w:lang w:val="ru-RU"/>
        </w:rPr>
        <w:br/>
        <w:t>за её передвижением. Изучение хемотаксиса.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Многообразие простейших (на готовых 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Изготовление модели клетки простейшего (амёбы, инфузории-туфельки </w:t>
      </w:r>
      <w:r w:rsidRPr="004F1DBD">
        <w:rPr>
          <w:rFonts w:ascii="Times New Roman" w:hAnsi="Times New Roman"/>
          <w:sz w:val="24"/>
          <w:szCs w:val="24"/>
          <w:lang w:val="ru-RU"/>
        </w:rPr>
        <w:br/>
        <w:t>и др.).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4F1DBD">
        <w:rPr>
          <w:rFonts w:ascii="Times New Roman" w:hAnsi="Times New Roman"/>
          <w:sz w:val="24"/>
          <w:szCs w:val="24"/>
          <w:lang w:val="ru-RU"/>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строения пресноводной гидры и её передвижения (школьный аквариум).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питания гидры дафниями и циклопами (школьный аквариум).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Изготовление модели пресноводной гидры.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4F1DBD">
        <w:rPr>
          <w:rFonts w:ascii="Times New Roman" w:hAnsi="Times New Roman"/>
          <w:sz w:val="24"/>
          <w:szCs w:val="24"/>
          <w:lang w:val="ru-RU"/>
        </w:rPr>
        <w:br/>
        <w:t xml:space="preserve">к паразитизму, вред, наносимый человеку, сельскохозяйственным растениям </w:t>
      </w:r>
      <w:r w:rsidRPr="004F1DBD">
        <w:rPr>
          <w:rFonts w:ascii="Times New Roman" w:hAnsi="Times New Roman"/>
          <w:sz w:val="24"/>
          <w:szCs w:val="24"/>
          <w:lang w:val="ru-RU"/>
        </w:rPr>
        <w:br/>
        <w:t>и животным. Меры по предупреждению заражения паразитическими червями. Роль червей как почвообразователей.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внешнего строения дождевого червя. Наблюдение </w:t>
      </w:r>
      <w:r w:rsidRPr="004F1DBD">
        <w:rPr>
          <w:rFonts w:ascii="Times New Roman" w:hAnsi="Times New Roman"/>
          <w:sz w:val="24"/>
          <w:szCs w:val="24"/>
          <w:lang w:val="ru-RU"/>
        </w:rPr>
        <w:br/>
        <w:t>за реакцией дождевого червя на раздражители.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приспособлений паразитических червей к паразитизму </w:t>
      </w:r>
      <w:r w:rsidRPr="004F1DBD">
        <w:rPr>
          <w:rFonts w:ascii="Times New Roman" w:hAnsi="Times New Roman"/>
          <w:sz w:val="24"/>
          <w:szCs w:val="24"/>
          <w:lang w:val="ru-RU"/>
        </w:rPr>
        <w:br/>
        <w:t>(на готовых влажных и микропрепаратах).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Ракообразные. Особенности строения и жизнедеятельности.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ракообразных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w:t>
      </w:r>
      <w:r w:rsidRPr="004F1DBD">
        <w:rPr>
          <w:rFonts w:ascii="Times New Roman" w:hAnsi="Times New Roman"/>
          <w:sz w:val="24"/>
          <w:szCs w:val="24"/>
          <w:vertAlign w:val="superscript"/>
          <w:lang w:val="ru-RU"/>
        </w:rPr>
        <w:footnoteReference w:id="24"/>
      </w:r>
      <w:r w:rsidRPr="004F1DBD">
        <w:rPr>
          <w:rFonts w:ascii="Times New Roman" w:hAnsi="Times New Roman"/>
          <w:sz w:val="24"/>
          <w:szCs w:val="24"/>
          <w:lang w:val="ru-RU"/>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4F1DBD">
        <w:rPr>
          <w:rFonts w:ascii="Times New Roman" w:hAnsi="Times New Roman"/>
          <w:sz w:val="24"/>
          <w:szCs w:val="24"/>
          <w:lang w:val="ru-RU"/>
        </w:rPr>
        <w:br/>
        <w:t xml:space="preserve">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4F1DBD">
        <w:rPr>
          <w:rFonts w:ascii="Times New Roman" w:hAnsi="Times New Roman"/>
          <w:sz w:val="24"/>
          <w:szCs w:val="24"/>
          <w:lang w:val="ru-RU"/>
        </w:rPr>
        <w:br/>
        <w:t>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внешнего строения насекомого (на примере майского жука</w:t>
      </w:r>
      <w:r w:rsidRPr="004F1DBD">
        <w:rPr>
          <w:rFonts w:ascii="Times New Roman" w:hAnsi="Times New Roman"/>
          <w:sz w:val="24"/>
          <w:szCs w:val="24"/>
          <w:lang w:val="ru-RU"/>
        </w:rPr>
        <w:br/>
        <w:t>или других крупных насекомых-вредителей).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Ознакомление с различными типами развития насекомых (на примере коллекций).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Моллюски. Общая характеристика. Местообитание моллюсков. Строение </w:t>
      </w:r>
      <w:r w:rsidRPr="004F1DBD">
        <w:rPr>
          <w:rFonts w:ascii="Times New Roman" w:hAnsi="Times New Roman"/>
          <w:sz w:val="24"/>
          <w:szCs w:val="24"/>
          <w:lang w:val="ru-RU"/>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Исследование внешнего строения и особенностей передвижения рыбы </w:t>
      </w:r>
      <w:r w:rsidRPr="004F1DBD">
        <w:rPr>
          <w:rFonts w:ascii="Times New Roman" w:hAnsi="Times New Roman"/>
          <w:sz w:val="24"/>
          <w:szCs w:val="24"/>
          <w:lang w:val="ru-RU"/>
        </w:rPr>
        <w:br/>
        <w:t>(на примере живой рыбы в банке с водой).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внутреннего строения рыбы (на примере готового влажного препарата).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4F1DBD">
        <w:rPr>
          <w:rFonts w:ascii="Times New Roman" w:hAnsi="Times New Roman"/>
          <w:sz w:val="24"/>
          <w:szCs w:val="24"/>
          <w:lang w:val="ru-RU"/>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4F1DBD">
        <w:rPr>
          <w:rFonts w:ascii="Times New Roman" w:hAnsi="Times New Roman"/>
          <w:sz w:val="24"/>
          <w:szCs w:val="24"/>
          <w:lang w:val="ru-RU"/>
        </w:rPr>
        <w:br/>
        <w:t>о потомстве. Сезонные явления в жизни птиц. Миграции птиц, их изучение. Многообразие птиц. Экологические группы птиц</w:t>
      </w:r>
      <w:r w:rsidRPr="004F1DBD">
        <w:rPr>
          <w:rFonts w:ascii="Times New Roman" w:hAnsi="Times New Roman"/>
          <w:sz w:val="24"/>
          <w:szCs w:val="24"/>
          <w:vertAlign w:val="superscript"/>
          <w:lang w:val="ru-RU"/>
        </w:rPr>
        <w:footnoteReference w:id="25"/>
      </w:r>
      <w:r w:rsidRPr="004F1DBD">
        <w:rPr>
          <w:rFonts w:ascii="Times New Roman" w:hAnsi="Times New Roman"/>
          <w:sz w:val="24"/>
          <w:szCs w:val="24"/>
          <w:lang w:val="ru-RU"/>
        </w:rPr>
        <w:t xml:space="preserve">. Приспособленность птиц </w:t>
      </w:r>
      <w:r w:rsidRPr="004F1DBD">
        <w:rPr>
          <w:rFonts w:ascii="Times New Roman" w:hAnsi="Times New Roman"/>
          <w:sz w:val="24"/>
          <w:szCs w:val="24"/>
          <w:lang w:val="ru-RU"/>
        </w:rPr>
        <w:br/>
        <w:t>к различным условиям среды. Значение птиц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особенностей скелета птицы.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4F1DBD">
        <w:rPr>
          <w:rFonts w:ascii="Times New Roman" w:hAnsi="Times New Roman"/>
          <w:sz w:val="24"/>
          <w:szCs w:val="24"/>
          <w:lang w:val="ru-RU"/>
        </w:rPr>
        <w:br/>
        <w:t>и Рукокрылые. Грызуны, Зайцеобразные. Хищные. Ластоногие и Китообразные. Парнокопытные и Непарнокопытные. Приматы</w:t>
      </w:r>
      <w:r w:rsidRPr="004F1DBD">
        <w:rPr>
          <w:rFonts w:ascii="Times New Roman" w:hAnsi="Times New Roman"/>
          <w:sz w:val="24"/>
          <w:szCs w:val="24"/>
          <w:vertAlign w:val="superscript"/>
          <w:lang w:val="ru-RU"/>
        </w:rPr>
        <w:footnoteReference w:id="26"/>
      </w:r>
      <w:r w:rsidRPr="004F1DBD">
        <w:rPr>
          <w:rFonts w:ascii="Times New Roman" w:hAnsi="Times New Roman"/>
          <w:sz w:val="24"/>
          <w:szCs w:val="24"/>
          <w:lang w:val="ru-RU"/>
        </w:rPr>
        <w:t>. Семейства отряда Хищные: собачьи, кошачьи, куньи, медвежьи.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особенностей скелета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особенностей зубной системы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156.6.4. Развитие животного мира на 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Эволюционное развитие животного мира на Земле. Усложнение животных </w:t>
      </w:r>
      <w:r w:rsidRPr="004F1DBD">
        <w:rPr>
          <w:rFonts w:ascii="Times New Roman" w:hAnsi="Times New Roman"/>
          <w:sz w:val="24"/>
          <w:szCs w:val="24"/>
          <w:lang w:val="ru-RU"/>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ископаемых остатков вымерших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156.6.5. Животные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Животные и среда обитания. Влияние света, температуры и влажности </w:t>
      </w:r>
      <w:r w:rsidRPr="004F1DBD">
        <w:rPr>
          <w:rFonts w:ascii="Times New Roman" w:hAnsi="Times New Roman"/>
          <w:sz w:val="24"/>
          <w:szCs w:val="24"/>
          <w:lang w:val="ru-RU"/>
        </w:rPr>
        <w:br/>
        <w:t>на животных. Приспособленность животных к условиям среды обитания.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156.6.6. Животные и человек.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4F1DBD">
        <w:rPr>
          <w:rFonts w:ascii="Times New Roman" w:hAnsi="Times New Roman"/>
          <w:sz w:val="24"/>
          <w:szCs w:val="24"/>
          <w:lang w:val="ru-RU"/>
        </w:rPr>
        <w:br/>
        <w:t>на основе научного подхода. Загрязнение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Одомашнивание животных. Селекция, породы, искусственный отбор, </w:t>
      </w:r>
      <w:r w:rsidRPr="004F1DBD">
        <w:rPr>
          <w:rFonts w:ascii="Times New Roman" w:hAnsi="Times New Roman"/>
          <w:sz w:val="24"/>
          <w:szCs w:val="24"/>
          <w:lang w:val="ru-RU"/>
        </w:rPr>
        <w:br/>
        <w:t xml:space="preserve">дикие предки домашних животных. Значение домашних животных </w:t>
      </w:r>
      <w:r w:rsidRPr="004F1DBD">
        <w:rPr>
          <w:rFonts w:ascii="Times New Roman" w:hAnsi="Times New Roman"/>
          <w:sz w:val="24"/>
          <w:szCs w:val="24"/>
          <w:lang w:val="ru-RU"/>
        </w:rPr>
        <w:br/>
        <w:t xml:space="preserve">в жизни человека. Животные сельскохозяйственных угодий. Методы борьбы </w:t>
      </w:r>
      <w:r w:rsidRPr="004F1DBD">
        <w:rPr>
          <w:rFonts w:ascii="Times New Roman" w:hAnsi="Times New Roman"/>
          <w:sz w:val="24"/>
          <w:szCs w:val="24"/>
          <w:lang w:val="ru-RU"/>
        </w:rPr>
        <w:br/>
        <w:t>с животными-вредителями.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80" w:name="_TOC_250009"/>
      <w:bookmarkEnd w:id="80"/>
      <w:r w:rsidRPr="004F1DBD">
        <w:rPr>
          <w:rFonts w:ascii="Times New Roman" w:hAnsi="Times New Roman"/>
          <w:sz w:val="24"/>
          <w:szCs w:val="24"/>
          <w:lang w:val="ru-RU"/>
        </w:rPr>
        <w:t>156.7. Содержание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 Человек – биосоциальный вид.</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4F1DBD">
        <w:rPr>
          <w:rFonts w:ascii="Times New Roman" w:hAnsi="Times New Roman"/>
          <w:sz w:val="24"/>
          <w:szCs w:val="24"/>
          <w:lang w:val="ru-RU"/>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156.7.2. Структура организма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4F1DBD">
        <w:rPr>
          <w:rFonts w:ascii="Times New Roman" w:hAnsi="Times New Roman"/>
          <w:sz w:val="24"/>
          <w:szCs w:val="24"/>
          <w:lang w:val="ru-RU"/>
        </w:rPr>
        <w:br/>
        <w:t xml:space="preserve">и системы органов. Организм как единое целое. Взаимосвязь органов и систем </w:t>
      </w:r>
      <w:r w:rsidRPr="004F1DBD">
        <w:rPr>
          <w:rFonts w:ascii="Times New Roman" w:hAnsi="Times New Roman"/>
          <w:sz w:val="24"/>
          <w:szCs w:val="24"/>
          <w:lang w:val="ru-RU"/>
        </w:rPr>
        <w:br/>
        <w:t>как основа гомеостаза.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клеток слизистой оболочки полости рта человека.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тканей (на готовых микропрепаратах).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Распознавание органов и систем органов человека (по таблицам).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156.7.3. Нейрогуморальная регуляция.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4F1DBD">
        <w:rPr>
          <w:rFonts w:ascii="Times New Roman" w:hAnsi="Times New Roman"/>
          <w:sz w:val="24"/>
          <w:szCs w:val="24"/>
          <w:lang w:val="ru-RU"/>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4F1DBD">
        <w:rPr>
          <w:rFonts w:ascii="Times New Roman" w:hAnsi="Times New Roman"/>
          <w:sz w:val="24"/>
          <w:szCs w:val="24"/>
          <w:lang w:val="ru-RU"/>
        </w:rPr>
        <w:br/>
        <w:t>как единое целое. Нарушения в работе нервной системы.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головного мозга человека (по муляжам).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изменения размера зрачка в зависимости от освещённости.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156.7.4. Опора и движение.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опорно-двигательного аппарата. Скелет человека, строение</w:t>
      </w:r>
      <w:r w:rsidRPr="004F1DBD">
        <w:rPr>
          <w:rFonts w:ascii="Times New Roman" w:hAnsi="Times New Roman"/>
          <w:sz w:val="24"/>
          <w:szCs w:val="24"/>
          <w:lang w:val="ru-RU"/>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4F1DBD">
        <w:rPr>
          <w:rFonts w:ascii="Times New Roman" w:hAnsi="Times New Roman"/>
          <w:sz w:val="24"/>
          <w:szCs w:val="24"/>
          <w:lang w:val="ru-RU"/>
        </w:rPr>
        <w:br/>
        <w:t>с прямохождением и трудовой деятельностью.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w:t>
      </w:r>
      <w:r w:rsidRPr="004F1DBD">
        <w:rPr>
          <w:rFonts w:ascii="Times New Roman" w:hAnsi="Times New Roman"/>
          <w:sz w:val="24"/>
          <w:szCs w:val="24"/>
          <w:lang w:val="ru-RU"/>
        </w:rPr>
        <w:br/>
        <w:t>опорно-двигательного аппарата.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свойств 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костей (на муляжах).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Изучение строения позвонков (на муляжах).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гибкости позвоночника.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массы и роста своего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влияния статической и динамической нагрузки на утомление мышц.</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Выявление нарушения осанки.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признаков плоскостопия.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Оказание первой помощи при повреждении скелета и мышц.</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156.7.5. Внутренняя среда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Pr="004F1DBD">
        <w:rPr>
          <w:rFonts w:ascii="Times New Roman" w:hAnsi="Times New Roman"/>
          <w:sz w:val="24"/>
          <w:szCs w:val="24"/>
          <w:lang w:val="ru-RU"/>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4F1DBD">
        <w:rPr>
          <w:rFonts w:ascii="Times New Roman" w:hAnsi="Times New Roman"/>
          <w:sz w:val="24"/>
          <w:szCs w:val="24"/>
          <w:lang w:val="ru-RU"/>
        </w:rPr>
        <w:br/>
        <w:t>и И.И. Мечникова по изучению иммунитета.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микроскопического строения крови человека и лягушки (сравнение).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156.7.6. Кровообращение.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4F1DBD">
        <w:rPr>
          <w:rFonts w:ascii="Times New Roman" w:hAnsi="Times New Roman"/>
          <w:sz w:val="24"/>
          <w:szCs w:val="24"/>
          <w:lang w:val="ru-RU"/>
        </w:rPr>
        <w:br/>
        <w:t>при кровотечениях.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Измерение кровяного давления.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пульса и числа сердечных сокращений в покое </w:t>
      </w:r>
      <w:r w:rsidRPr="004F1DBD">
        <w:rPr>
          <w:rFonts w:ascii="Times New Roman" w:hAnsi="Times New Roman"/>
          <w:sz w:val="24"/>
          <w:szCs w:val="24"/>
          <w:lang w:val="ru-RU"/>
        </w:rPr>
        <w:br/>
        <w:t>и после дозированных физических нагрузок у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Первая помощь при кровотечениях.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156.7.7. Дыхание.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Дыхание и его значение. Органы дыхания. Лёгкие. Взаимосвязь строения </w:t>
      </w:r>
      <w:r w:rsidRPr="004F1DBD">
        <w:rPr>
          <w:rFonts w:ascii="Times New Roman" w:hAnsi="Times New Roman"/>
          <w:sz w:val="24"/>
          <w:szCs w:val="24"/>
          <w:lang w:val="ru-RU"/>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Измерение обхвата грудной клетки в состоянии вдоха и выдоха.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частоты дыхания. Влияние различных факторов на частоту дыхания.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156.7.8. Питание и пищеварение.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4F1DBD">
        <w:rPr>
          <w:rFonts w:ascii="Times New Roman" w:hAnsi="Times New Roman"/>
          <w:sz w:val="24"/>
          <w:szCs w:val="24"/>
          <w:lang w:val="ru-RU"/>
        </w:rPr>
        <w:b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действия ферментов слюны на крахмал.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Наблюдение действия желудочного сока на белки.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156.7.9. Обмен веществ и превращение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Обмен веществ и превращение энергии в организме человека. Пластический </w:t>
      </w:r>
      <w:r w:rsidRPr="004F1DBD">
        <w:rPr>
          <w:rFonts w:ascii="Times New Roman" w:hAnsi="Times New Roman"/>
          <w:sz w:val="24"/>
          <w:szCs w:val="24"/>
          <w:lang w:val="ru-RU"/>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4F1DBD">
        <w:rPr>
          <w:rFonts w:ascii="Times New Roman" w:hAnsi="Times New Roman"/>
          <w:sz w:val="24"/>
          <w:szCs w:val="24"/>
          <w:lang w:val="ru-RU"/>
        </w:rPr>
        <w:br/>
        <w:t>в пище.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состава продуктов 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Составление меню в зависимости от калорийности пищи.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Способы сохранения витаминов в пищевых продуктах.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156.7.10. Кожа.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Закаливание и его роль. Способы закаливания организма. Гигиена кожи, гигиенические требования к одежде и обуви. Заболевания кожи </w:t>
      </w:r>
      <w:r w:rsidRPr="004F1DBD">
        <w:rPr>
          <w:rFonts w:ascii="Times New Roman" w:hAnsi="Times New Roman"/>
          <w:sz w:val="24"/>
          <w:szCs w:val="24"/>
          <w:lang w:val="ru-RU"/>
        </w:rPr>
        <w:br/>
        <w:t>и их предупреждения. Профилактика и первая помощь при тепловом и солнечном ударах, ожогах и обморожениях.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Исследование с помощью лупы тыльной и ладонной стороны кисти.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жирности различных участков кожи лица.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мер по уходу за кожей лица и волосами в зависимости от типа кожи.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основных гигиенических требований к одежде и обуви.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156.7.11. Выделение.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Определение местоположения почек (на муляже).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мер профилактики болезней почек.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156.7.12. Размножение и развитие.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4F1DBD">
        <w:rPr>
          <w:rFonts w:ascii="Times New Roman" w:hAnsi="Times New Roman"/>
          <w:sz w:val="24"/>
          <w:szCs w:val="24"/>
          <w:lang w:val="ru-RU"/>
        </w:rPr>
        <w:b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156.7.13. Органы чувств и сенсорные системы.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Органы чувств и их значение. Анализаторы. Сенсорные системы. Глаз </w:t>
      </w:r>
      <w:r w:rsidRPr="004F1DBD">
        <w:rPr>
          <w:rFonts w:ascii="Times New Roman" w:hAnsi="Times New Roman"/>
          <w:sz w:val="24"/>
          <w:szCs w:val="24"/>
          <w:lang w:val="ru-RU"/>
        </w:rPr>
        <w:br/>
        <w:t>и зрение. Оптическая система глаза. Сетчатка. Зрительные рецепторы. Зрительное восприятие. Нарушения зрения и их причины. Гигиена зрения.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остроты зрения у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органа зрения (на муляже и влажном препарате).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строения органа слуха (на муляже).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156.7.14. Поведение и психика.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Лабораторные и практические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Изучение кратковременной памяти.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Определение объёма механической и логической памяти.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Оценка сформированности навыков логического мышления.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156.7.15. Человек и окружающая среда.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Человек и окружающая среда. Экологические факторы и их действие </w:t>
      </w:r>
      <w:r w:rsidRPr="004F1DBD">
        <w:rPr>
          <w:rFonts w:ascii="Times New Roman" w:hAnsi="Times New Roman"/>
          <w:sz w:val="24"/>
          <w:szCs w:val="24"/>
          <w:lang w:val="ru-RU"/>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4F1DBD">
        <w:rPr>
          <w:rFonts w:ascii="Times New Roman" w:hAnsi="Times New Roman"/>
          <w:sz w:val="24"/>
          <w:szCs w:val="24"/>
          <w:lang w:val="ru-RU"/>
        </w:rPr>
        <w:br/>
        <w:t>в окружающей среде, в опасных и чрезвычайных ситуациях.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 Планируемые результаты освоения программы по биологии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4F1DBD">
        <w:rPr>
          <w:rFonts w:ascii="Times New Roman" w:hAnsi="Times New Roman"/>
          <w:sz w:val="24"/>
          <w:szCs w:val="24"/>
          <w:lang w:val="ru-RU"/>
        </w:rPr>
        <w:br/>
        <w:t>на ее основе и в процессе реализации основных направлений воспитательной деятельности, в том числе в части: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патриотического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отношение к биологии как к важной составляющей культуры, гордость </w:t>
      </w:r>
      <w:r w:rsidRPr="004F1DBD">
        <w:rPr>
          <w:rFonts w:ascii="Times New Roman" w:hAnsi="Times New Roman"/>
          <w:sz w:val="24"/>
          <w:szCs w:val="24"/>
          <w:lang w:val="ru-RU"/>
        </w:rPr>
        <w:br/>
        <w:t>за вклад российских и советских учёных в развитие мировой биологической науки;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гражданского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духовно-нравственного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готовность оценивать поведение и поступки с позиции нравственных норм </w:t>
      </w:r>
      <w:r w:rsidRPr="004F1DBD">
        <w:rPr>
          <w:rFonts w:ascii="Times New Roman" w:hAnsi="Times New Roman"/>
          <w:sz w:val="24"/>
          <w:szCs w:val="24"/>
          <w:lang w:val="ru-RU"/>
        </w:rPr>
        <w:br/>
        <w:t>и норм экологической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понимание значимости нравственного аспекта деятельности человека </w:t>
      </w:r>
      <w:r w:rsidRPr="004F1DBD">
        <w:rPr>
          <w:rFonts w:ascii="Times New Roman" w:hAnsi="Times New Roman"/>
          <w:sz w:val="24"/>
          <w:szCs w:val="24"/>
          <w:lang w:val="ru-RU"/>
        </w:rPr>
        <w:br/>
        <w:t>в медицине и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эстетического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роли биологии в формировании эстетической культуры личности;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понимание роли биологической науки в формировании научного мировоззрения;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формирования культуры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трудового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4F1DBD">
        <w:rPr>
          <w:rFonts w:ascii="Times New Roman" w:hAnsi="Times New Roman"/>
          <w:sz w:val="24"/>
          <w:szCs w:val="24"/>
          <w:lang w:val="ru-RU"/>
        </w:rPr>
        <w:br/>
        <w:t>к практическому изучению профессий, связанных с биологией;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экологического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ориентация на применение биологических знаний при решении задач </w:t>
      </w:r>
      <w:r w:rsidRPr="004F1DBD">
        <w:rPr>
          <w:rFonts w:ascii="Times New Roman" w:hAnsi="Times New Roman"/>
          <w:sz w:val="24"/>
          <w:szCs w:val="24"/>
          <w:lang w:val="ru-RU"/>
        </w:rPr>
        <w:br/>
        <w:t>в области окружающей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осознание экологических проблем и путей их решения;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адаптации обучающегося к изменяющимся условиям социальной</w:t>
      </w:r>
      <w:r w:rsidRPr="004F1DBD">
        <w:rPr>
          <w:rFonts w:ascii="Times New Roman" w:hAnsi="Times New Roman"/>
          <w:sz w:val="24"/>
          <w:szCs w:val="24"/>
          <w:lang w:val="ru-RU"/>
        </w:rPr>
        <w:br/>
        <w:t>и природной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адекватная оценка изменяющихся условий;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принятие решения (индивидуальное, в группе) в изменяющихся условиях </w:t>
      </w:r>
      <w:r w:rsidRPr="004F1DBD">
        <w:rPr>
          <w:rFonts w:ascii="Times New Roman" w:hAnsi="Times New Roman"/>
          <w:sz w:val="24"/>
          <w:szCs w:val="24"/>
          <w:lang w:val="ru-RU"/>
        </w:rPr>
        <w:br/>
        <w:t>на основании анализа биологической информации;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81" w:name="_TOC_250007"/>
      <w:r w:rsidRPr="004F1DBD">
        <w:rPr>
          <w:rFonts w:ascii="Times New Roman" w:hAnsi="Times New Roman"/>
          <w:sz w:val="24"/>
          <w:szCs w:val="24"/>
          <w:lang w:val="ru-RU"/>
        </w:rPr>
        <w:t>156.8.3. Метапредметные результаты освоения программы основного общего образования, должны отражать: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156.8.3.1. Овладение универсальными учебными познавательными действиями:</w:t>
      </w:r>
    </w:p>
    <w:p w:rsidR="00371813" w:rsidRPr="004F1DBD" w:rsidRDefault="00371813" w:rsidP="00371813">
      <w:pPr>
        <w:spacing w:after="0" w:line="360" w:lineRule="auto"/>
        <w:ind w:firstLine="709"/>
        <w:jc w:val="both"/>
        <w:rPr>
          <w:rFonts w:ascii="Times New Roman" w:hAnsi="Times New Roman"/>
          <w:i/>
          <w:sz w:val="24"/>
          <w:szCs w:val="24"/>
          <w:lang w:val="ru-RU"/>
        </w:rPr>
      </w:pPr>
      <w:r w:rsidRPr="004F1DBD">
        <w:rPr>
          <w:rFonts w:ascii="Times New Roman" w:hAnsi="Times New Roman"/>
          <w:sz w:val="24"/>
          <w:szCs w:val="24"/>
          <w:lang w:val="ru-RU"/>
        </w:rPr>
        <w:t>1) базовые логические действия:</w:t>
      </w:r>
    </w:p>
    <w:bookmarkEnd w:id="81"/>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биологических объектов (явлений);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 учётом предложенной биологической задачи выявлять закономерности </w:t>
      </w:r>
      <w:r w:rsidRPr="004F1DBD">
        <w:rPr>
          <w:rFonts w:ascii="Times New Roman" w:hAnsi="Times New Roman"/>
          <w:sz w:val="24"/>
          <w:szCs w:val="24"/>
          <w:lang w:val="ru-RU"/>
        </w:rPr>
        <w:br/>
        <w:t xml:space="preserve">и противоречия в рассматриваемых фактах и наблюдениях, предлагать критерии </w:t>
      </w:r>
      <w:r w:rsidRPr="004F1DBD">
        <w:rPr>
          <w:rFonts w:ascii="Times New Roman" w:hAnsi="Times New Roman"/>
          <w:sz w:val="24"/>
          <w:szCs w:val="24"/>
          <w:lang w:val="ru-RU"/>
        </w:rPr>
        <w:br/>
        <w:t>для выявления закономерностей и противоречий;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дефициты информации, данных, необходимых для решения поставленной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4F1DBD">
        <w:rPr>
          <w:rFonts w:ascii="Times New Roman" w:hAnsi="Times New Roman"/>
          <w:sz w:val="24"/>
          <w:szCs w:val="24"/>
          <w:lang w:val="ru-RU"/>
        </w:rPr>
        <w:br/>
        <w:t>о взаимосвязях;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базовые исследовательские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вопросы как исследовательский инструмент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формулировать вопросы, фиксирующие разрыв между реальным </w:t>
      </w:r>
      <w:r w:rsidRPr="004F1DBD">
        <w:rPr>
          <w:rFonts w:ascii="Times New Roman" w:hAnsi="Times New Roman"/>
          <w:sz w:val="24"/>
          <w:szCs w:val="24"/>
          <w:lang w:val="ru-RU"/>
        </w:rPr>
        <w:br/>
        <w:t>и желательным состоянием ситуации, объекта, и самостоятельно устанавливать искомое и данное;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прогнозировать возможное дальнейшее развитие биологических процессов </w:t>
      </w:r>
      <w:r w:rsidRPr="004F1DBD">
        <w:rPr>
          <w:rFonts w:ascii="Times New Roman" w:hAnsi="Times New Roman"/>
          <w:sz w:val="24"/>
          <w:szCs w:val="24"/>
          <w:lang w:val="ru-RU"/>
        </w:rPr>
        <w:br/>
        <w:t>и их последствия в аналогичных или сходных ситуациях, а также выдвигать предположения об их развитии в новых условиях и контекстах.</w:t>
      </w:r>
    </w:p>
    <w:p w:rsidR="00371813" w:rsidRPr="004F1DBD" w:rsidRDefault="00371813" w:rsidP="00371813">
      <w:pPr>
        <w:spacing w:after="0" w:line="360" w:lineRule="auto"/>
        <w:ind w:firstLine="709"/>
        <w:jc w:val="both"/>
        <w:rPr>
          <w:rFonts w:ascii="Times New Roman" w:hAnsi="Times New Roman"/>
          <w:i/>
          <w:sz w:val="24"/>
          <w:szCs w:val="24"/>
          <w:lang w:val="ru-RU"/>
        </w:rPr>
      </w:pPr>
      <w:r w:rsidRPr="004F1DBD">
        <w:rPr>
          <w:rFonts w:ascii="Times New Roman" w:hAnsi="Times New Roman"/>
          <w:sz w:val="24"/>
          <w:szCs w:val="24"/>
          <w:lang w:val="ru-RU"/>
        </w:rPr>
        <w:t>3) работа с информацией: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находить сходные аргументы (подтверждающие или опровергающие одну </w:t>
      </w:r>
      <w:r w:rsidRPr="004F1DBD">
        <w:rPr>
          <w:rFonts w:ascii="Times New Roman" w:hAnsi="Times New Roman"/>
          <w:sz w:val="24"/>
          <w:szCs w:val="24"/>
          <w:lang w:val="ru-RU"/>
        </w:rPr>
        <w:br/>
        <w:t>и ту же идею, версию) в различных информационных источниках;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оптимальную форму представления информации </w:t>
      </w:r>
      <w:r w:rsidRPr="004F1DBD">
        <w:rPr>
          <w:rFonts w:ascii="Times New Roman" w:hAnsi="Times New Roman"/>
          <w:sz w:val="24"/>
          <w:szCs w:val="24"/>
          <w:lang w:val="ru-RU"/>
        </w:rPr>
        <w:br/>
        <w:t>и иллюстрировать решаемые задачи несложными схемами, диаграммами, иной графикой и их комбинациями;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запоминать и систематизировать биологическую информацию.</w:t>
      </w:r>
    </w:p>
    <w:p w:rsidR="00371813" w:rsidRPr="004F1DBD" w:rsidRDefault="00371813" w:rsidP="00371813">
      <w:pPr>
        <w:spacing w:after="0" w:line="360" w:lineRule="auto"/>
        <w:ind w:firstLine="708"/>
        <w:jc w:val="both"/>
        <w:rPr>
          <w:rFonts w:ascii="Times New Roman" w:hAnsi="Times New Roman"/>
          <w:sz w:val="24"/>
          <w:szCs w:val="24"/>
          <w:lang w:val="ru-RU"/>
        </w:rPr>
      </w:pPr>
      <w:r w:rsidRPr="004F1DBD">
        <w:rPr>
          <w:rFonts w:ascii="Times New Roman" w:hAnsi="Times New Roman"/>
          <w:sz w:val="24"/>
          <w:szCs w:val="24"/>
          <w:lang w:val="ru-RU"/>
        </w:rPr>
        <w:t>156.8.3.2. Овладение универсальными учебными коммуникативными действиями:</w:t>
      </w:r>
    </w:p>
    <w:p w:rsidR="00371813" w:rsidRPr="004F1DBD" w:rsidRDefault="00371813" w:rsidP="00371813">
      <w:p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 xml:space="preserve">         1) общение: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выражать себя (свою точку зрения) в устных и письменных текстах;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намерения других, проявлять уважительное отношение </w:t>
      </w:r>
      <w:r w:rsidRPr="004F1DBD">
        <w:rPr>
          <w:rFonts w:ascii="Times New Roman" w:hAnsi="Times New Roman"/>
          <w:sz w:val="24"/>
          <w:szCs w:val="24"/>
          <w:lang w:val="ru-RU"/>
        </w:rPr>
        <w:br/>
        <w:t>к собеседнику и в корректной форме формулировать свои возражения;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выбирать формат выступления с учётом задач презентации </w:t>
      </w:r>
      <w:r w:rsidRPr="004F1DBD">
        <w:rPr>
          <w:rFonts w:ascii="Times New Roman" w:hAnsi="Times New Roman"/>
          <w:sz w:val="24"/>
          <w:szCs w:val="24"/>
          <w:lang w:val="ru-RU"/>
        </w:rPr>
        <w:br/>
        <w:t>и особенностей аудитории и в соответствии с ним составлять устные и письменные тексты с использованием иллюстративных материалов.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82" w:name="_TOC_250006"/>
      <w:r w:rsidRPr="004F1DBD">
        <w:rPr>
          <w:rFonts w:ascii="Times New Roman" w:hAnsi="Times New Roman"/>
          <w:sz w:val="24"/>
          <w:szCs w:val="24"/>
          <w:lang w:val="ru-RU"/>
        </w:rPr>
        <w:t>2) совместная деятельность: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принимать цель совместной деятельности, коллективно строить действия </w:t>
      </w:r>
      <w:r w:rsidRPr="004F1DBD">
        <w:rPr>
          <w:rFonts w:ascii="Times New Roman" w:hAnsi="Times New Roman"/>
          <w:sz w:val="24"/>
          <w:szCs w:val="24"/>
          <w:lang w:val="ru-RU"/>
        </w:rPr>
        <w:br/>
        <w:t xml:space="preserve">по её достижению: распределять роли, договариваться, обсуждать процесс </w:t>
      </w:r>
      <w:r w:rsidRPr="004F1DBD">
        <w:rPr>
          <w:rFonts w:ascii="Times New Roman" w:hAnsi="Times New Roman"/>
          <w:sz w:val="24"/>
          <w:szCs w:val="24"/>
          <w:lang w:val="ru-RU"/>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4F1DBD">
        <w:rPr>
          <w:rFonts w:ascii="Times New Roman" w:hAnsi="Times New Roman"/>
          <w:sz w:val="24"/>
          <w:szCs w:val="24"/>
          <w:lang w:val="ru-RU"/>
        </w:rPr>
        <w:br/>
        <w:t>к предоставлению отчёта перед группой;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82"/>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156.8.3.3. Овладение универсальными учебными регулятивными действиями: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самоорганизация: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делать выбор и брать ответственность за решение.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самоконтроль: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способами самоконтроля, самомотивации и рефлексии;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давать адекватную оценку ситуации и предлагать план её изменения;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учитывать контекст и предвидеть трудности, которые могут возникнуть </w:t>
      </w:r>
      <w:r w:rsidRPr="004F1DBD">
        <w:rPr>
          <w:rFonts w:ascii="Times New Roman" w:hAnsi="Times New Roman"/>
          <w:sz w:val="24"/>
          <w:szCs w:val="24"/>
          <w:lang w:val="ru-RU"/>
        </w:rPr>
        <w:br/>
        <w:t>при решении учебной биологической задачи, адаптировать решение к меняющимся обстоятельствам;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эмоциональный интеллект: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называть и управлять собственными эмоциями и эмоциями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эмоций.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принятие себя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его мнению;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признавать своё право на ошибку и такое же право другого;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открытость себе и другим;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всё вокруг;</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156.8.4. Предметные результаты освоения программы по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156.8.4.1. Предметные результаты освоения программы по биологии к концу обучения в 5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4F1DBD">
        <w:rPr>
          <w:rFonts w:ascii="Times New Roman" w:hAnsi="Times New Roman"/>
          <w:sz w:val="24"/>
          <w:szCs w:val="24"/>
          <w:lang w:val="ru-RU"/>
        </w:rPr>
        <w:br/>
        <w:t>с биологией (4–5 профессий);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w:t>
      </w:r>
      <w:r w:rsidRPr="004F1DBD">
        <w:rPr>
          <w:rFonts w:ascii="Times New Roman" w:hAnsi="Times New Roman"/>
          <w:sz w:val="24"/>
          <w:szCs w:val="24"/>
          <w:lang w:val="ru-RU"/>
        </w:rPr>
        <w:br/>
        <w:t>и фауны природных зон Земли, ландшафты природные и культурные;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выделять отличительные признаки природных и искусственных сообществ;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роль биологии в практической 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4F1DBD">
        <w:rPr>
          <w:rFonts w:ascii="Times New Roman" w:hAnsi="Times New Roman"/>
          <w:sz w:val="24"/>
          <w:szCs w:val="24"/>
          <w:lang w:val="ru-RU"/>
        </w:rPr>
        <w:br/>
        <w:t>и сравнения живых объектов);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4F1DBD">
        <w:rPr>
          <w:rFonts w:ascii="Times New Roman" w:hAnsi="Times New Roman"/>
          <w:sz w:val="24"/>
          <w:szCs w:val="24"/>
          <w:lang w:val="ru-RU"/>
        </w:rPr>
        <w:br/>
        <w:t>и измерение биологических объектов;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владеть приёмами работы с лупой, световым и цифровым микроскопами </w:t>
      </w:r>
      <w:r w:rsidRPr="004F1DBD">
        <w:rPr>
          <w:rFonts w:ascii="Times New Roman" w:hAnsi="Times New Roman"/>
          <w:sz w:val="24"/>
          <w:szCs w:val="24"/>
          <w:lang w:val="ru-RU"/>
        </w:rPr>
        <w:br/>
        <w:t>при рассматривании биологических объектов;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83" w:name="_TOC_250004"/>
      <w:bookmarkEnd w:id="83"/>
      <w:r w:rsidRPr="004F1DBD">
        <w:rPr>
          <w:rFonts w:ascii="Times New Roman" w:hAnsi="Times New Roman"/>
          <w:sz w:val="24"/>
          <w:szCs w:val="24"/>
          <w:lang w:val="ru-RU"/>
        </w:rPr>
        <w:t>156.8.4.2. Предметные результаты освоения программы по биологии к концу обучения в 6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ботанику как биологическую науку, её разделы и связи </w:t>
      </w:r>
      <w:r w:rsidRPr="004F1DBD">
        <w:rPr>
          <w:rFonts w:ascii="Times New Roman" w:hAnsi="Times New Roman"/>
          <w:sz w:val="24"/>
          <w:szCs w:val="24"/>
          <w:lang w:val="ru-RU"/>
        </w:rPr>
        <w:br/>
        <w:t>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4F1DBD">
        <w:rPr>
          <w:rFonts w:ascii="Times New Roman" w:hAnsi="Times New Roman"/>
          <w:sz w:val="24"/>
          <w:szCs w:val="24"/>
          <w:lang w:val="ru-RU"/>
        </w:rPr>
        <w:br/>
        <w:t>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строение и жизнедеятельность растительного организма </w:t>
      </w:r>
      <w:r w:rsidRPr="004F1DBD">
        <w:rPr>
          <w:rFonts w:ascii="Times New Roman" w:hAnsi="Times New Roman"/>
          <w:sz w:val="24"/>
          <w:szCs w:val="24"/>
          <w:lang w:val="ru-RU"/>
        </w:rPr>
        <w:b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растительные ткани и органы растений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4F1DBD">
        <w:rPr>
          <w:rFonts w:ascii="Times New Roman" w:hAnsi="Times New Roman"/>
          <w:sz w:val="24"/>
          <w:szCs w:val="24"/>
          <w:lang w:val="ru-RU"/>
        </w:rPr>
        <w:br/>
        <w:t>и временными микропрепаратами, исследовательские работы 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процессы жизнедеятельности растений: поглощение воды </w:t>
      </w:r>
      <w:r w:rsidRPr="004F1DBD">
        <w:rPr>
          <w:rFonts w:ascii="Times New Roman" w:hAnsi="Times New Roman"/>
          <w:sz w:val="24"/>
          <w:szCs w:val="24"/>
          <w:lang w:val="ru-RU"/>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классифицировать растения и их части по разным основаниям;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роль растений в природе и жизни человека: значение фотосинтеза </w:t>
      </w:r>
      <w:r w:rsidRPr="004F1DBD">
        <w:rPr>
          <w:rFonts w:ascii="Times New Roman" w:hAnsi="Times New Roman"/>
          <w:sz w:val="24"/>
          <w:szCs w:val="24"/>
          <w:lang w:val="ru-RU"/>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полученные знания для выращивания и размножения культурных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4F1DBD">
        <w:rPr>
          <w:rFonts w:ascii="Times New Roman" w:hAnsi="Times New Roman"/>
          <w:sz w:val="24"/>
          <w:szCs w:val="24"/>
          <w:lang w:val="ru-RU"/>
        </w:rPr>
        <w:br/>
        <w:t>и эксперименты;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создавать письменные и устные сообщения, грамотно используя понятийный аппарат изучаемого раздела биологии.</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84" w:name="_TOC_250003"/>
      <w:bookmarkEnd w:id="84"/>
      <w:r w:rsidRPr="004F1DBD">
        <w:rPr>
          <w:rFonts w:ascii="Times New Roman" w:hAnsi="Times New Roman"/>
          <w:sz w:val="24"/>
          <w:szCs w:val="24"/>
          <w:lang w:val="ru-RU"/>
        </w:rPr>
        <w:t>156.8.4.3. Предметные результаты освоения программы по биологии к концу обучения в 7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4F1DBD">
        <w:rPr>
          <w:rFonts w:ascii="Times New Roman" w:hAnsi="Times New Roman"/>
          <w:sz w:val="24"/>
          <w:szCs w:val="24"/>
          <w:lang w:val="ru-RU"/>
        </w:rPr>
        <w:br/>
        <w:t>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4F1DBD">
        <w:rPr>
          <w:rFonts w:ascii="Times New Roman" w:hAnsi="Times New Roman"/>
          <w:sz w:val="24"/>
          <w:szCs w:val="24"/>
          <w:lang w:val="ru-RU"/>
        </w:rPr>
        <w:br/>
        <w:t>(2–3) источников, преобразовывать информацию из одной знаковой системы</w:t>
      </w:r>
      <w:r w:rsidRPr="004F1DBD">
        <w:rPr>
          <w:rFonts w:ascii="Times New Roman" w:hAnsi="Times New Roman"/>
          <w:sz w:val="24"/>
          <w:szCs w:val="24"/>
          <w:lang w:val="ru-RU"/>
        </w:rPr>
        <w:br/>
        <w:t>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4F1DBD">
        <w:rPr>
          <w:rFonts w:ascii="Times New Roman" w:hAnsi="Times New Roman"/>
          <w:sz w:val="24"/>
          <w:szCs w:val="24"/>
          <w:lang w:val="ru-RU"/>
        </w:rPr>
        <w:br/>
        <w:t>с учётом особенностей аудитории сверстников.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85" w:name="_TOC_250002"/>
      <w:bookmarkEnd w:id="85"/>
      <w:r w:rsidRPr="004F1DBD">
        <w:rPr>
          <w:rFonts w:ascii="Times New Roman" w:hAnsi="Times New Roman"/>
          <w:sz w:val="24"/>
          <w:szCs w:val="24"/>
          <w:lang w:val="ru-RU"/>
        </w:rPr>
        <w:t>156.8.4.4. Предметные результаты освоения программы по биологии к концу обучения в 8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зоологию как биологическую науку, её разделы и связь </w:t>
      </w:r>
      <w:r w:rsidRPr="004F1DBD">
        <w:rPr>
          <w:rFonts w:ascii="Times New Roman" w:hAnsi="Times New Roman"/>
          <w:sz w:val="24"/>
          <w:szCs w:val="24"/>
          <w:lang w:val="ru-RU"/>
        </w:rPr>
        <w:br/>
        <w:t>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4F1DBD">
        <w:rPr>
          <w:rFonts w:ascii="Times New Roman" w:hAnsi="Times New Roman"/>
          <w:sz w:val="24"/>
          <w:szCs w:val="24"/>
          <w:lang w:val="ru-RU"/>
        </w:rPr>
        <w:br/>
        <w:t>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животные ткани и органы животных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описывать строение и жизнедеятельность животного организма: опору </w:t>
      </w:r>
      <w:r w:rsidRPr="004F1DBD">
        <w:rPr>
          <w:rFonts w:ascii="Times New Roman" w:hAnsi="Times New Roman"/>
          <w:sz w:val="24"/>
          <w:szCs w:val="24"/>
          <w:lang w:val="ru-RU"/>
        </w:rPr>
        <w:br/>
        <w:t>и движение, питание и пищеварение, дыхание и транспорт веществ, выделение, регуляцию и поведение, рост, размножение и развитие;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признаки классов членистоногих и хордовых, отрядов насекомых </w:t>
      </w:r>
      <w:r w:rsidRPr="004F1DBD">
        <w:rPr>
          <w:rFonts w:ascii="Times New Roman" w:hAnsi="Times New Roman"/>
          <w:sz w:val="24"/>
          <w:szCs w:val="24"/>
          <w:lang w:val="ru-RU"/>
        </w:rPr>
        <w:br/>
        <w:t>и млекопитающих;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4F1DBD">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представителей отдельных систематических групп животных </w:t>
      </w:r>
      <w:r w:rsidRPr="004F1DBD">
        <w:rPr>
          <w:rFonts w:ascii="Times New Roman" w:hAnsi="Times New Roman"/>
          <w:sz w:val="24"/>
          <w:szCs w:val="24"/>
          <w:lang w:val="ru-RU"/>
        </w:rPr>
        <w:br/>
        <w:t>и делать выводы на основе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классифицировать животных на основании особенностей строения;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описывать усложнение организации животных в ходе эволюции животного мира на Земле;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взаимосвязи животных в природных сообществах, цепи 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устанавливать взаимосвязи животных с растениями, грибами, лишайниками </w:t>
      </w:r>
      <w:r w:rsidRPr="004F1DBD">
        <w:rPr>
          <w:rFonts w:ascii="Times New Roman" w:hAnsi="Times New Roman"/>
          <w:sz w:val="24"/>
          <w:szCs w:val="24"/>
          <w:lang w:val="ru-RU"/>
        </w:rPr>
        <w:br/>
        <w:t>и бактериями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раскрывать роль животных в природных сообществах;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4F1DBD">
        <w:rPr>
          <w:rFonts w:ascii="Times New Roman" w:hAnsi="Times New Roman"/>
          <w:sz w:val="24"/>
          <w:szCs w:val="24"/>
          <w:lang w:val="ru-RU"/>
        </w:rPr>
        <w:br/>
        <w:t>и его повседневной жизни, объяснять значение животных в природе и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причины и знать меры охраны животного мира Земли;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4F1DBD">
        <w:rPr>
          <w:rFonts w:ascii="Times New Roman" w:hAnsi="Times New Roman"/>
          <w:sz w:val="24"/>
          <w:szCs w:val="24"/>
          <w:lang w:val="ru-RU"/>
        </w:rPr>
        <w:br/>
        <w:t>(3–4) источников, преобразовывать информацию из одной знаковой системы</w:t>
      </w:r>
      <w:r w:rsidRPr="004F1DBD">
        <w:rPr>
          <w:rFonts w:ascii="Times New Roman" w:hAnsi="Times New Roman"/>
          <w:sz w:val="24"/>
          <w:szCs w:val="24"/>
          <w:lang w:val="ru-RU"/>
        </w:rPr>
        <w:br/>
        <w:t>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4F1DBD">
        <w:rPr>
          <w:rFonts w:ascii="Times New Roman" w:hAnsi="Times New Roman"/>
          <w:sz w:val="24"/>
          <w:szCs w:val="24"/>
          <w:lang w:val="ru-RU"/>
        </w:rPr>
        <w:br/>
        <w:t>с учётом особенностей аудитории сверстников.</w:t>
      </w:r>
    </w:p>
    <w:p w:rsidR="00371813" w:rsidRPr="004F1DBD" w:rsidRDefault="00371813" w:rsidP="00371813">
      <w:pPr>
        <w:spacing w:after="0" w:line="360" w:lineRule="auto"/>
        <w:ind w:firstLine="709"/>
        <w:jc w:val="both"/>
        <w:rPr>
          <w:rFonts w:ascii="Times New Roman" w:hAnsi="Times New Roman"/>
          <w:sz w:val="24"/>
          <w:szCs w:val="24"/>
          <w:lang w:val="ru-RU"/>
        </w:rPr>
      </w:pPr>
      <w:bookmarkStart w:id="86" w:name="_TOC_250001"/>
      <w:bookmarkEnd w:id="86"/>
      <w:r w:rsidRPr="004F1DBD">
        <w:rPr>
          <w:rFonts w:ascii="Times New Roman" w:hAnsi="Times New Roman"/>
          <w:sz w:val="24"/>
          <w:szCs w:val="24"/>
          <w:lang w:val="ru-RU"/>
        </w:rPr>
        <w:t>156.8.4.5. Предметные результаты освоения программы по биологии к концу обучения в 9 классе: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положение человека в системе органического мира, </w:t>
      </w:r>
      <w:r w:rsidRPr="004F1DBD">
        <w:rPr>
          <w:rFonts w:ascii="Times New Roman" w:hAnsi="Times New Roman"/>
          <w:sz w:val="24"/>
          <w:szCs w:val="24"/>
          <w:lang w:val="ru-RU"/>
        </w:rPr>
        <w:br/>
        <w:t xml:space="preserve">его происхождение, отличия человека от животных, приспособленность </w:t>
      </w:r>
      <w:r w:rsidRPr="004F1DBD">
        <w:rPr>
          <w:rFonts w:ascii="Times New Roman" w:hAnsi="Times New Roman"/>
          <w:sz w:val="24"/>
          <w:szCs w:val="24"/>
          <w:lang w:val="ru-RU"/>
        </w:rPr>
        <w:br/>
        <w:t>к различным экологическим факторам (человеческие расы и адаптивные типы людей), родство человеческих рас;</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приводить примеры вклада российских (в том числе И. М. Сеченов, И.П. Павлов, И.И. Мечников, А.А. Ухтомский, П.К. Анохин) и зарубежных </w:t>
      </w:r>
      <w:r w:rsidRPr="004F1DBD">
        <w:rPr>
          <w:rFonts w:ascii="Times New Roman" w:hAnsi="Times New Roman"/>
          <w:sz w:val="24"/>
          <w:szCs w:val="24"/>
          <w:lang w:val="ru-RU"/>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4F1DBD">
        <w:rPr>
          <w:rFonts w:ascii="Times New Roman" w:hAnsi="Times New Roman"/>
          <w:sz w:val="24"/>
          <w:szCs w:val="24"/>
          <w:lang w:val="ru-RU"/>
        </w:rPr>
        <w:br/>
        <w:t>на основе сравнения;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применять биологические модели для выявления особенностей строения </w:t>
      </w:r>
      <w:r w:rsidRPr="004F1DBD">
        <w:rPr>
          <w:rFonts w:ascii="Times New Roman" w:hAnsi="Times New Roman"/>
          <w:sz w:val="24"/>
          <w:szCs w:val="24"/>
          <w:lang w:val="ru-RU"/>
        </w:rPr>
        <w:br/>
        <w:t>и функционирования органов и систем органов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4F1DBD">
        <w:rPr>
          <w:rFonts w:ascii="Times New Roman" w:hAnsi="Times New Roman"/>
          <w:sz w:val="24"/>
          <w:szCs w:val="24"/>
          <w:lang w:val="ru-RU"/>
        </w:rPr>
        <w:br/>
        <w:t>в предупреждении заболеваний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4F1DBD">
        <w:rPr>
          <w:rFonts w:ascii="Times New Roman" w:hAnsi="Times New Roman"/>
          <w:sz w:val="24"/>
          <w:szCs w:val="24"/>
          <w:lang w:val="ru-RU"/>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демонстрировать на конкретных примерах связь знаний наук о человеке </w:t>
      </w:r>
      <w:r w:rsidRPr="004F1DBD">
        <w:rPr>
          <w:rFonts w:ascii="Times New Roman" w:hAnsi="Times New Roman"/>
          <w:sz w:val="24"/>
          <w:szCs w:val="24"/>
          <w:lang w:val="ru-RU"/>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4F1DBD">
        <w:rPr>
          <w:rFonts w:ascii="Times New Roman" w:hAnsi="Times New Roman"/>
          <w:sz w:val="24"/>
          <w:szCs w:val="24"/>
          <w:lang w:val="ru-RU"/>
        </w:rPr>
        <w:br/>
        <w:t>и во внеурочной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w:t>
      </w:r>
      <w:r w:rsidRPr="004F1DBD">
        <w:rPr>
          <w:rFonts w:ascii="Times New Roman" w:hAnsi="Times New Roman"/>
          <w:sz w:val="24"/>
          <w:szCs w:val="24"/>
          <w:lang w:val="ru-RU"/>
        </w:rPr>
        <w:br/>
        <w:t>(4–5) источников; преобразовывать информацию из одной знаковой системы</w:t>
      </w:r>
      <w:r w:rsidRPr="004F1DBD">
        <w:rPr>
          <w:rFonts w:ascii="Times New Roman" w:hAnsi="Times New Roman"/>
          <w:sz w:val="24"/>
          <w:szCs w:val="24"/>
          <w:lang w:val="ru-RU"/>
        </w:rPr>
        <w:br/>
        <w:t>в другую;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4F1DBD">
        <w:rPr>
          <w:rFonts w:ascii="Times New Roman" w:hAnsi="Times New Roman"/>
          <w:sz w:val="24"/>
          <w:szCs w:val="24"/>
          <w:lang w:val="ru-RU"/>
        </w:rPr>
        <w:br/>
        <w:t>с учётом особенностей аудитории сверстников.</w:t>
      </w:r>
    </w:p>
    <w:p w:rsidR="00371813" w:rsidRPr="004F1DBD" w:rsidRDefault="00371813" w:rsidP="00371813">
      <w:pPr>
        <w:spacing w:after="0" w:line="360" w:lineRule="auto"/>
        <w:ind w:firstLine="709"/>
        <w:jc w:val="both"/>
        <w:rPr>
          <w:rFonts w:ascii="Times New Roman" w:hAnsi="Times New Roman"/>
          <w:sz w:val="24"/>
          <w:szCs w:val="24"/>
          <w:lang w:val="ru-RU"/>
        </w:rPr>
      </w:pPr>
    </w:p>
    <w:p w:rsidR="00371813" w:rsidRPr="004F1DBD" w:rsidRDefault="00371813" w:rsidP="00371813">
      <w:pPr>
        <w:pStyle w:val="1"/>
        <w:pBdr>
          <w:bottom w:val="none" w:sz="0" w:space="0" w:color="auto"/>
        </w:pBdr>
        <w:spacing w:before="0" w:line="360" w:lineRule="auto"/>
        <w:ind w:firstLine="708"/>
        <w:jc w:val="both"/>
        <w:rPr>
          <w:sz w:val="24"/>
          <w:szCs w:val="24"/>
          <w:lang w:val="ru-RU"/>
        </w:rPr>
      </w:pPr>
      <w:r w:rsidRPr="004F1DBD">
        <w:rPr>
          <w:sz w:val="24"/>
          <w:szCs w:val="24"/>
          <w:lang w:val="ru-RU"/>
        </w:rPr>
        <w:t xml:space="preserve">159. Рабочая программа по учебному предмету «Изобразительное искусство».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159.1. Рабочая программа по учебному предмету «Изобразительное искусство» (предметная область «Искусство») </w:t>
      </w:r>
      <w:r w:rsidRPr="004F1DBD">
        <w:rPr>
          <w:rFonts w:ascii="Times New Roman" w:hAnsi="Times New Roman"/>
          <w:sz w:val="24"/>
          <w:szCs w:val="24"/>
          <w:lang w:val="ru-RU"/>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 Пояснительная записка.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4F1DBD">
        <w:rPr>
          <w:rFonts w:ascii="Times New Roman" w:hAnsi="Times New Roman"/>
          <w:sz w:val="24"/>
          <w:szCs w:val="24"/>
          <w:lang w:val="ru-RU"/>
        </w:rPr>
        <w:br/>
        <w:t>и социализации обучающихся, представленных в федеральной программе воспитания.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4F1DBD">
        <w:rPr>
          <w:rFonts w:ascii="Times New Roman" w:hAnsi="Times New Roman"/>
          <w:sz w:val="24"/>
          <w:szCs w:val="24"/>
          <w:lang w:val="ru-RU"/>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4F1DBD">
        <w:rPr>
          <w:rFonts w:ascii="Times New Roman" w:hAnsi="Times New Roman"/>
          <w:sz w:val="24"/>
          <w:szCs w:val="24"/>
          <w:lang w:val="ru-RU"/>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4F1DBD">
        <w:rPr>
          <w:rFonts w:ascii="Times New Roman" w:hAnsi="Times New Roman"/>
          <w:sz w:val="24"/>
          <w:szCs w:val="24"/>
          <w:lang w:val="ru-RU"/>
        </w:rPr>
        <w:br/>
        <w:t>к саморазвитию и непрерывному образованию.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159.2.5. Программа по изобразительному искусству ориентирована </w:t>
      </w:r>
      <w:r w:rsidRPr="004F1DBD">
        <w:rPr>
          <w:rFonts w:ascii="Times New Roman" w:hAnsi="Times New Roman"/>
          <w:sz w:val="24"/>
          <w:szCs w:val="24"/>
          <w:lang w:val="ru-RU"/>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4F1DBD">
        <w:rPr>
          <w:rFonts w:ascii="Times New Roman" w:hAnsi="Times New Roman"/>
          <w:sz w:val="24"/>
          <w:szCs w:val="24"/>
          <w:lang w:val="ru-RU"/>
        </w:rPr>
        <w:br/>
        <w:t>так и для обучающихся-инвалидов и обучающихся с ограниченными возможностями здоровья.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159.2.7. В урочное время деятельность обучающихся организуется </w:t>
      </w:r>
      <w:r w:rsidRPr="004F1DBD">
        <w:rPr>
          <w:rFonts w:ascii="Times New Roman" w:hAnsi="Times New Roman"/>
          <w:sz w:val="24"/>
          <w:szCs w:val="24"/>
          <w:lang w:val="ru-RU"/>
        </w:rPr>
        <w:b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sidRPr="004F1DBD">
        <w:rPr>
          <w:rFonts w:ascii="Times New Roman" w:hAnsi="Times New Roman"/>
          <w:sz w:val="24"/>
          <w:szCs w:val="24"/>
          <w:lang w:val="ru-RU"/>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разОООбразными художественными материалами.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159.2.13. Задачами изобразительного искусства являются: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освоение художественной культуры как формы выражения </w:t>
      </w:r>
      <w:r w:rsidRPr="004F1DBD">
        <w:rPr>
          <w:rFonts w:ascii="Times New Roman" w:hAnsi="Times New Roman"/>
          <w:sz w:val="24"/>
          <w:szCs w:val="24"/>
          <w:lang w:val="ru-RU"/>
        </w:rPr>
        <w:br/>
        <w:t xml:space="preserve">в пространственных формах духовных ценностей, формирование представлений </w:t>
      </w:r>
      <w:r w:rsidRPr="004F1DBD">
        <w:rPr>
          <w:rFonts w:ascii="Times New Roman" w:hAnsi="Times New Roman"/>
          <w:sz w:val="24"/>
          <w:szCs w:val="24"/>
          <w:lang w:val="ru-RU"/>
        </w:rPr>
        <w:br/>
        <w:t>о месте и значении художественной деятельности в жизни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формирование у обучающихся навыков эстетического видения </w:t>
      </w:r>
      <w:r w:rsidRPr="004F1DBD">
        <w:rPr>
          <w:rFonts w:ascii="Times New Roman" w:hAnsi="Times New Roman"/>
          <w:sz w:val="24"/>
          <w:szCs w:val="24"/>
          <w:lang w:val="ru-RU"/>
        </w:rPr>
        <w:br/>
        <w:t>и преобразования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4F1DBD">
        <w:rPr>
          <w:rFonts w:ascii="Times New Roman" w:hAnsi="Times New Roman"/>
          <w:sz w:val="24"/>
          <w:szCs w:val="24"/>
          <w:lang w:val="ru-RU"/>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4F1DBD">
        <w:rPr>
          <w:rFonts w:ascii="Times New Roman" w:hAnsi="Times New Roman"/>
          <w:sz w:val="24"/>
          <w:szCs w:val="24"/>
          <w:lang w:val="ru-RU"/>
        </w:rPr>
        <w:br/>
        <w:t>и кино) (вариативно);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пространственного мышления и аналитических визуальных способностей;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наблюдательности, ассоциативного мышления и творческого воображения;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воспитание уважения и любви к цивилизационному наследию России </w:t>
      </w:r>
      <w:r w:rsidRPr="004F1DBD">
        <w:rPr>
          <w:rFonts w:ascii="Times New Roman" w:hAnsi="Times New Roman"/>
          <w:sz w:val="24"/>
          <w:szCs w:val="24"/>
          <w:lang w:val="ru-RU"/>
        </w:rPr>
        <w:br/>
        <w:t>через освоение отечественной художественной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159.2.14. В соответствии с ФГОС ООО изобразительное искусство входит</w:t>
      </w:r>
      <w:r w:rsidRPr="004F1DBD">
        <w:rPr>
          <w:rFonts w:ascii="Times New Roman" w:hAnsi="Times New Roman"/>
          <w:sz w:val="24"/>
          <w:szCs w:val="24"/>
          <w:lang w:val="ru-RU"/>
        </w:rPr>
        <w:br/>
        <w:t>в предметную область «Искусство» и является обязательным для изучения.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Общее число часов, рекомендованных для изучения изобразительного искусства, – 102 часа: в 5 классе – 34 часа (1 час в неделю), в 6 классе – 34 часа</w:t>
      </w:r>
      <w:r w:rsidRPr="004F1DBD">
        <w:rPr>
          <w:rFonts w:ascii="Times New Roman" w:hAnsi="Times New Roman"/>
          <w:sz w:val="24"/>
          <w:szCs w:val="24"/>
          <w:lang w:val="ru-RU"/>
        </w:rPr>
        <w:br/>
        <w:t>(1 час в неделю), в 7 классе – 34 часа (1 час в неделю).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159.2.15. Каждый модуль обладает содержательной целостностью </w:t>
      </w:r>
      <w:r w:rsidRPr="004F1DBD">
        <w:rPr>
          <w:rFonts w:ascii="Times New Roman" w:hAnsi="Times New Roman"/>
          <w:sz w:val="24"/>
          <w:szCs w:val="24"/>
          <w:lang w:val="ru-RU"/>
        </w:rPr>
        <w:br/>
        <w:t xml:space="preserve">и организован по восходящему принципу в отношении углубления знаний </w:t>
      </w:r>
      <w:r w:rsidRPr="004F1DBD">
        <w:rPr>
          <w:rFonts w:ascii="Times New Roman" w:hAnsi="Times New Roman"/>
          <w:sz w:val="24"/>
          <w:szCs w:val="24"/>
          <w:lang w:val="ru-RU"/>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4F1DBD">
        <w:rPr>
          <w:rFonts w:ascii="Times New Roman" w:hAnsi="Times New Roman"/>
          <w:sz w:val="24"/>
          <w:szCs w:val="24"/>
          <w:lang w:val="ru-RU"/>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4F1DBD">
        <w:rPr>
          <w:rFonts w:ascii="Times New Roman" w:hAnsi="Times New Roman"/>
          <w:sz w:val="24"/>
          <w:szCs w:val="24"/>
          <w:lang w:val="ru-RU"/>
        </w:rPr>
        <w:br/>
        <w:t>а также возможно некоторое перераспределение учебного времени между модулями (при сохранении общего количества учебных часов).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159.2.16. Предусматривается возможность реализации этой программы</w:t>
      </w:r>
      <w:r w:rsidRPr="004F1DBD">
        <w:rPr>
          <w:rFonts w:ascii="Times New Roman" w:hAnsi="Times New Roman"/>
          <w:sz w:val="24"/>
          <w:szCs w:val="24"/>
          <w:lang w:val="ru-RU"/>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4F1DBD">
        <w:rPr>
          <w:rFonts w:ascii="Times New Roman" w:hAnsi="Times New Roman"/>
          <w:sz w:val="24"/>
          <w:szCs w:val="24"/>
          <w:lang w:val="ru-RU"/>
        </w:rPr>
        <w:br/>
        <w:t>При этом предполагается не увеличение количества тем для изучения, а увеличение времени на практическую художественную деятельность.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Это способствует качеству обучения и достижению более высокого уровня</w:t>
      </w:r>
      <w:r w:rsidRPr="004F1DBD">
        <w:rPr>
          <w:rFonts w:ascii="Times New Roman" w:hAnsi="Times New Roman"/>
          <w:sz w:val="24"/>
          <w:szCs w:val="24"/>
          <w:lang w:val="ru-RU"/>
        </w:rPr>
        <w:br/>
        <w:t>как предметных, так и личностных и метапредметных результатов обучения.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 Содержание программы по изобразительному искусству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159.3.1. Модуль № 1 «Декоративно-прикладное и народное искусство».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сведения о декоративно-прикладном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Древние корни народного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Связь народного искусства с природой, бытом, трудом, верованиями и эпосом.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Образно-символический язык народного 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Знаки-символы традиционного крестьянского 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рисунков на темы древних узоров деревянной резьбы, росписи </w:t>
      </w:r>
      <w:r w:rsidRPr="004F1DBD">
        <w:rPr>
          <w:rFonts w:ascii="Times New Roman" w:hAnsi="Times New Roman"/>
          <w:sz w:val="24"/>
          <w:szCs w:val="24"/>
          <w:lang w:val="ru-RU"/>
        </w:rPr>
        <w:br/>
        <w:t>по дереву, вышивки. Освоение навыков декоративного обобщения в процессе практической творческой работы.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Убранство русской избы.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Конструкция избы, единство красоты и пользы – функционального </w:t>
      </w:r>
      <w:r w:rsidRPr="004F1DBD">
        <w:rPr>
          <w:rFonts w:ascii="Times New Roman" w:hAnsi="Times New Roman"/>
          <w:sz w:val="24"/>
          <w:szCs w:val="24"/>
          <w:lang w:val="ru-RU"/>
        </w:rPr>
        <w:br/>
        <w:t>и символического – в её постройке и украшении.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рисунков – эскизов орнаментального декора крестьянского дома.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Устройство внутреннего пространства крестьянского дома.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Декоративные элементы жилой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4F1DBD">
        <w:rPr>
          <w:rFonts w:ascii="Times New Roman" w:hAnsi="Times New Roman"/>
          <w:sz w:val="24"/>
          <w:szCs w:val="24"/>
          <w:lang w:val="ru-RU"/>
        </w:rPr>
        <w:br/>
        <w:t>для каждого народа.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рисунков предметов народного быта, выявление мудрости </w:t>
      </w:r>
      <w:r w:rsidRPr="004F1DBD">
        <w:rPr>
          <w:rFonts w:ascii="Times New Roman" w:hAnsi="Times New Roman"/>
          <w:sz w:val="24"/>
          <w:szCs w:val="24"/>
          <w:lang w:val="ru-RU"/>
        </w:rPr>
        <w:br/>
        <w:t>их выразительной формы и орнаментально-символического оформления.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Народный праздничный костюм.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Образный строй народного праздничного костюма – женского и мужского.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РазОООбразие форм и украшений народного праздничного костюма </w:t>
      </w:r>
      <w:r w:rsidRPr="004F1DBD">
        <w:rPr>
          <w:rFonts w:ascii="Times New Roman" w:hAnsi="Times New Roman"/>
          <w:sz w:val="24"/>
          <w:szCs w:val="24"/>
          <w:lang w:val="ru-RU"/>
        </w:rPr>
        <w:br/>
        <w:t>для различных регионов страны.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4F1DBD">
        <w:rPr>
          <w:rFonts w:ascii="Times New Roman" w:hAnsi="Times New Roman"/>
          <w:sz w:val="24"/>
          <w:szCs w:val="24"/>
          <w:lang w:val="ru-RU"/>
        </w:rPr>
        <w:br/>
        <w:t>в разных регионах страны.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рисунков традиционных праздничных костюмов, выражение </w:t>
      </w:r>
      <w:r w:rsidRPr="004F1DBD">
        <w:rPr>
          <w:rFonts w:ascii="Times New Roman" w:hAnsi="Times New Roman"/>
          <w:sz w:val="24"/>
          <w:szCs w:val="24"/>
          <w:lang w:val="ru-RU"/>
        </w:rPr>
        <w:br/>
        <w:t>в форме, цветовом решении, орнаментике костюма черт национального своеобразия.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Народные праздники и праздничные обряды как синтез всех видов народного творчества.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Народные художественные промыслы.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и значение народных промыслов в современной жизни. Искусство </w:t>
      </w:r>
      <w:r w:rsidRPr="004F1DBD">
        <w:rPr>
          <w:rFonts w:ascii="Times New Roman" w:hAnsi="Times New Roman"/>
          <w:sz w:val="24"/>
          <w:szCs w:val="24"/>
          <w:lang w:val="ru-RU"/>
        </w:rPr>
        <w:br/>
        <w:t>и ремесло. Традиции культуры, особенные для каждого региона.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РазОООбразие материалов народных ремёсел и их связь </w:t>
      </w:r>
      <w:r w:rsidRPr="004F1DBD">
        <w:rPr>
          <w:rFonts w:ascii="Times New Roman" w:hAnsi="Times New Roman"/>
          <w:sz w:val="24"/>
          <w:szCs w:val="24"/>
          <w:lang w:val="ru-RU"/>
        </w:rPr>
        <w:br/>
        <w:t>с регионально-национальным бытом (дерево, береста, керамика, металл, кость, мех и кожа, шерсть и лён).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эскиза игрушки по мотивам избранного промысла.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4F1DBD">
        <w:rPr>
          <w:rFonts w:ascii="Times New Roman" w:hAnsi="Times New Roman"/>
          <w:sz w:val="24"/>
          <w:szCs w:val="24"/>
          <w:lang w:val="ru-RU"/>
        </w:rPr>
        <w:br/>
        <w:t>и композиционные особенности городецкой росписи.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Роспись по металлу. Жостово. Краткие сведения по истории промысла. РазОООбразие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Древние традиции художественной обработки металла в разных регионах страны. РазОООбразие назначения предметов и художественно-технических приёмов работы с металлом.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Декоративно-прикладное искусство в культуре разных эпох и народов.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декоративно-прикладного искусства в культуре древних цивилизаций.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4F1DBD">
        <w:rPr>
          <w:rFonts w:ascii="Times New Roman" w:hAnsi="Times New Roman"/>
          <w:sz w:val="24"/>
          <w:szCs w:val="24"/>
          <w:lang w:val="ru-RU"/>
        </w:rPr>
        <w:br/>
        <w:t>в его костюме и его украшениях. Украшение жизненного пространства: построений, интерьеров, предметов быта – в культуре разных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Декоративно-прикладное искусство в жизни современного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Символический знак в современной жизни: эмблема, логотип, указующий </w:t>
      </w:r>
      <w:r w:rsidRPr="004F1DBD">
        <w:rPr>
          <w:rFonts w:ascii="Times New Roman" w:hAnsi="Times New Roman"/>
          <w:sz w:val="24"/>
          <w:szCs w:val="24"/>
          <w:lang w:val="ru-RU"/>
        </w:rPr>
        <w:br/>
        <w:t>или декоративный знак.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159.3.2. Модуль № 2 «Живопись, графика, скульптура».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Общие сведения о видах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Пространственные и временные виды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Язык изобразительного искусства и его выразительные средства.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Живописные, графические и скульптурные художественные материалы, </w:t>
      </w:r>
      <w:r w:rsidRPr="004F1DBD">
        <w:rPr>
          <w:rFonts w:ascii="Times New Roman" w:hAnsi="Times New Roman"/>
          <w:sz w:val="24"/>
          <w:szCs w:val="24"/>
          <w:lang w:val="ru-RU"/>
        </w:rPr>
        <w:br/>
        <w:t>их особые свойства.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Рисунок – основа изобразительного искусства и мастерства художника.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Виды рисунка: зарисовка, набросок, учебный рисунок и творческий рисунок.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Навыки размещения рисунка в листе, выбор формата.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Начальные умения рисунка с натуры. Зарисовки простых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Линейные графические рисунки и наброски. Тон и тональные отношения: тёмное – светлое.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Ритм и ритмическая организация плоскости листа.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Цвет как выразительное средство в изобразительном искусстве: холодный </w:t>
      </w:r>
      <w:r w:rsidRPr="004F1DBD">
        <w:rPr>
          <w:rFonts w:ascii="Times New Roman" w:hAnsi="Times New Roman"/>
          <w:sz w:val="24"/>
          <w:szCs w:val="24"/>
          <w:lang w:val="ru-RU"/>
        </w:rPr>
        <w:br/>
        <w:t>и тёплый цвет, понятие цветовых отношений; колорит в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4F1DBD">
        <w:rPr>
          <w:rFonts w:ascii="Times New Roman" w:hAnsi="Times New Roman"/>
          <w:sz w:val="24"/>
          <w:szCs w:val="24"/>
          <w:lang w:val="ru-RU"/>
        </w:rPr>
        <w:br/>
        <w:t>в скульптуре. Круглая скульптура. Произведения мелкой пластики. Виды рельефа.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Жанры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Предмет изображения, сюжет и содержание произведения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Натюрморт.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Основы графической грамоты: правила объёмного изображения предметов </w:t>
      </w:r>
      <w:r w:rsidRPr="004F1DBD">
        <w:rPr>
          <w:rFonts w:ascii="Times New Roman" w:hAnsi="Times New Roman"/>
          <w:sz w:val="24"/>
          <w:szCs w:val="24"/>
          <w:lang w:val="ru-RU"/>
        </w:rPr>
        <w:br/>
        <w:t>на плоскости.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окружности в перспективе.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Рисование геометрических тел на основе правил линейной перспективы.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Сложная пространственная форма и выявление её конструкции.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Рисунок сложной формы предмета как соотношение простых геометрических фигур.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Линейный рисунок конструкции из нескольких геометрических тел.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Рисунок натюрморта графическими материалами с натуры </w:t>
      </w:r>
      <w:r w:rsidRPr="004F1DBD">
        <w:rPr>
          <w:rFonts w:ascii="Times New Roman" w:hAnsi="Times New Roman"/>
          <w:sz w:val="24"/>
          <w:szCs w:val="24"/>
          <w:lang w:val="ru-RU"/>
        </w:rPr>
        <w:br/>
        <w:t>или по представлению.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Живописное изображение натюрморта. Цвет в натюрмортах европейских </w:t>
      </w:r>
      <w:r w:rsidRPr="004F1DBD">
        <w:rPr>
          <w:rFonts w:ascii="Times New Roman" w:hAnsi="Times New Roman"/>
          <w:sz w:val="24"/>
          <w:szCs w:val="24"/>
          <w:lang w:val="ru-RU"/>
        </w:rPr>
        <w:br/>
        <w:t>и отечественных живописцев. Опыт создания живописного натюрморта.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Портрет.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Великие портретисты в европейском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Парадный и камерный портрет в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Особенности развития жанра портрета в искусстве ХХ в. – отечественном </w:t>
      </w:r>
      <w:r w:rsidRPr="004F1DBD">
        <w:rPr>
          <w:rFonts w:ascii="Times New Roman" w:hAnsi="Times New Roman"/>
          <w:sz w:val="24"/>
          <w:szCs w:val="24"/>
          <w:lang w:val="ru-RU"/>
        </w:rPr>
        <w:br/>
        <w:t>и европейском.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Графический портрет в работах известных художников. РазОООбразие графических средств в изображении образа человека. Графический портретный рисунок с натуры или по памяти.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освещения головы при создании портретного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Свет и тень в изображении головы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Портрет в скульптуре.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Выражение характера человека, его социального положения и образа эпохи </w:t>
      </w:r>
      <w:r w:rsidRPr="004F1DBD">
        <w:rPr>
          <w:rFonts w:ascii="Times New Roman" w:hAnsi="Times New Roman"/>
          <w:sz w:val="24"/>
          <w:szCs w:val="24"/>
          <w:lang w:val="ru-RU"/>
        </w:rPr>
        <w:br/>
        <w:t>в скульптурном портрете.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свойств художественных материалов в создании скульптурного портрета.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Опыт работы над созданием живописного портрета.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Пейзаж.</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Особенности изображения пространства в эпоху Древнего мира, </w:t>
      </w:r>
      <w:r w:rsidRPr="004F1DBD">
        <w:rPr>
          <w:rFonts w:ascii="Times New Roman" w:hAnsi="Times New Roman"/>
          <w:sz w:val="24"/>
          <w:szCs w:val="24"/>
          <w:lang w:val="ru-RU"/>
        </w:rPr>
        <w:br/>
        <w:t>в средневековом искусстве и в эпоху Возрождения.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Правила построения линейной перспективы в изображении пространства.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Особенности изображения природы в творчестве импрессионистов </w:t>
      </w:r>
      <w:r w:rsidRPr="004F1DBD">
        <w:rPr>
          <w:rFonts w:ascii="Times New Roman" w:hAnsi="Times New Roman"/>
          <w:sz w:val="24"/>
          <w:szCs w:val="24"/>
          <w:lang w:val="ru-RU"/>
        </w:rPr>
        <w:br/>
        <w:t>и постимпрессионистов. Представления о пленэрной живописи и колористической изменчивости состояний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Становление образа родной природы в произведениях А. Венецианова </w:t>
      </w:r>
      <w:r w:rsidRPr="004F1DBD">
        <w:rPr>
          <w:rFonts w:ascii="Times New Roman" w:hAnsi="Times New Roman"/>
          <w:sz w:val="24"/>
          <w:szCs w:val="24"/>
          <w:lang w:val="ru-RU"/>
        </w:rPr>
        <w:br/>
        <w:t xml:space="preserve">и его учеников: А. Саврасова, И. Шишкина. Пейзажная живопись И. Левитана </w:t>
      </w:r>
      <w:r w:rsidRPr="004F1DBD">
        <w:rPr>
          <w:rFonts w:ascii="Times New Roman" w:hAnsi="Times New Roman"/>
          <w:sz w:val="24"/>
          <w:szCs w:val="24"/>
          <w:lang w:val="ru-RU"/>
        </w:rPr>
        <w:br/>
        <w:t>и её значение для русской культуры. Значение художественного образа отечественного пейзажа в развитии чувства Родины.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Творческий опыт в создании композиционного живописного пейзажа своей Родины.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Графические зарисовки и графическая композиция на темы окружающей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Городской пейзаж в творчестве мастеров искусства. Многообразие </w:t>
      </w:r>
      <w:r w:rsidRPr="004F1DBD">
        <w:rPr>
          <w:rFonts w:ascii="Times New Roman" w:hAnsi="Times New Roman"/>
          <w:sz w:val="24"/>
          <w:szCs w:val="24"/>
          <w:lang w:val="ru-RU"/>
        </w:rPr>
        <w:br/>
        <w:t>в понимании образа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Опыт изображения городского пейзажа. Наблюдательная перспектива </w:t>
      </w:r>
      <w:r w:rsidRPr="004F1DBD">
        <w:rPr>
          <w:rFonts w:ascii="Times New Roman" w:hAnsi="Times New Roman"/>
          <w:sz w:val="24"/>
          <w:szCs w:val="24"/>
          <w:lang w:val="ru-RU"/>
        </w:rPr>
        <w:br/>
        <w:t>и ритмическая организация плоскости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Бытовой жанр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 над сюжетной композицией. Композиция как целостность </w:t>
      </w:r>
      <w:r w:rsidRPr="004F1DBD">
        <w:rPr>
          <w:rFonts w:ascii="Times New Roman" w:hAnsi="Times New Roman"/>
          <w:sz w:val="24"/>
          <w:szCs w:val="24"/>
          <w:lang w:val="ru-RU"/>
        </w:rPr>
        <w:br/>
        <w:t>в организации художественных выразительных средств и взаимосвязи всех компонентов произведения.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Исторический жанр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Историческая картина в русском искусстве XIX в. и её особое место </w:t>
      </w:r>
      <w:r w:rsidRPr="004F1DBD">
        <w:rPr>
          <w:rFonts w:ascii="Times New Roman" w:hAnsi="Times New Roman"/>
          <w:sz w:val="24"/>
          <w:szCs w:val="24"/>
          <w:lang w:val="ru-RU"/>
        </w:rPr>
        <w:br/>
        <w:t>в развитии отечественной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Картина К. Брюллова «Последний день Помпеи», исторические картины </w:t>
      </w:r>
      <w:r w:rsidRPr="004F1DBD">
        <w:rPr>
          <w:rFonts w:ascii="Times New Roman" w:hAnsi="Times New Roman"/>
          <w:sz w:val="24"/>
          <w:szCs w:val="24"/>
          <w:lang w:val="ru-RU"/>
        </w:rPr>
        <w:br/>
        <w:t>в творчестве В. Сурикова и других. Исторический образ России в картинах ХХ 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4F1DBD">
        <w:rPr>
          <w:rFonts w:ascii="Times New Roman" w:hAnsi="Times New Roman"/>
          <w:sz w:val="24"/>
          <w:szCs w:val="24"/>
          <w:lang w:val="ru-RU"/>
        </w:rPr>
        <w:br/>
        <w:t xml:space="preserve">над этюдами, уточнения композиции в эскизах, картон композиции, работа </w:t>
      </w:r>
      <w:r w:rsidRPr="004F1DBD">
        <w:rPr>
          <w:rFonts w:ascii="Times New Roman" w:hAnsi="Times New Roman"/>
          <w:sz w:val="24"/>
          <w:szCs w:val="24"/>
          <w:lang w:val="ru-RU"/>
        </w:rPr>
        <w:br/>
        <w:t>над холстом.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Разработка эскизов композиции на историческую тему с опорой на собранный материал по задуманному сюжету.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Библейские темы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Вечные темы и их нравственное и духовно-ценностное выражение </w:t>
      </w:r>
      <w:r w:rsidRPr="004F1DBD">
        <w:rPr>
          <w:rFonts w:ascii="Times New Roman" w:hAnsi="Times New Roman"/>
          <w:sz w:val="24"/>
          <w:szCs w:val="24"/>
          <w:lang w:val="ru-RU"/>
        </w:rPr>
        <w:br/>
        <w:t>как «духовная ось», соединяющая жизненные позиции разных поколений.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4F1DBD">
        <w:rPr>
          <w:rFonts w:ascii="Times New Roman" w:hAnsi="Times New Roman"/>
          <w:sz w:val="24"/>
          <w:szCs w:val="24"/>
          <w:lang w:val="ru-RU"/>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4F1DBD">
        <w:rPr>
          <w:rFonts w:ascii="Times New Roman" w:hAnsi="Times New Roman"/>
          <w:sz w:val="24"/>
          <w:szCs w:val="24"/>
          <w:lang w:val="ru-RU"/>
        </w:rPr>
        <w:br/>
        <w:t>его религиозный и символический смысл.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Работа над эскизом сюжетной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и значение изобразительного искусства в жизни людей: образ мира </w:t>
      </w:r>
      <w:r w:rsidRPr="004F1DBD">
        <w:rPr>
          <w:rFonts w:ascii="Times New Roman" w:hAnsi="Times New Roman"/>
          <w:sz w:val="24"/>
          <w:szCs w:val="24"/>
          <w:lang w:val="ru-RU"/>
        </w:rPr>
        <w:br/>
        <w:t>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159.3.3. Модуль № 3 «Архитектура и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Архитектура и дизайн – искусства художественной постройки – конструктивные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Дизайн и архитектура как создатели «второй природы» – </w:t>
      </w:r>
      <w:r w:rsidRPr="004F1DBD">
        <w:rPr>
          <w:rFonts w:ascii="Times New Roman" w:hAnsi="Times New Roman"/>
          <w:sz w:val="24"/>
          <w:szCs w:val="24"/>
          <w:lang w:val="ru-RU"/>
        </w:rPr>
        <w:br/>
        <w:t>предметно-пространственной среды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Функциональность предметно-пространственной среды и выражение </w:t>
      </w:r>
      <w:r w:rsidRPr="004F1DBD">
        <w:rPr>
          <w:rFonts w:ascii="Times New Roman" w:hAnsi="Times New Roman"/>
          <w:sz w:val="24"/>
          <w:szCs w:val="24"/>
          <w:lang w:val="ru-RU"/>
        </w:rPr>
        <w:br/>
        <w:t>в ней мировосприятия, духовно-ценностных позиций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4F1DBD">
        <w:rPr>
          <w:rFonts w:ascii="Times New Roman" w:hAnsi="Times New Roman"/>
          <w:sz w:val="24"/>
          <w:szCs w:val="24"/>
          <w:lang w:val="ru-RU"/>
        </w:rPr>
        <w:br/>
        <w:t>и красоты.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Графический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свойства композиции: целостность и соподчинённость элементов.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Ритмическая организация элементов: выделение доминанты, симметрия </w:t>
      </w:r>
      <w:r w:rsidRPr="004F1DBD">
        <w:rPr>
          <w:rFonts w:ascii="Times New Roman" w:hAnsi="Times New Roman"/>
          <w:sz w:val="24"/>
          <w:szCs w:val="24"/>
          <w:lang w:val="ru-RU"/>
        </w:rPr>
        <w:br/>
        <w:t>и асимметрия, динамическая и статичная композиция, контраст, нюанс, акцент, замкнутость или открытость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Шрифты и шрифтовая композиция в графическом дизайне. Форма буквы </w:t>
      </w:r>
      <w:r w:rsidRPr="004F1DBD">
        <w:rPr>
          <w:rFonts w:ascii="Times New Roman" w:hAnsi="Times New Roman"/>
          <w:sz w:val="24"/>
          <w:szCs w:val="24"/>
          <w:lang w:val="ru-RU"/>
        </w:rPr>
        <w:br/>
        <w:t>как изобразительно-смысловой символ.</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Шрифт и содержание текста. Стилизация шрифта.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Типографика. Понимание типографской строки как элемента плоскостной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Композиционные основы макетирования в графическом дизайне </w:t>
      </w:r>
      <w:r w:rsidRPr="004F1DBD">
        <w:rPr>
          <w:rFonts w:ascii="Times New Roman" w:hAnsi="Times New Roman"/>
          <w:sz w:val="24"/>
          <w:szCs w:val="24"/>
          <w:lang w:val="ru-RU"/>
        </w:rPr>
        <w:br/>
        <w:t>при соединении текста 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Макет разворота книги или журнала по выбранной теме в виде коллажа </w:t>
      </w:r>
      <w:r w:rsidRPr="004F1DBD">
        <w:rPr>
          <w:rFonts w:ascii="Times New Roman" w:hAnsi="Times New Roman"/>
          <w:sz w:val="24"/>
          <w:szCs w:val="24"/>
          <w:lang w:val="ru-RU"/>
        </w:rPr>
        <w:br/>
        <w:t>или на основе компьютерных программ.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Макетирование объёмно-пространственных композиций.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Макетирование. Введение в макет понятия рельефа местности и способы </w:t>
      </w:r>
      <w:r w:rsidRPr="004F1DBD">
        <w:rPr>
          <w:rFonts w:ascii="Times New Roman" w:hAnsi="Times New Roman"/>
          <w:sz w:val="24"/>
          <w:szCs w:val="24"/>
          <w:lang w:val="ru-RU"/>
        </w:rPr>
        <w:br/>
        <w:t>его обозначения на макете.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4F1DBD">
        <w:rPr>
          <w:rFonts w:ascii="Times New Roman" w:hAnsi="Times New Roman"/>
          <w:sz w:val="24"/>
          <w:szCs w:val="24"/>
          <w:lang w:val="ru-RU"/>
        </w:rPr>
        <w:br/>
        <w:t>и их сочетаний на образный характер постройки.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эволюции строительных материалов и строительных технологий </w:t>
      </w:r>
      <w:r w:rsidRPr="004F1DBD">
        <w:rPr>
          <w:rFonts w:ascii="Times New Roman" w:hAnsi="Times New Roman"/>
          <w:sz w:val="24"/>
          <w:szCs w:val="24"/>
          <w:lang w:val="ru-RU"/>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Многообразие предметного мира, создаваемого человеком. Функция вещи </w:t>
      </w:r>
      <w:r w:rsidRPr="004F1DBD">
        <w:rPr>
          <w:rFonts w:ascii="Times New Roman" w:hAnsi="Times New Roman"/>
          <w:sz w:val="24"/>
          <w:szCs w:val="24"/>
          <w:lang w:val="ru-RU"/>
        </w:rPr>
        <w:br/>
        <w:t>и её форма. Образ времени в предметах, создаваемых человеком.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аналитических зарисовок форм бытовых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Творческое проектирование предметов быта с определением их функций </w:t>
      </w:r>
      <w:r w:rsidRPr="004F1DBD">
        <w:rPr>
          <w:rFonts w:ascii="Times New Roman" w:hAnsi="Times New Roman"/>
          <w:sz w:val="24"/>
          <w:szCs w:val="24"/>
          <w:lang w:val="ru-RU"/>
        </w:rPr>
        <w:br/>
        <w:t>и материала изготовления.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Конструирование объектов дизайна или архитектурное макетирование </w:t>
      </w:r>
      <w:r w:rsidRPr="004F1DBD">
        <w:rPr>
          <w:rFonts w:ascii="Times New Roman" w:hAnsi="Times New Roman"/>
          <w:sz w:val="24"/>
          <w:szCs w:val="24"/>
          <w:lang w:val="ru-RU"/>
        </w:rPr>
        <w:br/>
        <w:t>с использованием цвета.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Социальное значение дизайна и архитектуры как среды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4F1DBD">
        <w:rPr>
          <w:rFonts w:ascii="Times New Roman" w:hAnsi="Times New Roman"/>
          <w:sz w:val="24"/>
          <w:szCs w:val="24"/>
          <w:lang w:val="ru-RU"/>
        </w:rPr>
        <w:br/>
        <w:t>и материальной культуры разных народов и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Архитектура народного жилища, храмовая архитектура, частный дом </w:t>
      </w:r>
      <w:r w:rsidRPr="004F1DBD">
        <w:rPr>
          <w:rFonts w:ascii="Times New Roman" w:hAnsi="Times New Roman"/>
          <w:sz w:val="24"/>
          <w:szCs w:val="24"/>
          <w:lang w:val="ru-RU"/>
        </w:rPr>
        <w:br/>
        <w:t>в предметно-пространственной среде жизни разных народов.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4F1DBD">
        <w:rPr>
          <w:rFonts w:ascii="Times New Roman" w:hAnsi="Times New Roman"/>
          <w:sz w:val="24"/>
          <w:szCs w:val="24"/>
          <w:lang w:val="ru-RU"/>
        </w:rPr>
        <w:br/>
        <w:t>и другим видам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Пути развития современной архитектуры и дизайна: город сегодня и завтра.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Архитектурная и градостроительная революция XX в. Её технологические </w:t>
      </w:r>
      <w:r w:rsidRPr="004F1DBD">
        <w:rPr>
          <w:rFonts w:ascii="Times New Roman" w:hAnsi="Times New Roman"/>
          <w:sz w:val="24"/>
          <w:szCs w:val="24"/>
          <w:lang w:val="ru-RU"/>
        </w:rPr>
        <w:br/>
        <w:t xml:space="preserve">и эстетические предпосылки и истоки. Социальный аспект «перестройки» </w:t>
      </w:r>
      <w:r w:rsidRPr="004F1DBD">
        <w:rPr>
          <w:rFonts w:ascii="Times New Roman" w:hAnsi="Times New Roman"/>
          <w:sz w:val="24"/>
          <w:szCs w:val="24"/>
          <w:lang w:val="ru-RU"/>
        </w:rPr>
        <w:br/>
        <w:t>в архитектуре.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цвета в формировании пространства. Схема-планировка и реальность.</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4F1DBD">
        <w:rPr>
          <w:rFonts w:ascii="Times New Roman" w:hAnsi="Times New Roman"/>
          <w:sz w:val="24"/>
          <w:szCs w:val="24"/>
          <w:lang w:val="ru-RU"/>
        </w:rPr>
        <w:br/>
        <w:t>и индивидуальном образе города.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4F1DBD">
        <w:rPr>
          <w:rFonts w:ascii="Times New Roman" w:hAnsi="Times New Roman"/>
          <w:sz w:val="24"/>
          <w:szCs w:val="24"/>
          <w:lang w:val="ru-RU"/>
        </w:rPr>
        <w:br/>
        <w:t>или дизайн-проекта оформления витрины магазина.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Интерьер и предметный мир в доме. Назначение помещения и построение </w:t>
      </w:r>
      <w:r w:rsidRPr="004F1DBD">
        <w:rPr>
          <w:rFonts w:ascii="Times New Roman" w:hAnsi="Times New Roman"/>
          <w:sz w:val="24"/>
          <w:szCs w:val="24"/>
          <w:lang w:val="ru-RU"/>
        </w:rPr>
        <w:br/>
        <w:t>его интерьера. Дизайн пространственно-предметной среды интерьера.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Интерьеры общественных зданий (театр, кафе, вокзал, офис, школа).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практической и аналитической работы по теме.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вещи в образно-стилевом решении интерьера» в форме создания коллажной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Организация архитектурно-ландшафтного пространства. Город в единстве </w:t>
      </w:r>
      <w:r w:rsidRPr="004F1DBD">
        <w:rPr>
          <w:rFonts w:ascii="Times New Roman" w:hAnsi="Times New Roman"/>
          <w:sz w:val="24"/>
          <w:szCs w:val="24"/>
          <w:lang w:val="ru-RU"/>
        </w:rPr>
        <w:br/>
        <w:t>с ландшафтно-парковой средой.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Выполнение дизайн-проекта территории парка или приусадебного участка </w:t>
      </w:r>
      <w:r w:rsidRPr="004F1DBD">
        <w:rPr>
          <w:rFonts w:ascii="Times New Roman" w:hAnsi="Times New Roman"/>
          <w:sz w:val="24"/>
          <w:szCs w:val="24"/>
          <w:lang w:val="ru-RU"/>
        </w:rPr>
        <w:br/>
        <w:t>в виде схемы-чертежа.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 человека и индивидуальное проектирование.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Организация пространства жилой среды как отражение социального заказа </w:t>
      </w:r>
      <w:r w:rsidRPr="004F1DBD">
        <w:rPr>
          <w:rFonts w:ascii="Times New Roman" w:hAnsi="Times New Roman"/>
          <w:sz w:val="24"/>
          <w:szCs w:val="24"/>
          <w:lang w:val="ru-RU"/>
        </w:rPr>
        <w:br/>
        <w:t xml:space="preserve">и индивидуальности человека, его вкуса, потребностей и возможностей. </w:t>
      </w:r>
      <w:r w:rsidRPr="004F1DBD">
        <w:rPr>
          <w:rFonts w:ascii="Times New Roman" w:hAnsi="Times New Roman"/>
          <w:sz w:val="24"/>
          <w:szCs w:val="24"/>
          <w:lang w:val="ru-RU"/>
        </w:rPr>
        <w:br/>
        <w:t>Образно-личностное проектирование в дизайне и архитектуре.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4F1DBD">
        <w:rPr>
          <w:rFonts w:ascii="Times New Roman" w:hAnsi="Times New Roman"/>
          <w:sz w:val="24"/>
          <w:szCs w:val="24"/>
          <w:lang w:val="ru-RU"/>
        </w:rPr>
        <w:br/>
        <w:t>как параметры создания собственного костюма или комплекта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Характерные особенности современной одежды. Молодёжная субкультура </w:t>
      </w:r>
      <w:r w:rsidRPr="004F1DBD">
        <w:rPr>
          <w:rFonts w:ascii="Times New Roman" w:hAnsi="Times New Roman"/>
          <w:sz w:val="24"/>
          <w:szCs w:val="24"/>
          <w:lang w:val="ru-RU"/>
        </w:rPr>
        <w:br/>
        <w:t xml:space="preserve">и подростковая мода. Унификация одежды и индивидуальный стиль. Ансамбль </w:t>
      </w:r>
      <w:r w:rsidRPr="004F1DBD">
        <w:rPr>
          <w:rFonts w:ascii="Times New Roman" w:hAnsi="Times New Roman"/>
          <w:sz w:val="24"/>
          <w:szCs w:val="24"/>
          <w:lang w:val="ru-RU"/>
        </w:rPr>
        <w:br/>
        <w:t>в костюме. Роль фантазии и вкуса в подборе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Выполнение практических творческих эскизов по теме «Дизайн современной одежды».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Дизайн и архитектура – средства организации среды жизни людей </w:t>
      </w:r>
      <w:r w:rsidRPr="004F1DBD">
        <w:rPr>
          <w:rFonts w:ascii="Times New Roman" w:hAnsi="Times New Roman"/>
          <w:sz w:val="24"/>
          <w:szCs w:val="24"/>
          <w:lang w:val="ru-RU"/>
        </w:rPr>
        <w:br/>
        <w:t>и строительства нового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159.3.4. Модуль № 4 «Изображение в синтетических, экранных видах искусства и художественная фотография» (вариативный).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Значение развития технологий в становлении новых видов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Художник и искусство театра.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Рождение театра в древнейших обрядах. История развития искусства театра.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Жанровое многообразие театральных представлений, шоу, праздников </w:t>
      </w:r>
      <w:r w:rsidRPr="004F1DBD">
        <w:rPr>
          <w:rFonts w:ascii="Times New Roman" w:hAnsi="Times New Roman"/>
          <w:sz w:val="24"/>
          <w:szCs w:val="24"/>
          <w:lang w:val="ru-RU"/>
        </w:rPr>
        <w:br/>
        <w:t>и их визуальный облик.</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художника и виды профессиональной деятельности художника </w:t>
      </w:r>
      <w:r w:rsidRPr="004F1DBD">
        <w:rPr>
          <w:rFonts w:ascii="Times New Roman" w:hAnsi="Times New Roman"/>
          <w:sz w:val="24"/>
          <w:szCs w:val="24"/>
          <w:lang w:val="ru-RU"/>
        </w:rPr>
        <w:br/>
        <w:t>в современном театре.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Сценография и создание сценического образа. Сотворчество </w:t>
      </w:r>
      <w:r w:rsidRPr="004F1DBD">
        <w:rPr>
          <w:rFonts w:ascii="Times New Roman" w:hAnsi="Times New Roman"/>
          <w:sz w:val="24"/>
          <w:szCs w:val="24"/>
          <w:lang w:val="ru-RU"/>
        </w:rPr>
        <w:br/>
        <w:t>художника-постановщика с драматургом, режиссёром и актёрами.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Художественная фотография.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4F1DBD">
        <w:rPr>
          <w:rFonts w:ascii="Times New Roman" w:hAnsi="Times New Roman"/>
          <w:sz w:val="24"/>
          <w:szCs w:val="24"/>
          <w:lang w:val="ru-RU"/>
        </w:rPr>
        <w:br/>
        <w:t>до компьютерных технологий.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Современные возможности художественной обработки цифровой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Композиция кадра, ракурс, плановость, графический ритм.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Фотопейзаж в творчестве профессиональных фотографов.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Образные возможности чёрно-белой и цветной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тональных контрастов и роль цвета в эмоционально-образном восприятии пейзажа.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освещения в портретном образе. Фотография постановочная </w:t>
      </w:r>
      <w:r w:rsidRPr="004F1DBD">
        <w:rPr>
          <w:rFonts w:ascii="Times New Roman" w:hAnsi="Times New Roman"/>
          <w:sz w:val="24"/>
          <w:szCs w:val="24"/>
          <w:lang w:val="ru-RU"/>
        </w:rPr>
        <w:br/>
        <w:t>и документальная.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Фотопортрет в истории профессиональной фотографии и его связь </w:t>
      </w:r>
      <w:r w:rsidRPr="004F1DBD">
        <w:rPr>
          <w:rFonts w:ascii="Times New Roman" w:hAnsi="Times New Roman"/>
          <w:sz w:val="24"/>
          <w:szCs w:val="24"/>
          <w:lang w:val="ru-RU"/>
        </w:rPr>
        <w:br/>
        <w:t>с направлениями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Портрет в фотографии, его общее и особенное по сравнению с живописным </w:t>
      </w:r>
      <w:r w:rsidRPr="004F1DBD">
        <w:rPr>
          <w:rFonts w:ascii="Times New Roman" w:hAnsi="Times New Roman"/>
          <w:sz w:val="24"/>
          <w:szCs w:val="24"/>
          <w:lang w:val="ru-RU"/>
        </w:rPr>
        <w:br/>
        <w:t>и графическим портретом. Опыт выполнения портретных фотографий.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«Работать для жизни…» – фотографии Александра Родченко, их значение </w:t>
      </w:r>
      <w:r w:rsidRPr="004F1DBD">
        <w:rPr>
          <w:rFonts w:ascii="Times New Roman" w:hAnsi="Times New Roman"/>
          <w:sz w:val="24"/>
          <w:szCs w:val="24"/>
          <w:lang w:val="ru-RU"/>
        </w:rPr>
        <w:br/>
        <w:t>и влияние на стиль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Художественная фотография как авторское видение мира, как образ времени </w:t>
      </w:r>
      <w:r w:rsidRPr="004F1DBD">
        <w:rPr>
          <w:rFonts w:ascii="Times New Roman" w:hAnsi="Times New Roman"/>
          <w:sz w:val="24"/>
          <w:szCs w:val="24"/>
          <w:lang w:val="ru-RU"/>
        </w:rPr>
        <w:br/>
        <w:t>и влияние фотообраза на жизнь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Изображение и искусство кино.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Ожившее изображение. История кино и его эволюция как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4F1DBD">
        <w:rPr>
          <w:rFonts w:ascii="Times New Roman" w:hAnsi="Times New Roman"/>
          <w:sz w:val="24"/>
          <w:szCs w:val="24"/>
          <w:lang w:val="ru-RU"/>
        </w:rPr>
        <w:br/>
        <w:t>над фильмом. Сложносоставной язык кино.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Монтаж композиционно построенных кадров – основа языка киноискусства.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Использование электронно-цифровых технологий в современном игровом кинематографе.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Компьютерная анимация на занятиях в школе. Техническое оборудование </w:t>
      </w:r>
      <w:r w:rsidRPr="004F1DBD">
        <w:rPr>
          <w:rFonts w:ascii="Times New Roman" w:hAnsi="Times New Roman"/>
          <w:sz w:val="24"/>
          <w:szCs w:val="24"/>
          <w:lang w:val="ru-RU"/>
        </w:rPr>
        <w:br/>
        <w:t xml:space="preserve">и его возможности для создания анимации. Коллективный характер деятельности </w:t>
      </w:r>
      <w:r w:rsidRPr="004F1DBD">
        <w:rPr>
          <w:rFonts w:ascii="Times New Roman" w:hAnsi="Times New Roman"/>
          <w:sz w:val="24"/>
          <w:szCs w:val="24"/>
          <w:lang w:val="ru-RU"/>
        </w:rPr>
        <w:br/>
        <w:t>по созданию анимационного фильма. Выбор технологии: пластилиновые мультфильмы, бумажная перекладка, сыпучая анимация.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Этапы создания анимационного фильма. Требования и критерии художественности.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Изобразительное искусство на телевидении.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Роль телевидения в превращении мира в единое информационное пространство. Картина мира, создаваемая телевидением. Прямой эфир </w:t>
      </w:r>
      <w:r w:rsidRPr="004F1DBD">
        <w:rPr>
          <w:rFonts w:ascii="Times New Roman" w:hAnsi="Times New Roman"/>
          <w:sz w:val="24"/>
          <w:szCs w:val="24"/>
          <w:lang w:val="ru-RU"/>
        </w:rPr>
        <w:br/>
        <w:t>и его значение.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Школьное телевидение и студия мультимедиа. Построение видеоряда </w:t>
      </w:r>
      <w:r w:rsidRPr="004F1DBD">
        <w:rPr>
          <w:rFonts w:ascii="Times New Roman" w:hAnsi="Times New Roman"/>
          <w:sz w:val="24"/>
          <w:szCs w:val="24"/>
          <w:lang w:val="ru-RU"/>
        </w:rPr>
        <w:br/>
        <w:t>и художественного оформления.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Художнические роли каждого человека в реальной бытийной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Роль искусства в жизни общества и его влияние на жизнь каждого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 Планируемые результаты освоения программы по изобразительному искусству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sidRPr="004F1DBD">
        <w:rPr>
          <w:rFonts w:ascii="Times New Roman" w:hAnsi="Times New Roman"/>
          <w:sz w:val="24"/>
          <w:szCs w:val="24"/>
          <w:lang w:val="ru-RU"/>
        </w:rPr>
        <w:br/>
        <w:t>в единстве учебной и воспитательной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4F1DBD">
        <w:rPr>
          <w:rFonts w:ascii="Times New Roman" w:hAnsi="Times New Roman"/>
          <w:sz w:val="24"/>
          <w:szCs w:val="24"/>
          <w:lang w:val="ru-RU"/>
        </w:rPr>
        <w:br/>
        <w:t xml:space="preserve">к культуре, мотивацию к познанию и обучению, готовность к саморазвитию </w:t>
      </w:r>
      <w:r w:rsidRPr="004F1DBD">
        <w:rPr>
          <w:rFonts w:ascii="Times New Roman" w:hAnsi="Times New Roman"/>
          <w:sz w:val="24"/>
          <w:szCs w:val="24"/>
          <w:lang w:val="ru-RU"/>
        </w:rPr>
        <w:br/>
        <w:t>и активному участию в социально значимой деятельности.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Патриотическое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Pr="004F1DBD">
        <w:rPr>
          <w:rFonts w:ascii="Times New Roman" w:hAnsi="Times New Roman"/>
          <w:sz w:val="24"/>
          <w:szCs w:val="24"/>
          <w:lang w:val="ru-RU"/>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Гражданское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4F1DBD">
        <w:rPr>
          <w:rFonts w:ascii="Times New Roman" w:hAnsi="Times New Roman"/>
          <w:sz w:val="24"/>
          <w:szCs w:val="24"/>
          <w:lang w:val="ru-RU"/>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4F1DBD">
        <w:rPr>
          <w:rFonts w:ascii="Times New Roman" w:hAnsi="Times New Roman"/>
          <w:sz w:val="24"/>
          <w:szCs w:val="24"/>
          <w:lang w:val="ru-RU"/>
        </w:rPr>
        <w:br/>
        <w:t>а также участие в общих художественных проектах создают условия</w:t>
      </w:r>
      <w:r w:rsidRPr="004F1DBD">
        <w:rPr>
          <w:rFonts w:ascii="Times New Roman" w:hAnsi="Times New Roman"/>
          <w:sz w:val="24"/>
          <w:szCs w:val="24"/>
          <w:lang w:val="ru-RU"/>
        </w:rPr>
        <w:br/>
        <w:t>для разОООбразной совместной деятельности, способствуют пониманию другого, становлению чувства личной ответственности.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Духовно-нравственное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искусстве воплощена духовная жизнь человечества, концентрирующая </w:t>
      </w:r>
      <w:r w:rsidRPr="004F1DBD">
        <w:rPr>
          <w:rFonts w:ascii="Times New Roman" w:hAnsi="Times New Roman"/>
          <w:sz w:val="24"/>
          <w:szCs w:val="24"/>
          <w:lang w:val="ru-RU"/>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4F1DBD">
        <w:rPr>
          <w:rFonts w:ascii="Times New Roman" w:hAnsi="Times New Roman"/>
          <w:sz w:val="24"/>
          <w:szCs w:val="24"/>
          <w:lang w:val="ru-RU"/>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4F1DBD">
        <w:rPr>
          <w:rFonts w:ascii="Times New Roman" w:hAnsi="Times New Roman"/>
          <w:sz w:val="24"/>
          <w:szCs w:val="24"/>
          <w:lang w:val="ru-RU"/>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4F1DBD">
        <w:rPr>
          <w:rFonts w:ascii="Times New Roman" w:hAnsi="Times New Roman"/>
          <w:sz w:val="24"/>
          <w:szCs w:val="24"/>
          <w:lang w:val="ru-RU"/>
        </w:rPr>
        <w:br/>
        <w:t>как духовному богатству общества и важному условию ощущения человеком полноты проживаемой жизни.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Эстетическое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Эстетическое (от греч. aisthetikos – чувствующий, чувственный) – </w:t>
      </w:r>
      <w:r w:rsidRPr="004F1DBD">
        <w:rPr>
          <w:rFonts w:ascii="Times New Roman" w:hAnsi="Times New Roman"/>
          <w:sz w:val="24"/>
          <w:szCs w:val="24"/>
          <w:lang w:val="ru-RU"/>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4F1DBD">
        <w:rPr>
          <w:rFonts w:ascii="Times New Roman" w:hAnsi="Times New Roman"/>
          <w:sz w:val="24"/>
          <w:szCs w:val="24"/>
          <w:lang w:val="ru-RU"/>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4F1DBD">
        <w:rPr>
          <w:rFonts w:ascii="Times New Roman" w:hAnsi="Times New Roman"/>
          <w:sz w:val="24"/>
          <w:szCs w:val="24"/>
          <w:lang w:val="ru-RU"/>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4F1DBD">
        <w:rPr>
          <w:rFonts w:ascii="Times New Roman" w:hAnsi="Times New Roman"/>
          <w:sz w:val="24"/>
          <w:szCs w:val="24"/>
          <w:lang w:val="ru-RU"/>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Ценности познавательной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4F1DBD">
        <w:rPr>
          <w:rFonts w:ascii="Times New Roman" w:hAnsi="Times New Roman"/>
          <w:sz w:val="24"/>
          <w:szCs w:val="24"/>
          <w:lang w:val="ru-RU"/>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4F1DBD">
        <w:rPr>
          <w:rFonts w:ascii="Times New Roman" w:hAnsi="Times New Roman"/>
          <w:sz w:val="24"/>
          <w:szCs w:val="24"/>
          <w:lang w:val="ru-RU"/>
        </w:rPr>
        <w:br/>
        <w:t xml:space="preserve">на уроках изобразительного искусства и при выполнении заданий </w:t>
      </w:r>
      <w:r w:rsidRPr="004F1DBD">
        <w:rPr>
          <w:rFonts w:ascii="Times New Roman" w:hAnsi="Times New Roman"/>
          <w:sz w:val="24"/>
          <w:szCs w:val="24"/>
          <w:lang w:val="ru-RU"/>
        </w:rPr>
        <w:br/>
        <w:t>культурно-исторической направленности.</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Экологическое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Трудовое воспитание.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4F1DBD">
        <w:rPr>
          <w:rFonts w:ascii="Times New Roman" w:hAnsi="Times New Roman"/>
          <w:sz w:val="24"/>
          <w:szCs w:val="24"/>
          <w:lang w:val="ru-RU"/>
        </w:rPr>
        <w:br/>
        <w:t xml:space="preserve">и смысловая деятельность формирует такие качества, как навыки практической </w:t>
      </w:r>
      <w:r w:rsidRPr="004F1DBD">
        <w:rPr>
          <w:rFonts w:ascii="Times New Roman" w:hAnsi="Times New Roman"/>
          <w:sz w:val="24"/>
          <w:szCs w:val="24"/>
          <w:lang w:val="ru-RU"/>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371813" w:rsidRPr="004F1DBD" w:rsidRDefault="00371813" w:rsidP="00371813">
      <w:pPr>
        <w:numPr>
          <w:ilvl w:val="0"/>
          <w:numId w:val="13"/>
        </w:numPr>
        <w:spacing w:after="0" w:line="360" w:lineRule="auto"/>
        <w:jc w:val="both"/>
        <w:rPr>
          <w:rFonts w:ascii="Times New Roman" w:hAnsi="Times New Roman"/>
          <w:sz w:val="24"/>
          <w:szCs w:val="24"/>
          <w:lang w:val="ru-RU"/>
        </w:rPr>
      </w:pPr>
      <w:r w:rsidRPr="004F1DBD">
        <w:rPr>
          <w:rFonts w:ascii="Times New Roman" w:hAnsi="Times New Roman"/>
          <w:sz w:val="24"/>
          <w:szCs w:val="24"/>
          <w:lang w:val="ru-RU"/>
        </w:rPr>
        <w:t>Воспитывающая предметно-эстетическая среда.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159.4.2. В результате освоения программы по изобразительному искусству</w:t>
      </w:r>
      <w:r w:rsidRPr="004F1DBD">
        <w:rPr>
          <w:rFonts w:ascii="Times New Roman" w:hAnsi="Times New Roman"/>
          <w:sz w:val="24"/>
          <w:szCs w:val="24"/>
          <w:lang w:val="ru-RU"/>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предметные и пространственные объекты по заданным основаниям;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форму предмета, конструкции;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положение предметной формы в пространстве;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обобщать форму составной конструкции;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анализировать структуру предмета, конструкции, пространства, зрительного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структурировать предметно-пространственные явления;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сопоставлять пропорциональное соотношение частей внутри целого </w:t>
      </w:r>
      <w:r w:rsidRPr="004F1DBD">
        <w:rPr>
          <w:rFonts w:ascii="Times New Roman" w:hAnsi="Times New Roman"/>
          <w:sz w:val="24"/>
          <w:szCs w:val="24"/>
          <w:lang w:val="ru-RU"/>
        </w:rPr>
        <w:br/>
        <w:t>и предметов между собой;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159.4.2.2. У обучающегося будут сформированы следующие базовые логические и исследовательские действия как часть </w:t>
      </w:r>
      <w:r w:rsidRPr="004F1DBD">
        <w:rPr>
          <w:rFonts w:ascii="Times New Roman" w:hAnsi="Times New Roman"/>
          <w:bCs/>
          <w:sz w:val="24"/>
          <w:szCs w:val="24"/>
          <w:lang w:val="ru-RU"/>
        </w:rPr>
        <w:t>универсальных познавательных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явлений художественной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классифицировать произведения искусства по видам и, соответственно, </w:t>
      </w:r>
      <w:r w:rsidRPr="004F1DBD">
        <w:rPr>
          <w:rFonts w:ascii="Times New Roman" w:hAnsi="Times New Roman"/>
          <w:sz w:val="24"/>
          <w:szCs w:val="24"/>
          <w:lang w:val="ru-RU"/>
        </w:rPr>
        <w:br/>
        <w:t>по назначению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ставить и использовать вопросы как исследовательский инструмент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исследовательскую работу по сбору информационного материала </w:t>
      </w:r>
      <w:r w:rsidRPr="004F1DBD">
        <w:rPr>
          <w:rFonts w:ascii="Times New Roman" w:hAnsi="Times New Roman"/>
          <w:sz w:val="24"/>
          <w:szCs w:val="24"/>
          <w:lang w:val="ru-RU"/>
        </w:rPr>
        <w:br/>
        <w:t>по установленной или выбранной теме;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36.4.2.3. У обучающегося будут сформированы следующие умения работать </w:t>
      </w:r>
      <w:r w:rsidRPr="004F1DBD">
        <w:rPr>
          <w:rFonts w:ascii="Times New Roman" w:hAnsi="Times New Roman"/>
          <w:sz w:val="24"/>
          <w:szCs w:val="24"/>
          <w:lang w:val="ru-RU"/>
        </w:rPr>
        <w:br/>
        <w:t xml:space="preserve">с информацией как часть </w:t>
      </w:r>
      <w:r w:rsidRPr="004F1DBD">
        <w:rPr>
          <w:rFonts w:ascii="Times New Roman" w:hAnsi="Times New Roman"/>
          <w:bCs/>
          <w:sz w:val="24"/>
          <w:szCs w:val="24"/>
          <w:lang w:val="ru-RU"/>
        </w:rPr>
        <w:t>универсальных познавательных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использовать различные методы, в том числе электронные технологии, </w:t>
      </w:r>
      <w:r w:rsidRPr="004F1DBD">
        <w:rPr>
          <w:rFonts w:ascii="Times New Roman" w:hAnsi="Times New Roman"/>
          <w:sz w:val="24"/>
          <w:szCs w:val="24"/>
          <w:lang w:val="ru-RU"/>
        </w:rPr>
        <w:br/>
        <w:t>для поиска и отбора информации на основе образовательных задач и заданных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использовать электронные образовательные ресурсы;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работать с электронными учебными пособиями и учебниками;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4F1DBD">
        <w:rPr>
          <w:rFonts w:ascii="Times New Roman" w:hAnsi="Times New Roman"/>
          <w:sz w:val="24"/>
          <w:szCs w:val="24"/>
          <w:lang w:val="ru-RU"/>
        </w:rPr>
        <w:br/>
        <w:t>и схемах;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самостоятельно готовить информацию на заданную или выбранную тему </w:t>
      </w:r>
      <w:r w:rsidRPr="004F1DBD">
        <w:rPr>
          <w:rFonts w:ascii="Times New Roman" w:hAnsi="Times New Roman"/>
          <w:sz w:val="24"/>
          <w:szCs w:val="24"/>
          <w:lang w:val="ru-RU"/>
        </w:rPr>
        <w:br/>
        <w:t>в различных видах её представления: в рисунках и эскизах, тексте, таблицах, схемах, электронных презентациях.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159.4.2.4. У обучающегося будут сформированы следующие универсальные коммуникативные действия: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воспринимать и формулировать суждения, выражать эмоции в соответствии </w:t>
      </w:r>
      <w:r w:rsidRPr="004F1DBD">
        <w:rPr>
          <w:rFonts w:ascii="Times New Roman" w:hAnsi="Times New Roman"/>
          <w:sz w:val="24"/>
          <w:szCs w:val="24"/>
          <w:lang w:val="ru-RU"/>
        </w:rPr>
        <w:br/>
        <w:t xml:space="preserve">с целями и условиями общения, развивая способность к эмпатии и опираясь </w:t>
      </w:r>
      <w:r w:rsidRPr="004F1DBD">
        <w:rPr>
          <w:rFonts w:ascii="Times New Roman" w:hAnsi="Times New Roman"/>
          <w:sz w:val="24"/>
          <w:szCs w:val="24"/>
          <w:lang w:val="ru-RU"/>
        </w:rPr>
        <w:br/>
        <w:t>на восприятие окружающих;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вести диалог и участвовать в дискуссии, проявляя уважительное отношение </w:t>
      </w:r>
      <w:r w:rsidRPr="004F1DBD">
        <w:rPr>
          <w:rFonts w:ascii="Times New Roman" w:hAnsi="Times New Roman"/>
          <w:sz w:val="24"/>
          <w:szCs w:val="24"/>
          <w:lang w:val="ru-RU"/>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159.4.2.5. У обучающегося будут сформированы следующие умения самоорганизации как часть </w:t>
      </w:r>
      <w:r w:rsidRPr="004F1DBD">
        <w:rPr>
          <w:rFonts w:ascii="Times New Roman" w:hAnsi="Times New Roman"/>
          <w:bCs/>
          <w:sz w:val="24"/>
          <w:szCs w:val="24"/>
          <w:lang w:val="ru-RU"/>
        </w:rPr>
        <w:t>универсальных регулятивных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159.4.2.6. У обучающегося будут сформированы следующие умения самоконтроля как часть </w:t>
      </w:r>
      <w:r w:rsidRPr="004F1DBD">
        <w:rPr>
          <w:rFonts w:ascii="Times New Roman" w:hAnsi="Times New Roman"/>
          <w:bCs/>
          <w:sz w:val="24"/>
          <w:szCs w:val="24"/>
          <w:lang w:val="ru-RU"/>
        </w:rPr>
        <w:t>универсальных регулятивных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159.4.2.7. У обучающегося будут сформированы следующие умения эмоционального интеллекта как часть </w:t>
      </w:r>
      <w:r w:rsidRPr="004F1DBD">
        <w:rPr>
          <w:rFonts w:ascii="Times New Roman" w:hAnsi="Times New Roman"/>
          <w:bCs/>
          <w:sz w:val="24"/>
          <w:szCs w:val="24"/>
          <w:lang w:val="ru-RU"/>
        </w:rPr>
        <w:t>универсальных регулятивных учебных действий</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развивать способность управлять собственными эмоциями, стремиться </w:t>
      </w:r>
      <w:r w:rsidRPr="004F1DBD">
        <w:rPr>
          <w:rFonts w:ascii="Times New Roman" w:hAnsi="Times New Roman"/>
          <w:sz w:val="24"/>
          <w:szCs w:val="24"/>
          <w:lang w:val="ru-RU"/>
        </w:rPr>
        <w:br/>
        <w:t>к пониманию эмоций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признавать своё и чужое право на ошибку;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4F1DBD">
        <w:rPr>
          <w:rFonts w:ascii="Times New Roman" w:hAnsi="Times New Roman"/>
          <w:sz w:val="24"/>
          <w:szCs w:val="24"/>
          <w:lang w:val="ru-RU"/>
        </w:rPr>
        <w:br/>
        <w:t>и межвозрастном взаимодействии.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159.4.3.1.  Модуль № 1 «Декоративно-прикладное и народное искусство»: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(уметь рассуждать, приводить примеры) </w:t>
      </w:r>
      <w:r w:rsidRPr="004F1DBD">
        <w:rPr>
          <w:rFonts w:ascii="Times New Roman" w:hAnsi="Times New Roman"/>
          <w:sz w:val="24"/>
          <w:szCs w:val="24"/>
          <w:lang w:val="ru-RU"/>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объяснять коммуникативное значение декоративного образа </w:t>
      </w:r>
      <w:r w:rsidRPr="004F1DBD">
        <w:rPr>
          <w:rFonts w:ascii="Times New Roman" w:hAnsi="Times New Roman"/>
          <w:sz w:val="24"/>
          <w:szCs w:val="24"/>
          <w:lang w:val="ru-RU"/>
        </w:rPr>
        <w:br/>
        <w:t>в организации межличностных отношений, в обозначении социальной роли человека, в оформлении предметно-пространственной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распознавать и называть техники исполнения произведений </w:t>
      </w:r>
      <w:r w:rsidRPr="004F1DBD">
        <w:rPr>
          <w:rFonts w:ascii="Times New Roman" w:hAnsi="Times New Roman"/>
          <w:sz w:val="24"/>
          <w:szCs w:val="24"/>
          <w:lang w:val="ru-RU"/>
        </w:rPr>
        <w:br/>
        <w:t>декоративно-прикладного искусства в разных материалах: резьба, роспись, вышивка, ткачество, плетение, ковка, другие техники;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особенности народного крестьянского искусства как целостного мира, </w:t>
      </w:r>
      <w:r w:rsidRPr="004F1DBD">
        <w:rPr>
          <w:rFonts w:ascii="Times New Roman" w:hAnsi="Times New Roman"/>
          <w:sz w:val="24"/>
          <w:szCs w:val="24"/>
          <w:lang w:val="ru-RU"/>
        </w:rPr>
        <w:br/>
        <w:t xml:space="preserve">в предметной среде которого выражено отношение человека к труду, к природе, </w:t>
      </w:r>
      <w:r w:rsidRPr="004F1DBD">
        <w:rPr>
          <w:rFonts w:ascii="Times New Roman" w:hAnsi="Times New Roman"/>
          <w:sz w:val="24"/>
          <w:szCs w:val="24"/>
          <w:lang w:val="ru-RU"/>
        </w:rPr>
        <w:br/>
        <w:t>к добру и злу, к жизни в целом;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освоить конструкцию народного праздничного костюма, его образный строй </w:t>
      </w:r>
      <w:r w:rsidRPr="004F1DBD">
        <w:rPr>
          <w:rFonts w:ascii="Times New Roman" w:hAnsi="Times New Roman"/>
          <w:sz w:val="24"/>
          <w:szCs w:val="24"/>
          <w:lang w:val="ru-RU"/>
        </w:rPr>
        <w:br/>
        <w:t>и символическое значение его декора, знать о разОООбразии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разОООбразие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рассказывать о происхождении народных художественных промыслов, </w:t>
      </w:r>
      <w:r w:rsidRPr="004F1DBD">
        <w:rPr>
          <w:rFonts w:ascii="Times New Roman" w:hAnsi="Times New Roman"/>
          <w:sz w:val="24"/>
          <w:szCs w:val="24"/>
          <w:lang w:val="ru-RU"/>
        </w:rPr>
        <w:br/>
        <w:t>о соотношении ремесла 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связь между материалом, формой и техникой декора </w:t>
      </w:r>
      <w:r w:rsidRPr="004F1DBD">
        <w:rPr>
          <w:rFonts w:ascii="Times New Roman" w:hAnsi="Times New Roman"/>
          <w:sz w:val="24"/>
          <w:szCs w:val="24"/>
          <w:lang w:val="ru-RU"/>
        </w:rPr>
        <w:br/>
        <w:t>в произведениях народных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изображать фрагменты орнаментов, отдельные сюжеты, детали </w:t>
      </w:r>
      <w:r w:rsidRPr="004F1DBD">
        <w:rPr>
          <w:rFonts w:ascii="Times New Roman" w:hAnsi="Times New Roman"/>
          <w:sz w:val="24"/>
          <w:szCs w:val="24"/>
          <w:lang w:val="ru-RU"/>
        </w:rPr>
        <w:br/>
        <w:t>или общий вид изделий ряда отечественных художественных промыслов;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ориентироваться в широком разОООбразии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овладевать навыками коллективной практической творческой работы </w:t>
      </w:r>
      <w:r w:rsidRPr="004F1DBD">
        <w:rPr>
          <w:rFonts w:ascii="Times New Roman" w:hAnsi="Times New Roman"/>
          <w:sz w:val="24"/>
          <w:szCs w:val="24"/>
          <w:lang w:val="ru-RU"/>
        </w:rPr>
        <w:br/>
        <w:t>по оформлению пространства школы и школьных праздников.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159.4.3.2. Модуль № 2 «Живопись, графика, скульптура»: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деления пространственных искусств на виды;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основные виды живописи, графики и скульптуры, объяснять </w:t>
      </w:r>
      <w:r w:rsidRPr="004F1DBD">
        <w:rPr>
          <w:rFonts w:ascii="Times New Roman" w:hAnsi="Times New Roman"/>
          <w:sz w:val="24"/>
          <w:szCs w:val="24"/>
          <w:lang w:val="ru-RU"/>
        </w:rPr>
        <w:br/>
        <w:t>их назначение в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 Язык изобразительного искусства и его выразительные средства: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различать и характеризовать традиционные художественные материалы </w:t>
      </w:r>
      <w:r w:rsidRPr="004F1DBD">
        <w:rPr>
          <w:rFonts w:ascii="Times New Roman" w:hAnsi="Times New Roman"/>
          <w:sz w:val="24"/>
          <w:szCs w:val="24"/>
          <w:lang w:val="ru-RU"/>
        </w:rPr>
        <w:br/>
        <w:t>для графики, живописи, скульптуры;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4F1DBD">
        <w:rPr>
          <w:rFonts w:ascii="Times New Roman" w:hAnsi="Times New Roman"/>
          <w:sz w:val="24"/>
          <w:szCs w:val="24"/>
          <w:lang w:val="ru-RU"/>
        </w:rPr>
        <w:br/>
        <w:t>из пластилина, а также использовать возможности применять другие доступные художественные материалы;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роль рисунка как основы изобразительной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учебного рисунка – светотеневого изображения объёмных форм;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понятия графической грамоты изображения предмета «освещённая часть», «блик», «полутень», «собственная тень», «падающая тень» и уметь </w:t>
      </w:r>
      <w:r w:rsidRPr="004F1DBD">
        <w:rPr>
          <w:rFonts w:ascii="Times New Roman" w:hAnsi="Times New Roman"/>
          <w:sz w:val="24"/>
          <w:szCs w:val="24"/>
          <w:lang w:val="ru-RU"/>
        </w:rPr>
        <w:br/>
        <w:t>их применять в практике рисунка;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линейного рисунка, понимать выразительные возможности линии;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объёмного изображения (лепки) и начальные представления </w:t>
      </w:r>
      <w:r w:rsidRPr="004F1DBD">
        <w:rPr>
          <w:rFonts w:ascii="Times New Roman" w:hAnsi="Times New Roman"/>
          <w:sz w:val="24"/>
          <w:szCs w:val="24"/>
          <w:lang w:val="ru-RU"/>
        </w:rPr>
        <w:br/>
        <w:t xml:space="preserve">о пластической выразительности скульптуры, соотношении пропорций </w:t>
      </w:r>
      <w:r w:rsidRPr="004F1DBD">
        <w:rPr>
          <w:rFonts w:ascii="Times New Roman" w:hAnsi="Times New Roman"/>
          <w:sz w:val="24"/>
          <w:szCs w:val="24"/>
          <w:lang w:val="ru-RU"/>
        </w:rPr>
        <w:br/>
        <w:t>в изображении предметов или животных.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2) Жанры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понятие «жанры в изобразительном искусстве», перечислять жанры;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3) Натюрморт: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уметь применять в рисунке правила линейной перспективы </w:t>
      </w:r>
      <w:r w:rsidRPr="004F1DBD">
        <w:rPr>
          <w:rFonts w:ascii="Times New Roman" w:hAnsi="Times New Roman"/>
          <w:sz w:val="24"/>
          <w:szCs w:val="24"/>
          <w:lang w:val="ru-RU"/>
        </w:rPr>
        <w:br/>
        <w:t>и изображения объёмного предмета в двухмерном пространстве листа;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разОООбразного расположения предметов на листе, выделения доминанты и целостного соотношения всех применяемых средств выразительности;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создания графического натюрморта;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создания натюрморта средствами живописи.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4) Портрет:</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4F1DBD">
        <w:rPr>
          <w:rFonts w:ascii="Times New Roman" w:hAnsi="Times New Roman"/>
          <w:sz w:val="24"/>
          <w:szCs w:val="24"/>
          <w:lang w:val="ru-RU"/>
        </w:rPr>
        <w:br/>
        <w:t>и других портретистов);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4F1DBD">
        <w:rPr>
          <w:rFonts w:ascii="Times New Roman" w:hAnsi="Times New Roman"/>
          <w:sz w:val="24"/>
          <w:szCs w:val="24"/>
          <w:lang w:val="ru-RU"/>
        </w:rPr>
        <w:br/>
        <w:t>и определять его на практике;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скульптурном портрете в истории искусства, </w:t>
      </w:r>
      <w:r w:rsidRPr="004F1DBD">
        <w:rPr>
          <w:rFonts w:ascii="Times New Roman" w:hAnsi="Times New Roman"/>
          <w:sz w:val="24"/>
          <w:szCs w:val="24"/>
          <w:lang w:val="ru-RU"/>
        </w:rPr>
        <w:br/>
        <w:t>о выражении характера человека и образа эпохи в скульптурном портрете;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начальный опыт лепки головы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графических портретах мастеров разных эпох, </w:t>
      </w:r>
      <w:r w:rsidRPr="004F1DBD">
        <w:rPr>
          <w:rFonts w:ascii="Times New Roman" w:hAnsi="Times New Roman"/>
          <w:sz w:val="24"/>
          <w:szCs w:val="24"/>
          <w:lang w:val="ru-RU"/>
        </w:rPr>
        <w:br/>
        <w:t>о разОООбразии графических средств в изображении образа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характеризовать роль освещения как выразительного средства </w:t>
      </w:r>
      <w:r w:rsidRPr="004F1DBD">
        <w:rPr>
          <w:rFonts w:ascii="Times New Roman" w:hAnsi="Times New Roman"/>
          <w:sz w:val="24"/>
          <w:szCs w:val="24"/>
          <w:lang w:val="ru-RU"/>
        </w:rPr>
        <w:br/>
        <w:t>при создании художественного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жанре портрета в искусстве ХХ в. – западном </w:t>
      </w:r>
      <w:r w:rsidRPr="004F1DBD">
        <w:rPr>
          <w:rFonts w:ascii="Times New Roman" w:hAnsi="Times New Roman"/>
          <w:sz w:val="24"/>
          <w:szCs w:val="24"/>
          <w:lang w:val="ru-RU"/>
        </w:rPr>
        <w:br/>
        <w:t>и отечественном.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5) Пейзаж:</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правила построения линейной перспективы и уметь применять </w:t>
      </w:r>
      <w:r w:rsidRPr="004F1DBD">
        <w:rPr>
          <w:rFonts w:ascii="Times New Roman" w:hAnsi="Times New Roman"/>
          <w:sz w:val="24"/>
          <w:szCs w:val="24"/>
          <w:lang w:val="ru-RU"/>
        </w:rPr>
        <w:br/>
        <w:t>их в рисунке;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определять содержание понятий: линия горизонта, точка схода, низкий </w:t>
      </w:r>
      <w:r w:rsidRPr="004F1DBD">
        <w:rPr>
          <w:rFonts w:ascii="Times New Roman" w:hAnsi="Times New Roman"/>
          <w:sz w:val="24"/>
          <w:szCs w:val="24"/>
          <w:lang w:val="ru-RU"/>
        </w:rPr>
        <w:br/>
        <w:t>и высокий горизонт, перспективные сокращения, центральная и угловая перспектива;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правила воздушной перспективы и уметь их применять на практике;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особенности изображения разных состояний природы </w:t>
      </w:r>
      <w:r w:rsidRPr="004F1DBD">
        <w:rPr>
          <w:rFonts w:ascii="Times New Roman" w:hAnsi="Times New Roman"/>
          <w:sz w:val="24"/>
          <w:szCs w:val="24"/>
          <w:lang w:val="ru-RU"/>
        </w:rPr>
        <w:br/>
        <w:t xml:space="preserve">в романтическом пейзаже и пейзаже творчества импрессионистов </w:t>
      </w:r>
      <w:r w:rsidRPr="004F1DBD">
        <w:rPr>
          <w:rFonts w:ascii="Times New Roman" w:hAnsi="Times New Roman"/>
          <w:sz w:val="24"/>
          <w:szCs w:val="24"/>
          <w:lang w:val="ru-RU"/>
        </w:rPr>
        <w:br/>
        <w:t>и постимпрессионистов;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морских пейзажах И. Айвазовского;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особенностях пленэрной живописи </w:t>
      </w:r>
      <w:r w:rsidRPr="004F1DBD">
        <w:rPr>
          <w:rFonts w:ascii="Times New Roman" w:hAnsi="Times New Roman"/>
          <w:sz w:val="24"/>
          <w:szCs w:val="24"/>
          <w:lang w:val="ru-RU"/>
        </w:rPr>
        <w:br/>
        <w:t>и колористической изменчивости состояний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живописного изображения различных активно выраженных состояний природы;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пейзажных зарисовок, графического изображения природы </w:t>
      </w:r>
      <w:r w:rsidRPr="004F1DBD">
        <w:rPr>
          <w:rFonts w:ascii="Times New Roman" w:hAnsi="Times New Roman"/>
          <w:sz w:val="24"/>
          <w:szCs w:val="24"/>
          <w:lang w:val="ru-RU"/>
        </w:rPr>
        <w:br/>
        <w:t>по памяти и представлению;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изображения городского пейзажа – по памяти или представлению;</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обрести навыки восприятия образности городского пространства </w:t>
      </w:r>
      <w:r w:rsidRPr="004F1DBD">
        <w:rPr>
          <w:rFonts w:ascii="Times New Roman" w:hAnsi="Times New Roman"/>
          <w:sz w:val="24"/>
          <w:szCs w:val="24"/>
          <w:lang w:val="ru-RU"/>
        </w:rPr>
        <w:br/>
        <w:t>как выражения самобытного лица культуры и истории народа;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6) Бытовой жанр: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значение художественного изображения бытовой жизни людей </w:t>
      </w:r>
      <w:r w:rsidRPr="004F1DBD">
        <w:rPr>
          <w:rFonts w:ascii="Times New Roman" w:hAnsi="Times New Roman"/>
          <w:sz w:val="24"/>
          <w:szCs w:val="24"/>
          <w:lang w:val="ru-RU"/>
        </w:rPr>
        <w:br/>
        <w:t>в понимании истории человечества и современной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4F1DBD">
        <w:rPr>
          <w:rFonts w:ascii="Times New Roman" w:hAnsi="Times New Roman"/>
          <w:sz w:val="24"/>
          <w:szCs w:val="24"/>
          <w:lang w:val="ru-RU"/>
        </w:rPr>
        <w:br/>
        <w:t>по их стилистическим признакам и изобразительным традициям (Древний Египет, Китай, античный мир и другие);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7) Исторический жанр:</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исторический жанр в истории искусства и объяснять </w:t>
      </w:r>
      <w:r w:rsidRPr="004F1DBD">
        <w:rPr>
          <w:rFonts w:ascii="Times New Roman" w:hAnsi="Times New Roman"/>
          <w:sz w:val="24"/>
          <w:szCs w:val="24"/>
          <w:lang w:val="ru-RU"/>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авторов, узнавать и уметь объяснять содержание таких картин, </w:t>
      </w:r>
      <w:r w:rsidRPr="004F1DBD">
        <w:rPr>
          <w:rFonts w:ascii="Times New Roman" w:hAnsi="Times New Roman"/>
          <w:sz w:val="24"/>
          <w:szCs w:val="24"/>
          <w:lang w:val="ru-RU"/>
        </w:rPr>
        <w:br/>
        <w:t>как «Последний день Помпеи» К. Брюллова, «Боярыня Морозова» и другие картины В. Сурикова, «Бурлаки на Волге» И. Репина;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узнавать и называть авторов таких произведений, как «Давид» Микеланджело, «Весна» С. Боттичелли;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4F1DBD">
        <w:rPr>
          <w:rFonts w:ascii="Times New Roman" w:hAnsi="Times New Roman"/>
          <w:sz w:val="24"/>
          <w:szCs w:val="24"/>
          <w:lang w:val="ru-RU"/>
        </w:rPr>
        <w:br/>
        <w:t>над композицией.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8) Библейские темы в изобразительном искусстве: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картинах на библейские темы в истории русского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смысловом различии между иконой и картиной </w:t>
      </w:r>
      <w:r w:rsidRPr="004F1DBD">
        <w:rPr>
          <w:rFonts w:ascii="Times New Roman" w:hAnsi="Times New Roman"/>
          <w:sz w:val="24"/>
          <w:szCs w:val="24"/>
          <w:lang w:val="ru-RU"/>
        </w:rPr>
        <w:br/>
        <w:t>на библейские темы;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рассуждать о месте и значении изобразительного искусства в культуре, в жизни общества, в жизни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159.4.3.3. Модуль № 3 «Архитектура и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характеризовать архитектуру и дизайн как конструктивные виды искусства, </w:t>
      </w:r>
      <w:r w:rsidRPr="004F1DBD">
        <w:rPr>
          <w:rFonts w:ascii="Times New Roman" w:hAnsi="Times New Roman"/>
          <w:sz w:val="24"/>
          <w:szCs w:val="24"/>
          <w:lang w:val="ru-RU"/>
        </w:rPr>
        <w:br/>
        <w:t>то есть искусства художественного построения предметно-пространственной среды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роль архитектуры и дизайна в построении </w:t>
      </w:r>
      <w:r w:rsidRPr="004F1DBD">
        <w:rPr>
          <w:rFonts w:ascii="Times New Roman" w:hAnsi="Times New Roman"/>
          <w:sz w:val="24"/>
          <w:szCs w:val="24"/>
          <w:lang w:val="ru-RU"/>
        </w:rPr>
        <w:br/>
        <w:t>предметно-пространственной среды жизнедеятельности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ценность сохранения культурного наследия, выраженного </w:t>
      </w:r>
      <w:r w:rsidRPr="004F1DBD">
        <w:rPr>
          <w:rFonts w:ascii="Times New Roman" w:hAnsi="Times New Roman"/>
          <w:sz w:val="24"/>
          <w:szCs w:val="24"/>
          <w:lang w:val="ru-RU"/>
        </w:rPr>
        <w:br/>
        <w:t>в архитектуре, предметах труда и быта разных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9) Графический дизайн:</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основные средства – требования к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перечислять и объяснять основные типы формальной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различные формальные композиции на плоскости в зависимости</w:t>
      </w:r>
      <w:r w:rsidRPr="004F1DBD">
        <w:rPr>
          <w:rFonts w:ascii="Times New Roman" w:hAnsi="Times New Roman"/>
          <w:sz w:val="24"/>
          <w:szCs w:val="24"/>
          <w:lang w:val="ru-RU"/>
        </w:rPr>
        <w:br/>
        <w:t xml:space="preserve"> от поставленных задач;</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выделять при творческом построении композиции листа композиционную доминанту;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составлять формальные композиции на выражение в них движения и статики;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осваивать навыки вариативности в ритмической организации листа;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цвета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технологию использования цвета в живописи и в конструктивных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выражение «цветовой образ»;</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приобрести творческий опыт построения композиции плаката, поздравительной открытки или рекламы на основе соединения текста </w:t>
      </w:r>
      <w:r w:rsidRPr="004F1DBD">
        <w:rPr>
          <w:rFonts w:ascii="Times New Roman" w:hAnsi="Times New Roman"/>
          <w:sz w:val="24"/>
          <w:szCs w:val="24"/>
          <w:lang w:val="ru-RU"/>
        </w:rPr>
        <w:br/>
        <w:t>и изображения;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4F1DBD">
        <w:rPr>
          <w:rFonts w:ascii="Times New Roman" w:hAnsi="Times New Roman"/>
          <w:sz w:val="24"/>
          <w:szCs w:val="24"/>
          <w:lang w:val="ru-RU"/>
        </w:rPr>
        <w:br/>
        <w:t>и журнального разворотов в качестве графических композиций.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9) Социальное значение дизайна и архитектуры как среды жизни человека: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выполнять построение макета пространственно-объёмной композиции </w:t>
      </w:r>
      <w:r w:rsidRPr="004F1DBD">
        <w:rPr>
          <w:rFonts w:ascii="Times New Roman" w:hAnsi="Times New Roman"/>
          <w:sz w:val="24"/>
          <w:szCs w:val="24"/>
          <w:lang w:val="ru-RU"/>
        </w:rPr>
        <w:br/>
        <w:t>по его чертежу;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4F1DBD">
        <w:rPr>
          <w:rFonts w:ascii="Times New Roman" w:hAnsi="Times New Roman"/>
          <w:sz w:val="24"/>
          <w:szCs w:val="24"/>
          <w:lang w:val="ru-RU"/>
        </w:rPr>
        <w:br/>
        <w:t>на организацию жизнедеятельности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знания и опыт изображения особенностей </w:t>
      </w:r>
      <w:r w:rsidRPr="004F1DBD">
        <w:rPr>
          <w:rFonts w:ascii="Times New Roman" w:hAnsi="Times New Roman"/>
          <w:sz w:val="24"/>
          <w:szCs w:val="24"/>
          <w:lang w:val="ru-RU"/>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4F1DBD">
        <w:rPr>
          <w:rFonts w:ascii="Times New Roman" w:hAnsi="Times New Roman"/>
          <w:sz w:val="24"/>
          <w:szCs w:val="24"/>
          <w:lang w:val="ru-RU"/>
        </w:rPr>
        <w:br/>
        <w:t>в организации городской среды;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задачах соотношения функционального и образного </w:t>
      </w:r>
      <w:r w:rsidRPr="004F1DBD">
        <w:rPr>
          <w:rFonts w:ascii="Times New Roman" w:hAnsi="Times New Roman"/>
          <w:sz w:val="24"/>
          <w:szCs w:val="24"/>
          <w:lang w:val="ru-RU"/>
        </w:rPr>
        <w:br/>
        <w:t xml:space="preserve">в построении формы предметов, создаваемых людьми, видеть образ времени </w:t>
      </w:r>
      <w:r w:rsidRPr="004F1DBD">
        <w:rPr>
          <w:rFonts w:ascii="Times New Roman" w:hAnsi="Times New Roman"/>
          <w:sz w:val="24"/>
          <w:szCs w:val="24"/>
          <w:lang w:val="ru-RU"/>
        </w:rPr>
        <w:br/>
        <w:t>и характер жизнедеятельности человека в предметах его быта;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творческого проектирования интерьерного пространства </w:t>
      </w:r>
      <w:r w:rsidRPr="004F1DBD">
        <w:rPr>
          <w:rFonts w:ascii="Times New Roman" w:hAnsi="Times New Roman"/>
          <w:sz w:val="24"/>
          <w:szCs w:val="24"/>
          <w:lang w:val="ru-RU"/>
        </w:rPr>
        <w:br/>
        <w:t>для конкретных задач жизнедеятельности человека;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как в одежде проявляются социальный статус человека, </w:t>
      </w:r>
      <w:r w:rsidRPr="004F1DBD">
        <w:rPr>
          <w:rFonts w:ascii="Times New Roman" w:hAnsi="Times New Roman"/>
          <w:sz w:val="24"/>
          <w:szCs w:val="24"/>
          <w:lang w:val="ru-RU"/>
        </w:rPr>
        <w:br/>
        <w:t>его ценностные ориентации, мировоззренческие идеалы и характер деятельности;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159.4.3.4. Модуль № 4 «Изображение в синтетических, экранных видах искусства и художественная фотография» (вариативный):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о синтетической природе – коллективности творческого процесса </w:t>
      </w:r>
      <w:r w:rsidRPr="004F1DBD">
        <w:rPr>
          <w:rFonts w:ascii="Times New Roman" w:hAnsi="Times New Roman"/>
          <w:sz w:val="24"/>
          <w:szCs w:val="24"/>
          <w:lang w:val="ru-RU"/>
        </w:rPr>
        <w:br/>
        <w:t>в синтетических искусствах, синтезирующих выразительные средства разных видов художественного творчества;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и характеризовать роль визуального образа в синтетических искусствах;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10) Художник и искусство театра: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сценографии и символическом характере сценического образа;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4F1DBD">
        <w:rPr>
          <w:rFonts w:ascii="Times New Roman" w:hAnsi="Times New Roman"/>
          <w:sz w:val="24"/>
          <w:szCs w:val="24"/>
          <w:lang w:val="ru-RU"/>
        </w:rPr>
        <w:br/>
        <w:t>в единстве всего стилистического образа спектакля;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представление о творчестве наиболее известных </w:t>
      </w:r>
      <w:r w:rsidRPr="004F1DBD">
        <w:rPr>
          <w:rFonts w:ascii="Times New Roman" w:hAnsi="Times New Roman"/>
          <w:sz w:val="24"/>
          <w:szCs w:val="24"/>
          <w:lang w:val="ru-RU"/>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практический опыт создания эскизов оформления спектакля </w:t>
      </w:r>
      <w:r w:rsidRPr="004F1DBD">
        <w:rPr>
          <w:rFonts w:ascii="Times New Roman" w:hAnsi="Times New Roman"/>
          <w:sz w:val="24"/>
          <w:szCs w:val="24"/>
          <w:lang w:val="ru-RU"/>
        </w:rPr>
        <w:br/>
        <w:t>по выбранной пьесе, иметь применять полученные знания при постановке школьного спектакля;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практический навык игрового одушевления куклы из простых бытовых предметов;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4F1DBD">
        <w:rPr>
          <w:rFonts w:ascii="Times New Roman" w:hAnsi="Times New Roman"/>
          <w:sz w:val="24"/>
          <w:szCs w:val="24"/>
          <w:lang w:val="ru-RU"/>
        </w:rPr>
        <w:br/>
        <w:t>и понимания их значения в интерпретации явлений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11) Художественная фотография: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понятия «длительность экспозиции», «выдержка», «диафрагма»;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навыки фотографирования и обработки цифровых фотографий </w:t>
      </w:r>
      <w:r w:rsidRPr="004F1DBD">
        <w:rPr>
          <w:rFonts w:ascii="Times New Roman" w:hAnsi="Times New Roman"/>
          <w:sz w:val="24"/>
          <w:szCs w:val="24"/>
          <w:lang w:val="ru-RU"/>
        </w:rPr>
        <w:br/>
        <w:t>с помощью компьютерных графических редакторов;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уметь объяснять значение фотографий «Родиноведения» </w:t>
      </w:r>
      <w:r w:rsidRPr="004F1DBD">
        <w:rPr>
          <w:rFonts w:ascii="Times New Roman" w:hAnsi="Times New Roman"/>
          <w:sz w:val="24"/>
          <w:szCs w:val="24"/>
          <w:lang w:val="ru-RU"/>
        </w:rPr>
        <w:br/>
        <w:t xml:space="preserve">С.М. Прокудина-Горского для современных представлений об истории жизни </w:t>
      </w:r>
      <w:r w:rsidRPr="004F1DBD">
        <w:rPr>
          <w:rFonts w:ascii="Times New Roman" w:hAnsi="Times New Roman"/>
          <w:sz w:val="24"/>
          <w:szCs w:val="24"/>
          <w:lang w:val="ru-RU"/>
        </w:rPr>
        <w:br/>
        <w:t>в нашей стране;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различать и характеризовать различные жанры художественной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света как художественного средства в искусстве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4F1DBD">
        <w:rPr>
          <w:rFonts w:ascii="Times New Roman" w:hAnsi="Times New Roman"/>
          <w:sz w:val="24"/>
          <w:szCs w:val="24"/>
          <w:lang w:val="ru-RU"/>
        </w:rPr>
        <w:br/>
        <w:t>в своей практике фотографирования;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применения знаний о художественно-образных критериях </w:t>
      </w:r>
      <w:r w:rsidRPr="004F1DBD">
        <w:rPr>
          <w:rFonts w:ascii="Times New Roman" w:hAnsi="Times New Roman"/>
          <w:sz w:val="24"/>
          <w:szCs w:val="24"/>
          <w:lang w:val="ru-RU"/>
        </w:rPr>
        <w:br/>
        <w:t>к композиции кадра при самостоятельном фотографировании окружающей жизни;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понимать значение репортажного жанра, роли журналистов-фотографов </w:t>
      </w:r>
      <w:r w:rsidRPr="004F1DBD">
        <w:rPr>
          <w:rFonts w:ascii="Times New Roman" w:hAnsi="Times New Roman"/>
          <w:sz w:val="24"/>
          <w:szCs w:val="24"/>
          <w:lang w:val="ru-RU"/>
        </w:rPr>
        <w:br/>
        <w:t>в истории ХХ в. и современном мире;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фототворчестве А. Родченко, о том,</w:t>
      </w:r>
      <w:r w:rsidRPr="004F1DBD">
        <w:rPr>
          <w:rFonts w:ascii="Times New Roman" w:hAnsi="Times New Roman"/>
          <w:sz w:val="24"/>
          <w:szCs w:val="24"/>
          <w:lang w:val="ru-RU"/>
        </w:rPr>
        <w:br/>
        <w:t>как его фотографии выражают образ эпохи, его авторскую позицию, и о влиянии</w:t>
      </w:r>
      <w:r w:rsidRPr="004F1DBD">
        <w:rPr>
          <w:rFonts w:ascii="Times New Roman" w:hAnsi="Times New Roman"/>
          <w:sz w:val="24"/>
          <w:szCs w:val="24"/>
          <w:lang w:val="ru-RU"/>
        </w:rPr>
        <w:br/>
        <w:t>его фотографий на стиль эпохи;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навыки компьютерной обработки и преобразования фотографий.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12) Изображение и искусство кино: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этапах в истории кино и его эволюции как искусства;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знать и объяснять, в чём состоит работа художника-постановщика </w:t>
      </w:r>
      <w:r w:rsidRPr="004F1DBD">
        <w:rPr>
          <w:rFonts w:ascii="Times New Roman" w:hAnsi="Times New Roman"/>
          <w:sz w:val="24"/>
          <w:szCs w:val="24"/>
          <w:lang w:val="ru-RU"/>
        </w:rPr>
        <w:br/>
        <w:t>и специалистов его команды художников в период подготовки и съёмки игрового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объяснять роль видео в современной бытовой культуре;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осваивать начальные навыки практической работы по видеомонтажу на основе соответствующих компьютерных программ;</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обрести навык критического осмысления качества снятых роликов;</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иметь опыт анализа художественного образа и средств его достижения </w:t>
      </w:r>
      <w:r w:rsidRPr="004F1DBD">
        <w:rPr>
          <w:rFonts w:ascii="Times New Roman" w:hAnsi="Times New Roman"/>
          <w:sz w:val="24"/>
          <w:szCs w:val="24"/>
          <w:lang w:val="ru-RU"/>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осваивать опыт создания компьютерной анимации в выбранной технике </w:t>
      </w:r>
      <w:r w:rsidRPr="004F1DBD">
        <w:rPr>
          <w:rFonts w:ascii="Times New Roman" w:hAnsi="Times New Roman"/>
          <w:sz w:val="24"/>
          <w:szCs w:val="24"/>
          <w:lang w:val="ru-RU"/>
        </w:rPr>
        <w:br/>
        <w:t>и в соответствующей компьютерной программе;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13) Изобразительное искусство на телевидении: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особую роль и функции телевидения в жизни общества </w:t>
      </w:r>
      <w:r w:rsidRPr="004F1DBD">
        <w:rPr>
          <w:rFonts w:ascii="Times New Roman" w:hAnsi="Times New Roman"/>
          <w:sz w:val="24"/>
          <w:szCs w:val="24"/>
          <w:lang w:val="ru-RU"/>
        </w:rPr>
        <w:br/>
        <w:t xml:space="preserve">как экранного искусства и средства массовой информации, художественного </w:t>
      </w:r>
      <w:r w:rsidRPr="004F1DBD">
        <w:rPr>
          <w:rFonts w:ascii="Times New Roman" w:hAnsi="Times New Roman"/>
          <w:sz w:val="24"/>
          <w:szCs w:val="24"/>
          <w:lang w:val="ru-RU"/>
        </w:rPr>
        <w:br/>
        <w:t>и научного просвещения, развлечения и организации досуга;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знать о создателе телевидения – русском инженере Владимире Зворыкине;</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 xml:space="preserve">осознавать значение художественной культуры для личностного </w:t>
      </w:r>
      <w:r w:rsidRPr="004F1DBD">
        <w:rPr>
          <w:rFonts w:ascii="Times New Roman" w:hAnsi="Times New Roman"/>
          <w:sz w:val="24"/>
          <w:szCs w:val="24"/>
          <w:lang w:val="ru-RU"/>
        </w:rPr>
        <w:br/>
        <w:t>духовно-нравственного развития и самореализации, определять место и роль художественной деятельности в своей жизни и в жизни общества.</w:t>
      </w:r>
    </w:p>
    <w:p w:rsidR="00371813" w:rsidRPr="004F1DBD" w:rsidRDefault="00371813" w:rsidP="00371813">
      <w:pPr>
        <w:pStyle w:val="1"/>
        <w:pBdr>
          <w:bottom w:val="none" w:sz="0" w:space="0" w:color="auto"/>
        </w:pBdr>
        <w:spacing w:before="0" w:line="360" w:lineRule="auto"/>
        <w:ind w:firstLine="708"/>
        <w:jc w:val="both"/>
        <w:rPr>
          <w:sz w:val="24"/>
          <w:szCs w:val="24"/>
          <w:lang w:val="ru-RU" w:eastAsia="ru-RU"/>
        </w:rPr>
      </w:pPr>
      <w:r w:rsidRPr="004F1DBD">
        <w:rPr>
          <w:sz w:val="24"/>
          <w:szCs w:val="24"/>
          <w:lang w:val="ru-RU" w:eastAsia="ru-RU"/>
        </w:rPr>
        <w:t>160. Рабочая программа по учебному предмету «Музыка».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 xml:space="preserve">160.1. Рабочая программа по учебному предмету «Музыка» (предметная область «Искусство») (далее соответственно – программа </w:t>
      </w:r>
      <w:r w:rsidRPr="004F1DBD">
        <w:rPr>
          <w:rFonts w:ascii="Times New Roman" w:eastAsia="Times New Roman" w:hAnsi="Times New Roman"/>
          <w:sz w:val="24"/>
          <w:szCs w:val="24"/>
          <w:lang w:val="ru-RU" w:eastAsia="ru-RU"/>
        </w:rPr>
        <w:br/>
        <w:t>по музыке, музыка) включает пояснительную записку, содержание обучения, планируемые результаты освоения программы по музыке.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sidRPr="004F1DBD">
        <w:rPr>
          <w:rFonts w:ascii="Times New Roman" w:eastAsia="Times New Roman" w:hAnsi="Times New Roman"/>
          <w:sz w:val="24"/>
          <w:szCs w:val="24"/>
          <w:lang w:val="ru-RU" w:eastAsia="ru-RU"/>
        </w:rPr>
        <w:br/>
        <w:t>и планируемым результатам.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sidRPr="004F1DBD">
        <w:rPr>
          <w:rFonts w:ascii="Times New Roman" w:eastAsia="Times New Roman" w:hAnsi="Times New Roman"/>
          <w:sz w:val="24"/>
          <w:szCs w:val="24"/>
          <w:lang w:val="ru-RU" w:eastAsia="ru-RU"/>
        </w:rPr>
        <w:br/>
        <w:t xml:space="preserve">на уровне основного общего образования. </w:t>
      </w:r>
      <w:r w:rsidRPr="004F1DBD">
        <w:rPr>
          <w:rFonts w:ascii="Times New Roman" w:hAnsi="Times New Roman"/>
          <w:sz w:val="24"/>
          <w:szCs w:val="24"/>
          <w:lang w:val="ru-RU"/>
        </w:rPr>
        <w:t>Предметные результаты, формируемые</w:t>
      </w:r>
      <w:r w:rsidRPr="004F1DBD">
        <w:rPr>
          <w:rFonts w:ascii="Times New Roman" w:hAnsi="Times New Roman"/>
          <w:sz w:val="24"/>
          <w:szCs w:val="24"/>
          <w:lang w:val="ru-RU"/>
        </w:rPr>
        <w:br/>
        <w:t>в ходе изучения музыки, сгруппированы по учебным модулям</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160.5. Пояснительная записка.</w:t>
      </w:r>
    </w:p>
    <w:p w:rsidR="00371813" w:rsidRPr="004F1DBD" w:rsidRDefault="00371813" w:rsidP="00371813">
      <w:pPr>
        <w:pStyle w:val="a8"/>
        <w:spacing w:line="360" w:lineRule="auto"/>
        <w:ind w:left="0" w:right="0" w:firstLine="709"/>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160.5.1. Программа разработана с целью оказания методической помощи учителю музыки в создании рабочей программы по учебному предмету.</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eastAsia="Times New Roman" w:hAnsi="Times New Roman"/>
          <w:sz w:val="24"/>
          <w:szCs w:val="24"/>
          <w:lang w:val="ru-RU" w:eastAsia="ru-RU"/>
        </w:rPr>
        <w:t>160.5.2. </w:t>
      </w:r>
      <w:r w:rsidRPr="004F1DBD">
        <w:rPr>
          <w:rFonts w:ascii="Times New Roman" w:hAnsi="Times New Roman"/>
          <w:sz w:val="24"/>
          <w:szCs w:val="24"/>
          <w:lang w:val="ru-RU"/>
        </w:rPr>
        <w:t>П</w:t>
      </w:r>
      <w:r w:rsidRPr="004F1DBD">
        <w:rPr>
          <w:rFonts w:ascii="Times New Roman" w:hAnsi="Times New Roman"/>
          <w:sz w:val="24"/>
          <w:szCs w:val="24"/>
        </w:rPr>
        <w:t xml:space="preserve">рограмма </w:t>
      </w:r>
      <w:r w:rsidRPr="004F1DBD">
        <w:rPr>
          <w:rFonts w:ascii="Times New Roman" w:hAnsi="Times New Roman"/>
          <w:sz w:val="24"/>
          <w:szCs w:val="24"/>
          <w:lang w:val="ru-RU"/>
        </w:rPr>
        <w:t xml:space="preserve">по музыке </w:t>
      </w:r>
      <w:r w:rsidRPr="004F1DBD">
        <w:rPr>
          <w:rFonts w:ascii="Times New Roman" w:hAnsi="Times New Roman"/>
          <w:sz w:val="24"/>
          <w:szCs w:val="24"/>
        </w:rPr>
        <w:t xml:space="preserve">позволит </w:t>
      </w:r>
      <w:r w:rsidRPr="004F1DBD">
        <w:rPr>
          <w:rFonts w:ascii="Times New Roman" w:hAnsi="Times New Roman"/>
          <w:sz w:val="24"/>
          <w:szCs w:val="24"/>
          <w:lang w:val="ru-RU"/>
        </w:rPr>
        <w:t>учителю</w:t>
      </w:r>
      <w:r w:rsidRPr="004F1DBD">
        <w:rPr>
          <w:rFonts w:ascii="Times New Roman" w:hAnsi="Times New Roman"/>
          <w:sz w:val="24"/>
          <w:szCs w:val="24"/>
        </w:rPr>
        <w:t>:</w:t>
      </w:r>
    </w:p>
    <w:p w:rsidR="00371813" w:rsidRPr="004F1DBD" w:rsidRDefault="00371813" w:rsidP="00371813">
      <w:pPr>
        <w:pStyle w:val="a3"/>
        <w:tabs>
          <w:tab w:val="left" w:pos="632"/>
        </w:tabs>
        <w:autoSpaceDE w:val="0"/>
        <w:autoSpaceDN w:val="0"/>
        <w:spacing w:after="0" w:line="360" w:lineRule="auto"/>
        <w:ind w:left="0" w:firstLine="709"/>
        <w:contextualSpacing w:val="0"/>
        <w:jc w:val="both"/>
        <w:rPr>
          <w:rFonts w:ascii="Times New Roman" w:hAnsi="Times New Roman"/>
          <w:sz w:val="24"/>
          <w:szCs w:val="24"/>
          <w:lang w:val="ru-RU"/>
        </w:rPr>
      </w:pPr>
      <w:r w:rsidRPr="004F1DBD">
        <w:rPr>
          <w:rFonts w:ascii="Times New Roman" w:hAnsi="Times New Roman"/>
          <w:sz w:val="24"/>
          <w:szCs w:val="24"/>
          <w:lang w:val="ru-RU"/>
        </w:rPr>
        <w:t>реализовать в процессе преподавания музыки современные подходы</w:t>
      </w:r>
      <w:r w:rsidRPr="004F1DBD">
        <w:rPr>
          <w:rFonts w:ascii="Times New Roman" w:hAnsi="Times New Roman"/>
          <w:sz w:val="24"/>
          <w:szCs w:val="24"/>
          <w:lang w:val="ru-RU"/>
        </w:rPr>
        <w:br/>
        <w:t>к формированию личностных, метапредметных и предметных результатов обучения, сформулированных в ФГОС ООО;</w:t>
      </w:r>
    </w:p>
    <w:p w:rsidR="00371813" w:rsidRPr="004F1DBD" w:rsidRDefault="00371813" w:rsidP="00371813">
      <w:pPr>
        <w:pStyle w:val="a3"/>
        <w:tabs>
          <w:tab w:val="left" w:pos="662"/>
        </w:tabs>
        <w:autoSpaceDE w:val="0"/>
        <w:autoSpaceDN w:val="0"/>
        <w:spacing w:after="0" w:line="360" w:lineRule="auto"/>
        <w:ind w:left="0" w:firstLine="709"/>
        <w:contextualSpacing w:val="0"/>
        <w:jc w:val="both"/>
        <w:rPr>
          <w:rFonts w:ascii="Times New Roman" w:hAnsi="Times New Roman"/>
          <w:sz w:val="24"/>
          <w:szCs w:val="24"/>
          <w:lang w:val="ru-RU"/>
        </w:rPr>
      </w:pPr>
      <w:r w:rsidRPr="004F1DBD">
        <w:rPr>
          <w:rFonts w:ascii="Times New Roman" w:hAnsi="Times New Roman"/>
          <w:sz w:val="24"/>
          <w:szCs w:val="24"/>
          <w:lang w:val="ru-RU"/>
        </w:rPr>
        <w:t>определить и структурировать планируемые результаты обучения</w:t>
      </w:r>
      <w:r w:rsidRPr="004F1DBD">
        <w:rPr>
          <w:rFonts w:ascii="Times New Roman" w:hAnsi="Times New Roman"/>
          <w:sz w:val="24"/>
          <w:szCs w:val="24"/>
          <w:lang w:val="ru-RU"/>
        </w:rPr>
        <w:br/>
        <w:t>и содержание учебного предмета по годам обучения в соответствии с ФГОС ООО, федеральной программой воспитания;</w:t>
      </w:r>
    </w:p>
    <w:p w:rsidR="00371813" w:rsidRPr="004F1DBD" w:rsidRDefault="00371813" w:rsidP="00371813">
      <w:pPr>
        <w:pStyle w:val="a3"/>
        <w:tabs>
          <w:tab w:val="left" w:pos="700"/>
        </w:tabs>
        <w:autoSpaceDE w:val="0"/>
        <w:autoSpaceDN w:val="0"/>
        <w:spacing w:after="0" w:line="360" w:lineRule="auto"/>
        <w:ind w:left="0" w:firstLine="709"/>
        <w:contextualSpacing w:val="0"/>
        <w:jc w:val="both"/>
        <w:rPr>
          <w:rFonts w:ascii="Times New Roman" w:hAnsi="Times New Roman"/>
          <w:sz w:val="24"/>
          <w:szCs w:val="24"/>
          <w:lang w:val="ru-RU"/>
        </w:rPr>
      </w:pPr>
      <w:r w:rsidRPr="004F1DBD">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4F1DBD">
        <w:rPr>
          <w:rFonts w:ascii="Times New Roman" w:hAnsi="Times New Roman"/>
          <w:sz w:val="24"/>
          <w:szCs w:val="24"/>
          <w:lang w:val="ru-RU"/>
        </w:rPr>
        <w:br/>
        <w:t>на изучение определенного раздела (темы), а также предложенные основные виды учебной деятельности для освоения учебного материала.</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eastAsia="Times New Roman" w:hAnsi="Times New Roman"/>
          <w:sz w:val="24"/>
          <w:szCs w:val="24"/>
          <w:lang w:val="ru-RU" w:eastAsia="ru-RU"/>
        </w:rPr>
        <w:t>160.5.3. </w:t>
      </w:r>
      <w:r w:rsidRPr="004F1DBD">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разОООбразные чувства и мысли, яркие художественные образы, для которых характерны, с одной стороны, высокий уровень обобщенности, с другой</w:t>
      </w:r>
      <w:r w:rsidRPr="004F1DBD">
        <w:rPr>
          <w:rFonts w:ascii="Times New Roman" w:hAnsi="Times New Roman"/>
          <w:sz w:val="24"/>
          <w:szCs w:val="24"/>
          <w:lang w:val="ru-RU"/>
        </w:rPr>
        <w:t xml:space="preserve"> –</w:t>
      </w:r>
      <w:r w:rsidRPr="004F1DBD">
        <w:rPr>
          <w:rFonts w:ascii="Times New Roman" w:hAnsi="Times New Roman"/>
          <w:sz w:val="24"/>
          <w:szCs w:val="24"/>
        </w:rPr>
        <w:t xml:space="preserve"> глубокая степень психологической вовлеченности личности. Эта особенность открывает уникальный потенциал</w:t>
      </w:r>
      <w:r w:rsidRPr="004F1DBD">
        <w:rPr>
          <w:rFonts w:ascii="Times New Roman" w:hAnsi="Times New Roman"/>
          <w:sz w:val="24"/>
          <w:szCs w:val="24"/>
          <w:lang w:val="ru-RU"/>
        </w:rPr>
        <w:br/>
      </w:r>
      <w:r w:rsidRPr="004F1DBD">
        <w:rPr>
          <w:rFonts w:ascii="Times New Roman" w:hAnsi="Times New Roman"/>
          <w:sz w:val="24"/>
          <w:szCs w:val="24"/>
        </w:rPr>
        <w:t>для развития внутреннего мира человека, гармонизации его взаимоотношений</w:t>
      </w:r>
      <w:r w:rsidRPr="004F1DBD">
        <w:rPr>
          <w:rFonts w:ascii="Times New Roman" w:hAnsi="Times New Roman"/>
          <w:sz w:val="24"/>
          <w:szCs w:val="24"/>
          <w:lang w:val="ru-RU"/>
        </w:rPr>
        <w:br/>
      </w:r>
      <w:r w:rsidRPr="004F1DBD">
        <w:rPr>
          <w:rFonts w:ascii="Times New Roman" w:hAnsi="Times New Roman"/>
          <w:sz w:val="24"/>
          <w:szCs w:val="24"/>
        </w:rPr>
        <w:t>с самим собой, другими людьми, окружающим миром через занятия музыкальным искусством.</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4F1DBD">
        <w:rPr>
          <w:rFonts w:ascii="Times New Roman" w:hAnsi="Times New Roman"/>
          <w:sz w:val="24"/>
          <w:szCs w:val="24"/>
          <w:lang w:val="ru-RU"/>
        </w:rPr>
        <w:t>.</w:t>
      </w:r>
      <w:r w:rsidRPr="004F1DBD">
        <w:rPr>
          <w:rFonts w:ascii="Times New Roman" w:hAnsi="Times New Roman"/>
          <w:sz w:val="24"/>
          <w:szCs w:val="24"/>
        </w:rPr>
        <w:t xml:space="preserve"> Огромное значение имеет музыка в качестве универсального языка, не требующего перевода, позволяющего понимать</w:t>
      </w:r>
      <w:r w:rsidRPr="004F1DBD">
        <w:rPr>
          <w:rFonts w:ascii="Times New Roman" w:hAnsi="Times New Roman"/>
          <w:sz w:val="24"/>
          <w:szCs w:val="24"/>
          <w:lang w:val="ru-RU"/>
        </w:rPr>
        <w:br/>
      </w:r>
      <w:r w:rsidRPr="004F1DBD">
        <w:rPr>
          <w:rFonts w:ascii="Times New Roman" w:hAnsi="Times New Roman"/>
          <w:sz w:val="24"/>
          <w:szCs w:val="24"/>
        </w:rPr>
        <w:t>и принимать образ жизни, способ мышления и мировоззрение представителей других народов и культур.</w:t>
      </w:r>
    </w:p>
    <w:p w:rsidR="00371813" w:rsidRPr="004F1DBD" w:rsidRDefault="00371813" w:rsidP="00371813">
      <w:pPr>
        <w:pStyle w:val="a8"/>
        <w:spacing w:line="360" w:lineRule="auto"/>
        <w:ind w:left="0" w:right="0" w:firstLine="709"/>
        <w:rPr>
          <w:rFonts w:ascii="Times New Roman" w:hAnsi="Times New Roman"/>
          <w:sz w:val="24"/>
          <w:szCs w:val="24"/>
          <w:lang w:val="ru-RU"/>
        </w:rPr>
      </w:pPr>
      <w:r w:rsidRPr="004F1DBD">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4F1DBD">
        <w:rPr>
          <w:rFonts w:ascii="Times New Roman" w:hAnsi="Times New Roman"/>
          <w:sz w:val="24"/>
          <w:szCs w:val="24"/>
          <w:lang w:val="ru-RU"/>
        </w:rPr>
        <w:br/>
      </w:r>
      <w:r w:rsidRPr="004F1DBD">
        <w:rPr>
          <w:rFonts w:ascii="Times New Roman" w:hAnsi="Times New Roman"/>
          <w:sz w:val="24"/>
          <w:szCs w:val="24"/>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4F1DBD">
        <w:rPr>
          <w:rFonts w:ascii="Times New Roman" w:hAnsi="Times New Roman"/>
          <w:sz w:val="24"/>
          <w:szCs w:val="24"/>
          <w:lang w:val="ru-RU"/>
        </w:rPr>
        <w:br/>
      </w:r>
      <w:r w:rsidRPr="004F1DBD">
        <w:rPr>
          <w:rFonts w:ascii="Times New Roman" w:hAnsi="Times New Roman"/>
          <w:sz w:val="24"/>
          <w:szCs w:val="24"/>
        </w:rPr>
        <w:t>и задач укрепления национальной идентичности</w:t>
      </w:r>
      <w:r w:rsidRPr="004F1DBD">
        <w:rPr>
          <w:rFonts w:ascii="Times New Roman" w:hAnsi="Times New Roman"/>
          <w:sz w:val="24"/>
          <w:szCs w:val="24"/>
          <w:lang w:val="ru-RU"/>
        </w:rPr>
        <w:t>.</w:t>
      </w:r>
      <w:r w:rsidRPr="004F1DBD">
        <w:rPr>
          <w:rFonts w:ascii="Times New Roman" w:hAnsi="Times New Roman"/>
          <w:sz w:val="24"/>
          <w:szCs w:val="24"/>
        </w:rPr>
        <w:t xml:space="preserve"> Родные интонации, мелодии</w:t>
      </w:r>
      <w:r w:rsidRPr="004F1DBD">
        <w:rPr>
          <w:rFonts w:ascii="Times New Roman" w:hAnsi="Times New Roman"/>
          <w:sz w:val="24"/>
          <w:szCs w:val="24"/>
          <w:lang w:val="ru-RU"/>
        </w:rPr>
        <w:br/>
      </w:r>
      <w:r w:rsidRPr="004F1DBD">
        <w:rPr>
          <w:rFonts w:ascii="Times New Roman" w:hAnsi="Times New Roman"/>
          <w:sz w:val="24"/>
          <w:szCs w:val="24"/>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4F1DBD">
        <w:rPr>
          <w:rFonts w:ascii="Times New Roman" w:hAnsi="Times New Roman"/>
          <w:sz w:val="24"/>
          <w:szCs w:val="24"/>
          <w:lang w:val="ru-RU"/>
        </w:rPr>
        <w:br/>
      </w:r>
      <w:r w:rsidRPr="004F1DBD">
        <w:rPr>
          <w:rFonts w:ascii="Times New Roman" w:hAnsi="Times New Roman"/>
          <w:sz w:val="24"/>
          <w:szCs w:val="24"/>
        </w:rPr>
        <w:t>через сознание, но и на более глубоком</w:t>
      </w:r>
      <w:r w:rsidRPr="004F1DBD">
        <w:rPr>
          <w:rFonts w:ascii="Times New Roman" w:hAnsi="Times New Roman"/>
          <w:sz w:val="24"/>
          <w:szCs w:val="24"/>
          <w:lang w:val="ru-RU"/>
        </w:rPr>
        <w:t xml:space="preserve"> –</w:t>
      </w:r>
      <w:r w:rsidRPr="004F1DBD">
        <w:rPr>
          <w:rFonts w:ascii="Times New Roman" w:hAnsi="Times New Roman"/>
          <w:sz w:val="24"/>
          <w:szCs w:val="24"/>
        </w:rPr>
        <w:t xml:space="preserve"> подсознательном</w:t>
      </w:r>
      <w:r w:rsidRPr="004F1DBD">
        <w:rPr>
          <w:rFonts w:ascii="Times New Roman" w:hAnsi="Times New Roman"/>
          <w:sz w:val="24"/>
          <w:szCs w:val="24"/>
          <w:lang w:val="ru-RU"/>
        </w:rPr>
        <w:t xml:space="preserve"> – </w:t>
      </w:r>
      <w:r w:rsidRPr="004F1DBD">
        <w:rPr>
          <w:rFonts w:ascii="Times New Roman" w:hAnsi="Times New Roman"/>
          <w:sz w:val="24"/>
          <w:szCs w:val="24"/>
        </w:rPr>
        <w:t>уровне.</w:t>
      </w:r>
    </w:p>
    <w:p w:rsidR="00371813" w:rsidRPr="004F1DBD" w:rsidRDefault="00371813" w:rsidP="00371813">
      <w:pPr>
        <w:pStyle w:val="a8"/>
        <w:spacing w:line="360" w:lineRule="auto"/>
        <w:ind w:left="0" w:right="0" w:firstLine="709"/>
        <w:rPr>
          <w:rFonts w:ascii="Times New Roman" w:hAnsi="Times New Roman"/>
          <w:sz w:val="24"/>
          <w:szCs w:val="24"/>
          <w:lang w:val="ru-RU"/>
        </w:rPr>
      </w:pPr>
      <w:r w:rsidRPr="004F1DBD">
        <w:rPr>
          <w:rFonts w:ascii="Times New Roman" w:hAnsi="Times New Roman"/>
          <w:sz w:val="24"/>
          <w:szCs w:val="24"/>
        </w:rPr>
        <w:t>Музыка</w:t>
      </w:r>
      <w:r w:rsidRPr="004F1DBD">
        <w:rPr>
          <w:rFonts w:ascii="Times New Roman" w:hAnsi="Times New Roman"/>
          <w:sz w:val="24"/>
          <w:szCs w:val="24"/>
          <w:lang w:val="ru-RU"/>
        </w:rPr>
        <w:t xml:space="preserve"> – </w:t>
      </w:r>
      <w:r w:rsidRPr="004F1DBD">
        <w:rPr>
          <w:rFonts w:ascii="Times New Roman" w:hAnsi="Times New Roman"/>
          <w:sz w:val="24"/>
          <w:szCs w:val="24"/>
        </w:rPr>
        <w:t>временное искусство. В связи с этим важнейшим вкладом</w:t>
      </w:r>
      <w:r w:rsidRPr="004F1DBD">
        <w:rPr>
          <w:rFonts w:ascii="Times New Roman" w:hAnsi="Times New Roman"/>
          <w:sz w:val="24"/>
          <w:szCs w:val="24"/>
          <w:lang w:val="ru-RU"/>
        </w:rPr>
        <w:br/>
      </w:r>
      <w:r w:rsidRPr="004F1DBD">
        <w:rPr>
          <w:rFonts w:ascii="Times New Roman" w:hAnsi="Times New Roman"/>
          <w:sz w:val="24"/>
          <w:szCs w:val="24"/>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hAnsi="Times New Roman"/>
          <w:sz w:val="24"/>
          <w:szCs w:val="24"/>
        </w:rPr>
        <w:t xml:space="preserve">Музыка обеспечивает развитие интеллектуальных и творческих способностей </w:t>
      </w:r>
      <w:r w:rsidRPr="004F1DBD">
        <w:rPr>
          <w:rFonts w:ascii="Times New Roman" w:hAnsi="Times New Roman"/>
          <w:sz w:val="24"/>
          <w:szCs w:val="24"/>
          <w:lang w:val="ru-RU"/>
        </w:rPr>
        <w:t>обучающегося</w:t>
      </w:r>
      <w:r w:rsidRPr="004F1DBD">
        <w:rPr>
          <w:rFonts w:ascii="Times New Roman" w:hAnsi="Times New Roman"/>
          <w:sz w:val="24"/>
          <w:szCs w:val="24"/>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4F1DBD">
        <w:rPr>
          <w:rFonts w:ascii="Times New Roman" w:hAnsi="Times New Roman"/>
          <w:sz w:val="24"/>
          <w:szCs w:val="24"/>
          <w:lang w:val="ru-RU"/>
        </w:rPr>
        <w:br/>
      </w:r>
      <w:r w:rsidRPr="004F1DBD">
        <w:rPr>
          <w:rFonts w:ascii="Times New Roman" w:hAnsi="Times New Roman"/>
          <w:sz w:val="24"/>
          <w:szCs w:val="24"/>
        </w:rPr>
        <w:t xml:space="preserve">и воспитание вносит огромный вклад в эстетическое и нравственное развитие </w:t>
      </w:r>
      <w:r w:rsidRPr="004F1DBD">
        <w:rPr>
          <w:rFonts w:ascii="Times New Roman" w:hAnsi="Times New Roman"/>
          <w:sz w:val="24"/>
          <w:szCs w:val="24"/>
          <w:lang w:val="ru-RU"/>
        </w:rPr>
        <w:t>обучающегося</w:t>
      </w:r>
      <w:r w:rsidRPr="004F1DBD">
        <w:rPr>
          <w:rFonts w:ascii="Times New Roman" w:hAnsi="Times New Roman"/>
          <w:sz w:val="24"/>
          <w:szCs w:val="24"/>
        </w:rPr>
        <w:t>, формирование всей системы ценностей.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160.5.4. </w:t>
      </w:r>
      <w:r w:rsidRPr="004F1DBD">
        <w:rPr>
          <w:rFonts w:ascii="Times New Roman" w:hAnsi="Times New Roman"/>
          <w:sz w:val="24"/>
          <w:szCs w:val="24"/>
        </w:rPr>
        <w:t>Музыка жизненно необходима для полноценного образования</w:t>
      </w:r>
      <w:r w:rsidRPr="004F1DBD">
        <w:rPr>
          <w:rFonts w:ascii="Times New Roman" w:hAnsi="Times New Roman"/>
          <w:sz w:val="24"/>
          <w:szCs w:val="24"/>
          <w:lang w:val="ru-RU"/>
        </w:rPr>
        <w:br/>
      </w:r>
      <w:r w:rsidRPr="004F1DBD">
        <w:rPr>
          <w:rFonts w:ascii="Times New Roman" w:hAnsi="Times New Roman"/>
          <w:sz w:val="24"/>
          <w:szCs w:val="24"/>
        </w:rPr>
        <w:t xml:space="preserve">и воспитания </w:t>
      </w:r>
      <w:r w:rsidRPr="004F1DBD">
        <w:rPr>
          <w:rFonts w:ascii="Times New Roman" w:hAnsi="Times New Roman"/>
          <w:sz w:val="24"/>
          <w:szCs w:val="24"/>
          <w:lang w:val="ru-RU"/>
        </w:rPr>
        <w:t>обучающегося</w:t>
      </w:r>
      <w:r w:rsidRPr="004F1DBD">
        <w:rPr>
          <w:rFonts w:ascii="Times New Roman" w:hAnsi="Times New Roman"/>
          <w:sz w:val="24"/>
          <w:szCs w:val="24"/>
        </w:rPr>
        <w:t xml:space="preserve">, развития его психики, эмоциональной </w:t>
      </w:r>
      <w:r w:rsidRPr="004F1DBD">
        <w:rPr>
          <w:rFonts w:ascii="Times New Roman" w:hAnsi="Times New Roman"/>
          <w:sz w:val="24"/>
          <w:szCs w:val="24"/>
          <w:lang w:val="ru-RU"/>
        </w:rPr>
        <w:br/>
      </w:r>
      <w:r w:rsidRPr="004F1DBD">
        <w:rPr>
          <w:rFonts w:ascii="Times New Roman" w:hAnsi="Times New Roman"/>
          <w:sz w:val="24"/>
          <w:szCs w:val="24"/>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4F1DBD">
        <w:rPr>
          <w:rFonts w:ascii="Times New Roman" w:hAnsi="Times New Roman"/>
          <w:sz w:val="24"/>
          <w:szCs w:val="24"/>
          <w:lang w:val="ru-RU"/>
        </w:rPr>
        <w:br/>
      </w:r>
      <w:r w:rsidRPr="004F1DBD">
        <w:rPr>
          <w:rFonts w:ascii="Times New Roman" w:hAnsi="Times New Roman"/>
          <w:sz w:val="24"/>
          <w:szCs w:val="24"/>
        </w:rPr>
        <w:t>и воспитание делает неприменимыми критерии утилитарности.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Основная цель реализации программы</w:t>
      </w:r>
      <w:r w:rsidRPr="004F1DBD">
        <w:rPr>
          <w:rFonts w:ascii="Times New Roman" w:hAnsi="Times New Roman"/>
          <w:sz w:val="24"/>
          <w:szCs w:val="24"/>
          <w:lang w:val="ru-RU"/>
        </w:rPr>
        <w:t xml:space="preserve"> –</w:t>
      </w:r>
      <w:r w:rsidRPr="004F1DBD">
        <w:rPr>
          <w:rFonts w:ascii="Times New Roman" w:hAnsi="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4F1DBD">
        <w:rPr>
          <w:rFonts w:ascii="Times New Roman" w:hAnsi="Times New Roman"/>
          <w:sz w:val="24"/>
          <w:szCs w:val="24"/>
          <w:lang w:val="ru-RU"/>
        </w:rPr>
        <w:br/>
      </w:r>
      <w:r w:rsidRPr="004F1DBD">
        <w:rPr>
          <w:rFonts w:ascii="Times New Roman" w:hAnsi="Times New Roman"/>
          <w:sz w:val="24"/>
          <w:szCs w:val="24"/>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160.5.5. </w:t>
      </w:r>
      <w:r w:rsidRPr="004F1DBD">
        <w:rPr>
          <w:rFonts w:ascii="Times New Roman" w:hAnsi="Times New Roman"/>
          <w:sz w:val="24"/>
          <w:szCs w:val="24"/>
        </w:rPr>
        <w:t>В процессе конкретизации учебных целей их реализация осуществляется по следующим направлениям:</w:t>
      </w:r>
    </w:p>
    <w:p w:rsidR="00371813" w:rsidRPr="004F1DBD" w:rsidRDefault="00371813" w:rsidP="00371813">
      <w:pPr>
        <w:pStyle w:val="a3"/>
        <w:tabs>
          <w:tab w:val="left" w:pos="637"/>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371813" w:rsidRPr="004F1DBD" w:rsidRDefault="00371813" w:rsidP="00371813">
      <w:pPr>
        <w:pStyle w:val="a3"/>
        <w:tabs>
          <w:tab w:val="left" w:pos="644"/>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4F1DBD">
        <w:rPr>
          <w:rFonts w:ascii="Times New Roman" w:hAnsi="Times New Roman"/>
          <w:sz w:val="24"/>
          <w:szCs w:val="24"/>
          <w:lang w:val="ru-RU"/>
        </w:rPr>
        <w:br/>
        <w:t>авто-коммуникации;</w:t>
      </w:r>
    </w:p>
    <w:p w:rsidR="00371813" w:rsidRPr="004F1DBD" w:rsidRDefault="00371813" w:rsidP="00371813">
      <w:pPr>
        <w:pStyle w:val="a3"/>
        <w:tabs>
          <w:tab w:val="left" w:pos="642"/>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371813" w:rsidRPr="004F1DBD" w:rsidRDefault="00371813" w:rsidP="00371813">
      <w:pPr>
        <w:pStyle w:val="a8"/>
        <w:spacing w:line="360" w:lineRule="auto"/>
        <w:ind w:left="0" w:right="0" w:firstLine="709"/>
        <w:rPr>
          <w:rFonts w:ascii="Times New Roman" w:hAnsi="Times New Roman"/>
          <w:sz w:val="24"/>
          <w:szCs w:val="24"/>
          <w:lang w:val="ru-RU"/>
        </w:rPr>
      </w:pPr>
      <w:r w:rsidRPr="004F1DBD">
        <w:rPr>
          <w:rFonts w:ascii="Times New Roman" w:eastAsia="Times New Roman" w:hAnsi="Times New Roman"/>
          <w:sz w:val="24"/>
          <w:szCs w:val="24"/>
          <w:lang w:val="ru-RU" w:eastAsia="ru-RU"/>
        </w:rPr>
        <w:t>160.5.6. Важнейшие задачи обучения музыке на уровне основного общего образования:</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п</w:t>
      </w:r>
      <w:r w:rsidRPr="004F1DBD">
        <w:rPr>
          <w:rFonts w:ascii="Times New Roman" w:hAnsi="Times New Roman"/>
          <w:sz w:val="24"/>
          <w:szCs w:val="24"/>
        </w:rPr>
        <w:t>риобщение к общечеловеческим духовным ценностям через личный психологический опыт эмоционально-эстетического переживания</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о</w:t>
      </w:r>
      <w:r w:rsidRPr="004F1DBD">
        <w:rPr>
          <w:rFonts w:ascii="Times New Roman" w:hAnsi="Times New Roman"/>
          <w:sz w:val="24"/>
          <w:szCs w:val="24"/>
        </w:rPr>
        <w:t>сознание социальной функции музыки</w:t>
      </w:r>
      <w:r w:rsidRPr="004F1DBD">
        <w:rPr>
          <w:rFonts w:ascii="Times New Roman" w:hAnsi="Times New Roman"/>
          <w:sz w:val="24"/>
          <w:szCs w:val="24"/>
          <w:lang w:val="ru-RU"/>
        </w:rPr>
        <w:t>, с</w:t>
      </w:r>
      <w:r w:rsidRPr="004F1DBD">
        <w:rPr>
          <w:rFonts w:ascii="Times New Roman" w:hAnsi="Times New Roman"/>
          <w:sz w:val="24"/>
          <w:szCs w:val="24"/>
        </w:rPr>
        <w:t>тремление понять закономерности развития музыкального искусства, условия разОООбразного проявления и бытования музыки в человеческом обществе, специфики е</w:t>
      </w:r>
      <w:r w:rsidRPr="004F1DBD">
        <w:rPr>
          <w:rFonts w:ascii="Times New Roman" w:hAnsi="Times New Roman"/>
          <w:sz w:val="24"/>
          <w:szCs w:val="24"/>
          <w:lang w:val="ru-RU"/>
        </w:rPr>
        <w:t>е</w:t>
      </w:r>
      <w:r w:rsidRPr="004F1DBD">
        <w:rPr>
          <w:rFonts w:ascii="Times New Roman" w:hAnsi="Times New Roman"/>
          <w:sz w:val="24"/>
          <w:szCs w:val="24"/>
        </w:rPr>
        <w:t xml:space="preserve"> воздействия на человека</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ф</w:t>
      </w:r>
      <w:r w:rsidRPr="004F1DBD">
        <w:rPr>
          <w:rFonts w:ascii="Times New Roman" w:hAnsi="Times New Roman"/>
          <w:sz w:val="24"/>
          <w:szCs w:val="24"/>
        </w:rPr>
        <w:t>ормирование ценностных личных предпочтений в сфере музыкального искусства</w:t>
      </w:r>
      <w:r w:rsidRPr="004F1DBD">
        <w:rPr>
          <w:rFonts w:ascii="Times New Roman" w:hAnsi="Times New Roman"/>
          <w:sz w:val="24"/>
          <w:szCs w:val="24"/>
          <w:lang w:val="ru-RU"/>
        </w:rPr>
        <w:t>, в</w:t>
      </w:r>
      <w:r w:rsidRPr="004F1DBD">
        <w:rPr>
          <w:rFonts w:ascii="Times New Roman" w:hAnsi="Times New Roman"/>
          <w:sz w:val="24"/>
          <w:szCs w:val="24"/>
        </w:rPr>
        <w:t>оспитание уважительного отношения к системе культурных ценностей других людей</w:t>
      </w:r>
      <w:r w:rsidRPr="004F1DBD">
        <w:rPr>
          <w:rFonts w:ascii="Times New Roman" w:hAnsi="Times New Roman"/>
          <w:sz w:val="24"/>
          <w:szCs w:val="24"/>
          <w:lang w:val="ru-RU"/>
        </w:rPr>
        <w:t>, п</w:t>
      </w:r>
      <w:r w:rsidRPr="004F1DBD">
        <w:rPr>
          <w:rFonts w:ascii="Times New Roman" w:hAnsi="Times New Roman"/>
          <w:sz w:val="24"/>
          <w:szCs w:val="24"/>
        </w:rPr>
        <w:t>риверженность парадигме сохранения и развития культурного многообразия</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ф</w:t>
      </w:r>
      <w:r w:rsidRPr="004F1DBD">
        <w:rPr>
          <w:rFonts w:ascii="Times New Roman" w:hAnsi="Times New Roman"/>
          <w:sz w:val="24"/>
          <w:szCs w:val="24"/>
        </w:rPr>
        <w:t>ормирование целостного представления о комплексе выразительных средств музыкального искусства</w:t>
      </w:r>
      <w:r w:rsidRPr="004F1DBD">
        <w:rPr>
          <w:rFonts w:ascii="Times New Roman" w:hAnsi="Times New Roman"/>
          <w:sz w:val="24"/>
          <w:szCs w:val="24"/>
          <w:lang w:val="ru-RU"/>
        </w:rPr>
        <w:t>, о</w:t>
      </w:r>
      <w:r w:rsidRPr="004F1DBD">
        <w:rPr>
          <w:rFonts w:ascii="Times New Roman" w:hAnsi="Times New Roman"/>
          <w:sz w:val="24"/>
          <w:szCs w:val="24"/>
        </w:rPr>
        <w:t>своение ключевых элементов музыкального языка, характерных для различных музыкальных стилей</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lang w:val="ru-RU"/>
        </w:rPr>
        <w:t>р</w:t>
      </w:r>
      <w:r w:rsidRPr="004F1DBD">
        <w:rPr>
          <w:rFonts w:ascii="Times New Roman" w:hAnsi="Times New Roman"/>
          <w:sz w:val="24"/>
          <w:szCs w:val="24"/>
        </w:rPr>
        <w:t>асширение культурного кругозора, накопление знаний о музыке</w:t>
      </w:r>
      <w:r w:rsidRPr="004F1DBD">
        <w:rPr>
          <w:rFonts w:ascii="Times New Roman" w:hAnsi="Times New Roman"/>
          <w:sz w:val="24"/>
          <w:szCs w:val="24"/>
          <w:lang w:val="ru-RU"/>
        </w:rPr>
        <w:br/>
      </w:r>
      <w:r w:rsidRPr="004F1DBD">
        <w:rPr>
          <w:rFonts w:ascii="Times New Roman" w:hAnsi="Times New Roman"/>
          <w:sz w:val="24"/>
          <w:szCs w:val="24"/>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4F1DBD">
        <w:rPr>
          <w:rFonts w:ascii="Times New Roman" w:hAnsi="Times New Roman"/>
          <w:sz w:val="24"/>
          <w:szCs w:val="24"/>
          <w:lang w:val="ru-RU"/>
        </w:rPr>
        <w:t xml:space="preserve"> </w:t>
      </w:r>
      <w:r w:rsidRPr="004F1DBD">
        <w:rPr>
          <w:rFonts w:ascii="Times New Roman" w:hAnsi="Times New Roman"/>
          <w:sz w:val="24"/>
          <w:szCs w:val="24"/>
        </w:rPr>
        <w:t>в истории развития музыкального искусства и современной музыкальной культуре</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р</w:t>
      </w:r>
      <w:r w:rsidRPr="004F1DBD">
        <w:rPr>
          <w:rFonts w:ascii="Times New Roman" w:hAnsi="Times New Roman"/>
          <w:sz w:val="24"/>
          <w:szCs w:val="24"/>
        </w:rPr>
        <w:t>азвитие общих и специальных музыкальных способностей, совершенствование в предметных умениях и навыках, в том числе: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слушание (расширение приемов и навыков вдумчивого, осмысленного восприятия музыки</w:t>
      </w:r>
      <w:r w:rsidRPr="004F1DBD">
        <w:rPr>
          <w:rFonts w:ascii="Times New Roman" w:hAnsi="Times New Roman"/>
          <w:sz w:val="24"/>
          <w:szCs w:val="24"/>
          <w:lang w:val="ru-RU"/>
        </w:rPr>
        <w:t xml:space="preserve">, </w:t>
      </w:r>
      <w:r w:rsidRPr="004F1DBD">
        <w:rPr>
          <w:rFonts w:ascii="Times New Roman" w:hAnsi="Times New Roman"/>
          <w:sz w:val="24"/>
          <w:szCs w:val="24"/>
        </w:rPr>
        <w:t>аналитической, оценочной, рефлексивной деятельности в связи с прослушанным музыкальным произведением);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исполнение (пение в различных манерах, составах, стилях</w:t>
      </w:r>
      <w:r w:rsidRPr="004F1DBD">
        <w:rPr>
          <w:rFonts w:ascii="Times New Roman" w:hAnsi="Times New Roman"/>
          <w:sz w:val="24"/>
          <w:szCs w:val="24"/>
          <w:lang w:val="ru-RU"/>
        </w:rPr>
        <w:t xml:space="preserve">, </w:t>
      </w:r>
      <w:r w:rsidRPr="004F1DBD">
        <w:rPr>
          <w:rFonts w:ascii="Times New Roman" w:hAnsi="Times New Roman"/>
          <w:sz w:val="24"/>
          <w:szCs w:val="24"/>
        </w:rPr>
        <w:t>игра на доступных музыкальных инструментах, опыт исполнительской деятельности на электронных</w:t>
      </w:r>
      <w:r w:rsidRPr="004F1DBD">
        <w:rPr>
          <w:rFonts w:ascii="Times New Roman" w:hAnsi="Times New Roman"/>
          <w:sz w:val="24"/>
          <w:szCs w:val="24"/>
          <w:lang w:val="ru-RU"/>
        </w:rPr>
        <w:br/>
      </w:r>
      <w:r w:rsidRPr="004F1DBD">
        <w:rPr>
          <w:rFonts w:ascii="Times New Roman" w:hAnsi="Times New Roman"/>
          <w:sz w:val="24"/>
          <w:szCs w:val="24"/>
        </w:rPr>
        <w:t>и виртуальных музыкальных инструментах);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музыкальное движение (пластическое интонирование, инсценировка, танец, двигательное моделирование);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творческие проекты, музыкально-театральная деятельность (концерты, фестивали, представления);</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исследовательская деятельность на материале музыкального искусства</w:t>
      </w:r>
      <w:r w:rsidRPr="004F1DBD">
        <w:rPr>
          <w:rFonts w:ascii="Times New Roman" w:hAnsi="Times New Roman"/>
          <w:sz w:val="24"/>
          <w:szCs w:val="24"/>
          <w:lang w:val="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 xml:space="preserve">Содержание </w:t>
      </w:r>
      <w:r w:rsidRPr="004F1DBD">
        <w:rPr>
          <w:rFonts w:ascii="Times New Roman" w:hAnsi="Times New Roman"/>
          <w:sz w:val="24"/>
          <w:szCs w:val="24"/>
          <w:lang w:val="ru-RU"/>
        </w:rPr>
        <w:t xml:space="preserve">учебного </w:t>
      </w:r>
      <w:r w:rsidRPr="004F1DBD">
        <w:rPr>
          <w:rFonts w:ascii="Times New Roman" w:hAnsi="Times New Roman"/>
          <w:sz w:val="24"/>
          <w:szCs w:val="24"/>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4F1DBD">
        <w:rPr>
          <w:rFonts w:ascii="Times New Roman" w:hAnsi="Times New Roman"/>
          <w:sz w:val="24"/>
          <w:szCs w:val="24"/>
          <w:lang w:val="ru-RU"/>
        </w:rPr>
        <w:t xml:space="preserve">общего </w:t>
      </w:r>
      <w:r w:rsidRPr="004F1DBD">
        <w:rPr>
          <w:rFonts w:ascii="Times New Roman" w:hAnsi="Times New Roman"/>
          <w:sz w:val="24"/>
          <w:szCs w:val="24"/>
        </w:rPr>
        <w:t>образования и непрерывность изучения предмета</w:t>
      </w:r>
      <w:r w:rsidRPr="004F1DBD">
        <w:rPr>
          <w:rFonts w:ascii="Times New Roman" w:hAnsi="Times New Roman"/>
          <w:sz w:val="24"/>
          <w:szCs w:val="24"/>
          <w:lang w:val="ru-RU"/>
        </w:rPr>
        <w:br/>
      </w:r>
      <w:r w:rsidRPr="004F1DBD">
        <w:rPr>
          <w:rFonts w:ascii="Times New Roman" w:hAnsi="Times New Roman"/>
          <w:sz w:val="24"/>
          <w:szCs w:val="24"/>
        </w:rPr>
        <w:t>и образовательной области «Искусство» на протяжении всего курса школьного обучения: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1 «Музыка моего края»;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2 «Народное музыкальное творчество России»;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3 «Музыка народов мира»;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4 «Европейская классическая музыка»;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5 «Русская классическая музыка»;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6 «Истоки и образы русской и европейской духовной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7 «Современная музыка: основные жанры и на правления»;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модуль № 8 «Связь музыки с другими видами искусства»;</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модуль № 9 «Жанры музыкального искусства»</w:t>
      </w:r>
      <w:r w:rsidRPr="004F1DBD">
        <w:rPr>
          <w:rFonts w:ascii="Times New Roma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eastAsia="Times New Roman" w:hAnsi="Times New Roman"/>
          <w:sz w:val="24"/>
          <w:szCs w:val="24"/>
          <w:lang w:val="ru-RU" w:eastAsia="ru-RU"/>
        </w:rPr>
        <w:t>160.5.8. </w:t>
      </w:r>
      <w:r w:rsidRPr="004F1DBD">
        <w:rPr>
          <w:rFonts w:ascii="Times New Roman" w:hAnsi="Times New Roman"/>
          <w:sz w:val="24"/>
          <w:szCs w:val="24"/>
        </w:rPr>
        <w:t>Каждый модуль состоит из нескольких тематических блоков, рассчитанных на 3</w:t>
      </w:r>
      <w:r w:rsidRPr="004F1DBD">
        <w:rPr>
          <w:rFonts w:ascii="Times New Roman" w:hAnsi="Times New Roman"/>
          <w:sz w:val="24"/>
          <w:szCs w:val="24"/>
          <w:lang w:val="ru-RU"/>
        </w:rPr>
        <w:t>–</w:t>
      </w:r>
      <w:r w:rsidRPr="004F1DBD">
        <w:rPr>
          <w:rFonts w:ascii="Times New Roman" w:hAnsi="Times New Roman"/>
          <w:sz w:val="24"/>
          <w:szCs w:val="24"/>
        </w:rPr>
        <w:t>6 часов учебного времени. Модульный принцип допускает перестановку блоко</w:t>
      </w:r>
      <w:r w:rsidRPr="004F1DBD">
        <w:rPr>
          <w:rFonts w:ascii="Times New Roman" w:hAnsi="Times New Roman"/>
          <w:sz w:val="24"/>
          <w:szCs w:val="24"/>
          <w:lang w:val="ru-RU"/>
        </w:rPr>
        <w:t>в,</w:t>
      </w:r>
      <w:r w:rsidRPr="004F1DBD">
        <w:rPr>
          <w:rFonts w:ascii="Times New Roman" w:hAnsi="Times New Roman"/>
          <w:sz w:val="24"/>
          <w:szCs w:val="24"/>
        </w:rPr>
        <w:t xml:space="preserve"> перераспределение количества учебных часов между блоками. Могут быть полностью опущены отдельные тематические блоки в случае,</w:t>
      </w:r>
      <w:r w:rsidRPr="004F1DBD">
        <w:rPr>
          <w:rFonts w:ascii="Times New Roman" w:hAnsi="Times New Roman"/>
          <w:sz w:val="24"/>
          <w:szCs w:val="24"/>
          <w:lang w:val="ru-RU"/>
        </w:rPr>
        <w:br/>
      </w:r>
      <w:r w:rsidRPr="004F1DBD">
        <w:rPr>
          <w:rFonts w:ascii="Times New Roman" w:hAnsi="Times New Roman"/>
          <w:sz w:val="24"/>
          <w:szCs w:val="24"/>
        </w:rPr>
        <w:t xml:space="preserve">если данный материал был хорошо освоен </w:t>
      </w:r>
      <w:r w:rsidRPr="004F1DBD">
        <w:rPr>
          <w:rFonts w:ascii="Times New Roman" w:hAnsi="Times New Roman"/>
          <w:sz w:val="24"/>
          <w:szCs w:val="24"/>
          <w:lang w:val="ru-RU"/>
        </w:rPr>
        <w:t>на уровне начального общего образования</w:t>
      </w:r>
      <w:r w:rsidRPr="004F1DBD">
        <w:rPr>
          <w:rFonts w:ascii="Times New Roman" w:hAnsi="Times New Roman"/>
          <w:sz w:val="24"/>
          <w:szCs w:val="24"/>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4F1DBD">
        <w:rPr>
          <w:rFonts w:ascii="Times New Roman" w:hAnsi="Times New Roman"/>
          <w:sz w:val="24"/>
          <w:szCs w:val="24"/>
          <w:lang w:val="ru-RU"/>
        </w:rPr>
        <w:t xml:space="preserve"> – </w:t>
      </w:r>
      <w:r w:rsidRPr="004F1DBD">
        <w:rPr>
          <w:rFonts w:ascii="Times New Roman" w:hAnsi="Times New Roman"/>
          <w:sz w:val="24"/>
          <w:szCs w:val="24"/>
        </w:rPr>
        <w:t>посещений театров, музеев, концертных залов</w:t>
      </w:r>
      <w:r w:rsidRPr="004F1DBD">
        <w:rPr>
          <w:rFonts w:ascii="Times New Roman" w:hAnsi="Times New Roman"/>
          <w:sz w:val="24"/>
          <w:szCs w:val="24"/>
          <w:lang w:val="ru-RU"/>
        </w:rPr>
        <w:t>,</w:t>
      </w:r>
      <w:r w:rsidRPr="004F1DBD">
        <w:rPr>
          <w:rFonts w:ascii="Times New Roman" w:hAnsi="Times New Roman"/>
          <w:sz w:val="24"/>
          <w:szCs w:val="24"/>
        </w:rPr>
        <w:t xml:space="preserve"> работы</w:t>
      </w:r>
      <w:r w:rsidRPr="004F1DBD">
        <w:rPr>
          <w:rFonts w:ascii="Times New Roman" w:hAnsi="Times New Roman"/>
          <w:sz w:val="24"/>
          <w:szCs w:val="24"/>
          <w:lang w:val="ru-RU"/>
        </w:rPr>
        <w:br/>
      </w:r>
      <w:r w:rsidRPr="004F1DBD">
        <w:rPr>
          <w:rFonts w:ascii="Times New Roman" w:hAnsi="Times New Roman"/>
          <w:sz w:val="24"/>
          <w:szCs w:val="24"/>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4F1DBD">
        <w:rPr>
          <w:rFonts w:ascii="Times New Roman" w:hAnsi="Times New Roman"/>
          <w:sz w:val="24"/>
          <w:szCs w:val="24"/>
          <w:lang w:val="ru-RU"/>
        </w:rPr>
        <w:br/>
      </w:r>
      <w:r w:rsidRPr="004F1DBD">
        <w:rPr>
          <w:rFonts w:ascii="Times New Roman" w:hAnsi="Times New Roman"/>
          <w:sz w:val="24"/>
          <w:szCs w:val="24"/>
        </w:rPr>
        <w:t>для планирования внеурочной, внеклассной работы, обозначены</w:t>
      </w:r>
      <w:r w:rsidRPr="004F1DBD">
        <w:rPr>
          <w:rFonts w:ascii="Times New Roman" w:hAnsi="Times New Roman"/>
          <w:sz w:val="24"/>
          <w:szCs w:val="24"/>
          <w:lang w:val="ru-RU"/>
        </w:rPr>
        <w:t xml:space="preserve"> </w:t>
      </w:r>
      <w:r w:rsidRPr="004F1DBD">
        <w:rPr>
          <w:rFonts w:ascii="Times New Roman" w:hAnsi="Times New Roman"/>
          <w:sz w:val="24"/>
          <w:szCs w:val="24"/>
        </w:rPr>
        <w:t>«</w:t>
      </w:r>
      <w:r w:rsidRPr="004F1DBD">
        <w:rPr>
          <w:rFonts w:ascii="Times New Roman" w:hAnsi="Times New Roman"/>
          <w:sz w:val="24"/>
          <w:szCs w:val="24"/>
          <w:lang w:val="ru-RU"/>
        </w:rPr>
        <w:t>н</w:t>
      </w:r>
      <w:r w:rsidRPr="004F1DBD">
        <w:rPr>
          <w:rFonts w:ascii="Times New Roman" w:hAnsi="Times New Roman"/>
          <w:sz w:val="24"/>
          <w:szCs w:val="24"/>
        </w:rPr>
        <w:t>а выбор</w:t>
      </w:r>
      <w:r w:rsidRPr="004F1DBD">
        <w:rPr>
          <w:rFonts w:ascii="Times New Roman" w:hAnsi="Times New Roman"/>
          <w:sz w:val="24"/>
          <w:szCs w:val="24"/>
          <w:lang w:val="ru-RU"/>
        </w:rPr>
        <w:br/>
      </w:r>
      <w:r w:rsidRPr="004F1DBD">
        <w:rPr>
          <w:rFonts w:ascii="Times New Roman" w:hAnsi="Times New Roman"/>
          <w:sz w:val="24"/>
          <w:szCs w:val="24"/>
        </w:rPr>
        <w:t>или факультативно».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160.5.9. </w:t>
      </w:r>
      <w:r w:rsidRPr="004F1DBD">
        <w:rPr>
          <w:rFonts w:ascii="Times New Roman" w:eastAsia="SchoolBookSanPin" w:hAnsi="Times New Roman"/>
          <w:sz w:val="24"/>
          <w:szCs w:val="24"/>
          <w:lang w:val="ru-RU"/>
        </w:rPr>
        <w:t>Общее число часов, рекомендованных для изучения музыки, –</w:t>
      </w:r>
      <w:r w:rsidRPr="004F1DBD">
        <w:rPr>
          <w:rFonts w:ascii="Times New Roman" w:eastAsia="SchoolBookSanPin" w:hAnsi="Times New Roman"/>
          <w:sz w:val="24"/>
          <w:szCs w:val="24"/>
          <w:lang w:val="ru-RU"/>
        </w:rPr>
        <w:br/>
      </w:r>
      <w:r w:rsidRPr="004F1DBD">
        <w:rPr>
          <w:rFonts w:ascii="Times New Roman" w:eastAsia="SchoolBookSanPin" w:hAnsi="Times New Roman"/>
          <w:position w:val="1"/>
          <w:sz w:val="24"/>
          <w:szCs w:val="24"/>
          <w:lang w:val="ru-RU"/>
        </w:rPr>
        <w:t xml:space="preserve">136 часов: в 5 классе 34 часа (1 час в неделю), в 6 классе 34 часа (1 час в неделю), </w:t>
      </w:r>
      <w:r w:rsidRPr="004F1DBD">
        <w:rPr>
          <w:rFonts w:ascii="Times New Roman" w:eastAsia="SchoolBookSanPin" w:hAnsi="Times New Roman"/>
          <w:position w:val="1"/>
          <w:sz w:val="24"/>
          <w:szCs w:val="24"/>
          <w:lang w:val="ru-RU"/>
        </w:rPr>
        <w:br/>
        <w:t>в 7 классе 34 часа (1 час в неделю), в 8 классе 34 часа (1 час в неделю).</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Times New Roman" w:hAnsi="Times New Roman"/>
          <w:sz w:val="24"/>
          <w:szCs w:val="24"/>
          <w:lang w:val="ru-RU" w:eastAsia="ru-RU"/>
        </w:rPr>
        <w:t>160.5.10. </w:t>
      </w:r>
      <w:r w:rsidRPr="004F1DBD">
        <w:rPr>
          <w:rFonts w:ascii="Times New Roman" w:hAnsi="Times New Roman"/>
          <w:sz w:val="24"/>
          <w:szCs w:val="24"/>
        </w:rPr>
        <w:t xml:space="preserve">При разработке рабочей программы по </w:t>
      </w:r>
      <w:r w:rsidRPr="004F1DBD">
        <w:rPr>
          <w:rFonts w:ascii="Times New Roman" w:hAnsi="Times New Roman"/>
          <w:sz w:val="24"/>
          <w:szCs w:val="24"/>
          <w:lang w:val="ru-RU"/>
        </w:rPr>
        <w:t>музыке</w:t>
      </w:r>
      <w:r w:rsidRPr="004F1DBD">
        <w:rPr>
          <w:rFonts w:ascii="Times New Roman" w:hAnsi="Times New Roman"/>
          <w:sz w:val="24"/>
          <w:szCs w:val="24"/>
        </w:rPr>
        <w:t xml:space="preserve"> образовательная организация вправе использовать возможности сетевого взаимодействия,</w:t>
      </w:r>
      <w:r w:rsidRPr="004F1DBD">
        <w:rPr>
          <w:rFonts w:ascii="Times New Roman" w:hAnsi="Times New Roman"/>
          <w:sz w:val="24"/>
          <w:szCs w:val="24"/>
          <w:lang w:val="ru-RU"/>
        </w:rPr>
        <w:br/>
      </w:r>
      <w:r w:rsidRPr="004F1DBD">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 xml:space="preserve">Изучение </w:t>
      </w:r>
      <w:r w:rsidRPr="004F1DBD">
        <w:rPr>
          <w:rFonts w:ascii="Times New Roman" w:hAnsi="Times New Roman"/>
          <w:sz w:val="24"/>
          <w:szCs w:val="24"/>
          <w:lang w:val="ru-RU"/>
        </w:rPr>
        <w:t>музыки</w:t>
      </w:r>
      <w:r w:rsidRPr="004F1DBD">
        <w:rPr>
          <w:rFonts w:ascii="Times New Roman" w:hAnsi="Times New Roman"/>
          <w:sz w:val="24"/>
          <w:szCs w:val="24"/>
        </w:rPr>
        <w:t xml:space="preserve"> предполагает активную социокультурную деятельность обучающихся, участие в исследовательских и творческих проектах,</w:t>
      </w:r>
      <w:r w:rsidRPr="004F1DBD">
        <w:rPr>
          <w:rFonts w:ascii="Times New Roman" w:hAnsi="Times New Roman"/>
          <w:sz w:val="24"/>
          <w:szCs w:val="24"/>
          <w:lang w:val="ru-RU"/>
        </w:rPr>
        <w:br/>
      </w:r>
      <w:r w:rsidRPr="004F1DBD">
        <w:rPr>
          <w:rFonts w:ascii="Times New Roman" w:hAnsi="Times New Roman"/>
          <w:sz w:val="24"/>
          <w:szCs w:val="24"/>
        </w:rPr>
        <w:t xml:space="preserve">в том числе основанных на межпредметных связях с такими </w:t>
      </w:r>
      <w:r w:rsidRPr="004F1DBD">
        <w:rPr>
          <w:rFonts w:ascii="Times New Roman" w:hAnsi="Times New Roman"/>
          <w:sz w:val="24"/>
          <w:szCs w:val="24"/>
          <w:lang w:val="ru-RU"/>
        </w:rPr>
        <w:t>учебными предметами</w:t>
      </w:r>
      <w:r w:rsidRPr="004F1DBD">
        <w:rPr>
          <w:rFonts w:ascii="Times New Roman" w:hAnsi="Times New Roman"/>
          <w:sz w:val="24"/>
          <w:szCs w:val="24"/>
        </w:rPr>
        <w:t xml:space="preserve">, как </w:t>
      </w:r>
      <w:r w:rsidRPr="004F1DBD">
        <w:rPr>
          <w:rFonts w:ascii="Times New Roman" w:hAnsi="Times New Roman"/>
          <w:sz w:val="24"/>
          <w:szCs w:val="24"/>
          <w:lang w:val="ru-RU"/>
        </w:rPr>
        <w:t>и</w:t>
      </w:r>
      <w:r w:rsidRPr="004F1DBD">
        <w:rPr>
          <w:rFonts w:ascii="Times New Roman" w:hAnsi="Times New Roman"/>
          <w:sz w:val="24"/>
          <w:szCs w:val="24"/>
        </w:rPr>
        <w:t>зобразительное искусство,</w:t>
      </w:r>
      <w:r w:rsidRPr="004F1DBD">
        <w:rPr>
          <w:rFonts w:ascii="Times New Roman" w:hAnsi="Times New Roman"/>
          <w:sz w:val="24"/>
          <w:szCs w:val="24"/>
          <w:lang w:val="ru-RU"/>
        </w:rPr>
        <w:t xml:space="preserve"> л</w:t>
      </w:r>
      <w:r w:rsidRPr="004F1DBD">
        <w:rPr>
          <w:rFonts w:ascii="Times New Roman" w:hAnsi="Times New Roman"/>
          <w:sz w:val="24"/>
          <w:szCs w:val="24"/>
        </w:rPr>
        <w:t xml:space="preserve">итература, </w:t>
      </w:r>
      <w:r w:rsidRPr="004F1DBD">
        <w:rPr>
          <w:rFonts w:ascii="Times New Roman" w:hAnsi="Times New Roman"/>
          <w:sz w:val="24"/>
          <w:szCs w:val="24"/>
          <w:lang w:val="ru-RU"/>
        </w:rPr>
        <w:t>г</w:t>
      </w:r>
      <w:r w:rsidRPr="004F1DBD">
        <w:rPr>
          <w:rFonts w:ascii="Times New Roman" w:hAnsi="Times New Roman"/>
          <w:sz w:val="24"/>
          <w:szCs w:val="24"/>
        </w:rPr>
        <w:t xml:space="preserve">еография, </w:t>
      </w:r>
      <w:r w:rsidRPr="004F1DBD">
        <w:rPr>
          <w:rFonts w:ascii="Times New Roman" w:hAnsi="Times New Roman"/>
          <w:sz w:val="24"/>
          <w:szCs w:val="24"/>
          <w:lang w:val="ru-RU"/>
        </w:rPr>
        <w:t>и</w:t>
      </w:r>
      <w:r w:rsidRPr="004F1DBD">
        <w:rPr>
          <w:rFonts w:ascii="Times New Roman" w:hAnsi="Times New Roman"/>
          <w:sz w:val="24"/>
          <w:szCs w:val="24"/>
        </w:rPr>
        <w:t xml:space="preserve">стория, </w:t>
      </w:r>
      <w:r w:rsidRPr="004F1DBD">
        <w:rPr>
          <w:rFonts w:ascii="Times New Roman" w:hAnsi="Times New Roman"/>
          <w:sz w:val="24"/>
          <w:szCs w:val="24"/>
          <w:lang w:val="ru-RU"/>
        </w:rPr>
        <w:t>о</w:t>
      </w:r>
      <w:r w:rsidRPr="004F1DBD">
        <w:rPr>
          <w:rFonts w:ascii="Times New Roman" w:hAnsi="Times New Roman"/>
          <w:sz w:val="24"/>
          <w:szCs w:val="24"/>
        </w:rPr>
        <w:t>бществознание,</w:t>
      </w:r>
      <w:r w:rsidRPr="004F1DBD">
        <w:rPr>
          <w:rFonts w:ascii="Times New Roman" w:hAnsi="Times New Roman"/>
          <w:sz w:val="24"/>
          <w:szCs w:val="24"/>
          <w:lang w:val="ru-RU"/>
        </w:rPr>
        <w:t xml:space="preserve"> и</w:t>
      </w:r>
      <w:r w:rsidRPr="004F1DBD">
        <w:rPr>
          <w:rFonts w:ascii="Times New Roman" w:hAnsi="Times New Roman"/>
          <w:sz w:val="24"/>
          <w:szCs w:val="24"/>
        </w:rPr>
        <w:t>ностранный язык.</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 Содержание обучения музыке на уровне основного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160.6.1. Модуль № 1 «Музыка моего края».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160.6.1.1. Фольклор – народное творчество</w:t>
      </w:r>
      <w:r w:rsidRPr="004F1DBD">
        <w:rPr>
          <w:rStyle w:val="a5"/>
          <w:rFonts w:ascii="Times New Roman" w:eastAsia="Times New Roman" w:hAnsi="Times New Roman"/>
          <w:sz w:val="24"/>
          <w:szCs w:val="24"/>
          <w:lang w:val="ru-RU" w:eastAsia="ru-RU"/>
        </w:rPr>
        <w:footnoteReference w:id="27"/>
      </w:r>
      <w:r w:rsidRPr="004F1DBD">
        <w:rPr>
          <w:rFonts w:ascii="Times New Roman" w:eastAsia="Times New Roman" w:hAnsi="Times New Roman"/>
          <w:sz w:val="24"/>
          <w:szCs w:val="24"/>
          <w:lang w:val="ru-RU" w:eastAsia="ru-RU"/>
        </w:rPr>
        <w:t xml:space="preserve">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народной или композиторской музыке;</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жанра, основного настроения, характера музыки;</w:t>
      </w:r>
    </w:p>
    <w:p w:rsidR="00371813" w:rsidRPr="004F1DBD" w:rsidRDefault="00371813" w:rsidP="00371813">
      <w:pPr>
        <w:pStyle w:val="a3"/>
        <w:widowControl/>
        <w:spacing w:after="0" w:line="360" w:lineRule="auto"/>
        <w:ind w:left="0" w:firstLine="709"/>
        <w:contextualSpacing w:val="0"/>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6.1.2. Календарный фольклор</w:t>
      </w:r>
      <w:r w:rsidRPr="004F1DBD">
        <w:rPr>
          <w:rStyle w:val="a5"/>
          <w:rFonts w:ascii="Times New Roman" w:eastAsia="Times New Roman" w:hAnsi="Times New Roman"/>
          <w:sz w:val="24"/>
          <w:szCs w:val="24"/>
          <w:lang w:val="ru-RU" w:eastAsia="ru-RU"/>
        </w:rPr>
        <w:footnoteReference w:id="28"/>
      </w:r>
      <w:r w:rsidRPr="004F1DBD">
        <w:rPr>
          <w:rFonts w:ascii="Times New Roman" w:eastAsia="Times New Roman" w:hAnsi="Times New Roman"/>
          <w:sz w:val="24"/>
          <w:szCs w:val="24"/>
          <w:lang w:val="ru-RU" w:eastAsia="ru-RU"/>
        </w:rPr>
        <w:t xml:space="preserve">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символикой календарных обрядов, поиск информации</w:t>
      </w:r>
      <w:r w:rsidRPr="004F1DBD">
        <w:rPr>
          <w:rFonts w:ascii="Times New Roman" w:eastAsia="Times New Roman" w:hAnsi="Times New Roman"/>
          <w:sz w:val="24"/>
          <w:szCs w:val="24"/>
          <w:lang w:val="ru-RU" w:eastAsia="ru-RU"/>
        </w:rPr>
        <w:br/>
        <w:t>о соответствующих фольклорных традициях;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реконструкция фольклорного обряда или его фрагмента;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участие в народном гулянии, празднике на улицах своего города, поселка.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6.1.3. Семейный фольклор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фольклорными жанрами семейного цикла;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изучение особенностей их исполнения и звучания;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i/>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r w:rsidRPr="004F1DBD">
        <w:rPr>
          <w:rFonts w:ascii="Times New Roman" w:eastAsia="Times New Roman" w:hAnsi="Times New Roman"/>
          <w:i/>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реконструкция фольклорного обряда или его фрагмента;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 теме «Жанры семейного фольклора».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6.1.4. Наш край сегодня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местных музыкальных театров, музеев, концертов, написание отзыва с анализом спектакля, концерта, экскурсии;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4F1DBD">
        <w:rPr>
          <w:rFonts w:ascii="Times New Roman" w:eastAsia="Times New Roman" w:hAnsi="Times New Roman"/>
          <w:sz w:val="24"/>
          <w:szCs w:val="24"/>
          <w:lang w:val="ru-RU" w:eastAsia="ru-RU"/>
        </w:rPr>
        <w:br/>
        <w:t>на сохранение и продолжение музыкальных традиций своего края.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 Модуль № 2 «Народное музыкальное творчество России»</w:t>
      </w:r>
      <w:r w:rsidRPr="004F1DBD">
        <w:rPr>
          <w:rStyle w:val="a5"/>
          <w:rFonts w:ascii="Times New Roman" w:eastAsia="Times New Roman" w:hAnsi="Times New Roman"/>
          <w:sz w:val="24"/>
          <w:szCs w:val="24"/>
          <w:lang w:val="ru-RU" w:eastAsia="ru-RU"/>
        </w:rPr>
        <w:footnoteReference w:id="29"/>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6.2.1. Россия – наш общий дом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Богатство и разОООбразие фольклорных традиций народов нашей страны. Музыка наших соседей, музыка других регионов</w:t>
      </w:r>
      <w:r w:rsidRPr="004F1DBD">
        <w:rPr>
          <w:rStyle w:val="a5"/>
          <w:rFonts w:ascii="Times New Roman" w:eastAsia="Times New Roman" w:hAnsi="Times New Roman"/>
          <w:sz w:val="24"/>
          <w:szCs w:val="24"/>
          <w:lang w:val="ru-RU" w:eastAsia="ru-RU"/>
        </w:rPr>
        <w:footnoteReference w:id="30"/>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народной или композиторской музыке;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жанра, характера музыки.</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6.2.2. Фольклорные жанры</w:t>
      </w:r>
      <w:r w:rsidRPr="004F1DBD">
        <w:rPr>
          <w:rFonts w:ascii="Times New Roman" w:hAnsi="Times New Roman"/>
          <w:sz w:val="24"/>
          <w:szCs w:val="24"/>
          <w:lang w:val="ru-RU"/>
        </w:rPr>
        <w:t xml:space="preserve"> </w:t>
      </w:r>
      <w:r w:rsidRPr="004F1DBD">
        <w:rPr>
          <w:rFonts w:ascii="Times New Roman" w:eastAsia="Times New Roman" w:hAnsi="Times New Roman"/>
          <w:sz w:val="24"/>
          <w:szCs w:val="24"/>
          <w:lang w:val="ru-RU" w:eastAsia="ru-RU"/>
        </w:rPr>
        <w:t>(3–4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звучанием фольклора разных регионов России в аудио-</w:t>
      </w:r>
      <w:r w:rsidRPr="004F1DBD">
        <w:rPr>
          <w:rFonts w:ascii="Times New Roman" w:eastAsia="Times New Roman" w:hAnsi="Times New Roman"/>
          <w:sz w:val="24"/>
          <w:szCs w:val="24"/>
          <w:lang w:val="ru-RU" w:eastAsia="ru-RU"/>
        </w:rPr>
        <w:br/>
        <w:t>и видеозаписи;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аутентичная манера исполнения;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Pr="004F1DBD">
        <w:rPr>
          <w:rFonts w:ascii="Times New Roman" w:eastAsia="Times New Roman" w:hAnsi="Times New Roman"/>
          <w:sz w:val="24"/>
          <w:szCs w:val="24"/>
          <w:lang w:val="ru-RU" w:eastAsia="ru-RU"/>
        </w:rPr>
        <w:br/>
        <w:t>и эпических песенных образцов фольклора разных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музыке разных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музыкальный фестиваль «Народы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6.2.3. Фольклор в творчестве профессиональных композиторов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4F1DBD">
        <w:rPr>
          <w:rFonts w:ascii="Times New Roman" w:eastAsia="Times New Roman" w:hAnsi="Times New Roman"/>
          <w:sz w:val="24"/>
          <w:szCs w:val="24"/>
          <w:lang w:val="ru-RU" w:eastAsia="ru-RU"/>
        </w:rPr>
        <w:br/>
        <w:t>и народного творчества на интонационном уровне.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сравнение аутентичного звучания фольклора и фольклорных мелодий</w:t>
      </w:r>
      <w:r w:rsidRPr="004F1DBD">
        <w:rPr>
          <w:rFonts w:ascii="Times New Roman" w:eastAsia="Times New Roman" w:hAnsi="Times New Roman"/>
          <w:sz w:val="24"/>
          <w:szCs w:val="24"/>
          <w:lang w:val="ru-RU" w:eastAsia="ru-RU"/>
        </w:rPr>
        <w:br/>
        <w:t>в композиторской обработке;</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371813" w:rsidRPr="004F1DBD" w:rsidRDefault="00371813" w:rsidP="00371813">
      <w:pPr>
        <w:widowControl/>
        <w:autoSpaceDE w:val="0"/>
        <w:autoSpaceDN w:val="0"/>
        <w:adjustRightInd w:val="0"/>
        <w:spacing w:after="0" w:line="360" w:lineRule="auto"/>
        <w:ind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6.2.4. На рубежах культур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w:t>
      </w:r>
      <w:r w:rsidRPr="004F1DBD">
        <w:rPr>
          <w:rStyle w:val="a5"/>
          <w:rFonts w:ascii="Times New Roman" w:eastAsia="Times New Roman" w:hAnsi="Times New Roman"/>
          <w:sz w:val="24"/>
          <w:szCs w:val="24"/>
          <w:lang w:val="ru-RU" w:eastAsia="ru-RU"/>
        </w:rPr>
        <w:footnoteReference w:id="31"/>
      </w:r>
      <w:r w:rsidRPr="004F1DBD">
        <w:rPr>
          <w:rFonts w:ascii="Times New Roman" w:eastAsia="Times New Roman" w:hAnsi="Times New Roman"/>
          <w:sz w:val="24"/>
          <w:szCs w:val="24"/>
          <w:lang w:val="ru-RU" w:eastAsia="ru-RU"/>
        </w:rPr>
        <w:t>, выявление причинно-следственных связей такого смешения;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участие в этнографической экспедиции;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(участие) в фестивале традиционной культуры.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 Модуль № 3 «Музыка народов мира»</w:t>
      </w:r>
      <w:r w:rsidRPr="004F1DBD">
        <w:rPr>
          <w:rStyle w:val="a5"/>
          <w:rFonts w:ascii="Times New Roman" w:eastAsia="Times New Roman" w:hAnsi="Times New Roman"/>
          <w:sz w:val="24"/>
          <w:szCs w:val="24"/>
          <w:lang w:val="ru-RU" w:eastAsia="ru-RU"/>
        </w:rPr>
        <w:footnoteReference w:id="32"/>
      </w:r>
      <w:r w:rsidRPr="004F1DBD">
        <w:rPr>
          <w:rFonts w:ascii="Times New Roman" w:eastAsia="Times New Roman" w:hAnsi="Times New Roman"/>
          <w:sz w:val="24"/>
          <w:szCs w:val="24"/>
          <w:lang w:val="ru-RU" w:eastAsia="ru-RU"/>
        </w:rPr>
        <w:t>.</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6.3.1. </w:t>
      </w:r>
      <w:r w:rsidRPr="004F1DBD">
        <w:rPr>
          <w:rFonts w:ascii="Times New Roman" w:hAnsi="Times New Roman"/>
          <w:sz w:val="24"/>
          <w:szCs w:val="24"/>
          <w:lang w:val="ru-RU" w:eastAsia="ru-RU"/>
        </w:rPr>
        <w:t xml:space="preserve">Музыка – древнейший язык человечества </w:t>
      </w:r>
      <w:r w:rsidRPr="004F1DBD">
        <w:rPr>
          <w:rFonts w:ascii="Times New Roman" w:eastAsia="Times New Roman" w:hAnsi="Times New Roman"/>
          <w:sz w:val="24"/>
          <w:szCs w:val="24"/>
          <w:lang w:val="ru-RU" w:eastAsia="ru-RU"/>
        </w:rPr>
        <w:t>(3–4 часа).</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Виды деятельности обучающихся:</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озвучивание, театрализация легенды (мифа) о музыке;</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iCs/>
          <w:sz w:val="24"/>
          <w:szCs w:val="24"/>
          <w:lang w:val="ru-RU" w:eastAsia="ru-RU"/>
        </w:rPr>
      </w:pPr>
      <w:r w:rsidRPr="004F1DBD">
        <w:rPr>
          <w:rFonts w:ascii="Times New Roman" w:hAnsi="Times New Roman"/>
          <w:iCs/>
          <w:sz w:val="24"/>
          <w:szCs w:val="24"/>
          <w:lang w:val="ru-RU" w:eastAsia="ru-RU"/>
        </w:rPr>
        <w:t>на выбор или факультативно:</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квесты, викторины, интеллектуальные игры;</w:t>
      </w:r>
    </w:p>
    <w:p w:rsidR="00371813" w:rsidRPr="004F1DBD" w:rsidRDefault="00371813" w:rsidP="00371813">
      <w:pPr>
        <w:widowControl/>
        <w:autoSpaceDE w:val="0"/>
        <w:autoSpaceDN w:val="0"/>
        <w:adjustRightInd w:val="0"/>
        <w:spacing w:after="0" w:line="360" w:lineRule="auto"/>
        <w:ind w:firstLine="709"/>
        <w:jc w:val="both"/>
        <w:rPr>
          <w:rFonts w:ascii="Times New Roman" w:hAnsi="Times New Roman"/>
          <w:sz w:val="24"/>
          <w:szCs w:val="24"/>
          <w:lang w:val="ru-RU" w:eastAsia="ru-RU"/>
        </w:rPr>
      </w:pPr>
      <w:r w:rsidRPr="004F1DBD">
        <w:rPr>
          <w:rFonts w:ascii="Times New Roman" w:hAnsi="Times New Roman"/>
          <w:sz w:val="24"/>
          <w:szCs w:val="24"/>
          <w:lang w:val="ru-RU" w:eastAsia="ru-RU"/>
        </w:rPr>
        <w:t>исследовательские проекты в рамках тематики «Мифы Древней Греции</w:t>
      </w:r>
      <w:r w:rsidRPr="004F1DBD">
        <w:rPr>
          <w:rFonts w:ascii="Times New Roman" w:hAnsi="Times New Roman"/>
          <w:sz w:val="24"/>
          <w:szCs w:val="24"/>
          <w:lang w:val="ru-RU" w:eastAsia="ru-RU"/>
        </w:rPr>
        <w:br/>
        <w:t>в музыкальном искусстве XVII—XX веков».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6.3.2. Музыкальный фольклор народов Европы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Интонации и ритмы, формы и жанры европейского фольклора</w:t>
      </w:r>
      <w:r w:rsidRPr="004F1DBD">
        <w:rPr>
          <w:rStyle w:val="a5"/>
          <w:rFonts w:ascii="Times New Roman" w:eastAsia="Times New Roman" w:hAnsi="Times New Roman"/>
          <w:sz w:val="24"/>
          <w:szCs w:val="24"/>
          <w:lang w:val="ru-RU" w:eastAsia="ru-RU"/>
        </w:rPr>
        <w:footnoteReference w:id="33"/>
      </w:r>
      <w:r w:rsidRPr="004F1DBD">
        <w:rPr>
          <w:rFonts w:ascii="Times New Roman" w:eastAsia="Times New Roman" w:hAnsi="Times New Roman"/>
          <w:sz w:val="24"/>
          <w:szCs w:val="24"/>
          <w:lang w:val="ru-RU" w:eastAsia="ru-RU"/>
        </w:rPr>
        <w:t>. Отражение европейского фольклора в творчестве профессиональных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6.3.3. Музыкальный фольклор народов Азии и Африки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w:t>
      </w:r>
      <w:r w:rsidRPr="004F1DBD">
        <w:rPr>
          <w:rStyle w:val="a5"/>
          <w:rFonts w:ascii="Times New Roman" w:eastAsia="Times New Roman" w:hAnsi="Times New Roman"/>
          <w:sz w:val="24"/>
          <w:szCs w:val="24"/>
          <w:lang w:val="ru-RU" w:eastAsia="ru-RU"/>
        </w:rPr>
        <w:footnoteReference w:id="34"/>
      </w:r>
      <w:r w:rsidRPr="004F1DBD">
        <w:rPr>
          <w:rFonts w:ascii="Times New Roman" w:eastAsia="Times New Roman" w:hAnsi="Times New Roman"/>
          <w:sz w:val="24"/>
          <w:szCs w:val="24"/>
          <w:lang w:val="ru-RU" w:eastAsia="ru-RU"/>
        </w:rPr>
        <w:t>, уникальные традиции, музыкальные инструменты. Представления о роли музыки в жизни людей.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 теме «Музыка стран Азии и Африки».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6.3.4. Народная музыка Американского континента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народных песен, танцев;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 Модуль № 4 «Европейская классическая музыка»</w:t>
      </w:r>
      <w:r w:rsidRPr="004F1DBD">
        <w:rPr>
          <w:rStyle w:val="a5"/>
          <w:rFonts w:ascii="Times New Roman" w:eastAsia="Times New Roman" w:hAnsi="Times New Roman"/>
          <w:sz w:val="24"/>
          <w:szCs w:val="24"/>
          <w:lang w:val="ru-RU" w:eastAsia="ru-RU"/>
        </w:rPr>
        <w:footnoteReference w:id="35"/>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6.4.1. Национальные истоки классической музыки (2–3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Национальный музыкальный стиль на примере творчества</w:t>
      </w:r>
      <w:r w:rsidRPr="004F1DBD">
        <w:rPr>
          <w:rFonts w:ascii="Times New Roman" w:eastAsia="Times New Roman" w:hAnsi="Times New Roman"/>
          <w:sz w:val="24"/>
          <w:szCs w:val="24"/>
          <w:lang w:val="ru-RU"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музыки разных жанров, типичных</w:t>
      </w:r>
      <w:r w:rsidRPr="004F1DBD">
        <w:rPr>
          <w:rFonts w:ascii="Times New Roman" w:eastAsia="Times New Roman" w:hAnsi="Times New Roman"/>
          <w:sz w:val="24"/>
          <w:szCs w:val="24"/>
          <w:lang w:val="ru-RU" w:eastAsia="ru-RU"/>
        </w:rPr>
        <w:br/>
        <w:t>для рассматриваемых национальных стилей, творчества изучаемых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о творчестве европейских композиторов-классиков, представителей национальных школ;</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балета драматического спектакля.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6.4.2. Музыкант и публика (2–3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Кумиры публики (на примере творчества В.А. Моцарта,</w:t>
      </w:r>
      <w:r w:rsidRPr="004F1DBD">
        <w:rPr>
          <w:rFonts w:ascii="Times New Roman" w:eastAsia="Times New Roman" w:hAnsi="Times New Roman"/>
          <w:sz w:val="24"/>
          <w:szCs w:val="24"/>
          <w:lang w:val="ru-RU"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виртуозной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работа с интерактивной картой (география путешествий, гастролей), лентой времени (имена, факты, явления, музыкальные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с последующим обсуждением</w:t>
      </w:r>
      <w:r w:rsidRPr="004F1DBD">
        <w:rPr>
          <w:rFonts w:ascii="Times New Roman" w:eastAsia="Times New Roman" w:hAnsi="Times New Roman"/>
          <w:sz w:val="24"/>
          <w:szCs w:val="24"/>
          <w:lang w:val="ru-RU" w:eastAsia="ru-RU"/>
        </w:rPr>
        <w:br/>
        <w:t>в классе;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тематической подборки музыкальных произведений для домашнего прослушивания.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6.4.3. Музыка – зеркало эпохи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Искусство как отражение, с одной стороны – образа жизни,</w:t>
      </w:r>
      <w:r w:rsidRPr="004F1DBD">
        <w:rPr>
          <w:rFonts w:ascii="Times New Roman" w:eastAsia="Times New Roman" w:hAnsi="Times New Roman"/>
          <w:sz w:val="24"/>
          <w:szCs w:val="24"/>
          <w:lang w:val="ru-RU" w:eastAsia="ru-RU"/>
        </w:rPr>
        <w:br/>
        <w:t>с другой – главных ценностей, идеалов конкретной эпохи. Стили барокко</w:t>
      </w:r>
      <w:r w:rsidRPr="004F1DBD">
        <w:rPr>
          <w:rFonts w:ascii="Times New Roman" w:eastAsia="Times New Roman" w:hAnsi="Times New Roman"/>
          <w:sz w:val="24"/>
          <w:szCs w:val="24"/>
          <w:lang w:val="ru-RU"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4F1DBD">
        <w:rPr>
          <w:rFonts w:ascii="Times New Roman" w:eastAsia="Times New Roman" w:hAnsi="Times New Roman"/>
          <w:sz w:val="24"/>
          <w:szCs w:val="24"/>
          <w:lang w:val="ru-RU" w:eastAsia="ru-RU"/>
        </w:rPr>
        <w:br/>
        <w:t>И.С. Баха и Л. ван Бетховена.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вокальных, ритмических, речевых канонов;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фильмов и телепередач, посвященных стилям барокко и классицизм, творческому пути изучаемых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6.4.4. Музыкальный образ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4F1DBD">
        <w:rPr>
          <w:rFonts w:ascii="Times New Roman" w:eastAsia="Times New Roman" w:hAnsi="Times New Roman"/>
          <w:sz w:val="24"/>
          <w:szCs w:val="24"/>
          <w:lang w:val="ru-RU" w:eastAsia="ru-RU"/>
        </w:rPr>
        <w:br/>
        <w:t>Л. ван Бетховена, Ф. Шуберта и других композиторов). Стили классицизм</w:t>
      </w:r>
      <w:r w:rsidRPr="004F1DBD">
        <w:rPr>
          <w:rFonts w:ascii="Times New Roman" w:eastAsia="Times New Roman" w:hAnsi="Times New Roman"/>
          <w:sz w:val="24"/>
          <w:szCs w:val="24"/>
          <w:lang w:val="ru-RU" w:eastAsia="ru-RU"/>
        </w:rPr>
        <w:br/>
        <w:t>и романтизм (круг основных образов, характерных интонаций, жанров).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музыки, импровизация;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литературное, художественное творчество, созвучное кругу образов изучаемого композитора;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6.4.5. Музыкальная драматургия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узнавание на слух музыкальных тем, их вариантов, видоизмененных</w:t>
      </w:r>
      <w:r w:rsidRPr="004F1DBD">
        <w:rPr>
          <w:rFonts w:ascii="Times New Roman" w:eastAsia="Times New Roman" w:hAnsi="Times New Roman"/>
          <w:sz w:val="24"/>
          <w:szCs w:val="24"/>
          <w:lang w:val="ru-RU" w:eastAsia="ru-RU"/>
        </w:rPr>
        <w:br/>
        <w:t>в процессе развития;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в программе которого присутствуют крупные симфонические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6.4.6. Музыкальный стиль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4F1DBD">
        <w:rPr>
          <w:rFonts w:ascii="Times New Roman" w:eastAsia="Times New Roman" w:hAnsi="Times New Roman"/>
          <w:sz w:val="24"/>
          <w:szCs w:val="24"/>
          <w:lang w:val="ru-RU" w:eastAsia="ru-RU"/>
        </w:rPr>
        <w:br/>
        <w:t>В.А. Моцарта, К. Дебюсси, А. Шенберга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в звучании незнакомого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одному из изученных стилей;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жанра, круга образов;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эстетике и особенностям музыкального искусства различных стилей XX 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 Модуль № 5 «Русская классическая музыка»</w:t>
      </w:r>
      <w:r w:rsidRPr="004F1DBD">
        <w:rPr>
          <w:rStyle w:val="a5"/>
          <w:rFonts w:ascii="Times New Roman" w:eastAsia="Times New Roman" w:hAnsi="Times New Roman"/>
          <w:sz w:val="24"/>
          <w:szCs w:val="24"/>
          <w:lang w:val="ru-RU" w:eastAsia="ru-RU"/>
        </w:rPr>
        <w:footnoteReference w:id="36"/>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6.5.1. Образы родной земли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4F1DBD">
        <w:rPr>
          <w:rFonts w:ascii="Times New Roman" w:eastAsia="Times New Roman" w:hAnsi="Times New Roman"/>
          <w:sz w:val="24"/>
          <w:szCs w:val="24"/>
          <w:lang w:val="ru-RU" w:eastAsia="ru-RU"/>
        </w:rPr>
        <w:br/>
        <w:t>С.В. Рахманинова, В.А. Гаврилина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повторение, обобщение опыта слушания, проживания, анализа музыки русских композиторов, полученного в начальных классах;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рисование по мотивам прослушанных музыкальных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классической музыки, в программу которого входят произведения русских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6.5.2. Золотой век русской культуры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4F1DBD">
        <w:rPr>
          <w:rFonts w:ascii="Times New Roman" w:eastAsia="Times New Roman" w:hAnsi="Times New Roman"/>
          <w:sz w:val="24"/>
          <w:szCs w:val="24"/>
          <w:lang w:val="ru-RU"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фильмов, телепередач, посвященных русской культуре XIX 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реконструкция костюмированного бала, музыкального салона.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6.5.3. История страны и народа в музыке русских композиторов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4F1DBD">
        <w:rPr>
          <w:rFonts w:ascii="Times New Roman" w:eastAsia="Times New Roman" w:hAnsi="Times New Roman"/>
          <w:sz w:val="24"/>
          <w:szCs w:val="24"/>
          <w:lang w:val="ru-RU" w:eastAsia="ru-RU"/>
        </w:rPr>
        <w:br/>
        <w:t>Г.В. Свиридова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Гимна Российской Федерации;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художественных фильмов, телепередач, посвященных творчеству композиторов – членов кружка «Могучая кучка»;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6.5.4. Русский балет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Мировая слава русского балета. Творчество композиторов</w:t>
      </w:r>
      <w:r w:rsidRPr="004F1DBD">
        <w:rPr>
          <w:rFonts w:ascii="Times New Roman" w:eastAsia="Times New Roman" w:hAnsi="Times New Roman"/>
          <w:sz w:val="24"/>
          <w:szCs w:val="24"/>
          <w:lang w:val="ru-RU" w:eastAsia="ru-RU"/>
        </w:rPr>
        <w:br/>
        <w:t>(П.И. Чайковский, С.С. Прокофьев, И.Ф. Стравинский, Р.К. Щедрин), балетмейстеров, артистов балета. Дягилевские сезоны.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шедеврами русской балетной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балетного спектакля (просмотр в видеозаписи);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6.5.5. Русская исполнительская школа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Творчество выдающихся отечественных исполнителей</w:t>
      </w:r>
      <w:r w:rsidRPr="004F1DBD">
        <w:rPr>
          <w:rFonts w:ascii="Times New Roman" w:eastAsia="Times New Roman" w:hAnsi="Times New Roman"/>
          <w:sz w:val="24"/>
          <w:szCs w:val="24"/>
          <w:lang w:val="ru-RU"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4F1DBD">
        <w:rPr>
          <w:rFonts w:ascii="Times New Roman" w:eastAsia="Times New Roman" w:hAnsi="Times New Roman"/>
          <w:sz w:val="24"/>
          <w:szCs w:val="24"/>
          <w:lang w:val="ru-RU" w:eastAsia="ru-RU"/>
        </w:rPr>
        <w:br/>
        <w:t>П.И. Чайковского.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дискуссия на тему «Исполнитель – соавтор композитора»;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биографиям известных отечественных исполнителей классической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6.5.6. Русская музыка – взгляд в будущее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Pr="004F1DBD">
        <w:rPr>
          <w:rFonts w:ascii="Times New Roman" w:eastAsia="Times New Roman" w:hAnsi="Times New Roman"/>
          <w:sz w:val="24"/>
          <w:szCs w:val="24"/>
          <w:lang w:val="ru-RU" w:eastAsia="ru-RU"/>
        </w:rPr>
        <w:br/>
        <w:t>и технологическими идеями по расширению возможностей и средств музыкального искусства;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посвященные развитию музыкальной электроники в России;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 Модуль № 6 «Образы русской и европейской духовной музыки»</w:t>
      </w:r>
      <w:r w:rsidRPr="004F1DBD">
        <w:rPr>
          <w:rStyle w:val="a5"/>
          <w:rFonts w:ascii="Times New Roman" w:eastAsia="Times New Roman" w:hAnsi="Times New Roman"/>
          <w:sz w:val="24"/>
          <w:szCs w:val="24"/>
          <w:lang w:val="ru-RU" w:eastAsia="ru-RU"/>
        </w:rPr>
        <w:footnoteReference w:id="37"/>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6.6.1. Храмовый синтез искусств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 православного и католического</w:t>
      </w:r>
      <w:r w:rsidRPr="004F1DBD">
        <w:rPr>
          <w:rStyle w:val="a5"/>
          <w:rFonts w:ascii="Times New Roman" w:eastAsia="Times New Roman" w:hAnsi="Times New Roman"/>
          <w:sz w:val="24"/>
          <w:szCs w:val="24"/>
          <w:lang w:val="ru-RU" w:eastAsia="ru-RU"/>
        </w:rPr>
        <w:footnoteReference w:id="38"/>
      </w:r>
      <w:r w:rsidRPr="004F1DBD">
        <w:rPr>
          <w:rFonts w:ascii="Times New Roman" w:eastAsia="Times New Roman" w:hAnsi="Times New Roman"/>
          <w:sz w:val="24"/>
          <w:szCs w:val="24"/>
          <w:lang w:val="ru-RU"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к русской православной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западноевропейской христианской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другим конфессиям (по выбору учителя);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6.6.2. Развитие церковной музыки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историей возникновения нотной записи;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состава исполнителей;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типа фактуры (хоральный склад, полифония);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работа с интерактивной картой, лентой времени с указанием географических</w:t>
      </w:r>
      <w:r w:rsidRPr="004F1DBD">
        <w:rPr>
          <w:rFonts w:ascii="Times New Roman" w:eastAsia="Times New Roman" w:hAnsi="Times New Roman"/>
          <w:sz w:val="24"/>
          <w:szCs w:val="24"/>
          <w:lang w:val="ru-RU" w:eastAsia="ru-RU"/>
        </w:rPr>
        <w:br/>
        <w:t>и исторических особенностей распространения различных явлений, стилей, жанров, связанных с развитием религиозной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и творческие проекты, посвященные отдельным произведениям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6.6.3. Музыкальные жанры богослужения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4F1DBD">
        <w:rPr>
          <w:rFonts w:ascii="Times New Roman" w:eastAsia="Times New Roman" w:hAnsi="Times New Roman"/>
          <w:sz w:val="24"/>
          <w:szCs w:val="24"/>
          <w:lang w:val="ru-RU" w:eastAsia="ru-RU"/>
        </w:rPr>
        <w:br/>
        <w:t>с религиозным каноном;</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вокализация музыкальных тем изучаемых духовных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6.6.4. Религиозные темы и образы в современной музыке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и творческие проекты по теме «Музыка и религия в наше время»;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духовной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 Модуль № 7 «Жанры музыкального искусства»</w:t>
      </w:r>
      <w:r w:rsidRPr="004F1DBD">
        <w:rPr>
          <w:rStyle w:val="a5"/>
          <w:rFonts w:ascii="Times New Roman" w:eastAsia="Times New Roman" w:hAnsi="Times New Roman"/>
          <w:sz w:val="24"/>
          <w:szCs w:val="24"/>
          <w:lang w:val="ru-RU" w:eastAsia="ru-RU"/>
        </w:rPr>
        <w:footnoteReference w:id="39"/>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6.7.1. Камерная музыка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музыкальных произведений изучаемых жанров, (зарубежных</w:t>
      </w:r>
      <w:r w:rsidRPr="004F1DBD">
        <w:rPr>
          <w:rFonts w:ascii="Times New Roman" w:eastAsia="Times New Roman" w:hAnsi="Times New Roman"/>
          <w:sz w:val="24"/>
          <w:szCs w:val="24"/>
          <w:lang w:val="ru-RU" w:eastAsia="ru-RU"/>
        </w:rPr>
        <w:br/>
        <w:t>и русских композиторов), анализ выразительных средств, характеристика музыкального образа;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индивидуальная или коллективная импровизация в заданной форме;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выражение музыкального образа камерной миниатюры через устный</w:t>
      </w:r>
      <w:r w:rsidRPr="004F1DBD">
        <w:rPr>
          <w:rFonts w:ascii="Times New Roman" w:eastAsia="Times New Roman" w:hAnsi="Times New Roman"/>
          <w:sz w:val="24"/>
          <w:szCs w:val="24"/>
          <w:lang w:val="ru-RU" w:eastAsia="ru-RU"/>
        </w:rPr>
        <w:br/>
        <w:t>или письменный текст, рисунок, пластический этюд.</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6.7.2. Циклические формы и жанры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небольшого вокального цикла;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со строением сонатной формы;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371813" w:rsidRPr="004F1DBD" w:rsidRDefault="00371813" w:rsidP="00371813">
      <w:pPr>
        <w:pStyle w:val="a3"/>
        <w:widowControl/>
        <w:spacing w:after="0" w:line="360" w:lineRule="auto"/>
        <w:ind w:left="0" w:firstLine="709"/>
        <w:jc w:val="both"/>
        <w:rPr>
          <w:rFonts w:ascii="Times New Roman" w:eastAsia="Times New Roman" w:hAnsi="Times New Roman"/>
          <w:i/>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r w:rsidRPr="004F1DBD">
        <w:rPr>
          <w:rFonts w:ascii="Times New Roman" w:eastAsia="Times New Roman" w:hAnsi="Times New Roman"/>
          <w:i/>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(в том числе виртуального);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4F1DBD">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последующее составление рецензии на концерт.</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6.7.3. Симфоническая музыка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образно-тематический конспект;</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слушание целиком не менее одного симфонического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(в том числе виртуального) симфонической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Pr="004F1DBD">
        <w:rPr>
          <w:rFonts w:ascii="Times New Roman" w:eastAsia="Times New Roman" w:hAnsi="Times New Roman"/>
          <w:sz w:val="24"/>
          <w:szCs w:val="24"/>
          <w:lang w:val="ru-RU" w:eastAsia="ru-RU"/>
        </w:rPr>
        <w:br/>
        <w:t>в них частей, как они называются, когда могут звучать аплодисменты);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последующее составление рецензии на концерт.</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6.7.4. Театральные жанры (4–6 часов).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отдельными номерами из известных опер, балетов;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4F1DBD">
        <w:rPr>
          <w:rFonts w:ascii="Times New Roman" w:eastAsia="Times New Roman" w:hAnsi="Times New Roman"/>
          <w:sz w:val="24"/>
          <w:szCs w:val="24"/>
          <w:lang w:val="ru-RU" w:eastAsia="ru-RU"/>
        </w:rPr>
        <w:br/>
        <w:t>и профессионального исполнений;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различение, 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тембров голосов оперных певцов;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оркестровых групп, тембров инструментов;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типа номера (соло, дуэт, хор);</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театра оперы и балета (в том числе виртуального);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предварительное изучение информации о музыкальном спектакле (сюжет, главные герои и исполнители, наиболее яркие музыкальные номера);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последующее составление рецензии на спектакль.</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 Модуль № 8 «Связь музыки с другими видами искусства».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6.8.1. </w:t>
      </w:r>
      <w:r w:rsidRPr="004F1DBD">
        <w:rPr>
          <w:rFonts w:ascii="Times New Roman" w:hAnsi="Times New Roman"/>
          <w:sz w:val="24"/>
          <w:szCs w:val="24"/>
          <w:lang w:val="ru-RU"/>
        </w:rPr>
        <w:t xml:space="preserve">Музыка и литература </w:t>
      </w:r>
      <w:r w:rsidRPr="004F1DBD">
        <w:rPr>
          <w:rFonts w:ascii="Times New Roman" w:eastAsia="Times New Roman" w:hAnsi="Times New Roman"/>
          <w:sz w:val="24"/>
          <w:szCs w:val="24"/>
          <w:lang w:val="ru-RU" w:eastAsia="ru-RU"/>
        </w:rPr>
        <w:t>(3–4 часа).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Pr="004F1DBD">
        <w:rPr>
          <w:rFonts w:ascii="Times New Roman" w:hAnsi="Times New Roman"/>
          <w:sz w:val="24"/>
          <w:szCs w:val="24"/>
          <w:lang w:val="ru-RU"/>
        </w:rPr>
        <w:br/>
        <w:t>в инструментальной музыке (поэма, баллада). Программная музыка.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вокальной и инструментальной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рисование образов программной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6.8.2. Музыка и живопись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4F1DBD">
        <w:rPr>
          <w:rFonts w:ascii="Times New Roman" w:eastAsia="Times New Roman" w:hAnsi="Times New Roman"/>
          <w:sz w:val="24"/>
          <w:szCs w:val="24"/>
          <w:lang w:val="ru-RU" w:eastAsia="ru-RU"/>
        </w:rPr>
        <w:br/>
        <w:t>и других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Pr="004F1DBD">
        <w:rPr>
          <w:rFonts w:ascii="Times New Roman" w:eastAsia="Times New Roman" w:hAnsi="Times New Roman"/>
          <w:sz w:val="24"/>
          <w:szCs w:val="24"/>
          <w:lang w:val="ru-RU" w:eastAsia="ru-RU"/>
        </w:rPr>
        <w:br/>
        <w:t>к ней ритмического и шумового аккомпанемента с целью усиления изобразительного эффекта;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рисование под впечатлением от восприятия музыки программно-изобразительного характера;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музыки, импровизация, озвучивание картин художников.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6.8.3. Музыка и театр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Музыка к драматическому спектаклю (на примере творчества</w:t>
      </w:r>
      <w:r w:rsidRPr="004F1DBD">
        <w:rPr>
          <w:rFonts w:ascii="Times New Roman" w:eastAsia="Times New Roman" w:hAnsi="Times New Roman"/>
          <w:sz w:val="24"/>
          <w:szCs w:val="24"/>
          <w:lang w:val="ru-RU"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музыки, созданной отечественными и зарубежными композиторами для драматического театра;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постановка музыкального спектакля;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театра с последующим обсуждением (устно или письменно) роли музыки в данном спектакле;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исследовательские проекты о музыке, созданной отечественными композиторами для театра.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160.6.8.4. Музыка кино и телевидения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4F1DBD">
        <w:rPr>
          <w:rFonts w:ascii="Times New Roman" w:eastAsia="Times New Roman" w:hAnsi="Times New Roman"/>
          <w:sz w:val="24"/>
          <w:szCs w:val="24"/>
          <w:lang w:val="ru-RU" w:eastAsia="ru-RU"/>
        </w:rPr>
        <w:br/>
        <w:t>А. Шнитке).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песни из фильма;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любительского музыкального фильма;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переозвучка фрагмента мультфильма;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фильма-оперы или фильма-балета, аналитическое эссе с ответом</w:t>
      </w:r>
      <w:r w:rsidRPr="004F1DBD">
        <w:rPr>
          <w:rFonts w:ascii="Times New Roman" w:eastAsia="Times New Roman" w:hAnsi="Times New Roman"/>
          <w:sz w:val="24"/>
          <w:szCs w:val="24"/>
          <w:lang w:val="ru-RU" w:eastAsia="ru-RU"/>
        </w:rPr>
        <w:br/>
        <w:t>на вопрос «В чем отличие видеозаписи музыкального спектакля от фильма-оперы (фильма-балета)?».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6.9. Модуль № 9 «Современная музыка: основные жанры и направления».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6.9.1. Джаз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различными джазовыми музыкальными композициями</w:t>
      </w:r>
      <w:r w:rsidRPr="004F1DBD">
        <w:rPr>
          <w:rFonts w:ascii="Times New Roman" w:eastAsia="Times New Roman" w:hAnsi="Times New Roman"/>
          <w:sz w:val="24"/>
          <w:szCs w:val="24"/>
          <w:lang w:val="ru-RU" w:eastAsia="ru-RU"/>
        </w:rPr>
        <w:br/>
        <w:t>и направлениями (регтайм, биг бэнд, блюз);</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определение на слух: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принадлежности к джазовой или классической музыке;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исполнительского состава (манера пения, состав инструментов);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сочинение блюза;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посещение концерта джазовой музыки.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160.6.9.2. Мюзикл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Особенности жанра. Классика жанра – мюзиклы середины</w:t>
      </w:r>
      <w:r w:rsidRPr="004F1DBD">
        <w:rPr>
          <w:rFonts w:ascii="Times New Roman" w:eastAsia="Times New Roman" w:hAnsi="Times New Roman"/>
          <w:sz w:val="24"/>
          <w:szCs w:val="24"/>
          <w:lang w:val="ru-RU" w:eastAsia="ru-RU"/>
        </w:rPr>
        <w:br/>
        <w:t>XX века (на примере творчества Ф. Лоу, Р. Роджерса, Э.Л. Уэббера). Современные постановки в жанре мюзикла на российской сцене.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музыкальными произведениями, сочиненными зарубежными</w:t>
      </w:r>
      <w:r w:rsidRPr="004F1DBD">
        <w:rPr>
          <w:rFonts w:ascii="Times New Roman" w:eastAsia="Times New Roman" w:hAnsi="Times New Roman"/>
          <w:sz w:val="24"/>
          <w:szCs w:val="24"/>
          <w:lang w:val="ru-RU" w:eastAsia="ru-RU"/>
        </w:rPr>
        <w:br/>
        <w:t>и отечественными композиторами в жанре мюзикла, сравнение с другими театральными жанрами (опера, балет, драматический спектакль);</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отдельных номеров из мюзиклов.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160.6.9.3. Молодежная музыкальная культура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Направления и стили молодежной музыкальной культуры</w:t>
      </w:r>
      <w:r w:rsidRPr="004F1DBD">
        <w:rPr>
          <w:rFonts w:ascii="Times New Roman" w:eastAsia="Times New Roman" w:hAnsi="Times New Roman"/>
          <w:sz w:val="24"/>
          <w:szCs w:val="24"/>
          <w:lang w:val="ru-RU" w:eastAsia="ru-RU"/>
        </w:rPr>
        <w:br/>
        <w:t>XX–XXI веков (рок-н-ролл, рок, панк, рэп, хип-хоп и другие). Социальный</w:t>
      </w:r>
      <w:r w:rsidRPr="004F1DBD">
        <w:rPr>
          <w:rFonts w:ascii="Times New Roman" w:eastAsia="Times New Roman" w:hAnsi="Times New Roman"/>
          <w:sz w:val="24"/>
          <w:szCs w:val="24"/>
          <w:lang w:val="ru-RU" w:eastAsia="ru-RU"/>
        </w:rPr>
        <w:br/>
        <w:t>и коммерческий контекст массовой музыкальной культуры.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дискуссия на тему «Современная музыка»;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презентация альбома своей любимой группы.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160.6.9.4. Музыка цифрового мира (3–4 часа).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Виды деятельности обучающихся: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поиск информации о способах сохранения и передачи музыки прежде</w:t>
      </w:r>
      <w:r w:rsidRPr="004F1DBD">
        <w:rPr>
          <w:rFonts w:ascii="Times New Roman" w:eastAsia="Times New Roman" w:hAnsi="Times New Roman"/>
          <w:sz w:val="24"/>
          <w:szCs w:val="24"/>
          <w:lang w:val="ru-RU" w:eastAsia="ru-RU"/>
        </w:rPr>
        <w:br/>
        <w:t>и сейчас;</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просмотр музыкального клипа популярного исполнителя, анализ</w:t>
      </w:r>
      <w:r w:rsidRPr="004F1DBD">
        <w:rPr>
          <w:rFonts w:ascii="Times New Roman" w:eastAsia="Times New Roman" w:hAnsi="Times New Roman"/>
          <w:sz w:val="24"/>
          <w:szCs w:val="24"/>
          <w:lang w:val="ru-RU" w:eastAsia="ru-RU"/>
        </w:rPr>
        <w:br/>
        <w:t>его художественного образа, стиля, выразительных средств;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разучивание и исполнение популярной современной песни;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на выбор или факультативно:</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проведение социального опроса о роли и месте музыки в жизни современного человека;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создание собственного музыкального клипа.</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 Планируемые результаты освоения программы по музыке на уровне основного общего образования.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 патриотического воспитания:</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осознание российской гражданской идентичности в поликультурном</w:t>
      </w:r>
      <w:r w:rsidRPr="004F1DBD">
        <w:rPr>
          <w:rFonts w:ascii="Times New Roman" w:hAnsi="Times New Roman"/>
          <w:sz w:val="24"/>
          <w:szCs w:val="24"/>
          <w:lang w:val="ru-RU"/>
        </w:rPr>
        <w:br/>
        <w:t>и многоконфессиональном обществе;</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интерес к изучению истории отечественной музыкальной культуры;</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стремление развивать и сохранять музыкальную культуру своей страны, своего края;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2)</w:t>
      </w:r>
      <w:r w:rsidRPr="004F1DBD">
        <w:rPr>
          <w:rFonts w:ascii="Times New Roman" w:eastAsia="Times New Roman" w:hAnsi="Times New Roman"/>
          <w:sz w:val="24"/>
          <w:szCs w:val="24"/>
          <w:lang w:val="ru-RU" w:eastAsia="ru-RU"/>
        </w:rPr>
        <w:t> </w:t>
      </w:r>
      <w:r w:rsidRPr="004F1DBD">
        <w:rPr>
          <w:rFonts w:ascii="Times New Roman" w:hAnsi="Times New Roman"/>
          <w:sz w:val="24"/>
          <w:szCs w:val="24"/>
          <w:lang w:val="ru-RU"/>
        </w:rPr>
        <w:t>гражданского воспитания:</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371813" w:rsidRPr="004F1DBD" w:rsidRDefault="00371813" w:rsidP="00371813">
      <w:pPr>
        <w:pStyle w:val="a3"/>
        <w:widowControl/>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3) духовно-нравственного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готовность воспринимать музыкальное искусство с учетом моральных</w:t>
      </w:r>
      <w:r w:rsidRPr="004F1DBD">
        <w:rPr>
          <w:rFonts w:ascii="Times New Roman" w:hAnsi="Times New Roman"/>
          <w:sz w:val="24"/>
          <w:szCs w:val="24"/>
          <w:lang w:val="ru-RU"/>
        </w:rPr>
        <w:br/>
        <w:t>и духовных ценностей этического и религиозного контекста, социально-исторических особенностей этики и эстетики;</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4) эстетического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восприимчивость к различным видам искусства, умение видеть прекрасное</w:t>
      </w:r>
      <w:r w:rsidRPr="004F1DBD">
        <w:rPr>
          <w:rFonts w:ascii="Times New Roman" w:hAnsi="Times New Roman"/>
          <w:sz w:val="24"/>
          <w:szCs w:val="24"/>
          <w:lang w:val="ru-RU"/>
        </w:rPr>
        <w:br/>
        <w:t>в окружающей действительности, готовность прислушиваться к природе, людям, самому себе;</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ценности творчества, таланта;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музыкального искусства как средства коммуникации</w:t>
      </w:r>
      <w:r w:rsidRPr="004F1DBD">
        <w:rPr>
          <w:rFonts w:ascii="Times New Roman" w:hAnsi="Times New Roman"/>
          <w:sz w:val="24"/>
          <w:szCs w:val="24"/>
          <w:lang w:val="ru-RU"/>
        </w:rPr>
        <w:br/>
        <w:t>и самовыражения;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стремление к самовыражению в разных видах искусства</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5) ценности научного познания: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овладение основными способами исследовательской деятельности</w:t>
      </w:r>
      <w:r w:rsidRPr="004F1DBD">
        <w:rPr>
          <w:rFonts w:ascii="Times New Roman" w:hAnsi="Times New Roman"/>
          <w:sz w:val="24"/>
          <w:szCs w:val="24"/>
          <w:lang w:val="ru-RU"/>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6) физического воспитания, формирования культуры здоровья</w:t>
      </w:r>
      <w:r w:rsidRPr="004F1DBD">
        <w:rPr>
          <w:rFonts w:ascii="Times New Roman" w:eastAsia="Times New Roman" w:hAnsi="Times New Roman"/>
          <w:sz w:val="24"/>
          <w:szCs w:val="24"/>
          <w:lang w:val="ru-RU" w:eastAsia="ru-RU"/>
        </w:rPr>
        <w:br/>
        <w:t>и эмоционального благополучия: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 с опорой на собственный жизненный опыт и опыт восприятия произведений искусства;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сформированность навыков рефлексии, признание своего права на ошибку</w:t>
      </w:r>
      <w:r w:rsidRPr="004F1DBD">
        <w:rPr>
          <w:rFonts w:ascii="Times New Roman" w:hAnsi="Times New Roman"/>
          <w:sz w:val="24"/>
          <w:szCs w:val="24"/>
          <w:lang w:val="ru-RU"/>
        </w:rPr>
        <w:br/>
        <w:t>и такого же права другого человека</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7) трудового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установка на посильное активное участие в практической деятельности;</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трудолюбие в учебе, настойчивость в достижении поставленных целей;</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интерес к практическому изучению профессий в сфере культуры и искусства;</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уважение к труду и результатам трудовой деятельности</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8) экологического воспитания: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участие в экологических проектах через различные формы музыкального творчества</w:t>
      </w:r>
      <w:r w:rsidRPr="004F1DBD">
        <w:rPr>
          <w:rFonts w:ascii="Times New Roman" w:eastAsia="Times New Roman" w:hAnsi="Times New Roman"/>
          <w:sz w:val="24"/>
          <w:szCs w:val="24"/>
          <w:lang w:val="ru-RU" w:eastAsia="ru-RU"/>
        </w:rPr>
        <w:t>.</w:t>
      </w:r>
    </w:p>
    <w:p w:rsidR="00371813" w:rsidRPr="004F1DBD" w:rsidRDefault="00371813" w:rsidP="00371813">
      <w:pPr>
        <w:pStyle w:val="a8"/>
        <w:spacing w:line="360" w:lineRule="auto"/>
        <w:ind w:left="0" w:right="0" w:firstLine="709"/>
        <w:rPr>
          <w:rFonts w:ascii="Times New Roman" w:hAnsi="Times New Roman"/>
          <w:sz w:val="24"/>
          <w:szCs w:val="24"/>
        </w:rPr>
      </w:pPr>
      <w:r w:rsidRPr="004F1DBD">
        <w:rPr>
          <w:rFonts w:ascii="Times New Roman" w:hAnsi="Times New Roman"/>
          <w:sz w:val="24"/>
          <w:szCs w:val="24"/>
          <w:lang w:val="ru-RU"/>
        </w:rPr>
        <w:t>9)</w:t>
      </w:r>
      <w:r w:rsidRPr="004F1DBD">
        <w:rPr>
          <w:rFonts w:ascii="Times New Roman" w:eastAsia="Times New Roman" w:hAnsi="Times New Roman"/>
          <w:sz w:val="24"/>
          <w:szCs w:val="24"/>
          <w:lang w:val="ru-RU" w:eastAsia="ru-RU"/>
        </w:rPr>
        <w:t> </w:t>
      </w:r>
      <w:r w:rsidRPr="004F1DBD">
        <w:rPr>
          <w:rFonts w:ascii="Times New Roman" w:hAnsi="Times New Roman"/>
          <w:sz w:val="24"/>
          <w:szCs w:val="24"/>
        </w:rPr>
        <w:t>адаптаци</w:t>
      </w:r>
      <w:r w:rsidRPr="004F1DBD">
        <w:rPr>
          <w:rFonts w:ascii="Times New Roman" w:hAnsi="Times New Roman"/>
          <w:sz w:val="24"/>
          <w:szCs w:val="24"/>
          <w:lang w:val="ru-RU"/>
        </w:rPr>
        <w:t>и</w:t>
      </w:r>
      <w:r w:rsidRPr="004F1DBD">
        <w:rPr>
          <w:rFonts w:ascii="Times New Roman" w:hAnsi="Times New Roman"/>
          <w:sz w:val="24"/>
          <w:szCs w:val="24"/>
        </w:rPr>
        <w:t xml:space="preserve"> к изменяющимся условиям социальной и природной среды: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 xml:space="preserve">стремление перенимать опыт, учиться у других людей </w:t>
      </w:r>
      <w:r w:rsidRPr="004F1DBD">
        <w:rPr>
          <w:rFonts w:ascii="Times New Roman" w:hAnsi="Times New Roman"/>
          <w:sz w:val="24"/>
          <w:szCs w:val="24"/>
          <w:lang w:val="ru-RU"/>
        </w:rPr>
        <w:t>–</w:t>
      </w:r>
      <w:r w:rsidRPr="004F1DBD">
        <w:rPr>
          <w:rFonts w:ascii="Times New Roman" w:hAnsi="Times New Roman"/>
          <w:sz w:val="24"/>
          <w:szCs w:val="24"/>
        </w:rPr>
        <w:t xml:space="preserve"> как взрослых,</w:t>
      </w:r>
      <w:r w:rsidRPr="004F1DBD">
        <w:rPr>
          <w:rFonts w:ascii="Times New Roman" w:hAnsi="Times New Roman"/>
          <w:sz w:val="24"/>
          <w:szCs w:val="24"/>
          <w:lang w:val="ru-RU"/>
        </w:rPr>
        <w:br/>
      </w:r>
      <w:r w:rsidRPr="004F1DBD">
        <w:rPr>
          <w:rFonts w:ascii="Times New Roman" w:hAnsi="Times New Roman"/>
          <w:sz w:val="24"/>
          <w:szCs w:val="24"/>
        </w:rPr>
        <w:t>так</w:t>
      </w:r>
      <w:r w:rsidRPr="004F1DBD">
        <w:rPr>
          <w:rFonts w:ascii="Times New Roman" w:hAnsi="Times New Roman"/>
          <w:sz w:val="24"/>
          <w:szCs w:val="24"/>
          <w:lang w:val="ru-RU"/>
        </w:rPr>
        <w:t xml:space="preserve"> </w:t>
      </w:r>
      <w:r w:rsidRPr="004F1DBD">
        <w:rPr>
          <w:rFonts w:ascii="Times New Roman" w:hAnsi="Times New Roman"/>
          <w:sz w:val="24"/>
          <w:szCs w:val="24"/>
        </w:rPr>
        <w:t>и сверстников, в том числе в разОООбразных проявлениях творчества, овладения различными навыками в сфере музыкального и других видов искусства;</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Pr="004F1DBD">
        <w:rPr>
          <w:rFonts w:ascii="Times New Roman" w:hAnsi="Times New Roman"/>
          <w:sz w:val="24"/>
          <w:szCs w:val="24"/>
          <w:lang w:val="ru-RU"/>
        </w:rPr>
        <w:br/>
        <w:t>и эмоциональный опыт, опыт и навыки управления своими психоэмоциональными ресурсами в стрессовой ситуации, воля к победе.</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выявлять и характеризовать существенные признаки конкретного музыкального звучания;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следовать внутренним слухом за развитием музыкального процесса, «наблюдать» звучание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использовать вопросы как исследовательский инструмент познания;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формулировать собственные вопросы, фиксирующие несоответствие</w:t>
      </w:r>
      <w:r w:rsidRPr="004F1DBD">
        <w:rPr>
          <w:rFonts w:ascii="Times New Roman" w:hAnsi="Times New Roman"/>
          <w:sz w:val="24"/>
          <w:szCs w:val="24"/>
          <w:lang w:val="ru-RU"/>
        </w:rPr>
        <w:br/>
      </w:r>
      <w:r w:rsidRPr="004F1DBD">
        <w:rPr>
          <w:rFonts w:ascii="Times New Roman" w:hAnsi="Times New Roman"/>
          <w:sz w:val="24"/>
          <w:szCs w:val="24"/>
        </w:rPr>
        <w:t>между реальным и желательным состоянием учебной ситуации, восприятия, исполнения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4F1DBD">
        <w:rPr>
          <w:rFonts w:ascii="Times New Roman" w:hAnsi="Times New Roman"/>
          <w:sz w:val="24"/>
          <w:szCs w:val="24"/>
          <w:lang w:val="ru-RU"/>
        </w:rPr>
        <w:br/>
      </w:r>
      <w:r w:rsidRPr="004F1DBD">
        <w:rPr>
          <w:rFonts w:ascii="Times New Roman" w:hAnsi="Times New Roman"/>
          <w:sz w:val="24"/>
          <w:szCs w:val="24"/>
        </w:rPr>
        <w:t>между собой;</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160.7.2.3. </w:t>
      </w:r>
      <w:r w:rsidRPr="004F1DBD">
        <w:rPr>
          <w:rFonts w:ascii="Times New Roman" w:eastAsia="SchoolBookSanPin" w:hAnsi="Times New Roman"/>
          <w:sz w:val="24"/>
          <w:szCs w:val="24"/>
          <w:lang w:val="ru-RU"/>
        </w:rPr>
        <w:t xml:space="preserve">У обучающегося будут сформированы следующие умения работать </w:t>
      </w:r>
      <w:r w:rsidRPr="004F1DBD">
        <w:rPr>
          <w:rFonts w:ascii="Times New Roman" w:eastAsia="SchoolBookSanPin" w:hAnsi="Times New Roman"/>
          <w:sz w:val="24"/>
          <w:szCs w:val="24"/>
          <w:lang w:val="ru-RU"/>
        </w:rPr>
        <w:br/>
        <w:t xml:space="preserve">с информацией как часть </w:t>
      </w:r>
      <w:r w:rsidRPr="004F1DBD">
        <w:rPr>
          <w:rFonts w:ascii="Times New Roman" w:eastAsia="SchoolBookSanPin" w:hAnsi="Times New Roman"/>
          <w:bCs/>
          <w:sz w:val="24"/>
          <w:szCs w:val="24"/>
          <w:lang w:val="ru-RU"/>
        </w:rPr>
        <w:t>универсальных познавательных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понимать специфику работы с аудиоинформацией, музыкальными записями;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использовать интонирование для запоминания звуковой информации, музыкальных произведений;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выбирать, анализировать, интерпретировать, обобщать и систематизировать информацию, представленную в аудио-</w:t>
      </w:r>
      <w:r w:rsidRPr="004F1DBD">
        <w:rPr>
          <w:rFonts w:ascii="Times New Roman" w:hAnsi="Times New Roman"/>
          <w:sz w:val="24"/>
          <w:szCs w:val="24"/>
          <w:lang w:val="ru-RU"/>
        </w:rPr>
        <w:t xml:space="preserve"> </w:t>
      </w:r>
      <w:r w:rsidRPr="004F1DBD">
        <w:rPr>
          <w:rFonts w:ascii="Times New Roman" w:hAnsi="Times New Roman"/>
          <w:sz w:val="24"/>
          <w:szCs w:val="24"/>
        </w:rPr>
        <w:t>и видеоформатах, текстах, таблицах, схемах;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оценивать надежность информации по критериям, предложенным учителем или сформулированным самостоятельно;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Pr="004F1DBD">
        <w:rPr>
          <w:rFonts w:ascii="Times New Roman" w:hAnsi="Times New Roman"/>
          <w:sz w:val="24"/>
          <w:szCs w:val="24"/>
          <w:lang w:val="ru-RU"/>
        </w:rPr>
        <w:br/>
        <w:t>от коммуникативной установки</w:t>
      </w:r>
      <w:r w:rsidRPr="004F1DBD">
        <w:rPr>
          <w:rFonts w:ascii="Times New Roman" w:eastAsia="SchoolBookSanPin" w:hAnsi="Times New Roman"/>
          <w:sz w:val="24"/>
          <w:szCs w:val="24"/>
          <w:lang w:val="ru-RU"/>
        </w:rPr>
        <w:t>.</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160.7.2.4. </w:t>
      </w:r>
      <w:r w:rsidRPr="004F1DBD">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Pr="004F1DBD">
        <w:rPr>
          <w:rFonts w:ascii="Times New Roman" w:hAnsi="Times New Roman"/>
          <w:sz w:val="24"/>
          <w:szCs w:val="24"/>
          <w:lang w:val="ru-RU"/>
        </w:rPr>
        <w:br/>
        <w:t>в том числе развитие специфического типа интеллектуальной деятельности – музыкального мышления.</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160.7.2.5. </w:t>
      </w:r>
      <w:r w:rsidRPr="004F1DBD">
        <w:rPr>
          <w:rFonts w:ascii="Times New Roman" w:eastAsia="SchoolBookSanPin" w:hAnsi="Times New Roman"/>
          <w:sz w:val="24"/>
          <w:szCs w:val="24"/>
          <w:lang w:val="ru-RU"/>
        </w:rPr>
        <w:t xml:space="preserve">У обучающегося будут сформированы следующие умения как часть </w:t>
      </w:r>
      <w:r w:rsidRPr="004F1DBD">
        <w:rPr>
          <w:rFonts w:ascii="Times New Roman" w:eastAsia="SchoolBookSanPin" w:hAnsi="Times New Roman"/>
          <w:bCs/>
          <w:sz w:val="24"/>
          <w:szCs w:val="24"/>
          <w:lang w:val="ru-RU"/>
        </w:rPr>
        <w:t>универсальных коммуникативных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bCs/>
          <w:sz w:val="24"/>
          <w:szCs w:val="24"/>
          <w:lang w:val="ru-RU"/>
        </w:rPr>
      </w:pPr>
      <w:r w:rsidRPr="004F1DBD">
        <w:rPr>
          <w:rFonts w:ascii="Times New Roman" w:eastAsia="SchoolBookSanPin" w:hAnsi="Times New Roman"/>
          <w:bCs/>
          <w:sz w:val="24"/>
          <w:szCs w:val="24"/>
          <w:lang w:val="ru-RU"/>
        </w:rPr>
        <w:t>1)</w:t>
      </w:r>
      <w:r w:rsidRPr="004F1DBD">
        <w:rPr>
          <w:rFonts w:ascii="Times New Roman" w:eastAsia="Times New Roman" w:hAnsi="Times New Roman"/>
          <w:sz w:val="24"/>
          <w:szCs w:val="24"/>
          <w:lang w:val="ru-RU" w:eastAsia="ru-RU"/>
        </w:rPr>
        <w:t> </w:t>
      </w:r>
      <w:r w:rsidRPr="004F1DBD">
        <w:rPr>
          <w:rFonts w:ascii="Times New Roman" w:eastAsia="SchoolBookSanPin" w:hAnsi="Times New Roman"/>
          <w:bCs/>
          <w:sz w:val="24"/>
          <w:szCs w:val="24"/>
          <w:lang w:val="ru-RU"/>
        </w:rPr>
        <w:t>невербальная коммуникация: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эффективно использовать интонационно-выразительные возможности</w:t>
      </w:r>
      <w:r w:rsidRPr="004F1DBD">
        <w:rPr>
          <w:rFonts w:ascii="Times New Roman" w:hAnsi="Times New Roman"/>
          <w:sz w:val="24"/>
          <w:szCs w:val="24"/>
          <w:lang w:val="ru-RU"/>
        </w:rPr>
        <w:br/>
      </w:r>
      <w:r w:rsidRPr="004F1DBD">
        <w:rPr>
          <w:rFonts w:ascii="Times New Roman" w:hAnsi="Times New Roman"/>
          <w:sz w:val="24"/>
          <w:szCs w:val="24"/>
        </w:rPr>
        <w:t>в ситуации публичного выступления;</w:t>
      </w:r>
    </w:p>
    <w:p w:rsidR="00371813" w:rsidRPr="004F1DBD" w:rsidRDefault="00371813" w:rsidP="00371813">
      <w:pPr>
        <w:spacing w:after="0" w:line="360" w:lineRule="auto"/>
        <w:ind w:firstLine="709"/>
        <w:contextualSpacing/>
        <w:jc w:val="both"/>
        <w:rPr>
          <w:rFonts w:ascii="Times New Roman" w:eastAsia="SchoolBookSanPin" w:hAnsi="Times New Roman"/>
          <w:bCs/>
          <w:sz w:val="24"/>
          <w:szCs w:val="24"/>
          <w:lang w:val="ru-RU"/>
        </w:rPr>
      </w:pPr>
      <w:r w:rsidRPr="004F1DBD">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4F1DBD">
        <w:rPr>
          <w:rFonts w:ascii="Times New Roman" w:hAnsi="Times New Roman"/>
          <w:sz w:val="24"/>
          <w:szCs w:val="24"/>
          <w:lang w:val="ru-RU"/>
        </w:rPr>
        <w:br/>
        <w:t>в соответствующий уровень общения</w:t>
      </w:r>
      <w:r w:rsidRPr="004F1DBD">
        <w:rPr>
          <w:rFonts w:ascii="Times New Roman" w:eastAsia="SchoolBookSanPin" w:hAnsi="Times New Roman"/>
          <w:bCs/>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bCs/>
          <w:sz w:val="24"/>
          <w:szCs w:val="24"/>
          <w:lang w:val="ru-RU"/>
        </w:rPr>
      </w:pPr>
      <w:r w:rsidRPr="004F1DBD">
        <w:rPr>
          <w:rFonts w:ascii="Times New Roman" w:eastAsia="SchoolBookSanPin" w:hAnsi="Times New Roman"/>
          <w:bCs/>
          <w:sz w:val="24"/>
          <w:szCs w:val="24"/>
          <w:lang w:val="ru-RU"/>
        </w:rPr>
        <w:t>2)</w:t>
      </w:r>
      <w:r w:rsidRPr="004F1DBD">
        <w:rPr>
          <w:rFonts w:ascii="Times New Roman" w:eastAsia="Times New Roman" w:hAnsi="Times New Roman"/>
          <w:sz w:val="24"/>
          <w:szCs w:val="24"/>
          <w:lang w:val="ru-RU" w:eastAsia="ru-RU"/>
        </w:rPr>
        <w:t> </w:t>
      </w:r>
      <w:r w:rsidRPr="004F1DBD">
        <w:rPr>
          <w:rFonts w:ascii="Times New Roman" w:eastAsia="SchoolBookSanPin" w:hAnsi="Times New Roman"/>
          <w:bCs/>
          <w:sz w:val="24"/>
          <w:szCs w:val="24"/>
          <w:lang w:val="ru-RU"/>
        </w:rPr>
        <w:t>вербальное общение: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воспринимать и формулировать суждения, выражать эмоции в соответствии</w:t>
      </w:r>
      <w:r w:rsidRPr="004F1DBD">
        <w:rPr>
          <w:rFonts w:ascii="Times New Roman" w:hAnsi="Times New Roman"/>
          <w:sz w:val="24"/>
          <w:szCs w:val="24"/>
          <w:lang w:val="ru-RU"/>
        </w:rPr>
        <w:br/>
      </w:r>
      <w:r w:rsidRPr="004F1DBD">
        <w:rPr>
          <w:rFonts w:ascii="Times New Roman" w:hAnsi="Times New Roman"/>
          <w:sz w:val="24"/>
          <w:szCs w:val="24"/>
        </w:rPr>
        <w:t>с условиями и целями общения;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выражать свое мнение, в том числе впечатления от общения с музыкальным искусством в устных и письменных текстах;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понимать намерения других, проявлять уважительное о</w:t>
      </w:r>
      <w:r w:rsidRPr="004F1DBD">
        <w:rPr>
          <w:rFonts w:ascii="Times New Roman" w:hAnsi="Times New Roman"/>
          <w:sz w:val="24"/>
          <w:szCs w:val="24"/>
          <w:lang w:val="ru-RU"/>
        </w:rPr>
        <w:t>т</w:t>
      </w:r>
      <w:r w:rsidRPr="004F1DBD">
        <w:rPr>
          <w:rFonts w:ascii="Times New Roman" w:hAnsi="Times New Roman"/>
          <w:sz w:val="24"/>
          <w:szCs w:val="24"/>
        </w:rPr>
        <w:t>ношение</w:t>
      </w:r>
      <w:r w:rsidRPr="004F1DBD">
        <w:rPr>
          <w:rFonts w:ascii="Times New Roman" w:hAnsi="Times New Roman"/>
          <w:sz w:val="24"/>
          <w:szCs w:val="24"/>
          <w:lang w:val="ru-RU"/>
        </w:rPr>
        <w:br/>
      </w:r>
      <w:r w:rsidRPr="004F1DBD">
        <w:rPr>
          <w:rFonts w:ascii="Times New Roman" w:hAnsi="Times New Roman"/>
          <w:sz w:val="24"/>
          <w:szCs w:val="24"/>
        </w:rPr>
        <w:t>к собеседнику и в корректной форме формулировать свои возражения;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вести диалог, дискуссию, задавать вопросы по существу обсуждаемой темы, поддерживать благожелательный тон диалога;</w:t>
      </w:r>
    </w:p>
    <w:p w:rsidR="00371813" w:rsidRPr="004F1DBD" w:rsidRDefault="00371813" w:rsidP="00371813">
      <w:pPr>
        <w:spacing w:after="0" w:line="360" w:lineRule="auto"/>
        <w:ind w:firstLine="709"/>
        <w:jc w:val="both"/>
        <w:rPr>
          <w:rFonts w:ascii="Times New Roman" w:eastAsia="SchoolBookSanPin" w:hAnsi="Times New Roman"/>
          <w:bCs/>
          <w:sz w:val="24"/>
          <w:szCs w:val="24"/>
          <w:lang w:val="ru-RU"/>
        </w:rPr>
      </w:pPr>
      <w:r w:rsidRPr="004F1DBD">
        <w:rPr>
          <w:rFonts w:ascii="Times New Roman" w:hAnsi="Times New Roman"/>
          <w:sz w:val="24"/>
          <w:szCs w:val="24"/>
          <w:lang w:val="ru-RU"/>
        </w:rPr>
        <w:t>публично представлять результаты учебной и творческой деятельности</w:t>
      </w:r>
      <w:r w:rsidRPr="004F1DBD">
        <w:rPr>
          <w:rFonts w:ascii="Times New Roman" w:eastAsia="SchoolBookSanPin" w:hAnsi="Times New Roman"/>
          <w:bCs/>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eastAsia="SchoolBookSanPin" w:hAnsi="Times New Roman"/>
          <w:bCs/>
          <w:sz w:val="24"/>
          <w:szCs w:val="24"/>
          <w:lang w:val="ru-RU"/>
        </w:rPr>
        <w:t>3)</w:t>
      </w:r>
      <w:r w:rsidRPr="004F1DBD">
        <w:rPr>
          <w:rFonts w:ascii="Times New Roman" w:eastAsia="Times New Roman" w:hAnsi="Times New Roman"/>
          <w:sz w:val="24"/>
          <w:szCs w:val="24"/>
          <w:lang w:val="ru-RU" w:eastAsia="ru-RU"/>
        </w:rPr>
        <w:t> </w:t>
      </w:r>
      <w:r w:rsidRPr="004F1DBD">
        <w:rPr>
          <w:rFonts w:ascii="Times New Roman" w:hAnsi="Times New Roman"/>
          <w:sz w:val="24"/>
          <w:szCs w:val="24"/>
          <w:lang w:val="ru-RU"/>
        </w:rPr>
        <w:t>с</w:t>
      </w:r>
      <w:r w:rsidRPr="004F1DBD">
        <w:rPr>
          <w:rFonts w:ascii="Times New Roman" w:hAnsi="Times New Roman"/>
          <w:sz w:val="24"/>
          <w:szCs w:val="24"/>
        </w:rPr>
        <w:t>овместная деятельность (сотрудничество):</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р</w:t>
      </w:r>
      <w:r w:rsidRPr="004F1DBD">
        <w:rPr>
          <w:rFonts w:ascii="Times New Roman" w:hAnsi="Times New Roman"/>
          <w:sz w:val="24"/>
          <w:szCs w:val="24"/>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понимать и использовать преимущества коллективной, групповой</w:t>
      </w:r>
      <w:r w:rsidRPr="004F1DBD">
        <w:rPr>
          <w:rFonts w:ascii="Times New Roman" w:hAnsi="Times New Roman"/>
          <w:sz w:val="24"/>
          <w:szCs w:val="24"/>
          <w:lang w:val="ru-RU"/>
        </w:rPr>
        <w:br/>
      </w:r>
      <w:r w:rsidRPr="004F1DBD">
        <w:rPr>
          <w:rFonts w:ascii="Times New Roman" w:hAnsi="Times New Roman"/>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принимать цель совместной деятельности, коллективно строить действия</w:t>
      </w:r>
      <w:r w:rsidRPr="004F1DBD">
        <w:rPr>
          <w:rFonts w:ascii="Times New Roman" w:hAnsi="Times New Roman"/>
          <w:sz w:val="24"/>
          <w:szCs w:val="24"/>
        </w:rPr>
        <w:br/>
        <w:t>по ее достижению: распределять роли, договариваться, обсуждать процесс</w:t>
      </w:r>
      <w:r w:rsidRPr="004F1DBD">
        <w:rPr>
          <w:rFonts w:ascii="Times New Roman" w:hAnsi="Times New Roman"/>
          <w:sz w:val="24"/>
          <w:szCs w:val="24"/>
        </w:rPr>
        <w:br/>
        <w:t>и результат совместной работы;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уметь обобщать мнения нескольких людей, проявлять готовность руководить, выполнять поручения, подчиняться;</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сравнивать результаты с исходной задачей и вклад каждого члена команды</w:t>
      </w:r>
      <w:r w:rsidRPr="004F1DBD">
        <w:rPr>
          <w:rFonts w:ascii="Times New Roman" w:hAnsi="Times New Roman"/>
          <w:sz w:val="24"/>
          <w:szCs w:val="24"/>
          <w:lang w:val="ru-RU"/>
        </w:rPr>
        <w:br/>
      </w:r>
      <w:r w:rsidRPr="004F1DBD">
        <w:rPr>
          <w:rFonts w:ascii="Times New Roman" w:hAnsi="Times New Roman"/>
          <w:sz w:val="24"/>
          <w:szCs w:val="24"/>
        </w:rPr>
        <w:t>в достижение результатов, разделять сферу ответственности и проявлять готовность</w:t>
      </w:r>
      <w:r w:rsidRPr="004F1DBD">
        <w:rPr>
          <w:rFonts w:ascii="Times New Roman" w:hAnsi="Times New Roman"/>
          <w:sz w:val="24"/>
          <w:szCs w:val="24"/>
          <w:lang w:val="ru-RU"/>
        </w:rPr>
        <w:t xml:space="preserve"> </w:t>
      </w:r>
      <w:r w:rsidRPr="004F1DBD">
        <w:rPr>
          <w:rFonts w:ascii="Times New Roman" w:hAnsi="Times New Roman"/>
          <w:sz w:val="24"/>
          <w:szCs w:val="24"/>
        </w:rPr>
        <w:t>к представлению отчета перед группой.</w:t>
      </w:r>
    </w:p>
    <w:p w:rsidR="00371813" w:rsidRPr="004F1DBD" w:rsidRDefault="00371813" w:rsidP="00371813">
      <w:pPr>
        <w:pStyle w:val="a3"/>
        <w:widowControl/>
        <w:spacing w:after="0" w:line="360" w:lineRule="auto"/>
        <w:ind w:left="0" w:firstLine="709"/>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2.6. У обучающегося будут сформированы следующие умения самоорганизации как часть универсальных регулятивных учебных действий:</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ставить перед собой среднесрочные и долгосрочные цели</w:t>
      </w:r>
      <w:r w:rsidRPr="004F1DBD">
        <w:rPr>
          <w:rFonts w:ascii="Times New Roman" w:hAnsi="Times New Roman"/>
          <w:sz w:val="24"/>
          <w:szCs w:val="24"/>
          <w:lang w:val="ru-RU"/>
        </w:rPr>
        <w:br/>
      </w:r>
      <w:r w:rsidRPr="004F1DBD">
        <w:rPr>
          <w:rFonts w:ascii="Times New Roman" w:hAnsi="Times New Roman"/>
          <w:sz w:val="24"/>
          <w:szCs w:val="24"/>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планировать достижение целей через решение ряда последовательных задач частного характера;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самостоятельно составлять план действий, вносить необходимые коррективы</w:t>
      </w:r>
      <w:r w:rsidRPr="004F1DBD">
        <w:rPr>
          <w:rFonts w:ascii="Times New Roman" w:hAnsi="Times New Roman"/>
          <w:sz w:val="24"/>
          <w:szCs w:val="24"/>
          <w:lang w:val="ru-RU"/>
        </w:rPr>
        <w:br/>
      </w:r>
      <w:r w:rsidRPr="004F1DBD">
        <w:rPr>
          <w:rFonts w:ascii="Times New Roman" w:hAnsi="Times New Roman"/>
          <w:sz w:val="24"/>
          <w:szCs w:val="24"/>
        </w:rPr>
        <w:t>в ходе его реализации;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выявлять наиболее важные проблемы для решения в учебных и жизненных ситуациях;</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w:t>
      </w:r>
      <w:r w:rsidRPr="004F1DBD">
        <w:rPr>
          <w:rFonts w:ascii="Times New Roman" w:hAnsi="Times New Roman"/>
          <w:sz w:val="24"/>
          <w:szCs w:val="24"/>
          <w:lang w:val="ru-RU"/>
        </w:rPr>
        <w:br/>
      </w:r>
      <w:r w:rsidRPr="004F1DBD">
        <w:rPr>
          <w:rFonts w:ascii="Times New Roman" w:hAnsi="Times New Roman"/>
          <w:sz w:val="24"/>
          <w:szCs w:val="24"/>
        </w:rPr>
        <w:t>и собственных возможностей, аргументировать предлагаемые варианты решений;</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hAnsi="Times New Roman"/>
          <w:sz w:val="24"/>
          <w:szCs w:val="24"/>
          <w:lang w:val="ru-RU"/>
        </w:rPr>
        <w:t>делать выбор и брать за него ответственность на себя</w:t>
      </w:r>
      <w:r w:rsidRPr="004F1DBD">
        <w:rPr>
          <w:rFonts w:ascii="Times New Roman" w:eastAsia="SchoolBookSanPin" w:hAnsi="Times New Roman"/>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 xml:space="preserve">2.7. У обучающегося будут сформированы следующие умения самоконтроля (рефлексии) как часть </w:t>
      </w:r>
      <w:r w:rsidRPr="004F1DBD">
        <w:rPr>
          <w:rFonts w:ascii="Times New Roman" w:eastAsia="SchoolBookSanPin" w:hAnsi="Times New Roman"/>
          <w:bCs/>
          <w:sz w:val="24"/>
          <w:szCs w:val="24"/>
          <w:lang w:val="ru-RU"/>
        </w:rPr>
        <w:t>универсальных регулятивных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владеть способами самоконтроля, самомотивации и рефлексии;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давать адекватную оценку учебной ситуации и предлагать план ее изменения;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объяснять причины достижения (не достижения) результатов деятельности</w:t>
      </w:r>
      <w:r w:rsidRPr="004F1DBD">
        <w:rPr>
          <w:rFonts w:ascii="Times New Roman" w:hAnsi="Times New Roman"/>
          <w:sz w:val="24"/>
          <w:szCs w:val="24"/>
          <w:lang w:val="ru-RU"/>
        </w:rPr>
        <w:t xml:space="preserve">, </w:t>
      </w:r>
      <w:r w:rsidRPr="004F1DBD">
        <w:rPr>
          <w:rFonts w:ascii="Times New Roman" w:hAnsi="Times New Roman"/>
          <w:sz w:val="24"/>
          <w:szCs w:val="24"/>
        </w:rPr>
        <w:t>понимать причины неудач и уметь предупреждать их, давать оценку приобретенному опыту;</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4F1DBD">
        <w:rPr>
          <w:rFonts w:ascii="Times New Roman" w:eastAsia="SchoolBookSanPin" w:hAnsi="Times New Roman"/>
          <w:sz w:val="24"/>
          <w:szCs w:val="24"/>
          <w:lang w:val="ru-RU"/>
        </w:rPr>
        <w:t>.</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 xml:space="preserve">2.8. У обучающегося будут сформированы следующие умения </w:t>
      </w:r>
      <w:r w:rsidRPr="004F1DBD">
        <w:rPr>
          <w:rFonts w:ascii="Times New Roman" w:hAnsi="Times New Roman"/>
          <w:sz w:val="24"/>
          <w:szCs w:val="24"/>
          <w:lang w:val="ru-RU"/>
        </w:rPr>
        <w:t>эмоционального интеллекта</w:t>
      </w:r>
      <w:r w:rsidRPr="004F1DBD">
        <w:rPr>
          <w:rFonts w:ascii="Times New Roman" w:eastAsia="SchoolBookSanPin" w:hAnsi="Times New Roman"/>
          <w:sz w:val="24"/>
          <w:szCs w:val="24"/>
          <w:lang w:val="ru-RU"/>
        </w:rPr>
        <w:t xml:space="preserve"> как часть </w:t>
      </w:r>
      <w:r w:rsidRPr="004F1DBD">
        <w:rPr>
          <w:rFonts w:ascii="Times New Roman" w:eastAsia="SchoolBookSanPin" w:hAnsi="Times New Roman"/>
          <w:bCs/>
          <w:sz w:val="24"/>
          <w:szCs w:val="24"/>
          <w:lang w:val="ru-RU"/>
        </w:rPr>
        <w:t>универсальных регулятивных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выявлять и анализировать причины эмоций;</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регулировать способ выражения собственных эмоций.</w:t>
      </w:r>
    </w:p>
    <w:p w:rsidR="00371813" w:rsidRPr="004F1DBD" w:rsidRDefault="00371813" w:rsidP="00371813">
      <w:pPr>
        <w:spacing w:after="0" w:line="360" w:lineRule="auto"/>
        <w:ind w:firstLine="709"/>
        <w:contextualSpacing/>
        <w:jc w:val="both"/>
        <w:rPr>
          <w:rFonts w:ascii="Times New Roman" w:eastAsia="SchoolBookSanPin" w:hAnsi="Times New Roman"/>
          <w:sz w:val="24"/>
          <w:szCs w:val="24"/>
          <w:lang w:val="ru-RU"/>
        </w:rPr>
      </w:pPr>
      <w:r w:rsidRPr="004F1DBD">
        <w:rPr>
          <w:rFonts w:ascii="Times New Roman" w:eastAsia="Times New Roman" w:hAnsi="Times New Roman"/>
          <w:sz w:val="24"/>
          <w:szCs w:val="24"/>
          <w:lang w:val="ru-RU" w:eastAsia="ru-RU"/>
        </w:rPr>
        <w:t>160.7.</w:t>
      </w:r>
      <w:r w:rsidRPr="004F1DBD">
        <w:rPr>
          <w:rFonts w:ascii="Times New Roman" w:eastAsia="SchoolBookSanPin" w:hAnsi="Times New Roman"/>
          <w:sz w:val="24"/>
          <w:szCs w:val="24"/>
          <w:lang w:val="ru-RU"/>
        </w:rPr>
        <w:t xml:space="preserve">2.9. У обучающегося будут сформированы следующие умения </w:t>
      </w:r>
      <w:r w:rsidRPr="004F1DBD">
        <w:rPr>
          <w:rFonts w:ascii="Times New Roman" w:hAnsi="Times New Roman"/>
          <w:sz w:val="24"/>
          <w:szCs w:val="24"/>
          <w:lang w:val="ru-RU"/>
        </w:rPr>
        <w:t>принимать себя и других</w:t>
      </w:r>
      <w:r w:rsidRPr="004F1DBD">
        <w:rPr>
          <w:rFonts w:ascii="Times New Roman" w:eastAsia="SchoolBookSanPin" w:hAnsi="Times New Roman"/>
          <w:sz w:val="24"/>
          <w:szCs w:val="24"/>
          <w:lang w:val="ru-RU"/>
        </w:rPr>
        <w:t xml:space="preserve"> как часть </w:t>
      </w:r>
      <w:r w:rsidRPr="004F1DBD">
        <w:rPr>
          <w:rFonts w:ascii="Times New Roman" w:eastAsia="SchoolBookSanPin" w:hAnsi="Times New Roman"/>
          <w:bCs/>
          <w:sz w:val="24"/>
          <w:szCs w:val="24"/>
          <w:lang w:val="ru-RU"/>
        </w:rPr>
        <w:t>универсальных регулятивных учебных действий</w:t>
      </w:r>
      <w:r w:rsidRPr="004F1DBD">
        <w:rPr>
          <w:rFonts w:ascii="Times New Roman" w:eastAsia="SchoolBookSanPin" w:hAnsi="Times New Roman"/>
          <w:sz w:val="24"/>
          <w:szCs w:val="24"/>
          <w:lang w:val="ru-RU"/>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уважительно и осознанно относиться к другому человеку и его мнению, эстетическим предпочтениям и вкусам;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371813" w:rsidRPr="004F1DBD" w:rsidRDefault="00371813" w:rsidP="00371813">
      <w:pPr>
        <w:pStyle w:val="a8"/>
        <w:spacing w:line="360" w:lineRule="auto"/>
        <w:ind w:left="0" w:right="0" w:firstLine="709"/>
        <w:contextualSpacing/>
        <w:rPr>
          <w:rFonts w:ascii="Times New Roman" w:hAnsi="Times New Roman"/>
          <w:sz w:val="24"/>
          <w:szCs w:val="24"/>
          <w:lang w:val="ru-RU"/>
        </w:rPr>
      </w:pPr>
      <w:r w:rsidRPr="004F1DBD">
        <w:rPr>
          <w:rFonts w:ascii="Times New Roman" w:hAnsi="Times New Roman"/>
          <w:sz w:val="24"/>
          <w:szCs w:val="24"/>
        </w:rPr>
        <w:t>принимать себя и других, не осуждая;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проявлять открытость;</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осознавать невозможность контролировать все вокруг.</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160.</w:t>
      </w:r>
      <w:r w:rsidRPr="004F1DBD">
        <w:rPr>
          <w:rFonts w:ascii="Times New Roman" w:eastAsia="SchoolBookSanPin" w:hAnsi="Times New Roman"/>
          <w:sz w:val="24"/>
          <w:szCs w:val="24"/>
          <w:lang w:val="ru-RU"/>
        </w:rPr>
        <w:t>7.2.10. </w:t>
      </w:r>
      <w:r w:rsidRPr="004F1DBD">
        <w:rPr>
          <w:rFonts w:ascii="Times New Roman" w:hAnsi="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7.3.1. </w:t>
      </w:r>
      <w:r w:rsidRPr="004F1DBD">
        <w:rPr>
          <w:rFonts w:ascii="Times New Roman" w:hAnsi="Times New Roman"/>
          <w:sz w:val="24"/>
          <w:szCs w:val="24"/>
          <w:lang w:val="ru-RU"/>
        </w:rPr>
        <w:t>Предметные результаты характеризуют сформированность</w:t>
      </w:r>
      <w:r w:rsidRPr="004F1DBD">
        <w:rPr>
          <w:rFonts w:ascii="Times New Roman" w:hAnsi="Times New Roman"/>
          <w:sz w:val="24"/>
          <w:szCs w:val="24"/>
          <w:lang w:val="ru-RU"/>
        </w:rPr>
        <w:br/>
        <w:t>у обучающихся основ музыкальной культуры и проявляются в способности</w:t>
      </w:r>
      <w:r w:rsidRPr="004F1DBD">
        <w:rPr>
          <w:rFonts w:ascii="Times New Roman" w:hAnsi="Times New Roman"/>
          <w:sz w:val="24"/>
          <w:szCs w:val="24"/>
          <w:lang w:val="ru-RU"/>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4F1DBD">
        <w:rPr>
          <w:rFonts w:ascii="Times New Roman" w:hAnsi="Times New Roman"/>
          <w:sz w:val="24"/>
          <w:szCs w:val="24"/>
          <w:lang w:val="ru-RU"/>
        </w:rPr>
        <w:br/>
        <w:t>в актуальный контекст своей жизни.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7.3.2. </w:t>
      </w:r>
      <w:r w:rsidRPr="004F1DBD">
        <w:rPr>
          <w:rFonts w:ascii="Times New Roman" w:hAnsi="Times New Roman"/>
          <w:sz w:val="24"/>
          <w:szCs w:val="24"/>
        </w:rPr>
        <w:t>Обучающиеся, освоившие основную образовательную программу</w:t>
      </w:r>
      <w:r w:rsidRPr="004F1DBD">
        <w:rPr>
          <w:rFonts w:ascii="Times New Roman" w:hAnsi="Times New Roman"/>
          <w:sz w:val="24"/>
          <w:szCs w:val="24"/>
          <w:lang w:val="ru-RU"/>
        </w:rPr>
        <w:br/>
      </w:r>
      <w:r w:rsidRPr="004F1DBD">
        <w:rPr>
          <w:rFonts w:ascii="Times New Roman" w:hAnsi="Times New Roman"/>
          <w:sz w:val="24"/>
          <w:szCs w:val="24"/>
        </w:rPr>
        <w:t xml:space="preserve">по </w:t>
      </w:r>
      <w:r w:rsidRPr="004F1DBD">
        <w:rPr>
          <w:rFonts w:ascii="Times New Roman" w:hAnsi="Times New Roman"/>
          <w:sz w:val="24"/>
          <w:szCs w:val="24"/>
          <w:lang w:val="ru-RU"/>
        </w:rPr>
        <w:t>музыке</w:t>
      </w:r>
      <w:r w:rsidRPr="004F1DBD">
        <w:rPr>
          <w:rFonts w:ascii="Times New Roman" w:hAnsi="Times New Roman"/>
          <w:sz w:val="24"/>
          <w:szCs w:val="24"/>
        </w:rPr>
        <w:t>:</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воспринимают российскую музыкальную культуру как целостное</w:t>
      </w:r>
      <w:r w:rsidRPr="004F1DBD">
        <w:rPr>
          <w:rFonts w:ascii="Times New Roman" w:hAnsi="Times New Roman"/>
          <w:sz w:val="24"/>
          <w:szCs w:val="24"/>
          <w:lang w:val="ru-RU"/>
        </w:rPr>
        <w:br/>
        <w:t>и самобытное цивилизационное явление;</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371813" w:rsidRPr="004F1DBD" w:rsidRDefault="00371813" w:rsidP="00371813">
      <w:pPr>
        <w:pStyle w:val="a3"/>
        <w:tabs>
          <w:tab w:val="left" w:pos="628"/>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4F1DBD">
        <w:rPr>
          <w:rFonts w:ascii="Times New Roman" w:hAnsi="Times New Roman"/>
          <w:sz w:val="24"/>
          <w:szCs w:val="24"/>
          <w:lang w:val="ru-RU"/>
        </w:rPr>
        <w:br/>
        <w:t>в исполнении музыки своей национальной традиции, понимают ответственность</w:t>
      </w:r>
      <w:r w:rsidRPr="004F1DBD">
        <w:rPr>
          <w:rFonts w:ascii="Times New Roman" w:hAnsi="Times New Roman"/>
          <w:sz w:val="24"/>
          <w:szCs w:val="24"/>
          <w:lang w:val="ru-RU"/>
        </w:rPr>
        <w:br/>
        <w:t>за сохранение и передачу следующим поколениям музыкальной культуры своего народа);</w:t>
      </w:r>
    </w:p>
    <w:p w:rsidR="00371813" w:rsidRPr="004F1DBD" w:rsidRDefault="00371813" w:rsidP="00371813">
      <w:pPr>
        <w:pStyle w:val="a3"/>
        <w:tabs>
          <w:tab w:val="left" w:pos="642"/>
        </w:tabs>
        <w:autoSpaceDE w:val="0"/>
        <w:autoSpaceDN w:val="0"/>
        <w:spacing w:after="0" w:line="360" w:lineRule="auto"/>
        <w:ind w:left="0" w:firstLine="709"/>
        <w:jc w:val="both"/>
        <w:rPr>
          <w:rFonts w:ascii="Times New Roman" w:hAnsi="Times New Roman"/>
          <w:sz w:val="24"/>
          <w:szCs w:val="24"/>
          <w:lang w:val="ru-RU"/>
        </w:rPr>
      </w:pPr>
      <w:r w:rsidRPr="004F1DBD">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371813" w:rsidRPr="004F1DBD" w:rsidRDefault="00371813" w:rsidP="00371813">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7.3.3. </w:t>
      </w:r>
      <w:r w:rsidRPr="004F1DBD">
        <w:rPr>
          <w:rFonts w:ascii="Times New Roman" w:hAnsi="Times New Roman"/>
          <w:sz w:val="24"/>
          <w:szCs w:val="24"/>
          <w:lang w:val="ru-RU"/>
        </w:rPr>
        <w:t>К концу изучения модуля № 1 «Музыка моего края»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знать музыкальные традиции своей республики, края, народа;</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7.3.4. К концу изучения модуля № 2 «</w:t>
      </w:r>
      <w:r w:rsidRPr="004F1DBD">
        <w:rPr>
          <w:rFonts w:ascii="Times New Roman" w:hAnsi="Times New Roman"/>
          <w:sz w:val="24"/>
          <w:szCs w:val="24"/>
          <w:lang w:val="ru-RU"/>
        </w:rPr>
        <w:t>Народное музыкальное творчество России</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музыкальные образцы, относящиеся к русскому музыкальному фольклору, к музыке народов Северного Кавказа</w:t>
      </w:r>
      <w:r w:rsidRPr="004F1DBD">
        <w:rPr>
          <w:rFonts w:ascii="Times New Roman" w:hAnsi="Times New Roman"/>
          <w:sz w:val="24"/>
          <w:szCs w:val="24"/>
          <w:lang w:val="ru-RU"/>
        </w:rPr>
        <w:t>,</w:t>
      </w:r>
      <w:r w:rsidRPr="004F1DBD">
        <w:rPr>
          <w:rFonts w:ascii="Times New Roman" w:hAnsi="Times New Roman"/>
          <w:sz w:val="24"/>
          <w:szCs w:val="24"/>
        </w:rPr>
        <w:t xml:space="preserve"> республик Поволжья, Сибири (не менее трех региональных фольклорных традиций на выбор учителя);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и исполнять произведения различных жанров фольклорной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принадлежность народных музыкальных инструментов</w:t>
      </w:r>
      <w:r w:rsidRPr="004F1DBD">
        <w:rPr>
          <w:rFonts w:ascii="Times New Roman" w:hAnsi="Times New Roman"/>
          <w:sz w:val="24"/>
          <w:szCs w:val="24"/>
          <w:lang w:val="ru-RU"/>
        </w:rPr>
        <w:br/>
      </w:r>
      <w:r w:rsidRPr="004F1DBD">
        <w:rPr>
          <w:rFonts w:ascii="Times New Roman" w:hAnsi="Times New Roman"/>
          <w:sz w:val="24"/>
          <w:szCs w:val="24"/>
        </w:rPr>
        <w:t>к группам духовых, струнных, ударно-шумовых инструментов;</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объяснять на примерах связь устного народного музыкального творчества</w:t>
      </w:r>
      <w:r w:rsidRPr="004F1DBD">
        <w:rPr>
          <w:rFonts w:ascii="Times New Roman" w:hAnsi="Times New Roman"/>
          <w:sz w:val="24"/>
          <w:szCs w:val="24"/>
          <w:lang w:val="ru-RU"/>
        </w:rPr>
        <w:br/>
        <w:t>и деятельности профессиональных музыкантов в развитии общей культуры страны</w:t>
      </w:r>
      <w:r w:rsidRPr="004F1DBD">
        <w:rPr>
          <w:rFonts w:ascii="Times New Roman" w:eastAsia="Times New Roman" w:hAnsi="Times New Roman"/>
          <w:sz w:val="24"/>
          <w:szCs w:val="24"/>
          <w:lang w:val="ru-RU" w:eastAsia="ru-RU"/>
        </w:rPr>
        <w:t>.</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7.3.5. К концу изучения модуля № 3 «</w:t>
      </w:r>
      <w:r w:rsidRPr="004F1DBD">
        <w:rPr>
          <w:rFonts w:ascii="Times New Roman" w:hAnsi="Times New Roman"/>
          <w:sz w:val="24"/>
          <w:szCs w:val="24"/>
          <w:lang w:val="ru-RU"/>
        </w:rPr>
        <w:t>Музыка народов мира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4F1DBD">
        <w:rPr>
          <w:rStyle w:val="a5"/>
          <w:rFonts w:ascii="Times New Roman" w:hAnsi="Times New Roman"/>
          <w:sz w:val="24"/>
          <w:szCs w:val="24"/>
        </w:rPr>
        <w:footnoteReference w:id="40"/>
      </w:r>
      <w:r w:rsidRPr="004F1DBD">
        <w:rPr>
          <w:rFonts w:ascii="Times New Roman" w:hAnsi="Times New Roman"/>
          <w:sz w:val="24"/>
          <w:szCs w:val="24"/>
        </w:rPr>
        <w:t>;</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и исполнять произведения различных жанров фольклорной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на слух принадлежность народных музыкальных инструментов</w:t>
      </w:r>
      <w:r w:rsidRPr="004F1DBD">
        <w:rPr>
          <w:rFonts w:ascii="Times New Roman" w:hAnsi="Times New Roman"/>
          <w:sz w:val="24"/>
          <w:szCs w:val="24"/>
          <w:lang w:val="ru-RU"/>
        </w:rPr>
        <w:br/>
      </w:r>
      <w:r w:rsidRPr="004F1DBD">
        <w:rPr>
          <w:rFonts w:ascii="Times New Roman" w:hAnsi="Times New Roman"/>
          <w:sz w:val="24"/>
          <w:szCs w:val="24"/>
        </w:rPr>
        <w:t>к группам духовых, струнных, ударно-шумовых инструментов;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и узнавать признаки влияния музыки разных народов мира</w:t>
      </w:r>
      <w:r w:rsidRPr="004F1DBD">
        <w:rPr>
          <w:rFonts w:ascii="Times New Roman" w:hAnsi="Times New Roman"/>
          <w:sz w:val="24"/>
          <w:szCs w:val="24"/>
          <w:lang w:val="ru-RU"/>
        </w:rPr>
        <w:br/>
      </w:r>
      <w:r w:rsidRPr="004F1DBD">
        <w:rPr>
          <w:rFonts w:ascii="Times New Roman" w:hAnsi="Times New Roman"/>
          <w:sz w:val="24"/>
          <w:szCs w:val="24"/>
        </w:rPr>
        <w:t>в сочинениях профессиональных композиторов (из числа изученных</w:t>
      </w:r>
      <w:r w:rsidRPr="004F1DBD">
        <w:rPr>
          <w:rFonts w:ascii="Times New Roman" w:hAnsi="Times New Roman"/>
          <w:sz w:val="24"/>
          <w:szCs w:val="24"/>
        </w:rPr>
        <w:br/>
        <w:t>культурно-национальных традиций и жанров).</w:t>
      </w:r>
    </w:p>
    <w:p w:rsidR="00371813" w:rsidRPr="004F1DBD" w:rsidRDefault="00371813" w:rsidP="00371813">
      <w:pPr>
        <w:pStyle w:val="a3"/>
        <w:widowControl/>
        <w:spacing w:after="0" w:line="360" w:lineRule="auto"/>
        <w:ind w:left="0"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7.3.6. К концу изучения модуля № 4 «</w:t>
      </w:r>
      <w:r w:rsidRPr="004F1DBD">
        <w:rPr>
          <w:rFonts w:ascii="Times New Roman" w:hAnsi="Times New Roman"/>
          <w:sz w:val="24"/>
          <w:szCs w:val="24"/>
          <w:lang w:val="ru-RU"/>
        </w:rPr>
        <w:t>Европейская классическая музыка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принадлежность музыкального произведения к одному</w:t>
      </w:r>
      <w:r w:rsidRPr="004F1DBD">
        <w:rPr>
          <w:rFonts w:ascii="Times New Roman" w:hAnsi="Times New Roman"/>
          <w:sz w:val="24"/>
          <w:szCs w:val="24"/>
          <w:lang w:val="ru-RU"/>
        </w:rPr>
        <w:br/>
      </w:r>
      <w:r w:rsidRPr="004F1DBD">
        <w:rPr>
          <w:rFonts w:ascii="Times New Roman" w:hAnsi="Times New Roman"/>
          <w:sz w:val="24"/>
          <w:szCs w:val="24"/>
        </w:rPr>
        <w:t>из художественных стилей (барокко, классицизм, романтизм, импрессионизм);</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исполнять (в том числе фрагментарно) сочинения композиторов-классиков;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71813" w:rsidRPr="004F1DBD" w:rsidRDefault="00371813" w:rsidP="00371813">
      <w:pPr>
        <w:pStyle w:val="a3"/>
        <w:autoSpaceDE w:val="0"/>
        <w:autoSpaceDN w:val="0"/>
        <w:spacing w:after="0" w:line="360" w:lineRule="auto"/>
        <w:ind w:left="0" w:firstLine="709"/>
        <w:jc w:val="both"/>
        <w:rPr>
          <w:rFonts w:ascii="Times New Roman" w:hAnsi="Times New Roman"/>
          <w:b/>
          <w:sz w:val="24"/>
          <w:szCs w:val="24"/>
          <w:lang w:val="ru-RU"/>
        </w:rPr>
      </w:pPr>
      <w:r w:rsidRPr="004F1DBD">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7.3.7. К концу изучения модуля № 5 «</w:t>
      </w:r>
      <w:r w:rsidRPr="004F1DBD">
        <w:rPr>
          <w:rFonts w:ascii="Times New Roman" w:hAnsi="Times New Roman"/>
          <w:sz w:val="24"/>
          <w:szCs w:val="24"/>
          <w:lang w:val="ru-RU"/>
        </w:rPr>
        <w:t>Русская классическая музыка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исполнять (в том числе фрагментарно, отдельными темами) сочинения русских композиторов;</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7.3.8. К концу изучения модуля № 6 «</w:t>
      </w:r>
      <w:r w:rsidRPr="004F1DBD">
        <w:rPr>
          <w:rFonts w:ascii="Times New Roman" w:hAnsi="Times New Roman"/>
          <w:sz w:val="24"/>
          <w:szCs w:val="24"/>
          <w:lang w:val="ru-RU"/>
        </w:rPr>
        <w:t>Образы русской и европейской духовной музыки</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и характеризовать жанры и произведения русской и европейской духовной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исполнять произведения русской и европейской духовной музыки;</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приводить примеры сочинений духовной музыки, называть их автора</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7.3.9. К концу изучения модуля № 7 «</w:t>
      </w:r>
      <w:r w:rsidRPr="004F1DBD">
        <w:rPr>
          <w:rFonts w:ascii="Times New Roman" w:hAnsi="Times New Roman"/>
          <w:sz w:val="24"/>
          <w:szCs w:val="24"/>
          <w:lang w:val="ru-RU"/>
        </w:rPr>
        <w:t>Современная музыка: основные жанры и направления</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и характеризовать стили, направления и жанры современной музыки;</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и определять на слух виды оркестров, ансамблей, тембры музыкальных инструментов, входящих в их состав;</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исполнять современные музыкальные произведения в разных видах деятельности</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7.3.10. К концу изучения модуля № 8 «</w:t>
      </w:r>
      <w:r w:rsidRPr="004F1DBD">
        <w:rPr>
          <w:rFonts w:ascii="Times New Roman" w:hAnsi="Times New Roman"/>
          <w:sz w:val="24"/>
          <w:szCs w:val="24"/>
          <w:lang w:val="ru-RU"/>
        </w:rPr>
        <w:t>Связь музыки с другими видами искусства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определять стилевые и жанровые параллели между музыкой и другими видами искусств;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и анализировать средства выразительности разных видов искусств;</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371813" w:rsidRPr="004F1DBD" w:rsidRDefault="00371813" w:rsidP="00371813">
      <w:pPr>
        <w:spacing w:after="0" w:line="360" w:lineRule="auto"/>
        <w:ind w:firstLine="709"/>
        <w:contextualSpacing/>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4F1DBD">
        <w:rPr>
          <w:rFonts w:ascii="Times New Roman" w:eastAsia="Times New Roman" w:hAnsi="Times New Roman"/>
          <w:sz w:val="24"/>
          <w:szCs w:val="24"/>
          <w:lang w:val="ru-RU" w:eastAsia="ru-RU"/>
        </w:rPr>
        <w:t>.</w:t>
      </w:r>
    </w:p>
    <w:p w:rsidR="00371813" w:rsidRPr="004F1DBD" w:rsidRDefault="00371813" w:rsidP="00371813">
      <w:pPr>
        <w:spacing w:after="0" w:line="360" w:lineRule="auto"/>
        <w:ind w:firstLine="709"/>
        <w:jc w:val="both"/>
        <w:rPr>
          <w:rFonts w:ascii="Times New Roman" w:eastAsia="Times New Roman" w:hAnsi="Times New Roman"/>
          <w:sz w:val="24"/>
          <w:szCs w:val="24"/>
          <w:lang w:val="ru-RU" w:eastAsia="ru-RU"/>
        </w:rPr>
      </w:pPr>
      <w:r w:rsidRPr="004F1DBD">
        <w:rPr>
          <w:rFonts w:ascii="Times New Roman" w:hAnsi="Times New Roman"/>
          <w:sz w:val="24"/>
          <w:szCs w:val="24"/>
          <w:lang w:val="ru-RU"/>
        </w:rPr>
        <w:t>160.</w:t>
      </w:r>
      <w:r w:rsidRPr="004F1DBD">
        <w:rPr>
          <w:rFonts w:ascii="Times New Roman" w:eastAsia="Times New Roman" w:hAnsi="Times New Roman"/>
          <w:sz w:val="24"/>
          <w:szCs w:val="24"/>
          <w:lang w:val="ru-RU" w:eastAsia="ru-RU"/>
        </w:rPr>
        <w:t>7.3.11. К концу изучения модуля № 9 «</w:t>
      </w:r>
      <w:r w:rsidRPr="004F1DBD">
        <w:rPr>
          <w:rFonts w:ascii="Times New Roman" w:hAnsi="Times New Roman"/>
          <w:sz w:val="24"/>
          <w:szCs w:val="24"/>
          <w:lang w:val="ru-RU"/>
        </w:rPr>
        <w:t>Жанры музыкального искусства</w:t>
      </w:r>
      <w:r w:rsidRPr="004F1DBD">
        <w:rPr>
          <w:rFonts w:ascii="Times New Roman" w:eastAsia="Times New Roman" w:hAnsi="Times New Roman"/>
          <w:sz w:val="24"/>
          <w:szCs w:val="24"/>
          <w:lang w:val="ru-RU" w:eastAsia="ru-RU"/>
        </w:rPr>
        <w:t>» обучающийся научится:</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различать и характеризовать жанры музыки (театральные, камерные</w:t>
      </w:r>
      <w:r w:rsidRPr="004F1DBD">
        <w:rPr>
          <w:rFonts w:ascii="Times New Roman" w:hAnsi="Times New Roman"/>
          <w:sz w:val="24"/>
          <w:szCs w:val="24"/>
          <w:lang w:val="ru-RU"/>
        </w:rPr>
        <w:br/>
      </w:r>
      <w:r w:rsidRPr="004F1DBD">
        <w:rPr>
          <w:rFonts w:ascii="Times New Roman" w:hAnsi="Times New Roman"/>
          <w:sz w:val="24"/>
          <w:szCs w:val="24"/>
        </w:rPr>
        <w:t>и симфонические, вокальные и инструментальные), знать их разновидности, приводить примеры;</w:t>
      </w:r>
    </w:p>
    <w:p w:rsidR="00371813" w:rsidRPr="004F1DBD" w:rsidRDefault="00371813" w:rsidP="00371813">
      <w:pPr>
        <w:pStyle w:val="a8"/>
        <w:spacing w:line="360" w:lineRule="auto"/>
        <w:ind w:left="0" w:right="0" w:firstLine="709"/>
        <w:contextualSpacing/>
        <w:rPr>
          <w:rFonts w:ascii="Times New Roman" w:hAnsi="Times New Roman"/>
          <w:sz w:val="24"/>
          <w:szCs w:val="24"/>
        </w:rPr>
      </w:pPr>
      <w:r w:rsidRPr="004F1DBD">
        <w:rPr>
          <w:rFonts w:ascii="Times New Roman" w:hAnsi="Times New Roman"/>
          <w:sz w:val="24"/>
          <w:szCs w:val="24"/>
        </w:rPr>
        <w:t>рассуждать о круге образов и средствах их воплощения, типичных</w:t>
      </w:r>
      <w:r w:rsidRPr="004F1DBD">
        <w:rPr>
          <w:rFonts w:ascii="Times New Roman" w:hAnsi="Times New Roman"/>
          <w:sz w:val="24"/>
          <w:szCs w:val="24"/>
          <w:lang w:val="ru-RU"/>
        </w:rPr>
        <w:br/>
      </w:r>
      <w:r w:rsidRPr="004F1DBD">
        <w:rPr>
          <w:rFonts w:ascii="Times New Roman" w:hAnsi="Times New Roman"/>
          <w:sz w:val="24"/>
          <w:szCs w:val="24"/>
        </w:rPr>
        <w:t>для данного жанра;</w:t>
      </w:r>
    </w:p>
    <w:p w:rsidR="00371813" w:rsidRPr="004F1DBD" w:rsidRDefault="00371813" w:rsidP="00371813">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371813" w:rsidRPr="004F1DBD" w:rsidRDefault="00371813" w:rsidP="00371813">
      <w:pPr>
        <w:pStyle w:val="1"/>
        <w:pBdr>
          <w:bottom w:val="none" w:sz="0" w:space="0" w:color="auto"/>
        </w:pBdr>
        <w:spacing w:before="0" w:line="360" w:lineRule="auto"/>
        <w:ind w:firstLine="708"/>
        <w:jc w:val="both"/>
        <w:rPr>
          <w:sz w:val="24"/>
          <w:szCs w:val="24"/>
          <w:lang w:val="ru-RU" w:eastAsia="ru-RU"/>
        </w:rPr>
      </w:pPr>
      <w:r w:rsidRPr="004F1DBD">
        <w:rPr>
          <w:sz w:val="24"/>
          <w:szCs w:val="24"/>
          <w:lang w:val="ru-RU" w:eastAsia="ru-RU"/>
        </w:rPr>
        <w:t>161. Рабочая программа по учебному предмету «Труд</w:t>
      </w:r>
      <w:r w:rsidR="002E5CDE" w:rsidRPr="004F1DBD">
        <w:rPr>
          <w:sz w:val="24"/>
          <w:szCs w:val="24"/>
          <w:lang w:val="ru-RU" w:eastAsia="ru-RU"/>
        </w:rPr>
        <w:t xml:space="preserve"> (технология)</w:t>
      </w:r>
      <w:r w:rsidRPr="004F1DBD">
        <w:rPr>
          <w:sz w:val="24"/>
          <w:szCs w:val="24"/>
          <w:lang w:val="ru-RU" w:eastAsia="ru-RU"/>
        </w:rPr>
        <w:t>».</w:t>
      </w:r>
    </w:p>
    <w:p w:rsidR="004E7F20" w:rsidRPr="004F1DBD" w:rsidRDefault="004E7F20" w:rsidP="004E7F20">
      <w:pPr>
        <w:rPr>
          <w:rFonts w:ascii="Times New Roman" w:hAnsi="Times New Roman"/>
          <w:sz w:val="24"/>
          <w:szCs w:val="24"/>
          <w:lang w:val="ru-RU"/>
        </w:rPr>
      </w:pPr>
      <w:r w:rsidRPr="004F1DBD">
        <w:rPr>
          <w:rFonts w:ascii="Times New Roman" w:hAnsi="Times New Roman"/>
          <w:sz w:val="24"/>
          <w:szCs w:val="24"/>
          <w:lang w:val="ru-RU"/>
        </w:rPr>
        <w:t xml:space="preserve">Рабочая программа по учебному предмету «Труд (технология)» на уровне основного общего образования имеет статус непосредственного применения. Основной целью освоения предмета «Труд (технология)» является формирование технологической грамотности, глобальных компетенций, творческого мышления. ФРП «Труд (технология)» 2024 года определяет следующие задачи: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 овладение знаниями, умениями и опытом деятельности в рамках учебного предмета «Труд (технология)»;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4E7F20" w:rsidRPr="004F1DBD" w:rsidRDefault="004E7F20" w:rsidP="004E7F20">
      <w:pPr>
        <w:rPr>
          <w:rFonts w:ascii="Times New Roman" w:hAnsi="Times New Roman"/>
          <w:sz w:val="24"/>
          <w:szCs w:val="24"/>
          <w:lang w:val="ru-RU"/>
        </w:rPr>
      </w:pPr>
      <w:r w:rsidRPr="004F1DBD">
        <w:rPr>
          <w:rFonts w:ascii="Times New Roman" w:hAnsi="Times New Roman"/>
          <w:sz w:val="24"/>
          <w:szCs w:val="24"/>
          <w:lang w:val="ru-RU"/>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формированию готовности к профессиональному самоопределению. Содержание учебного предмета «Труд (технология)» на уровне основного общего образования 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Программа по предмету «Труд (технология)» построена по модульному принципу. 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 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Инвариантные модули: 1. Модуль «Производство и технологии» 2. Модуль «Компьютерная графика. Черчение» 3. Модуль «ЗО-моделирование, прототипирование, макетирование» 4. Модуль «Технологии обработки материалов и пищевых продуктов» 5. Модуль «Робототехника» Изменение в содержании: ФРП «Труд (технология)» соответствует задачам: • подготовки ребенка к трудовой жизни (расширены темы по профориентации); • подготовки к самостоятельной жизни в семье и обществе (что важно и для мальчиков, и для девочек): - темы по обработке древесины ручным и электрифицированным инструментом, - темы по обработке металла ручным и электрифицированным инструментом, - темы по обработке синтетических материалов ручным и электрифицированным инструментом, </w:t>
      </w:r>
    </w:p>
    <w:p w:rsidR="002B49BA" w:rsidRPr="004F1DBD" w:rsidRDefault="004E7F20" w:rsidP="004E7F20">
      <w:pPr>
        <w:rPr>
          <w:rFonts w:ascii="Times New Roman" w:hAnsi="Times New Roman"/>
          <w:sz w:val="24"/>
          <w:szCs w:val="24"/>
          <w:lang w:val="ru-RU"/>
        </w:rPr>
      </w:pPr>
      <w:r w:rsidRPr="004F1DBD">
        <w:rPr>
          <w:rFonts w:ascii="Times New Roman" w:hAnsi="Times New Roman"/>
          <w:sz w:val="24"/>
          <w:szCs w:val="24"/>
          <w:lang w:val="ru-RU"/>
        </w:rPr>
        <w:t>- темы по обработке текстильных материалов (пошив); - темы по обработке пищевых продуктов (акцент сделан на здоровом образе жизни, рациональном питании, осознанном составлении рациона питания), • подготовка к жизни и труду в мире цифровых технологий: робототехника, интернет вещей, ЗБ-моделирование, прототипирование -формируются навыки работы в IT-сфере, интерес к профессиям инженерной и технической направленности.</w:t>
      </w:r>
    </w:p>
    <w:p w:rsidR="002B49BA" w:rsidRPr="004F1DBD" w:rsidRDefault="004E46DE" w:rsidP="002B49BA">
      <w:pPr>
        <w:rPr>
          <w:rFonts w:ascii="Times New Roman" w:hAnsi="Times New Roman"/>
          <w:sz w:val="24"/>
          <w:szCs w:val="24"/>
          <w:lang w:val="ru-RU"/>
        </w:rPr>
      </w:pPr>
      <w:r w:rsidRPr="004F1DBD">
        <w:rPr>
          <w:rFonts w:ascii="Times New Roman" w:hAnsi="Times New Roman"/>
          <w:sz w:val="24"/>
          <w:szCs w:val="24"/>
          <w:lang w:val="ru-RU"/>
        </w:rPr>
        <w:t>Содержание модуля «Робототехника» в 7, 8, 9 классах дополнено темами по изучению беспилотных авиационных систем, их конструированию, программированию, пилотированию.</w:t>
      </w:r>
    </w:p>
    <w:p w:rsidR="004E46DE" w:rsidRPr="004F1DBD" w:rsidRDefault="004E46DE" w:rsidP="002B49BA">
      <w:pPr>
        <w:rPr>
          <w:rFonts w:ascii="Times New Roman" w:hAnsi="Times New Roman"/>
          <w:sz w:val="24"/>
          <w:szCs w:val="24"/>
          <w:lang w:val="ru-RU"/>
        </w:rPr>
      </w:pPr>
      <w:r w:rsidRPr="004F1DBD">
        <w:rPr>
          <w:rFonts w:ascii="Times New Roman" w:hAnsi="Times New Roman"/>
          <w:sz w:val="24"/>
          <w:szCs w:val="24"/>
          <w:lang w:val="ru-RU"/>
        </w:rPr>
        <w:t>В условиях модернизации содержания предмета, были уточнены цели, в том числе во ФГОС ООО отдельной задачей зафиксирован такой результат, как: «сформированность представлений о мире профессий, связанных с изучаемыми технологиями, их востребованность на рынке труда». В соответствии с этим содержание труда (технологии) дополнено темами «Мир профессий», реализующимися в каждом модуле.</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 xml:space="preserve">Изменения в распределении часов по учебному предмету «Труд (технология)» </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Модуль «Производство и технологии» 20 часов; по 4 часа с 5 по 9 класс</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Модуль «Компьютерная графика. Черчение» 34 часа(без изменений)</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Модуль «ЗБ-моделирование, прототипирование, макетирование» 34 часа в 7 классе -10 ч., в 8 и 9 классах по 12 часов</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Модуль «Робототехника» 88 часов (без изменений)</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Модуль «Технологии обработки материалов и пищевых продуктов» 98 часов (увеличено кол-во часов)</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Тематический блок «Технологии обработки конструкционных материалов» 42 часа; по 14 часов с 5 по 7 класс (без изменений)</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Тематический блок «Технологии обработки текстильных материалов» 34 часа</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в 5 и 6 классах по 14 часов, в 7 классе -6 ч. (добавлены часы)</w:t>
      </w:r>
    </w:p>
    <w:p w:rsidR="00E03585" w:rsidRPr="004F1DBD" w:rsidRDefault="00E03585" w:rsidP="002B49BA">
      <w:pPr>
        <w:rPr>
          <w:rFonts w:ascii="Times New Roman" w:hAnsi="Times New Roman"/>
          <w:sz w:val="24"/>
          <w:szCs w:val="24"/>
          <w:lang w:val="ru-RU"/>
        </w:rPr>
      </w:pPr>
      <w:r w:rsidRPr="004F1DBD">
        <w:rPr>
          <w:rFonts w:ascii="Times New Roman" w:hAnsi="Times New Roman"/>
          <w:sz w:val="24"/>
          <w:szCs w:val="24"/>
          <w:lang w:val="ru-RU"/>
        </w:rPr>
        <w:t>Тематический блок «Технологии обработки пищевых продуктов» 22 часа, в 5 и 6 классах по 8 часов, (добавлены часы) в 7 классе - 6 часов</w:t>
      </w:r>
    </w:p>
    <w:p w:rsidR="004E46DE" w:rsidRPr="004F1DBD" w:rsidRDefault="004E46DE" w:rsidP="004E46DE">
      <w:pPr>
        <w:rPr>
          <w:rFonts w:ascii="Times New Roman" w:hAnsi="Times New Roman"/>
          <w:sz w:val="24"/>
          <w:szCs w:val="24"/>
          <w:lang w:val="ru-RU"/>
        </w:rPr>
      </w:pPr>
      <w:r w:rsidRPr="004F1DBD">
        <w:rPr>
          <w:rFonts w:ascii="Times New Roman" w:hAnsi="Times New Roman"/>
          <w:sz w:val="24"/>
          <w:szCs w:val="24"/>
          <w:lang w:val="ru-RU"/>
        </w:rPr>
        <w:t xml:space="preserve">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Может быть изменен порядок изучения модулей, возможно перераспределение учебного времени между модулями (при сохранении общего количества учебных часов). 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 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 В ФРП представлен базовый вариант распределения часов, 3 варианта перераспределения часов инвариантных модулей и 2 варианта перераспределения часов инвариантных модулей с учетом введения вариативных. Образовательная организация может выбрать один из них либо самостоятельно разработать и утвердить иной вариант тематического планирования. 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 </w:t>
      </w:r>
    </w:p>
    <w:p w:rsidR="004E46DE" w:rsidRPr="004F1DBD" w:rsidRDefault="004E46DE" w:rsidP="004E46DE">
      <w:pPr>
        <w:rPr>
          <w:rFonts w:ascii="Times New Roman" w:hAnsi="Times New Roman"/>
          <w:sz w:val="24"/>
          <w:szCs w:val="24"/>
          <w:lang w:val="ru-RU"/>
        </w:rPr>
      </w:pPr>
      <w:r w:rsidRPr="004F1DBD">
        <w:rPr>
          <w:rFonts w:ascii="Times New Roman" w:hAnsi="Times New Roman"/>
          <w:sz w:val="24"/>
          <w:szCs w:val="24"/>
          <w:lang w:val="ru-RU"/>
        </w:rPr>
        <w:t xml:space="preserve">Теоретические сведения каждого модуля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 Разработка и реализация вариативных модулей 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 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 Учебный проект на уроках труда (технологии) В программе предусмотрено выполнение индивидуальных, групповых, коллективных учебных проектов в рамках уроков (3-4 проекта в год), что позволит сформировать метапредметные умения, освоить проектную деятельность как универсальный метод управления и самоуправления деятельностью во всех сферах современного производства. Выполнение учебных проектов на уроках труда (технологии) имеет ряд особенностей: 1. Учебный проект обязателен для всех обучающихся. 2. Выполняется на учебных занятиях. 3. Выступает способом освоения содержания учебного модуля. 4. Представляется в форме макета, конструкторского изделия, модели, какого- либо материального или виртуального объекта. 5. Является основанием для критериальной оценки предметных результатов, способом формирования познавательных, коммуникативных, регулятивных УУД. 6. Обязательно участие обучающихся в оценке и самооценке, представлении результатов проектной деятельности. Реализация программы по предмету «Труд (технология)» на уровне основного общего образования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631758" w:rsidRPr="004F1DBD" w:rsidRDefault="00631758" w:rsidP="00631758">
      <w:pPr>
        <w:pStyle w:val="1"/>
        <w:pBdr>
          <w:bottom w:val="none" w:sz="0" w:space="0" w:color="auto"/>
        </w:pBdr>
        <w:spacing w:before="0" w:line="360" w:lineRule="auto"/>
        <w:ind w:firstLine="708"/>
        <w:jc w:val="both"/>
        <w:rPr>
          <w:sz w:val="24"/>
          <w:szCs w:val="24"/>
          <w:lang w:val="ru-RU"/>
        </w:rPr>
      </w:pPr>
      <w:r w:rsidRPr="004F1DBD">
        <w:rPr>
          <w:sz w:val="24"/>
          <w:szCs w:val="24"/>
          <w:lang w:val="ru-RU"/>
        </w:rPr>
        <w:t>162. Рабочая программа по учебному предмету «Физическая культура».</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162.1.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162.2. Пояснительная записка.</w:t>
      </w:r>
    </w:p>
    <w:p w:rsidR="00631758" w:rsidRPr="004F1DBD" w:rsidRDefault="00631758" w:rsidP="00631758">
      <w:pPr>
        <w:spacing w:after="0" w:line="360" w:lineRule="auto"/>
        <w:ind w:firstLine="709"/>
        <w:jc w:val="both"/>
        <w:rPr>
          <w:rFonts w:ascii="Times New Roman" w:hAnsi="Times New Roman"/>
          <w:sz w:val="24"/>
          <w:szCs w:val="24"/>
          <w:lang w:val="ru-RU"/>
        </w:rPr>
      </w:pPr>
      <w:r w:rsidRPr="004F1DBD">
        <w:rPr>
          <w:rFonts w:ascii="Times New Roman" w:eastAsia="SchoolBookSanPin" w:hAnsi="Times New Roman"/>
          <w:sz w:val="24"/>
          <w:szCs w:val="24"/>
          <w:lang w:val="ru-RU"/>
        </w:rPr>
        <w:t>162.2.1. </w:t>
      </w:r>
      <w:r w:rsidRPr="004F1DBD">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Pr="004F1DBD">
        <w:rPr>
          <w:rFonts w:ascii="Times New Roman" w:hAnsi="Times New Roman"/>
          <w:sz w:val="24"/>
          <w:szCs w:val="24"/>
          <w:lang w:val="ru-RU"/>
        </w:rPr>
        <w:b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162.2.2. </w:t>
      </w:r>
      <w:r w:rsidRPr="004F1DBD">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w:t>
      </w:r>
      <w:r w:rsidRPr="004F1DBD">
        <w:rPr>
          <w:rFonts w:ascii="Times New Roman" w:hAnsi="Times New Roman" w:cs="Times New Roman"/>
          <w:sz w:val="24"/>
          <w:szCs w:val="24"/>
        </w:rPr>
        <w:br/>
        <w:t>через конкретное предметное содержание.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162.2.3. </w:t>
      </w:r>
      <w:r w:rsidRPr="004F1DBD">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разОООбразные формы здорового образа жизни, умеющем использовать ценности физической культуры</w:t>
      </w:r>
      <w:r w:rsidRPr="004F1DBD">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4F1DBD">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w:t>
      </w:r>
      <w:r w:rsidRPr="004F1DBD">
        <w:rPr>
          <w:rFonts w:ascii="Times New Roman" w:hAnsi="Times New Roman" w:cs="Times New Roman"/>
          <w:sz w:val="24"/>
          <w:szCs w:val="24"/>
        </w:rPr>
        <w:br/>
        <w:t xml:space="preserve">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w:t>
      </w:r>
      <w:r w:rsidRPr="004F1DBD">
        <w:rPr>
          <w:rFonts w:ascii="Times New Roman" w:hAnsi="Times New Roman" w:cs="Times New Roman"/>
          <w:sz w:val="24"/>
          <w:szCs w:val="24"/>
        </w:rPr>
        <w:br/>
        <w:t>и «Всероссийского физкультурно-спортивного комплекса ГТО».</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162.2.4. </w:t>
      </w:r>
      <w:r w:rsidRPr="004F1DBD">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4F1DBD">
        <w:rPr>
          <w:rFonts w:ascii="Times New Roman" w:hAnsi="Times New Roman" w:cs="Times New Roman"/>
          <w:sz w:val="24"/>
          <w:szCs w:val="24"/>
        </w:rPr>
        <w:br/>
        <w:t>и организации активного отдыха. В программе для 5–9 классов данная цель конкретизируется и связывается с формированием устойчивых мотивов</w:t>
      </w:r>
      <w:r w:rsidRPr="004F1DBD">
        <w:rPr>
          <w:rFonts w:ascii="Times New Roman" w:hAnsi="Times New Roman" w:cs="Times New Roman"/>
          <w:sz w:val="24"/>
          <w:szCs w:val="24"/>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4F1DBD">
        <w:rPr>
          <w:rFonts w:ascii="Times New Roman" w:hAnsi="Times New Roman" w:cs="Times New Roman"/>
          <w:sz w:val="24"/>
          <w:szCs w:val="24"/>
        </w:rPr>
        <w:br/>
        <w:t>и их целенаправленного развития.</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4F1DBD">
        <w:rPr>
          <w:rFonts w:ascii="Times New Roman" w:hAnsi="Times New Roman" w:cs="Times New Roman"/>
          <w:spacing w:val="-1"/>
          <w:sz w:val="24"/>
          <w:szCs w:val="24"/>
        </w:rPr>
        <w:b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162.2.5. </w:t>
      </w:r>
      <w:r w:rsidRPr="004F1DBD">
        <w:rPr>
          <w:rFonts w:ascii="Times New Roman" w:hAnsi="Times New Roman" w:cs="Times New Roman"/>
          <w:sz w:val="24"/>
          <w:szCs w:val="24"/>
        </w:rPr>
        <w:t xml:space="preserve">Центральной идеей конструирования учебного содержания </w:t>
      </w:r>
      <w:r w:rsidRPr="004F1DBD">
        <w:rPr>
          <w:rFonts w:ascii="Times New Roman" w:hAnsi="Times New Roman" w:cs="Times New Roman"/>
          <w:sz w:val="24"/>
          <w:szCs w:val="24"/>
        </w:rPr>
        <w:br/>
        <w:t>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w:t>
      </w:r>
      <w:r w:rsidRPr="004F1DBD">
        <w:rPr>
          <w:rFonts w:ascii="Times New Roman" w:hAnsi="Times New Roman" w:cs="Times New Roman"/>
          <w:sz w:val="24"/>
          <w:szCs w:val="24"/>
        </w:rPr>
        <w:b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162.2.6. </w:t>
      </w:r>
      <w:r w:rsidRPr="004F1DBD">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eastAsia="SchoolBookSanPin" w:hAnsi="Times New Roman" w:cs="Times New Roman"/>
          <w:sz w:val="24"/>
          <w:szCs w:val="24"/>
        </w:rPr>
        <w:t>162.2.7. </w:t>
      </w:r>
      <w:r w:rsidRPr="004F1DBD">
        <w:rPr>
          <w:rStyle w:val="Italic"/>
          <w:rFonts w:ascii="Times New Roman" w:hAnsi="Times New Roman" w:cs="Times New Roman"/>
          <w:i w:val="0"/>
          <w:spacing w:val="1"/>
          <w:sz w:val="24"/>
          <w:szCs w:val="24"/>
        </w:rPr>
        <w:t>Инвариантные модули</w:t>
      </w:r>
      <w:r w:rsidRPr="004F1DBD">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Инвариантные и вариативные модули программы могут быть реализованы</w:t>
      </w:r>
      <w:r w:rsidRPr="004F1DBD">
        <w:rPr>
          <w:rFonts w:ascii="Times New Roman" w:hAnsi="Times New Roman" w:cs="Times New Roman"/>
          <w:sz w:val="24"/>
          <w:szCs w:val="24"/>
        </w:rPr>
        <w:br/>
        <w:t>в форме сетевого взаимодействия с организациями системы дополнительного образования, на спортивных площадках и залах, находящихся в муниципальной</w:t>
      </w:r>
      <w:r w:rsidRPr="004F1DBD">
        <w:rPr>
          <w:rFonts w:ascii="Times New Roman" w:hAnsi="Times New Roman" w:cs="Times New Roman"/>
          <w:sz w:val="24"/>
          <w:szCs w:val="24"/>
        </w:rPr>
        <w:br/>
        <w:t>и региональной собственности</w:t>
      </w:r>
      <w:r w:rsidRPr="004F1DBD">
        <w:rPr>
          <w:rFonts w:ascii="Times New Roman" w:hAnsi="Times New Roman" w:cs="Times New Roman"/>
          <w:sz w:val="24"/>
          <w:szCs w:val="24"/>
          <w:vertAlign w:val="superscript"/>
        </w:rPr>
        <w:footnoteReference w:id="41"/>
      </w:r>
      <w:r w:rsidRPr="004F1DBD">
        <w:rPr>
          <w:rFonts w:ascii="Times New Roman" w:hAnsi="Times New Roman" w:cs="Times New Roman"/>
          <w:sz w:val="24"/>
          <w:szCs w:val="24"/>
        </w:rPr>
        <w:t xml:space="preserve">.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162.2.8. </w:t>
      </w:r>
      <w:r w:rsidRPr="004F1DBD">
        <w:rPr>
          <w:rStyle w:val="Italic"/>
          <w:rFonts w:ascii="Times New Roman" w:hAnsi="Times New Roman" w:cs="Times New Roman"/>
          <w:i w:val="0"/>
          <w:sz w:val="24"/>
          <w:szCs w:val="24"/>
        </w:rPr>
        <w:t>Вариативные модули</w:t>
      </w:r>
      <w:r w:rsidRPr="004F1DBD">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w:t>
      </w:r>
      <w:r w:rsidRPr="004F1DBD">
        <w:rPr>
          <w:rFonts w:ascii="Times New Roman" w:hAnsi="Times New Roman" w:cs="Times New Roman"/>
          <w:sz w:val="24"/>
          <w:szCs w:val="24"/>
        </w:rPr>
        <w:br/>
        <w:t>их в соревновательную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Исходя из интересов обучающихся, традиций конкретного региона</w:t>
      </w:r>
      <w:r w:rsidRPr="004F1DBD">
        <w:rPr>
          <w:rFonts w:ascii="Times New Roman" w:hAnsi="Times New Roman" w:cs="Times New Roman"/>
          <w:sz w:val="24"/>
          <w:szCs w:val="24"/>
        </w:rPr>
        <w:br/>
        <w:t xml:space="preserve">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4F1DBD">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631758" w:rsidRPr="004F1DBD" w:rsidRDefault="00631758" w:rsidP="00631758">
      <w:pPr>
        <w:pStyle w:val="body"/>
        <w:spacing w:line="360" w:lineRule="auto"/>
        <w:ind w:firstLine="709"/>
        <w:contextualSpacing/>
        <w:rPr>
          <w:rFonts w:ascii="Times New Roman" w:hAnsi="Times New Roman" w:cs="Times New Roman"/>
          <w:spacing w:val="-2"/>
          <w:sz w:val="24"/>
          <w:szCs w:val="24"/>
        </w:rPr>
      </w:pPr>
      <w:r w:rsidRPr="004F1DBD">
        <w:rPr>
          <w:rFonts w:ascii="Times New Roman" w:eastAsia="SchoolBookSanPin" w:hAnsi="Times New Roman" w:cs="Times New Roman"/>
          <w:sz w:val="24"/>
          <w:szCs w:val="24"/>
        </w:rPr>
        <w:t>162.2.9. </w:t>
      </w:r>
      <w:r w:rsidRPr="004F1DBD">
        <w:rPr>
          <w:rFonts w:ascii="Times New Roman" w:hAnsi="Times New Roman" w:cs="Times New Roman"/>
          <w:spacing w:val="-2"/>
          <w:sz w:val="24"/>
          <w:szCs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w:t>
      </w:r>
      <w:r w:rsidRPr="004F1DBD">
        <w:rPr>
          <w:rFonts w:ascii="Times New Roman" w:hAnsi="Times New Roman" w:cs="Times New Roman"/>
          <w:spacing w:val="-2"/>
          <w:sz w:val="24"/>
          <w:szCs w:val="24"/>
        </w:rPr>
        <w:br/>
        <w:t xml:space="preserve">и особенностям обучающихся данного возраста. Личностные достижения непосредственно связаны с конкретным содержанием учебного предмета </w:t>
      </w:r>
      <w:r w:rsidRPr="004F1DBD">
        <w:rPr>
          <w:rFonts w:ascii="Times New Roman" w:hAnsi="Times New Roman" w:cs="Times New Roman"/>
          <w:spacing w:val="-2"/>
          <w:sz w:val="24"/>
          <w:szCs w:val="24"/>
        </w:rPr>
        <w:br/>
        <w:t xml:space="preserve">и представлены по мере его раскрытия.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162.2.10. </w:t>
      </w:r>
      <w:r w:rsidRPr="004F1DBD">
        <w:rPr>
          <w:rFonts w:ascii="Times New Roman" w:hAnsi="Times New Roman" w:cs="Times New Roman"/>
          <w:sz w:val="24"/>
          <w:szCs w:val="24"/>
        </w:rPr>
        <w:t>Содержание рабочей программы, раскрытие личностных</w:t>
      </w:r>
      <w:r w:rsidRPr="004F1DBD">
        <w:rPr>
          <w:rFonts w:ascii="Times New Roman" w:hAnsi="Times New Roman" w:cs="Times New Roman"/>
          <w:sz w:val="24"/>
          <w:szCs w:val="24"/>
        </w:rPr>
        <w:br/>
        <w:t>и метапредметных результатов обеспечивает преемственность и перспективность</w:t>
      </w:r>
      <w:r w:rsidRPr="004F1DBD">
        <w:rPr>
          <w:rFonts w:ascii="Times New Roman" w:hAnsi="Times New Roman" w:cs="Times New Roman"/>
          <w:sz w:val="24"/>
          <w:szCs w:val="24"/>
        </w:rPr>
        <w:br/>
        <w:t xml:space="preserve">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4F1DBD">
        <w:rPr>
          <w:rFonts w:ascii="Times New Roman" w:hAnsi="Times New Roman" w:cs="Times New Roman"/>
          <w:sz w:val="24"/>
          <w:szCs w:val="24"/>
        </w:rPr>
        <w:br/>
        <w:t>или среднего профессионального образования.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162.2.11. </w:t>
      </w:r>
      <w:r w:rsidRPr="004F1DBD">
        <w:rPr>
          <w:rFonts w:ascii="Times New Roman" w:hAnsi="Times New Roman" w:cs="Times New Roman"/>
          <w:sz w:val="24"/>
          <w:szCs w:val="24"/>
        </w:rPr>
        <w:t xml:space="preserve">Общее число часов, рекомендованных для изучения физической культуры на уровне основного общего образования, – 510 часов: в 5 классе – </w:t>
      </w:r>
      <w:r w:rsidRPr="004F1DBD">
        <w:rPr>
          <w:rFonts w:ascii="Times New Roman" w:hAnsi="Times New Roman" w:cs="Times New Roman"/>
          <w:sz w:val="24"/>
          <w:szCs w:val="24"/>
        </w:rPr>
        <w:br/>
        <w:t xml:space="preserve">102 часа (3 часа в неделю), в 6 классе – 102 часа (3 часа в неделю), в 7 классе – </w:t>
      </w:r>
      <w:r w:rsidRPr="004F1DBD">
        <w:rPr>
          <w:rFonts w:ascii="Times New Roman" w:hAnsi="Times New Roman" w:cs="Times New Roman"/>
          <w:sz w:val="24"/>
          <w:szCs w:val="24"/>
        </w:rPr>
        <w:br/>
        <w:t xml:space="preserve">102 часа (3 часа в неделю), в 8 классе – 102 часа (3 часа в неделю), в 9 классе – </w:t>
      </w:r>
      <w:r w:rsidRPr="004F1DBD">
        <w:rPr>
          <w:rFonts w:ascii="Times New Roman" w:hAnsi="Times New Roman" w:cs="Times New Roman"/>
          <w:sz w:val="24"/>
          <w:szCs w:val="24"/>
        </w:rPr>
        <w:br/>
        <w:t>102 часа (3 часа в неделю). На модульный блок «Базовая физическая подготовка» отводится 150 часов из общего числа (1 час в неделю в каждом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eastAsia="SchoolBookSanPin" w:hAnsi="Times New Roman" w:cs="Times New Roman"/>
          <w:sz w:val="24"/>
          <w:szCs w:val="24"/>
        </w:rPr>
        <w:t>162.2.12. </w:t>
      </w:r>
      <w:r w:rsidRPr="004F1DBD">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w:t>
      </w:r>
      <w:r w:rsidRPr="004F1DBD">
        <w:rPr>
          <w:rFonts w:ascii="Times New Roman" w:hAnsi="Times New Roman" w:cs="Times New Roman"/>
          <w:sz w:val="24"/>
          <w:szCs w:val="24"/>
        </w:rPr>
        <w:br/>
        <w:t>и в Универсальном кодификаторе элементов содержания и требований</w:t>
      </w:r>
      <w:r w:rsidRPr="004F1DBD">
        <w:rPr>
          <w:rFonts w:ascii="Times New Roman" w:hAnsi="Times New Roman" w:cs="Times New Roman"/>
          <w:sz w:val="24"/>
          <w:szCs w:val="24"/>
        </w:rPr>
        <w:br/>
        <w:t>к результатам освоения основной образовательной программы основного общего образования.</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162.3. Содержание обучения в 5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162.3.1.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162.3.2.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Pr="004F1DBD">
        <w:rPr>
          <w:rFonts w:ascii="Times New Roman" w:hAnsi="Times New Roman" w:cs="Times New Roman"/>
          <w:sz w:val="24"/>
          <w:szCs w:val="24"/>
        </w:rPr>
        <w:br/>
        <w:t>и последовательности в выполнении.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4F1DBD">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Проведение самостоятельных занятий физическими упражнениями </w:t>
      </w:r>
      <w:r w:rsidRPr="004F1DBD">
        <w:rPr>
          <w:rFonts w:ascii="Times New Roman" w:hAnsi="Times New Roman" w:cs="Times New Roman"/>
          <w:sz w:val="24"/>
          <w:szCs w:val="24"/>
        </w:rPr>
        <w:br/>
        <w:t>на открытых площадках и в домашних условиях, подготовка мест занятий, выбор одежды и обуви, предупреждение травматизма.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Оценивание состояния организма в покое и после физической нагрузки </w:t>
      </w:r>
      <w:r w:rsidRPr="004F1DBD">
        <w:rPr>
          <w:rFonts w:ascii="Times New Roman" w:hAnsi="Times New Roman" w:cs="Times New Roman"/>
          <w:sz w:val="24"/>
          <w:szCs w:val="24"/>
        </w:rPr>
        <w:br/>
        <w:t>в процессе самостоятельных занятий физической культуры и спортом.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Составление дневника физической культуры.</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Style w:val="Bold"/>
          <w:rFonts w:ascii="Times New Roman" w:eastAsia="Georgia" w:hAnsi="Times New Roman" w:cs="Times New Roman"/>
          <w:b w:val="0"/>
          <w:sz w:val="24"/>
          <w:szCs w:val="24"/>
        </w:rPr>
        <w:t>162.3.3. </w:t>
      </w:r>
      <w:r w:rsidRPr="004F1DBD">
        <w:rPr>
          <w:rStyle w:val="Bold"/>
          <w:rFonts w:ascii="Times New Roman" w:eastAsia="Georgia" w:hAnsi="Times New Roman" w:cs="Times New Roman"/>
          <w:b w:val="0"/>
          <w:spacing w:val="1"/>
          <w:sz w:val="24"/>
          <w:szCs w:val="24"/>
        </w:rPr>
        <w:t>Физическое совершенствование.</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Style w:val="BoldItalic"/>
          <w:rFonts w:ascii="Times New Roman" w:hAnsi="Times New Roman" w:cs="Times New Roman"/>
          <w:b w:val="0"/>
          <w:i w:val="0"/>
          <w:spacing w:val="1"/>
          <w:sz w:val="24"/>
          <w:szCs w:val="24"/>
        </w:rPr>
        <w:t>162.3.3.1. 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Pr="004F1DBD">
        <w:rPr>
          <w:rFonts w:ascii="Times New Roman" w:hAnsi="Times New Roman" w:cs="Times New Roman"/>
          <w:spacing w:val="1"/>
          <w:sz w:val="24"/>
          <w:szCs w:val="24"/>
        </w:rPr>
        <w:b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162.3.3.2. </w:t>
      </w:r>
      <w:r w:rsidRPr="004F1DBD">
        <w:rPr>
          <w:rStyle w:val="BoldItalic"/>
          <w:rFonts w:ascii="Times New Roman" w:hAnsi="Times New Roman" w:cs="Times New Roman"/>
          <w:b w:val="0"/>
          <w:i w:val="0"/>
          <w:sz w:val="24"/>
          <w:szCs w:val="24"/>
        </w:rPr>
        <w:t>Спортивно-оздоровительная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pacing w:val="1"/>
          <w:sz w:val="24"/>
          <w:szCs w:val="24"/>
        </w:rPr>
      </w:pPr>
      <w:r w:rsidRPr="004F1DBD">
        <w:rPr>
          <w:rStyle w:val="BoldItalic"/>
          <w:rFonts w:ascii="Times New Roman" w:hAnsi="Times New Roman" w:cs="Times New Roman"/>
          <w:b w:val="0"/>
          <w:i w:val="0"/>
          <w:spacing w:val="1"/>
          <w:sz w:val="24"/>
          <w:szCs w:val="24"/>
        </w:rPr>
        <w:t>162.3.3.2.1. </w:t>
      </w:r>
      <w:r w:rsidRPr="004F1DBD">
        <w:rPr>
          <w:rStyle w:val="Italic"/>
          <w:rFonts w:ascii="Times New Roman" w:hAnsi="Times New Roman" w:cs="Times New Roman"/>
          <w:i w:val="0"/>
          <w:spacing w:val="1"/>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Pr="004F1DBD">
        <w:rPr>
          <w:rFonts w:ascii="Times New Roman" w:hAnsi="Times New Roman" w:cs="Times New Roman"/>
          <w:spacing w:val="1"/>
          <w:sz w:val="24"/>
          <w:szCs w:val="24"/>
        </w:rPr>
        <w:br/>
        <w:t>через гимнастического козла ноги врозь (мальчики), опорные прыжки</w:t>
      </w:r>
      <w:r w:rsidRPr="004F1DBD">
        <w:rPr>
          <w:rFonts w:ascii="Times New Roman" w:hAnsi="Times New Roman" w:cs="Times New Roman"/>
          <w:spacing w:val="1"/>
          <w:sz w:val="24"/>
          <w:szCs w:val="24"/>
        </w:rPr>
        <w:br/>
        <w:t>на гимнастического козла с последующим спрыгиванием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Упражнения на низком гимнастическом бревне: передвижение ходьбой </w:t>
      </w:r>
      <w:r w:rsidRPr="004F1DBD">
        <w:rPr>
          <w:rFonts w:ascii="Times New Roman" w:hAnsi="Times New Roman" w:cs="Times New Roman"/>
          <w:sz w:val="24"/>
          <w:szCs w:val="24"/>
        </w:rPr>
        <w:br/>
        <w:t xml:space="preserve">с поворотами кругом и на 90°, лёгкие подпрыгивания, подпрыгивания толчком двумя ногами, передвижение приставным шагом (девочки). Упражнения </w:t>
      </w:r>
      <w:r w:rsidRPr="004F1DBD">
        <w:rPr>
          <w:rFonts w:ascii="Times New Roman" w:hAnsi="Times New Roman" w:cs="Times New Roman"/>
          <w:sz w:val="24"/>
          <w:szCs w:val="24"/>
        </w:rPr>
        <w:b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162.3.3.2.2. </w:t>
      </w:r>
      <w:r w:rsidRPr="004F1DBD">
        <w:rPr>
          <w:rStyle w:val="Italic"/>
          <w:rFonts w:ascii="Times New Roman" w:hAnsi="Times New Roman" w:cs="Times New Roman"/>
          <w:i w:val="0"/>
          <w:sz w:val="24"/>
          <w:szCs w:val="24"/>
        </w:rPr>
        <w:t>Модуль «Лёгкая атлетика».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Бег на длинные дистанции с равномерной скоростью передвижения</w:t>
      </w:r>
      <w:r w:rsidRPr="004F1DBD">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162.3.3.2.3. 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Передвижение на лыжах попеременным двухшажным ходом, повороты</w:t>
      </w:r>
      <w:r w:rsidRPr="004F1DBD">
        <w:rPr>
          <w:rFonts w:ascii="Times New Roman" w:hAnsi="Times New Roman" w:cs="Times New Roman"/>
          <w:sz w:val="24"/>
          <w:szCs w:val="24"/>
        </w:rPr>
        <w:br/>
        <w:t>на лыжах переступанием на месте и в движении по учебной дистанции, подъём</w:t>
      </w:r>
      <w:r w:rsidRPr="004F1DBD">
        <w:rPr>
          <w:rFonts w:ascii="Times New Roman" w:hAnsi="Times New Roman" w:cs="Times New Roman"/>
          <w:sz w:val="24"/>
          <w:szCs w:val="24"/>
        </w:rPr>
        <w:br/>
        <w:t>по пологому склону способом «лесенка» и спуск в основной стойке, преодоление небольших бугров и впадин при спуске с пологого склона.</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162.3.3.2.4. </w:t>
      </w:r>
      <w:r w:rsidRPr="004F1DBD">
        <w:rPr>
          <w:rStyle w:val="Italic"/>
          <w:rFonts w:ascii="Times New Roman" w:hAnsi="Times New Roman" w:cs="Times New Roman"/>
          <w:i w:val="0"/>
          <w:sz w:val="24"/>
          <w:szCs w:val="24"/>
        </w:rPr>
        <w:t>Модуль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Баскетбол.</w:t>
      </w:r>
      <w:r w:rsidRPr="004F1DBD">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w:t>
      </w:r>
      <w:r w:rsidRPr="004F1DBD">
        <w:rPr>
          <w:rFonts w:ascii="Times New Roman" w:hAnsi="Times New Roman" w:cs="Times New Roman"/>
          <w:sz w:val="24"/>
          <w:szCs w:val="24"/>
        </w:rPr>
        <w:br/>
        <w:t xml:space="preserve">с мячом.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Style w:val="Italic"/>
          <w:rFonts w:ascii="Times New Roman" w:hAnsi="Times New Roman" w:cs="Times New Roman"/>
          <w:i w:val="0"/>
          <w:sz w:val="24"/>
          <w:szCs w:val="24"/>
        </w:rPr>
        <w:t xml:space="preserve"> </w:t>
      </w:r>
      <w:r w:rsidRPr="004F1DBD">
        <w:rPr>
          <w:rFonts w:ascii="Times New Roman" w:hAnsi="Times New Roman" w:cs="Times New Roman"/>
          <w:sz w:val="24"/>
          <w:szCs w:val="24"/>
        </w:rPr>
        <w:t xml:space="preserve">Удар по неподвижному мячу внутренней стороной стопы </w:t>
      </w:r>
      <w:r w:rsidRPr="004F1DBD">
        <w:rPr>
          <w:rFonts w:ascii="Times New Roman" w:hAnsi="Times New Roman" w:cs="Times New Roman"/>
          <w:sz w:val="24"/>
          <w:szCs w:val="24"/>
        </w:rPr>
        <w:b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162.3.3.2.5. 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162.4. Содержание обучения в 6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162.4.1.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Pr="004F1DBD">
        <w:rPr>
          <w:rFonts w:ascii="Times New Roman" w:hAnsi="Times New Roman" w:cs="Times New Roman"/>
          <w:sz w:val="24"/>
          <w:szCs w:val="24"/>
        </w:rPr>
        <w:br/>
        <w:t>и ритуалы современных Олимпийских игр. История организации и проведения первых Олимпийских игр современности, первые олимпийские чемпионы.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162.4.2.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162.4.3. Физическое совершенствование.</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Правила самостоятельного закаливания организма с помощью воздушных</w:t>
      </w:r>
      <w:r w:rsidRPr="004F1DBD">
        <w:rPr>
          <w:rFonts w:ascii="Times New Roman" w:hAnsi="Times New Roman" w:cs="Times New Roman"/>
          <w:sz w:val="24"/>
          <w:szCs w:val="24"/>
        </w:rPr>
        <w:br/>
        <w:t>и солнечных ванн, купания в естественных водоёмах. Правила техники безопасности и гигиены мест занятий физическими упражнениями.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Оздоровительные комплексы: упражнения для коррекции телосложения </w:t>
      </w:r>
      <w:r w:rsidRPr="004F1DBD">
        <w:rPr>
          <w:rFonts w:ascii="Times New Roman" w:hAnsi="Times New Roman" w:cs="Times New Roman"/>
          <w:sz w:val="24"/>
          <w:szCs w:val="24"/>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162.4.3.2. </w:t>
      </w:r>
      <w:r w:rsidRPr="004F1DBD">
        <w:rPr>
          <w:rStyle w:val="BoldItalic"/>
          <w:rFonts w:ascii="Times New Roman" w:hAnsi="Times New Roman" w:cs="Times New Roman"/>
          <w:b w:val="0"/>
          <w:i w:val="0"/>
          <w:sz w:val="24"/>
          <w:szCs w:val="24"/>
        </w:rPr>
        <w:t>Спортивно-оздоровительная деятельность.</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162.4.3.2.1. </w:t>
      </w:r>
      <w:r w:rsidRPr="004F1DBD">
        <w:rPr>
          <w:rStyle w:val="Italic"/>
          <w:rFonts w:ascii="Times New Roman" w:hAnsi="Times New Roman" w:cs="Times New Roman"/>
          <w:i w:val="0"/>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Комбинация из стилизованных общеразвивающих упражнений </w:t>
      </w:r>
      <w:r w:rsidRPr="004F1DBD">
        <w:rPr>
          <w:rFonts w:ascii="Times New Roman" w:hAnsi="Times New Roman" w:cs="Times New Roman"/>
          <w:sz w:val="24"/>
          <w:szCs w:val="24"/>
        </w:rPr>
        <w:br/>
        <w:t>и сложно-координированных упражнений ритмической гимнастики, разОООбразных движений руками и ногами с разной амплитудой и траекторией, танцевальными движениями из ранее разученных танцев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Гимнастические комбинации на низком гимнастическом бревне </w:t>
      </w:r>
      <w:r w:rsidRPr="004F1DBD">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разОООбразными движениями рук и ног, удержанием статических поз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Лазанье по канату в три приёма (мальчики).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162.4.3.2.2. </w:t>
      </w:r>
      <w:r w:rsidRPr="004F1DBD">
        <w:rPr>
          <w:rStyle w:val="Italic"/>
          <w:rFonts w:ascii="Times New Roman" w:hAnsi="Times New Roman" w:cs="Times New Roman"/>
          <w:i w:val="0"/>
          <w:sz w:val="24"/>
          <w:szCs w:val="24"/>
        </w:rPr>
        <w:t>Модуль «Лёгкая атлетика»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Старт с опорой на одну руку и последующим ускорением, спринтерский</w:t>
      </w:r>
      <w:r w:rsidRPr="004F1DBD">
        <w:rPr>
          <w:rFonts w:ascii="Times New Roman" w:hAnsi="Times New Roman" w:cs="Times New Roman"/>
          <w:sz w:val="24"/>
          <w:szCs w:val="24"/>
        </w:rPr>
        <w:br/>
        <w:t>и гладкий равномерный бег по учебной дистанции, ранее разученные беговые упражнения.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Метание малого (теннисного) мяча в подвижную (раскачивающуюся) мишень.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162.4.3.2.3. </w:t>
      </w:r>
      <w:r w:rsidRPr="004F1DBD">
        <w:rPr>
          <w:rStyle w:val="Italic"/>
          <w:rFonts w:ascii="Times New Roman" w:hAnsi="Times New Roman" w:cs="Times New Roman"/>
          <w:i w:val="0"/>
          <w:sz w:val="24"/>
          <w:szCs w:val="24"/>
        </w:rPr>
        <w:t>Модуль «Зимние виды спорта»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162.4.3.2.4. </w:t>
      </w:r>
      <w:r w:rsidRPr="004F1DBD">
        <w:rPr>
          <w:rStyle w:val="Italic"/>
          <w:rFonts w:ascii="Times New Roman" w:hAnsi="Times New Roman" w:cs="Times New Roman"/>
          <w:i w:val="0"/>
          <w:sz w:val="24"/>
          <w:szCs w:val="24"/>
        </w:rPr>
        <w:t>Модуль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w:t>
      </w:r>
      <w:r w:rsidRPr="004F1DBD">
        <w:rPr>
          <w:rFonts w:ascii="Times New Roman" w:hAnsi="Times New Roman" w:cs="Times New Roman"/>
          <w:sz w:val="24"/>
          <w:szCs w:val="24"/>
        </w:rPr>
        <w:br/>
        <w:t xml:space="preserve">с использованием разученных технических приёмов в подаче мяча, его приёме </w:t>
      </w:r>
      <w:r w:rsidRPr="004F1DBD">
        <w:rPr>
          <w:rFonts w:ascii="Times New Roman" w:hAnsi="Times New Roman" w:cs="Times New Roman"/>
          <w:sz w:val="24"/>
          <w:szCs w:val="24"/>
        </w:rPr>
        <w:br/>
        <w:t xml:space="preserve">и передаче двумя руками снизу и сверху.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w:t>
      </w:r>
      <w:r w:rsidRPr="004F1DBD">
        <w:rPr>
          <w:rFonts w:ascii="Times New Roman" w:hAnsi="Times New Roman" w:cs="Times New Roman"/>
          <w:sz w:val="24"/>
          <w:szCs w:val="24"/>
        </w:rPr>
        <w:br/>
        <w:t xml:space="preserve">в остановке и передаче мяча, его ведении и обводке.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162.4.3.2.5. 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 xml:space="preserve">162.5. Содержание обучения в 7 классе.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162.5.1.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Pr="004F1DBD">
        <w:rPr>
          <w:rFonts w:ascii="Times New Roman" w:hAnsi="Times New Roman" w:cs="Times New Roman"/>
          <w:sz w:val="24"/>
          <w:szCs w:val="24"/>
        </w:rPr>
        <w:b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162.5.2.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Pr="004F1DBD">
        <w:rPr>
          <w:rFonts w:ascii="Times New Roman" w:hAnsi="Times New Roman" w:cs="Times New Roman"/>
          <w:sz w:val="24"/>
          <w:szCs w:val="24"/>
        </w:rPr>
        <w:br/>
        <w:t xml:space="preserve">по физической культуре.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4F1DBD">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162.5.3. Физическое совершенствование.</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162.5.3.1. 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4F1DBD">
        <w:rPr>
          <w:rStyle w:val="BoldItalic"/>
          <w:rFonts w:ascii="Times New Roman" w:hAnsi="Times New Roman" w:cs="Times New Roman"/>
          <w:b w:val="0"/>
          <w:i w:val="0"/>
          <w:sz w:val="24"/>
          <w:szCs w:val="24"/>
        </w:rPr>
        <w:t xml:space="preserve"> </w:t>
      </w:r>
      <w:r w:rsidRPr="004F1DBD">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162.5.3.2. </w:t>
      </w:r>
      <w:r w:rsidRPr="004F1DBD">
        <w:rPr>
          <w:rStyle w:val="BoldItalic"/>
          <w:rFonts w:ascii="Times New Roman" w:hAnsi="Times New Roman" w:cs="Times New Roman"/>
          <w:b w:val="0"/>
          <w:i w:val="0"/>
          <w:sz w:val="24"/>
          <w:szCs w:val="24"/>
        </w:rPr>
        <w:t xml:space="preserve">Спортивно-оздоровительная деятельность.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162.5.3.2.1. </w:t>
      </w:r>
      <w:r w:rsidRPr="004F1DBD">
        <w:rPr>
          <w:rStyle w:val="Italic"/>
          <w:rFonts w:ascii="Times New Roman" w:hAnsi="Times New Roman" w:cs="Times New Roman"/>
          <w:i w:val="0"/>
          <w:sz w:val="24"/>
          <w:szCs w:val="24"/>
        </w:rPr>
        <w:t>Модуль «Гимнастика»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Комбинация на гимнастическом бревне из ранее разученных упражнений </w:t>
      </w:r>
      <w:r w:rsidRPr="004F1DBD">
        <w:rPr>
          <w:rFonts w:ascii="Times New Roman" w:hAnsi="Times New Roman" w:cs="Times New Roman"/>
          <w:sz w:val="24"/>
          <w:szCs w:val="24"/>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4F1DBD">
        <w:rPr>
          <w:rFonts w:ascii="Times New Roman" w:hAnsi="Times New Roman" w:cs="Times New Roman"/>
          <w:sz w:val="24"/>
          <w:szCs w:val="24"/>
        </w:rPr>
        <w:br/>
        <w:t>в два приёма (мальчики).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162.5.3.2.2. </w:t>
      </w:r>
      <w:r w:rsidRPr="004F1DBD">
        <w:rPr>
          <w:rStyle w:val="Italic"/>
          <w:rFonts w:ascii="Times New Roman" w:hAnsi="Times New Roman" w:cs="Times New Roman"/>
          <w:i w:val="0"/>
          <w:sz w:val="24"/>
          <w:szCs w:val="24"/>
        </w:rPr>
        <w:t>Модуль «Лёгкая атлетика».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Метание малого (теннисного) мяча по движущейся (катящейся) с разной скоростью мишени.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162.5.3.2.3. 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162.5.3.2.4. </w:t>
      </w:r>
      <w:r w:rsidRPr="004F1DBD">
        <w:rPr>
          <w:rStyle w:val="Italic"/>
          <w:rFonts w:ascii="Times New Roman" w:hAnsi="Times New Roman" w:cs="Times New Roman"/>
          <w:i w:val="0"/>
          <w:sz w:val="24"/>
          <w:szCs w:val="24"/>
        </w:rPr>
        <w:t>Модуль «Спортивные игры».</w:t>
      </w:r>
      <w:r w:rsidRPr="004F1DBD">
        <w:rPr>
          <w:rStyle w:val="BoldItalic"/>
          <w:rFonts w:ascii="Times New Roman" w:hAnsi="Times New Roman" w:cs="Times New Roman"/>
          <w:b w:val="0"/>
          <w:i w:val="0"/>
          <w:sz w:val="24"/>
          <w:szCs w:val="24"/>
        </w:rPr>
        <w:t xml:space="preserve">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Баскетбол.</w:t>
      </w:r>
      <w:r w:rsidRPr="004F1DBD">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w:t>
      </w:r>
      <w:r w:rsidRPr="004F1DBD">
        <w:rPr>
          <w:rFonts w:ascii="Times New Roman" w:hAnsi="Times New Roman" w:cs="Times New Roman"/>
          <w:sz w:val="24"/>
          <w:szCs w:val="24"/>
        </w:rPr>
        <w:br/>
        <w:t xml:space="preserve">с использованием ранее разученных технических приёмов без мяча и с мячом: ведение, приёмы и передачи, броски в корзину.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w:t>
      </w:r>
      <w:r w:rsidRPr="004F1DBD">
        <w:rPr>
          <w:rFonts w:ascii="Times New Roman" w:hAnsi="Times New Roman" w:cs="Times New Roman"/>
          <w:sz w:val="24"/>
          <w:szCs w:val="24"/>
        </w:rPr>
        <w:br/>
        <w:t>из-за боковой линии.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162.5.3.2.5. 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162.6. Содержание обучения в 8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162.6.1.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Style w:val="Bold"/>
          <w:rFonts w:ascii="Times New Roman" w:eastAsia="Georgia" w:hAnsi="Times New Roman" w:cs="Times New Roman"/>
          <w:b w:val="0"/>
          <w:sz w:val="24"/>
          <w:szCs w:val="24"/>
        </w:rPr>
        <w:t>162.6.2. </w:t>
      </w:r>
      <w:r w:rsidRPr="004F1DBD">
        <w:rPr>
          <w:rStyle w:val="Bold"/>
          <w:rFonts w:ascii="Times New Roman" w:eastAsia="Georgia" w:hAnsi="Times New Roman" w:cs="Times New Roman"/>
          <w:b w:val="0"/>
          <w:spacing w:val="-1"/>
          <w:sz w:val="24"/>
          <w:szCs w:val="24"/>
        </w:rPr>
        <w:t>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pacing w:val="-1"/>
          <w:sz w:val="24"/>
          <w:szCs w:val="24"/>
        </w:rPr>
      </w:pPr>
      <w:r w:rsidRPr="004F1DBD">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162.6.3. Физическое совершенствование.</w:t>
      </w:r>
      <w:r w:rsidRPr="004F1DBD">
        <w:rPr>
          <w:rFonts w:ascii="Times New Roman" w:hAnsi="Times New Roman" w:cs="Times New Roman"/>
          <w:sz w:val="24"/>
          <w:szCs w:val="24"/>
        </w:rPr>
        <w:t xml:space="preserve">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Pr="004F1DBD">
        <w:rPr>
          <w:rFonts w:ascii="Times New Roman" w:hAnsi="Times New Roman" w:cs="Times New Roman"/>
          <w:sz w:val="24"/>
          <w:szCs w:val="24"/>
        </w:rPr>
        <w:br/>
        <w:t>и регулирования вегетативной нервной системы, профилактики общего утомления</w:t>
      </w:r>
      <w:r w:rsidRPr="004F1DBD">
        <w:rPr>
          <w:rFonts w:ascii="Times New Roman" w:hAnsi="Times New Roman" w:cs="Times New Roman"/>
          <w:sz w:val="24"/>
          <w:szCs w:val="24"/>
        </w:rPr>
        <w:br/>
        <w:t>и остроты зрения.</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162.6.3.2. </w:t>
      </w:r>
      <w:r w:rsidRPr="004F1DBD">
        <w:rPr>
          <w:rStyle w:val="BoldItalic"/>
          <w:rFonts w:ascii="Times New Roman" w:hAnsi="Times New Roman" w:cs="Times New Roman"/>
          <w:b w:val="0"/>
          <w:i w:val="0"/>
          <w:sz w:val="24"/>
          <w:szCs w:val="24"/>
        </w:rPr>
        <w:t xml:space="preserve">Спортивно-оздоровительная деятельность.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162.6.3.2.1. </w:t>
      </w:r>
      <w:r w:rsidRPr="004F1DBD">
        <w:rPr>
          <w:rStyle w:val="Italic"/>
          <w:rFonts w:ascii="Times New Roman" w:hAnsi="Times New Roman" w:cs="Times New Roman"/>
          <w:i w:val="0"/>
          <w:sz w:val="24"/>
          <w:szCs w:val="24"/>
        </w:rPr>
        <w:t>Модуль «Гимнастика»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4F1DBD">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Style w:val="BoldItalic"/>
          <w:rFonts w:ascii="Times New Roman" w:hAnsi="Times New Roman"/>
          <w:b w:val="0"/>
          <w:i w:val="0"/>
          <w:spacing w:val="1"/>
          <w:sz w:val="24"/>
          <w:szCs w:val="24"/>
          <w:lang w:val="ru-RU"/>
        </w:rPr>
        <w:t>162.6.3.2.2.</w:t>
      </w:r>
      <w:r w:rsidRPr="004F1DBD">
        <w:rPr>
          <w:rStyle w:val="BoldItalic"/>
          <w:rFonts w:ascii="Times New Roman" w:hAnsi="Times New Roman"/>
          <w:b w:val="0"/>
          <w:i w:val="0"/>
          <w:spacing w:val="1"/>
          <w:sz w:val="24"/>
          <w:szCs w:val="24"/>
        </w:rPr>
        <w:t> </w:t>
      </w:r>
      <w:r w:rsidRPr="004F1DBD">
        <w:rPr>
          <w:rStyle w:val="Italic"/>
          <w:rFonts w:ascii="Times New Roman" w:hAnsi="Times New Roman"/>
          <w:i w:val="0"/>
          <w:sz w:val="24"/>
          <w:szCs w:val="24"/>
          <w:lang w:val="ru-RU"/>
        </w:rPr>
        <w:t>Модуль «Лёгкая атлетика».</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Кроссовый бег, прыжок в длину с разбега способом «прогнувшись».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w:t>
      </w:r>
      <w:r w:rsidRPr="004F1DBD">
        <w:rPr>
          <w:rFonts w:ascii="Times New Roman" w:hAnsi="Times New Roman" w:cs="Times New Roman"/>
          <w:sz w:val="24"/>
          <w:szCs w:val="24"/>
        </w:rPr>
        <w:br/>
        <w:t xml:space="preserve">и метание спортивного снаряда) дисциплинах лёгкой атлетики.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162.6.3.2.3. 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162.6.3.2.4. </w:t>
      </w:r>
      <w:r w:rsidRPr="004F1DBD">
        <w:rPr>
          <w:rStyle w:val="Italic"/>
          <w:rFonts w:ascii="Times New Roman" w:hAnsi="Times New Roman" w:cs="Times New Roman"/>
          <w:i w:val="0"/>
          <w:sz w:val="24"/>
          <w:szCs w:val="24"/>
        </w:rPr>
        <w:t>Модуль «Плавание».</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Pr="004F1DBD">
        <w:rPr>
          <w:rFonts w:ascii="Times New Roman" w:hAnsi="Times New Roman" w:cs="Times New Roman"/>
          <w:sz w:val="24"/>
          <w:szCs w:val="24"/>
        </w:rPr>
        <w:br/>
        <w:t xml:space="preserve">и на спине.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162.6.3.2.5. </w:t>
      </w:r>
      <w:r w:rsidRPr="004F1DBD">
        <w:rPr>
          <w:rStyle w:val="Italic"/>
          <w:rFonts w:ascii="Times New Roman" w:hAnsi="Times New Roman" w:cs="Times New Roman"/>
          <w:i w:val="0"/>
          <w:sz w:val="24"/>
          <w:szCs w:val="24"/>
        </w:rPr>
        <w:t>Модуль «Спортивные игры».</w:t>
      </w:r>
      <w:r w:rsidRPr="004F1DBD">
        <w:rPr>
          <w:rStyle w:val="BoldItalic"/>
          <w:rFonts w:ascii="Times New Roman" w:hAnsi="Times New Roman" w:cs="Times New Roman"/>
          <w:b w:val="0"/>
          <w:i w:val="0"/>
          <w:sz w:val="24"/>
          <w:szCs w:val="24"/>
        </w:rPr>
        <w:t xml:space="preserve">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Баскетбол.</w:t>
      </w:r>
      <w:r w:rsidRPr="004F1DBD">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4F1DBD">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Прямой нападающий удар, индивидуальное блокирование мяча </w:t>
      </w:r>
      <w:r w:rsidRPr="004F1DBD">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4F1DBD">
        <w:rPr>
          <w:rStyle w:val="Italic"/>
          <w:rFonts w:ascii="Times New Roman" w:hAnsi="Times New Roman" w:cs="Times New Roman"/>
          <w:i w:val="0"/>
          <w:sz w:val="24"/>
          <w:szCs w:val="24"/>
        </w:rPr>
        <w:t xml:space="preserve"> </w:t>
      </w:r>
      <w:r w:rsidRPr="004F1DBD">
        <w:rPr>
          <w:rFonts w:ascii="Times New Roman" w:hAnsi="Times New Roman" w:cs="Times New Roman"/>
          <w:sz w:val="24"/>
          <w:szCs w:val="24"/>
        </w:rPr>
        <w:t xml:space="preserve">Правила игры в мини-футбол, технические </w:t>
      </w:r>
      <w:r w:rsidRPr="004F1DBD">
        <w:rPr>
          <w:rFonts w:ascii="Times New Roman" w:hAnsi="Times New Roman" w:cs="Times New Roman"/>
          <w:sz w:val="24"/>
          <w:szCs w:val="24"/>
        </w:rPr>
        <w:br/>
        <w:t xml:space="preserve">и тактические действия. Игровая деятельность по правилам мини-футбола </w:t>
      </w:r>
      <w:r w:rsidRPr="004F1DBD">
        <w:rPr>
          <w:rFonts w:ascii="Times New Roman" w:hAnsi="Times New Roman" w:cs="Times New Roman"/>
          <w:sz w:val="24"/>
          <w:szCs w:val="24"/>
        </w:rPr>
        <w:b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 xml:space="preserve">и акробатических упражнений, упражнений лёгкой атлетики и зимних видов спорта, технических действий спортивных игр.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162.6.3.2.6. </w:t>
      </w:r>
      <w:r w:rsidRPr="004F1DBD">
        <w:rPr>
          <w:rStyle w:val="Italic"/>
          <w:rFonts w:ascii="Times New Roman" w:hAnsi="Times New Roman" w:cs="Times New Roman"/>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sz w:val="24"/>
          <w:szCs w:val="24"/>
          <w:lang w:val="ru-RU"/>
        </w:rPr>
      </w:pPr>
      <w:r w:rsidRPr="004F1DBD">
        <w:rPr>
          <w:rFonts w:ascii="Times New Roman" w:hAnsi="Times New Roman"/>
          <w:sz w:val="24"/>
          <w:szCs w:val="24"/>
          <w:lang w:val="ru-RU"/>
        </w:rPr>
        <w:t>162.7. Содержание обучения в 9 классе.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162.7.1. Знания о физической культуре.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162.7.2. Способы самостоятельной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
          <w:rFonts w:ascii="Times New Roman" w:eastAsia="Georgia" w:hAnsi="Times New Roman" w:cs="Times New Roman"/>
          <w:b w:val="0"/>
          <w:sz w:val="24"/>
          <w:szCs w:val="24"/>
        </w:rPr>
        <w:t>162.7.3. Физическое совершенствование.</w:t>
      </w:r>
      <w:r w:rsidRPr="004F1DBD">
        <w:rPr>
          <w:rFonts w:ascii="Times New Roman" w:hAnsi="Times New Roman" w:cs="Times New Roman"/>
          <w:sz w:val="24"/>
          <w:szCs w:val="24"/>
        </w:rPr>
        <w:t xml:space="preserve"> </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162.7.3.1. </w:t>
      </w:r>
      <w:r w:rsidRPr="004F1DBD">
        <w:rPr>
          <w:rStyle w:val="BoldItalic"/>
          <w:rFonts w:ascii="Times New Roman" w:hAnsi="Times New Roman" w:cs="Times New Roman"/>
          <w:b w:val="0"/>
          <w:i w:val="0"/>
          <w:sz w:val="24"/>
          <w:szCs w:val="24"/>
        </w:rPr>
        <w:t>Физкультурно-оздоровительная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162.7.3.2. </w:t>
      </w:r>
      <w:r w:rsidRPr="004F1DBD">
        <w:rPr>
          <w:rStyle w:val="BoldItalic"/>
          <w:rFonts w:ascii="Times New Roman" w:hAnsi="Times New Roman" w:cs="Times New Roman"/>
          <w:b w:val="0"/>
          <w:i w:val="0"/>
          <w:sz w:val="24"/>
          <w:szCs w:val="24"/>
        </w:rPr>
        <w:t xml:space="preserve">Спортивно-оздоровительная деятельность.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162.7.3.2.1. </w:t>
      </w:r>
      <w:r w:rsidRPr="004F1DBD">
        <w:rPr>
          <w:rStyle w:val="Italic"/>
          <w:rFonts w:ascii="Times New Roman" w:hAnsi="Times New Roman" w:cs="Times New Roman"/>
          <w:i w:val="0"/>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Акробатическая комбинация с включением длинного кувырка с разбега</w:t>
      </w:r>
      <w:r w:rsidRPr="004F1DBD">
        <w:rPr>
          <w:rFonts w:ascii="Times New Roman" w:hAnsi="Times New Roman" w:cs="Times New Roman"/>
          <w:sz w:val="24"/>
          <w:szCs w:val="24"/>
        </w:rPr>
        <w:br/>
        <w:t>и кувырка назад в упор, стоя ноги врозь (юноши). Гимнастическая комбинация</w:t>
      </w:r>
      <w:r w:rsidRPr="004F1DBD">
        <w:rPr>
          <w:rFonts w:ascii="Times New Roman" w:hAnsi="Times New Roman" w:cs="Times New Roman"/>
          <w:sz w:val="24"/>
          <w:szCs w:val="24"/>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4F1DBD">
        <w:rPr>
          <w:rFonts w:ascii="Times New Roman" w:hAnsi="Times New Roman" w:cs="Times New Roman"/>
          <w:sz w:val="24"/>
          <w:szCs w:val="24"/>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4F1DBD">
        <w:rPr>
          <w:rFonts w:ascii="Times New Roman" w:hAnsi="Times New Roman" w:cs="Times New Roman"/>
          <w:sz w:val="24"/>
          <w:szCs w:val="24"/>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162.7.3.2.2. </w:t>
      </w:r>
      <w:r w:rsidRPr="004F1DBD">
        <w:rPr>
          <w:rStyle w:val="Italic"/>
          <w:rFonts w:ascii="Times New Roman" w:hAnsi="Times New Roman" w:cs="Times New Roman"/>
          <w:i w:val="0"/>
          <w:sz w:val="24"/>
          <w:szCs w:val="24"/>
        </w:rPr>
        <w:t>Модуль «Лёгкая атлетика».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Техническая подготовка в беговых и прыжковых упражнениях: бег</w:t>
      </w:r>
      <w:r w:rsidRPr="004F1DBD">
        <w:rPr>
          <w:rFonts w:ascii="Times New Roman" w:hAnsi="Times New Roman" w:cs="Times New Roman"/>
          <w:sz w:val="24"/>
          <w:szCs w:val="24"/>
        </w:rPr>
        <w:br/>
        <w:t>на короткие и длинные дистанции, прыжки в длину способами «прогнувшись»</w:t>
      </w:r>
      <w:r w:rsidRPr="004F1DBD">
        <w:rPr>
          <w:rFonts w:ascii="Times New Roman" w:hAnsi="Times New Roman" w:cs="Times New Roman"/>
          <w:sz w:val="24"/>
          <w:szCs w:val="24"/>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BoldItalic"/>
          <w:rFonts w:ascii="Times New Roman" w:hAnsi="Times New Roman" w:cs="Times New Roman"/>
          <w:b w:val="0"/>
          <w:i w:val="0"/>
          <w:spacing w:val="1"/>
          <w:sz w:val="24"/>
          <w:szCs w:val="24"/>
        </w:rPr>
        <w:t>162.7.3.2.3. </w:t>
      </w:r>
      <w:r w:rsidRPr="004F1DBD">
        <w:rPr>
          <w:rStyle w:val="Italic"/>
          <w:rFonts w:ascii="Times New Roman" w:hAnsi="Times New Roman" w:cs="Times New Roman"/>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162.7.3.2.4. </w:t>
      </w:r>
      <w:r w:rsidRPr="004F1DBD">
        <w:rPr>
          <w:rStyle w:val="Italic"/>
          <w:rFonts w:ascii="Times New Roman" w:hAnsi="Times New Roman" w:cs="Times New Roman"/>
          <w:i w:val="0"/>
          <w:sz w:val="24"/>
          <w:szCs w:val="24"/>
        </w:rPr>
        <w:t>Модуль «Плавание».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Style w:val="BoldItalic"/>
          <w:rFonts w:ascii="Times New Roman" w:hAnsi="Times New Roman" w:cs="Times New Roman"/>
          <w:b w:val="0"/>
          <w:i w:val="0"/>
          <w:spacing w:val="1"/>
          <w:sz w:val="24"/>
          <w:szCs w:val="24"/>
        </w:rPr>
        <w:t>162.7.3.2.5. </w:t>
      </w:r>
      <w:r w:rsidRPr="004F1DBD">
        <w:rPr>
          <w:rStyle w:val="Italic"/>
          <w:rFonts w:ascii="Times New Roman" w:hAnsi="Times New Roman" w:cs="Times New Roman"/>
          <w:i w:val="0"/>
          <w:sz w:val="24"/>
          <w:szCs w:val="24"/>
        </w:rPr>
        <w:t>Модуль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Баскетбол.</w:t>
      </w:r>
      <w:r w:rsidRPr="004F1DBD">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Волейбол.</w:t>
      </w:r>
      <w:r w:rsidRPr="004F1DBD">
        <w:rPr>
          <w:rFonts w:ascii="Times New Roman" w:hAnsi="Times New Roman" w:cs="Times New Roman"/>
          <w:sz w:val="24"/>
          <w:szCs w:val="24"/>
        </w:rPr>
        <w:t xml:space="preserve"> Техническая подготовка в игровых действиях: подачи мяча </w:t>
      </w:r>
      <w:r w:rsidRPr="004F1DBD">
        <w:rPr>
          <w:rFonts w:ascii="Times New Roman" w:hAnsi="Times New Roman" w:cs="Times New Roman"/>
          <w:sz w:val="24"/>
          <w:szCs w:val="24"/>
        </w:rPr>
        <w:br/>
        <w:t xml:space="preserve">в разные зоны площадки соперника, приёмы и передачи на месте и в движении, удары и блокировка.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Underline"/>
          <w:rFonts w:ascii="Times New Roman" w:hAnsi="Times New Roman" w:cs="Times New Roman"/>
          <w:sz w:val="24"/>
          <w:szCs w:val="24"/>
        </w:rPr>
        <w:t>Футбол.</w:t>
      </w:r>
      <w:r w:rsidRPr="004F1DBD">
        <w:rPr>
          <w:rFonts w:ascii="Times New Roman" w:hAnsi="Times New Roman" w:cs="Times New Roman"/>
          <w:sz w:val="24"/>
          <w:szCs w:val="24"/>
        </w:rPr>
        <w:t xml:space="preserve"> Техническая подготовка в игровых действиях: ведение, приёмы </w:t>
      </w:r>
      <w:r w:rsidRPr="004F1DBD">
        <w:rPr>
          <w:rFonts w:ascii="Times New Roman" w:hAnsi="Times New Roman" w:cs="Times New Roman"/>
          <w:sz w:val="24"/>
          <w:szCs w:val="24"/>
        </w:rPr>
        <w:br/>
        <w:t xml:space="preserve">и передачи, остановки и удары по мячу с места и в движении.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Совершенствование техники ранее разученных гимнастических </w:t>
      </w:r>
      <w:r w:rsidRPr="004F1DBD">
        <w:rPr>
          <w:rFonts w:ascii="Times New Roman" w:hAnsi="Times New Roman" w:cs="Times New Roman"/>
          <w:sz w:val="24"/>
          <w:szCs w:val="24"/>
        </w:rPr>
        <w:br/>
        <w:t>и акробатических упражнений, упражнений лёгкой атлетики и зимних видов спорта, технических действий спортивных игр.</w:t>
      </w:r>
    </w:p>
    <w:p w:rsidR="00631758" w:rsidRPr="004F1DBD" w:rsidRDefault="00631758" w:rsidP="00631758">
      <w:pPr>
        <w:pStyle w:val="body"/>
        <w:spacing w:line="360" w:lineRule="auto"/>
        <w:ind w:firstLine="709"/>
        <w:contextualSpacing/>
        <w:rPr>
          <w:rStyle w:val="BoldItalic"/>
          <w:rFonts w:ascii="Times New Roman" w:hAnsi="Times New Roman" w:cs="Times New Roman"/>
          <w:b w:val="0"/>
          <w:bCs w:val="0"/>
          <w:i w:val="0"/>
          <w:iCs w:val="0"/>
          <w:sz w:val="24"/>
          <w:szCs w:val="24"/>
        </w:rPr>
      </w:pPr>
      <w:r w:rsidRPr="004F1DBD">
        <w:rPr>
          <w:rStyle w:val="BoldItalic"/>
          <w:rFonts w:ascii="Times New Roman" w:hAnsi="Times New Roman" w:cs="Times New Roman"/>
          <w:b w:val="0"/>
          <w:i w:val="0"/>
          <w:spacing w:val="1"/>
          <w:sz w:val="24"/>
          <w:szCs w:val="24"/>
        </w:rPr>
        <w:t>162.7.3.2.6. </w:t>
      </w:r>
      <w:r w:rsidRPr="004F1DBD">
        <w:rPr>
          <w:rStyle w:val="BoldItalic"/>
          <w:rFonts w:ascii="Times New Roman" w:hAnsi="Times New Roman" w:cs="Times New Roman"/>
          <w:b w:val="0"/>
          <w:i w:val="0"/>
          <w:sz w:val="24"/>
          <w:szCs w:val="24"/>
        </w:rPr>
        <w:t>Модуль «Спорт».</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Физическая подготовка к выполнению нормативов Комплекса ГТО</w:t>
      </w:r>
      <w:r w:rsidRPr="004F1DBD">
        <w:rPr>
          <w:rFonts w:ascii="Times New Roman" w:hAnsi="Times New Roman" w:cs="Times New Roman"/>
          <w:sz w:val="24"/>
          <w:szCs w:val="24"/>
        </w:rPr>
        <w:br/>
        <w:t>с использованием средств базовой физической подготовки, видов спорта</w:t>
      </w:r>
      <w:r w:rsidRPr="004F1DBD">
        <w:rPr>
          <w:rFonts w:ascii="Times New Roman" w:hAnsi="Times New Roman" w:cs="Times New Roman"/>
          <w:sz w:val="24"/>
          <w:szCs w:val="24"/>
        </w:rPr>
        <w:br/>
        <w:t>и оздоровительных систем физической культуры, национальных видов спорта, культурно-этнических игр.</w:t>
      </w:r>
    </w:p>
    <w:p w:rsidR="00631758" w:rsidRPr="004F1DBD" w:rsidRDefault="00631758" w:rsidP="00631758">
      <w:pPr>
        <w:spacing w:after="0" w:line="360" w:lineRule="auto"/>
        <w:ind w:firstLine="709"/>
        <w:contextualSpacing/>
        <w:jc w:val="both"/>
        <w:rPr>
          <w:rFonts w:ascii="Times New Roman" w:hAnsi="Times New Roman"/>
          <w:caps/>
          <w:sz w:val="24"/>
          <w:szCs w:val="24"/>
          <w:lang w:val="ru-RU"/>
        </w:rPr>
      </w:pPr>
      <w:r w:rsidRPr="004F1DBD">
        <w:rPr>
          <w:rFonts w:ascii="Times New Roman" w:hAnsi="Times New Roman"/>
          <w:sz w:val="24"/>
          <w:szCs w:val="24"/>
          <w:lang w:val="ru-RU"/>
        </w:rPr>
        <w:t>162.8. </w:t>
      </w:r>
      <w:r w:rsidRPr="004F1DBD">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162.8.1. </w:t>
      </w:r>
      <w:r w:rsidRPr="004F1DBD">
        <w:rPr>
          <w:rStyle w:val="Italic"/>
          <w:rFonts w:ascii="Times New Roman" w:hAnsi="Times New Roman" w:cs="Times New Roman"/>
          <w:i w:val="0"/>
          <w:sz w:val="24"/>
          <w:szCs w:val="24"/>
        </w:rPr>
        <w:t>Развитие силовых способностей.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4F1DBD">
        <w:rPr>
          <w:rFonts w:ascii="Times New Roman" w:hAnsi="Times New Roman" w:cs="Times New Roman"/>
          <w:sz w:val="24"/>
          <w:szCs w:val="24"/>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4F1DBD">
        <w:rPr>
          <w:rFonts w:ascii="Times New Roman" w:hAnsi="Times New Roman" w:cs="Times New Roman"/>
          <w:sz w:val="24"/>
          <w:szCs w:val="24"/>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4F1DBD">
        <w:rPr>
          <w:rFonts w:ascii="Times New Roman" w:hAnsi="Times New Roman" w:cs="Times New Roman"/>
          <w:sz w:val="24"/>
          <w:szCs w:val="24"/>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162.8.2. </w:t>
      </w:r>
      <w:r w:rsidRPr="004F1DBD">
        <w:rPr>
          <w:rStyle w:val="Italic"/>
          <w:rFonts w:ascii="Times New Roman" w:hAnsi="Times New Roman" w:cs="Times New Roman"/>
          <w:i w:val="0"/>
          <w:sz w:val="24"/>
          <w:szCs w:val="24"/>
        </w:rPr>
        <w:t>Развитие скоростных способностей.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Бег на месте в максимальном темпе (в упоре о гимнастическую стенку</w:t>
      </w:r>
      <w:r w:rsidRPr="004F1DBD">
        <w:rPr>
          <w:rFonts w:ascii="Times New Roman" w:hAnsi="Times New Roman" w:cs="Times New Roman"/>
          <w:sz w:val="24"/>
          <w:szCs w:val="24"/>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4F1DBD">
        <w:rPr>
          <w:rFonts w:ascii="Times New Roman" w:hAnsi="Times New Roman" w:cs="Times New Roman"/>
          <w:sz w:val="24"/>
          <w:szCs w:val="24"/>
        </w:rPr>
        <w:br/>
        <w:t>с ускорениями из разных исходных положений. Бег с максимальной скоростью</w:t>
      </w:r>
      <w:r w:rsidRPr="004F1DBD">
        <w:rPr>
          <w:rFonts w:ascii="Times New Roman" w:hAnsi="Times New Roman" w:cs="Times New Roman"/>
          <w:sz w:val="24"/>
          <w:szCs w:val="24"/>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4F1DBD">
        <w:rPr>
          <w:rFonts w:ascii="Times New Roman" w:hAnsi="Times New Roman" w:cs="Times New Roman"/>
          <w:sz w:val="24"/>
          <w:szCs w:val="24"/>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4F1DBD">
        <w:rPr>
          <w:rFonts w:ascii="Times New Roman" w:hAnsi="Times New Roman" w:cs="Times New Roman"/>
          <w:sz w:val="24"/>
          <w:szCs w:val="24"/>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4F1DBD">
        <w:rPr>
          <w:rFonts w:ascii="Times New Roman" w:hAnsi="Times New Roman" w:cs="Times New Roman"/>
          <w:sz w:val="24"/>
          <w:szCs w:val="24"/>
        </w:rPr>
        <w:br/>
        <w:t>и длину, по разметкам, бег с максимальной скоростью в разных направлениях</w:t>
      </w:r>
      <w:r w:rsidRPr="004F1DBD">
        <w:rPr>
          <w:rFonts w:ascii="Times New Roman" w:hAnsi="Times New Roman" w:cs="Times New Roman"/>
          <w:sz w:val="24"/>
          <w:szCs w:val="24"/>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4F1DBD">
        <w:rPr>
          <w:rFonts w:ascii="Times New Roman" w:hAnsi="Times New Roman" w:cs="Times New Roman"/>
          <w:sz w:val="24"/>
          <w:szCs w:val="24"/>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162.8.3. </w:t>
      </w:r>
      <w:r w:rsidRPr="004F1DBD">
        <w:rPr>
          <w:rStyle w:val="Italic"/>
          <w:rFonts w:ascii="Times New Roman" w:hAnsi="Times New Roman" w:cs="Times New Roman"/>
          <w:i w:val="0"/>
          <w:sz w:val="24"/>
          <w:szCs w:val="24"/>
        </w:rPr>
        <w:t>Развитие выносливости.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4F1DBD">
        <w:rPr>
          <w:rFonts w:ascii="Times New Roman" w:hAnsi="Times New Roman" w:cs="Times New Roman"/>
          <w:sz w:val="24"/>
          <w:szCs w:val="24"/>
        </w:rPr>
        <w:br/>
        <w:t xml:space="preserve">и субмаксимальной интенсивности. Кроссовый бег и марш-бросок на лыжах.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162.8.4. </w:t>
      </w:r>
      <w:r w:rsidRPr="004F1DBD">
        <w:rPr>
          <w:rStyle w:val="Italic"/>
          <w:rFonts w:ascii="Times New Roman" w:hAnsi="Times New Roman" w:cs="Times New Roman"/>
          <w:i w:val="0"/>
          <w:sz w:val="24"/>
          <w:szCs w:val="24"/>
        </w:rPr>
        <w:t>Развитие координации движений.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4F1DBD">
        <w:rPr>
          <w:rFonts w:ascii="Times New Roman" w:hAnsi="Times New Roman" w:cs="Times New Roman"/>
          <w:sz w:val="24"/>
          <w:szCs w:val="24"/>
        </w:rPr>
        <w:br/>
        <w:t>и двигающуюся). Передвижения по возвышенной и наклонной, ограниченной</w:t>
      </w:r>
      <w:r w:rsidRPr="004F1DBD">
        <w:rPr>
          <w:rFonts w:ascii="Times New Roman" w:hAnsi="Times New Roman" w:cs="Times New Roman"/>
          <w:sz w:val="24"/>
          <w:szCs w:val="24"/>
        </w:rPr>
        <w:br/>
        <w:t>по ширине опоре (без предмета и с предметом на голове). Упражнения</w:t>
      </w:r>
      <w:r w:rsidRPr="004F1DBD">
        <w:rPr>
          <w:rFonts w:ascii="Times New Roman" w:hAnsi="Times New Roman" w:cs="Times New Roman"/>
          <w:sz w:val="24"/>
          <w:szCs w:val="24"/>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162.8.5. </w:t>
      </w:r>
      <w:r w:rsidRPr="004F1DBD">
        <w:rPr>
          <w:rStyle w:val="Italic"/>
          <w:rFonts w:ascii="Times New Roman" w:hAnsi="Times New Roman" w:cs="Times New Roman"/>
          <w:i w:val="0"/>
          <w:sz w:val="24"/>
          <w:szCs w:val="24"/>
        </w:rPr>
        <w:t>Развитие гибкости.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4F1DBD">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631758" w:rsidRPr="004F1DBD" w:rsidRDefault="00631758" w:rsidP="00631758">
      <w:pPr>
        <w:pStyle w:val="body"/>
        <w:spacing w:line="360" w:lineRule="auto"/>
        <w:ind w:firstLine="709"/>
        <w:contextualSpacing/>
        <w:rPr>
          <w:rStyle w:val="Italic"/>
          <w:rFonts w:ascii="Times New Roman" w:hAnsi="Times New Roman" w:cs="Times New Roman"/>
          <w:i w:val="0"/>
          <w:iCs w:val="0"/>
          <w:sz w:val="24"/>
          <w:szCs w:val="24"/>
        </w:rPr>
      </w:pPr>
      <w:r w:rsidRPr="004F1DBD">
        <w:rPr>
          <w:rFonts w:ascii="Times New Roman" w:hAnsi="Times New Roman" w:cs="Times New Roman"/>
          <w:sz w:val="24"/>
          <w:szCs w:val="24"/>
        </w:rPr>
        <w:t>162.8.6. </w:t>
      </w:r>
      <w:r w:rsidRPr="004F1DBD">
        <w:rPr>
          <w:rStyle w:val="Italic"/>
          <w:rFonts w:ascii="Times New Roman" w:hAnsi="Times New Roman" w:cs="Times New Roman"/>
          <w:i w:val="0"/>
          <w:sz w:val="24"/>
          <w:szCs w:val="24"/>
        </w:rPr>
        <w:t>Упражнения культурно-этнической направленности.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162.8.7. </w:t>
      </w:r>
      <w:r w:rsidRPr="004F1DBD">
        <w:rPr>
          <w:rStyle w:val="Bold"/>
          <w:rFonts w:ascii="Times New Roman" w:eastAsia="Georgia" w:hAnsi="Times New Roman" w:cs="Times New Roman"/>
          <w:b w:val="0"/>
          <w:sz w:val="24"/>
          <w:szCs w:val="24"/>
        </w:rPr>
        <w:t>Специальная физическая подготовка.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162.8.1.1. </w:t>
      </w:r>
      <w:r w:rsidRPr="004F1DBD">
        <w:rPr>
          <w:rStyle w:val="BoldItalic"/>
          <w:rFonts w:ascii="Times New Roman" w:hAnsi="Times New Roman" w:cs="Times New Roman"/>
          <w:b w:val="0"/>
          <w:i w:val="0"/>
          <w:sz w:val="24"/>
          <w:szCs w:val="24"/>
        </w:rPr>
        <w:t>Модуль «Гимнастика».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162.8.1.1.1. Развитие гибкости</w:t>
      </w:r>
      <w:r w:rsidRPr="004F1DBD">
        <w:rPr>
          <w:rFonts w:ascii="Times New Roman" w:hAnsi="Times New Roman" w:cs="Times New Roman"/>
          <w:sz w:val="24"/>
          <w:szCs w:val="24"/>
        </w:rPr>
        <w:t>. Наклоны туловища вперёд, назад, в стороны</w:t>
      </w:r>
      <w:r w:rsidRPr="004F1DBD">
        <w:rPr>
          <w:rFonts w:ascii="Times New Roman" w:hAnsi="Times New Roman" w:cs="Times New Roman"/>
          <w:sz w:val="24"/>
          <w:szCs w:val="24"/>
        </w:rPr>
        <w:br/>
        <w:t>с возрастающей амплитудой движений в положении стоя, сидя, сидя ноги</w:t>
      </w:r>
      <w:r w:rsidRPr="004F1DBD">
        <w:rPr>
          <w:rFonts w:ascii="Times New Roman" w:hAnsi="Times New Roman" w:cs="Times New Roman"/>
          <w:sz w:val="24"/>
          <w:szCs w:val="24"/>
        </w:rPr>
        <w:br/>
        <w:t>в стороны. Упражнения с гимнастической палкой (укороченной скакалкой)</w:t>
      </w:r>
      <w:r w:rsidRPr="004F1DBD">
        <w:rPr>
          <w:rFonts w:ascii="Times New Roman" w:hAnsi="Times New Roman" w:cs="Times New Roman"/>
          <w:sz w:val="24"/>
          <w:szCs w:val="24"/>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31758" w:rsidRPr="004F1DBD" w:rsidRDefault="00631758" w:rsidP="00631758">
      <w:pPr>
        <w:pStyle w:val="body"/>
        <w:spacing w:line="360" w:lineRule="auto"/>
        <w:ind w:firstLine="709"/>
        <w:contextualSpacing/>
        <w:rPr>
          <w:rFonts w:ascii="Times New Roman" w:hAnsi="Times New Roman" w:cs="Times New Roman"/>
          <w:spacing w:val="2"/>
          <w:sz w:val="24"/>
          <w:szCs w:val="24"/>
        </w:rPr>
      </w:pPr>
      <w:r w:rsidRPr="004F1DBD">
        <w:rPr>
          <w:rStyle w:val="Italic"/>
          <w:rFonts w:ascii="Times New Roman" w:hAnsi="Times New Roman" w:cs="Times New Roman"/>
          <w:i w:val="0"/>
          <w:sz w:val="24"/>
          <w:szCs w:val="24"/>
        </w:rPr>
        <w:t>162.8.1.1.2. </w:t>
      </w:r>
      <w:r w:rsidRPr="004F1DBD">
        <w:rPr>
          <w:rStyle w:val="Italic"/>
          <w:rFonts w:ascii="Times New Roman" w:hAnsi="Times New Roman" w:cs="Times New Roman"/>
          <w:i w:val="0"/>
          <w:spacing w:val="2"/>
          <w:sz w:val="24"/>
          <w:szCs w:val="24"/>
        </w:rPr>
        <w:t>Развитие координации движений</w:t>
      </w:r>
      <w:r w:rsidRPr="004F1DBD">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w:t>
      </w:r>
      <w:r w:rsidRPr="004F1DBD">
        <w:rPr>
          <w:rFonts w:ascii="Times New Roman" w:hAnsi="Times New Roman" w:cs="Times New Roman"/>
          <w:spacing w:val="2"/>
          <w:sz w:val="24"/>
          <w:szCs w:val="24"/>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4F1DBD">
        <w:rPr>
          <w:rFonts w:ascii="Times New Roman" w:hAnsi="Times New Roman" w:cs="Times New Roman"/>
          <w:spacing w:val="2"/>
          <w:sz w:val="24"/>
          <w:szCs w:val="24"/>
        </w:rPr>
        <w:br/>
        <w:t xml:space="preserve">и левой ногой мишеней, подвешенных на разной высоте, с места и с разбега. РазОООбразные прыжки через гимнастическую скакалку на месте </w:t>
      </w:r>
      <w:r w:rsidRPr="004F1DBD">
        <w:rPr>
          <w:rFonts w:ascii="Times New Roman" w:hAnsi="Times New Roman" w:cs="Times New Roman"/>
          <w:spacing w:val="2"/>
          <w:sz w:val="24"/>
          <w:szCs w:val="24"/>
        </w:rPr>
        <w:br/>
        <w:t xml:space="preserve">и с продвижением. Прыжки на точность отталкивания и приземления.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162.8.1.1.3. Развитие силовых способностей</w:t>
      </w:r>
      <w:r w:rsidRPr="004F1DBD">
        <w:rPr>
          <w:rFonts w:ascii="Times New Roman" w:hAnsi="Times New Roman" w:cs="Times New Roman"/>
          <w:sz w:val="24"/>
          <w:szCs w:val="24"/>
        </w:rPr>
        <w:t>. Подтягивание в висе и отжимание</w:t>
      </w:r>
      <w:r w:rsidRPr="004F1DBD">
        <w:rPr>
          <w:rFonts w:ascii="Times New Roman" w:hAnsi="Times New Roman" w:cs="Times New Roman"/>
          <w:sz w:val="24"/>
          <w:szCs w:val="24"/>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4F1DBD">
        <w:rPr>
          <w:rFonts w:ascii="Times New Roman" w:hAnsi="Times New Roman" w:cs="Times New Roman"/>
          <w:sz w:val="24"/>
          <w:szCs w:val="24"/>
        </w:rPr>
        <w:br/>
        <w:t>в упоре лёжа с изменяющейся высотой опоры для рук и ног, отжимание в упоре</w:t>
      </w:r>
      <w:r w:rsidRPr="004F1DBD">
        <w:rPr>
          <w:rFonts w:ascii="Times New Roman" w:hAnsi="Times New Roman" w:cs="Times New Roman"/>
          <w:sz w:val="24"/>
          <w:szCs w:val="24"/>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162.8.1.1.4. Развитие выносливости</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Pr="004F1DBD">
        <w:rPr>
          <w:rFonts w:ascii="Times New Roman" w:hAnsi="Times New Roman" w:cs="Times New Roman"/>
          <w:sz w:val="24"/>
          <w:szCs w:val="24"/>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4F1DBD">
        <w:rPr>
          <w:rFonts w:ascii="Times New Roman" w:hAnsi="Times New Roman" w:cs="Times New Roman"/>
          <w:sz w:val="24"/>
          <w:szCs w:val="24"/>
        </w:rPr>
        <w:br/>
        <w:t>в режиме непрерывного и интервального методов.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162.8.1.2. </w:t>
      </w:r>
      <w:r w:rsidRPr="004F1DBD">
        <w:rPr>
          <w:rStyle w:val="BoldItalic"/>
          <w:rFonts w:ascii="Times New Roman" w:hAnsi="Times New Roman" w:cs="Times New Roman"/>
          <w:b w:val="0"/>
          <w:i w:val="0"/>
          <w:sz w:val="24"/>
          <w:szCs w:val="24"/>
        </w:rPr>
        <w:t>Модуль «Лёгкая атлетика»</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162.8.1.2.1. Развитие выносливости.</w:t>
      </w:r>
      <w:r w:rsidRPr="004F1DBD">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4F1DBD">
        <w:rPr>
          <w:rFonts w:ascii="Times New Roman" w:hAnsi="Times New Roman" w:cs="Times New Roman"/>
          <w:sz w:val="24"/>
          <w:szCs w:val="24"/>
        </w:rPr>
        <w:br/>
        <w:t>с финальным ускорением (на разные дистанции). Равномерный бег</w:t>
      </w:r>
      <w:r w:rsidRPr="004F1DBD">
        <w:rPr>
          <w:rFonts w:ascii="Times New Roman" w:hAnsi="Times New Roman" w:cs="Times New Roman"/>
          <w:sz w:val="24"/>
          <w:szCs w:val="24"/>
        </w:rPr>
        <w:br/>
        <w:t xml:space="preserve">с дополнительным отягощением в режиме «до отказа».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162.8.1.2.2. Развитие силовых способностей</w:t>
      </w:r>
      <w:r w:rsidRPr="004F1DBD">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4F1DBD">
        <w:rPr>
          <w:rFonts w:ascii="Times New Roman" w:hAnsi="Times New Roman" w:cs="Times New Roman"/>
          <w:sz w:val="24"/>
          <w:szCs w:val="24"/>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4F1DBD">
        <w:rPr>
          <w:rFonts w:ascii="Times New Roman" w:hAnsi="Times New Roman" w:cs="Times New Roman"/>
          <w:sz w:val="24"/>
          <w:szCs w:val="24"/>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162.8.1.2.3. Развитие скоростных способностей</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Pr="004F1DBD">
        <w:rPr>
          <w:rFonts w:ascii="Times New Roman" w:hAnsi="Times New Roman" w:cs="Times New Roman"/>
          <w:sz w:val="24"/>
          <w:szCs w:val="24"/>
        </w:rPr>
        <w:br/>
        <w:t>и с горки. Повторный бег на короткие дистанции с максимальной скоростью</w:t>
      </w:r>
      <w:r w:rsidRPr="004F1DBD">
        <w:rPr>
          <w:rFonts w:ascii="Times New Roman" w:hAnsi="Times New Roman" w:cs="Times New Roman"/>
          <w:sz w:val="24"/>
          <w:szCs w:val="24"/>
        </w:rPr>
        <w:br/>
        <w:t>(по прямой, на повороте и со старта). Бег с максимальной скоростью «с ходу». Прыжки через скакалку в максимальном темпе. Ускорение, переходящее</w:t>
      </w:r>
      <w:r w:rsidRPr="004F1DBD">
        <w:rPr>
          <w:rFonts w:ascii="Times New Roman" w:hAnsi="Times New Roman" w:cs="Times New Roman"/>
          <w:sz w:val="24"/>
          <w:szCs w:val="24"/>
        </w:rPr>
        <w:br/>
        <w:t>в многоскоки, и многоскоки, переходящие в бег с ускорением. Подвижные</w:t>
      </w:r>
      <w:r w:rsidRPr="004F1DBD">
        <w:rPr>
          <w:rFonts w:ascii="Times New Roman" w:hAnsi="Times New Roman" w:cs="Times New Roman"/>
          <w:sz w:val="24"/>
          <w:szCs w:val="24"/>
        </w:rPr>
        <w:br/>
        <w:t xml:space="preserve">и спортивные игры, эстафеты.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162.8.1.2.4. Развитие координации движений</w:t>
      </w:r>
      <w:r w:rsidRPr="004F1DBD">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162.8.1.3. </w:t>
      </w:r>
      <w:r w:rsidRPr="004F1DBD">
        <w:rPr>
          <w:rStyle w:val="BoldItalic"/>
          <w:rFonts w:ascii="Times New Roman" w:hAnsi="Times New Roman" w:cs="Times New Roman"/>
          <w:b w:val="0"/>
          <w:i w:val="0"/>
          <w:sz w:val="24"/>
          <w:szCs w:val="24"/>
        </w:rPr>
        <w:t>Модуль «Зимние виды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162.8.1.3.1. Развитие выносливости</w:t>
      </w:r>
      <w:r w:rsidRPr="004F1DBD">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Pr="004F1DBD">
        <w:rPr>
          <w:rFonts w:ascii="Times New Roman" w:hAnsi="Times New Roman" w:cs="Times New Roman"/>
          <w:sz w:val="24"/>
          <w:szCs w:val="24"/>
        </w:rPr>
        <w:br/>
        <w:t xml:space="preserve">с соревновательной скоростью.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162.8.1.3.2. Развитие силовых способностей</w:t>
      </w:r>
      <w:r w:rsidRPr="004F1DBD">
        <w:rPr>
          <w:rFonts w:ascii="Times New Roman" w:hAnsi="Times New Roman" w:cs="Times New Roman"/>
          <w:sz w:val="24"/>
          <w:szCs w:val="24"/>
        </w:rPr>
        <w:t>. Передвижение на лыжах</w:t>
      </w:r>
      <w:r w:rsidRPr="004F1DBD">
        <w:rPr>
          <w:rFonts w:ascii="Times New Roman" w:hAnsi="Times New Roman" w:cs="Times New Roman"/>
          <w:sz w:val="24"/>
          <w:szCs w:val="24"/>
        </w:rPr>
        <w:br/>
        <w:t>по отлогому склону с дополнительным отягощением. Скоростной подъём ступающим и скользящим шагом, бегом, «лесенкой», «ёлочкой». Упражнения</w:t>
      </w:r>
      <w:r w:rsidRPr="004F1DBD">
        <w:rPr>
          <w:rFonts w:ascii="Times New Roman" w:hAnsi="Times New Roman" w:cs="Times New Roman"/>
          <w:sz w:val="24"/>
          <w:szCs w:val="24"/>
        </w:rPr>
        <w:br/>
        <w:t>в «транспортировке».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162.8.1.3.3. Развитие координации</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Упражнения в поворотах и спусках</w:t>
      </w:r>
      <w:r w:rsidRPr="004F1DBD">
        <w:rPr>
          <w:rFonts w:ascii="Times New Roman" w:hAnsi="Times New Roman" w:cs="Times New Roman"/>
          <w:sz w:val="24"/>
          <w:szCs w:val="24"/>
        </w:rPr>
        <w:br/>
        <w:t>на лыжах, проезд через «ворота» и преодоление небольших трамплинов.</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162.8.1.4. </w:t>
      </w:r>
      <w:r w:rsidRPr="004F1DBD">
        <w:rPr>
          <w:rStyle w:val="BoldItalic"/>
          <w:rFonts w:ascii="Times New Roman" w:hAnsi="Times New Roman" w:cs="Times New Roman"/>
          <w:b w:val="0"/>
          <w:i w:val="0"/>
          <w:sz w:val="24"/>
          <w:szCs w:val="24"/>
        </w:rPr>
        <w:t>Модуль «Спортивные игры»</w:t>
      </w:r>
      <w:r w:rsidRPr="004F1DBD">
        <w:rPr>
          <w:rFonts w:ascii="Times New Roman" w:hAnsi="Times New Roman" w:cs="Times New Roman"/>
          <w:sz w:val="24"/>
          <w:szCs w:val="24"/>
        </w:rPr>
        <w:t>.</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162.8.1.4.1. </w:t>
      </w:r>
      <w:r w:rsidRPr="004F1DBD">
        <w:rPr>
          <w:rStyle w:val="Underline"/>
          <w:rFonts w:ascii="Times New Roman" w:hAnsi="Times New Roman" w:cs="Times New Roman"/>
          <w:sz w:val="24"/>
          <w:szCs w:val="24"/>
        </w:rPr>
        <w:t>Баскетбол.</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162.8.1.4.1.1. Развитие скоростных способностей</w:t>
      </w:r>
      <w:r w:rsidRPr="004F1DBD">
        <w:rPr>
          <w:rFonts w:ascii="Times New Roman" w:hAnsi="Times New Roman" w:cs="Times New Roman"/>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4F1DBD">
        <w:rPr>
          <w:rFonts w:ascii="Times New Roman" w:hAnsi="Times New Roman" w:cs="Times New Roman"/>
          <w:sz w:val="24"/>
          <w:szCs w:val="24"/>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4F1DBD">
        <w:rPr>
          <w:rFonts w:ascii="Times New Roman" w:hAnsi="Times New Roman" w:cs="Times New Roman"/>
          <w:sz w:val="24"/>
          <w:szCs w:val="24"/>
        </w:rPr>
        <w:br/>
        <w:t>с поворотами на точность приземления. Передача мяча двумя руками от груди</w:t>
      </w:r>
      <w:r w:rsidRPr="004F1DBD">
        <w:rPr>
          <w:rFonts w:ascii="Times New Roman" w:hAnsi="Times New Roman" w:cs="Times New Roman"/>
          <w:sz w:val="24"/>
          <w:szCs w:val="24"/>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162.8.1.4.1.2. Развитие силовых способностей</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Комплексы упражнений</w:t>
      </w:r>
      <w:r w:rsidRPr="004F1DBD">
        <w:rPr>
          <w:rFonts w:ascii="Times New Roman" w:hAnsi="Times New Roman" w:cs="Times New Roman"/>
          <w:sz w:val="24"/>
          <w:szCs w:val="24"/>
        </w:rPr>
        <w:br/>
        <w:t>с дополнительным отягощением на основные мышечные группы. Ходьба и прыжки</w:t>
      </w:r>
      <w:r w:rsidRPr="004F1DBD">
        <w:rPr>
          <w:rFonts w:ascii="Times New Roman" w:hAnsi="Times New Roman" w:cs="Times New Roman"/>
          <w:sz w:val="24"/>
          <w:szCs w:val="24"/>
        </w:rPr>
        <w:br/>
        <w:t>в глубоком приседе. Прыжки на одной ноге и обеих ногах с продвижением вперед,</w:t>
      </w:r>
      <w:r w:rsidRPr="004F1DBD">
        <w:rPr>
          <w:rFonts w:ascii="Times New Roman" w:hAnsi="Times New Roman" w:cs="Times New Roman"/>
          <w:sz w:val="24"/>
          <w:szCs w:val="24"/>
        </w:rPr>
        <w:br/>
        <w:t>по кругу, «змейкой», на месте с поворотом на 180° и 360°. Прыжки через скакалку</w:t>
      </w:r>
      <w:r w:rsidRPr="004F1DBD">
        <w:rPr>
          <w:rFonts w:ascii="Times New Roman" w:hAnsi="Times New Roman" w:cs="Times New Roman"/>
          <w:sz w:val="24"/>
          <w:szCs w:val="24"/>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4F1DBD">
        <w:rPr>
          <w:rFonts w:ascii="Times New Roman" w:hAnsi="Times New Roman" w:cs="Times New Roman"/>
          <w:sz w:val="24"/>
          <w:szCs w:val="24"/>
        </w:rPr>
        <w:br/>
        <w:t xml:space="preserve">с различной траекторией полёта одной рукой и обеими руками, стоя, сидя, </w:t>
      </w:r>
      <w:r w:rsidRPr="004F1DBD">
        <w:rPr>
          <w:rFonts w:ascii="Times New Roman" w:hAnsi="Times New Roman" w:cs="Times New Roman"/>
          <w:sz w:val="24"/>
          <w:szCs w:val="24"/>
        </w:rPr>
        <w:br/>
        <w:t>в полуприседе.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162.8.1.4.1.3. Развитие выносливости</w:t>
      </w:r>
      <w:r w:rsidRPr="004F1DBD">
        <w:rPr>
          <w:rFonts w:ascii="Times New Roman" w:hAnsi="Times New Roman" w:cs="Times New Roman"/>
          <w:sz w:val="24"/>
          <w:szCs w:val="24"/>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4F1DBD">
        <w:rPr>
          <w:rFonts w:ascii="Times New Roman" w:hAnsi="Times New Roman" w:cs="Times New Roman"/>
          <w:sz w:val="24"/>
          <w:szCs w:val="24"/>
        </w:rPr>
        <w:br/>
        <w:t>и умеренной интенсивности. Игра в баскетбол с увеличивающимся объёмом времени игры.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162.8.1.4.1.4. Развитие координации движений</w:t>
      </w:r>
      <w:r w:rsidRPr="004F1DBD">
        <w:rPr>
          <w:rFonts w:ascii="Times New Roman" w:hAnsi="Times New Roman" w:cs="Times New Roman"/>
          <w:sz w:val="24"/>
          <w:szCs w:val="24"/>
        </w:rPr>
        <w:t xml:space="preserve">. Броски баскетбольного мяча </w:t>
      </w:r>
      <w:r w:rsidRPr="004F1DBD">
        <w:rPr>
          <w:rFonts w:ascii="Times New Roman" w:hAnsi="Times New Roman" w:cs="Times New Roman"/>
          <w:sz w:val="24"/>
          <w:szCs w:val="24"/>
        </w:rPr>
        <w:br/>
        <w:t xml:space="preserve">по неподвижной и подвижной мишени. Акробатические упражнения (двойные </w:t>
      </w:r>
      <w:r w:rsidRPr="004F1DBD">
        <w:rPr>
          <w:rFonts w:ascii="Times New Roman" w:hAnsi="Times New Roman" w:cs="Times New Roman"/>
          <w:sz w:val="24"/>
          <w:szCs w:val="24"/>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4F1DBD">
        <w:rPr>
          <w:rFonts w:ascii="Times New Roman" w:hAnsi="Times New Roman" w:cs="Times New Roman"/>
          <w:sz w:val="24"/>
          <w:szCs w:val="24"/>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162.8.1.4.2. </w:t>
      </w:r>
      <w:r w:rsidRPr="004F1DBD">
        <w:rPr>
          <w:rStyle w:val="Underline"/>
          <w:rFonts w:ascii="Times New Roman" w:hAnsi="Times New Roman" w:cs="Times New Roman"/>
          <w:sz w:val="24"/>
          <w:szCs w:val="24"/>
        </w:rPr>
        <w:t>Футбол.</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162.8.1.4.2.1. Развитие скоростных способностей</w:t>
      </w:r>
      <w:r w:rsidRPr="004F1DBD">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w:t>
      </w:r>
      <w:r w:rsidRPr="004F1DBD">
        <w:rPr>
          <w:rFonts w:ascii="Times New Roman" w:hAnsi="Times New Roman" w:cs="Times New Roman"/>
          <w:sz w:val="24"/>
          <w:szCs w:val="24"/>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4F1DBD">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4F1DBD">
        <w:rPr>
          <w:rFonts w:ascii="Times New Roman" w:hAnsi="Times New Roman" w:cs="Times New Roman"/>
          <w:sz w:val="24"/>
          <w:szCs w:val="24"/>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4F1DBD">
        <w:rPr>
          <w:rFonts w:ascii="Times New Roman" w:hAnsi="Times New Roman" w:cs="Times New Roman"/>
          <w:sz w:val="24"/>
          <w:szCs w:val="24"/>
        </w:rPr>
        <w:br/>
        <w:t xml:space="preserve">и спортивные игры, эстафеты.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162.8.1.4.2.2. Развитие силовых способностей</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Комплексы упражнений</w:t>
      </w:r>
      <w:r w:rsidRPr="004F1DBD">
        <w:rPr>
          <w:rFonts w:ascii="Times New Roman" w:hAnsi="Times New Roman" w:cs="Times New Roman"/>
          <w:sz w:val="24"/>
          <w:szCs w:val="24"/>
        </w:rPr>
        <w:br/>
        <w:t>с дополнительным отягощением на основные мышечные группы. Многоскоки</w:t>
      </w:r>
      <w:r w:rsidRPr="004F1DBD">
        <w:rPr>
          <w:rFonts w:ascii="Times New Roman" w:hAnsi="Times New Roman" w:cs="Times New Roman"/>
          <w:sz w:val="24"/>
          <w:szCs w:val="24"/>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Style w:val="Italic"/>
          <w:rFonts w:ascii="Times New Roman" w:hAnsi="Times New Roman" w:cs="Times New Roman"/>
          <w:i w:val="0"/>
          <w:sz w:val="24"/>
          <w:szCs w:val="24"/>
        </w:rPr>
        <w:t>162.8.1.4.2.3. Развитие выносливости</w:t>
      </w:r>
      <w:r w:rsidRPr="004F1DBD">
        <w:rPr>
          <w:rStyle w:val="BoldItalic"/>
          <w:rFonts w:ascii="Times New Roman" w:hAnsi="Times New Roman" w:cs="Times New Roman"/>
          <w:b w:val="0"/>
          <w:i w:val="0"/>
          <w:sz w:val="24"/>
          <w:szCs w:val="24"/>
        </w:rPr>
        <w:t>.</w:t>
      </w:r>
      <w:r w:rsidRPr="004F1DBD">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4F1DBD">
        <w:rPr>
          <w:rFonts w:ascii="Times New Roman" w:hAnsi="Times New Roman" w:cs="Times New Roman"/>
          <w:sz w:val="24"/>
          <w:szCs w:val="24"/>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31758" w:rsidRPr="004F1DBD" w:rsidRDefault="00631758" w:rsidP="00631758">
      <w:pPr>
        <w:spacing w:after="0" w:line="360" w:lineRule="auto"/>
        <w:ind w:firstLine="709"/>
        <w:jc w:val="both"/>
        <w:rPr>
          <w:rFonts w:ascii="Times New Roman" w:hAnsi="Times New Roman"/>
          <w:sz w:val="24"/>
          <w:szCs w:val="24"/>
          <w:lang w:val="ru-RU"/>
        </w:rPr>
      </w:pPr>
      <w:r w:rsidRPr="004F1DBD">
        <w:rPr>
          <w:rFonts w:ascii="Times New Roman" w:hAnsi="Times New Roman"/>
          <w:sz w:val="24"/>
          <w:szCs w:val="24"/>
          <w:lang w:val="ru-RU"/>
        </w:rPr>
        <w:t>162.9. Планируемые результаты освоения программы по физической культуре на уровне основного общего образования.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проявлять интерес к истории и развитию физической культуры </w:t>
      </w:r>
      <w:r w:rsidRPr="004F1DBD">
        <w:rPr>
          <w:rFonts w:ascii="Times New Roman" w:hAnsi="Times New Roman" w:cs="Times New Roman"/>
          <w:sz w:val="24"/>
          <w:szCs w:val="24"/>
        </w:rPr>
        <w:br/>
        <w:t xml:space="preserve">и спорта в Российской Федерации, гордиться победами выдающихся отечественных спортсменов-олимпийцев;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4F1DBD">
        <w:rPr>
          <w:rFonts w:ascii="Times New Roman" w:hAnsi="Times New Roman" w:cs="Times New Roman"/>
          <w:sz w:val="24"/>
          <w:szCs w:val="24"/>
        </w:rPr>
        <w:br/>
        <w:t xml:space="preserve">и олимпийского движения;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4F1DBD">
        <w:rPr>
          <w:rFonts w:ascii="Times New Roman" w:hAnsi="Times New Roman" w:cs="Times New Roman"/>
          <w:sz w:val="24"/>
          <w:szCs w:val="24"/>
        </w:rPr>
        <w:br/>
        <w:t xml:space="preserve">и соревнованиях;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организовывать и проводить занятия физической культурой </w:t>
      </w:r>
      <w:r w:rsidRPr="004F1DBD">
        <w:rPr>
          <w:rFonts w:ascii="Times New Roman" w:hAnsi="Times New Roman" w:cs="Times New Roman"/>
          <w:sz w:val="24"/>
          <w:szCs w:val="24"/>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4F1DBD">
        <w:rPr>
          <w:rFonts w:ascii="Times New Roman" w:hAnsi="Times New Roman" w:cs="Times New Roman"/>
          <w:sz w:val="24"/>
          <w:szCs w:val="24"/>
        </w:rPr>
        <w:br/>
        <w:t xml:space="preserve">за изменением их показателей;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4F1DBD">
        <w:rPr>
          <w:rFonts w:ascii="Times New Roman" w:hAnsi="Times New Roman" w:cs="Times New Roman"/>
          <w:sz w:val="24"/>
          <w:szCs w:val="24"/>
        </w:rPr>
        <w:br/>
        <w:t xml:space="preserve">и социальное здоровье человека;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4F1DBD">
        <w:rPr>
          <w:rFonts w:ascii="Times New Roman" w:hAnsi="Times New Roman" w:cs="Times New Roman"/>
          <w:sz w:val="24"/>
          <w:szCs w:val="24"/>
        </w:rPr>
        <w:br/>
        <w:t xml:space="preserve">и физических нагрузок;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4F1DBD">
        <w:rPr>
          <w:rFonts w:ascii="Times New Roman" w:hAnsi="Times New Roman" w:cs="Times New Roman"/>
          <w:sz w:val="24"/>
          <w:szCs w:val="24"/>
        </w:rPr>
        <w:br/>
        <w:t xml:space="preserve">и соревновательной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4F1DBD">
        <w:rPr>
          <w:rFonts w:ascii="Times New Roman" w:hAnsi="Times New Roman" w:cs="Times New Roman"/>
          <w:sz w:val="24"/>
          <w:szCs w:val="24"/>
        </w:rPr>
        <w:br/>
        <w:t xml:space="preserve">в зависимости от индивидуальных интересов и потребностей;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4F1DBD">
        <w:rPr>
          <w:rFonts w:ascii="Times New Roman" w:hAnsi="Times New Roman" w:cs="Times New Roman"/>
          <w:sz w:val="24"/>
          <w:szCs w:val="24"/>
        </w:rPr>
        <w:br/>
        <w:t xml:space="preserve">в познавательной и практической деятельности, общении со сверстниками, публичных выступлениях и дискуссиях.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162.9.2.1. У обучающегося будут сформированы следующие универсальные познавательные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анализировать влияние занятий физической культурой и спортом </w:t>
      </w:r>
      <w:r w:rsidRPr="004F1DBD">
        <w:rPr>
          <w:rFonts w:ascii="Times New Roman" w:hAnsi="Times New Roman" w:cs="Times New Roman"/>
          <w:sz w:val="24"/>
          <w:szCs w:val="24"/>
        </w:rPr>
        <w:br/>
        <w:t xml:space="preserve">на воспитание положительных качеств личности, устанавливать возможность профилактики вредных привычек;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характеризовать туристские походы как форму активного отдыха, выявлять </w:t>
      </w:r>
      <w:r w:rsidRPr="004F1DBD">
        <w:rPr>
          <w:rFonts w:ascii="Times New Roman" w:hAnsi="Times New Roman" w:cs="Times New Roman"/>
          <w:sz w:val="24"/>
          <w:szCs w:val="24"/>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4F1DBD">
        <w:rPr>
          <w:rFonts w:ascii="Times New Roman" w:hAnsi="Times New Roman" w:cs="Times New Roman"/>
          <w:sz w:val="24"/>
          <w:szCs w:val="24"/>
        </w:rPr>
        <w:br/>
        <w:t xml:space="preserve">и организации бивуака;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4F1DBD">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162.9.2.2. У обучающегося будут сформированы следующие универсальные коммуникативные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4F1DBD">
        <w:rPr>
          <w:rFonts w:ascii="Times New Roman" w:hAnsi="Times New Roman" w:cs="Times New Roman"/>
          <w:sz w:val="24"/>
          <w:szCs w:val="24"/>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162.9.2.3. У обучающегося будут сформированы следующие универсальные регулятивные учебные действия: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составлять и выполнять индивидуальные комплексы физических упражнений</w:t>
      </w:r>
      <w:r w:rsidRPr="004F1DBD">
        <w:rPr>
          <w:rFonts w:ascii="Times New Roman" w:hAnsi="Times New Roman" w:cs="Times New Roman"/>
          <w:sz w:val="24"/>
          <w:szCs w:val="24"/>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4F1DBD">
        <w:rPr>
          <w:rFonts w:ascii="Times New Roman" w:hAnsi="Times New Roman" w:cs="Times New Roman"/>
          <w:sz w:val="24"/>
          <w:szCs w:val="24"/>
        </w:rPr>
        <w:br/>
        <w:t xml:space="preserve">на спортивных снарядах;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4F1DBD">
        <w:rPr>
          <w:rFonts w:ascii="Times New Roman" w:hAnsi="Times New Roman" w:cs="Times New Roman"/>
          <w:sz w:val="24"/>
          <w:szCs w:val="24"/>
        </w:rPr>
        <w:br/>
        <w:t xml:space="preserve">на ошибку, право на её совместное исправление;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4F1DBD">
        <w:rPr>
          <w:rFonts w:ascii="Times New Roman" w:hAnsi="Times New Roman" w:cs="Times New Roman"/>
          <w:sz w:val="24"/>
          <w:szCs w:val="24"/>
        </w:rPr>
        <w:br/>
        <w:t xml:space="preserve">и нападении, терпимо относится к ошибкам игроков своей команды и команды соперников;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4F1DBD">
        <w:rPr>
          <w:rFonts w:ascii="Times New Roman" w:hAnsi="Times New Roman" w:cs="Times New Roman"/>
          <w:sz w:val="24"/>
          <w:szCs w:val="24"/>
        </w:rPr>
        <w:br/>
        <w:t xml:space="preserve">и приёмы помощи в зависимости от характера и признаков полученной травмы.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 Предметные результаты освоения программы по физической культуре на уровне основного общего образования.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162.9.3.1. К концу обучения в 5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требования безопасности на уроках физической культуры, </w:t>
      </w:r>
      <w:r w:rsidRPr="004F1DBD">
        <w:rPr>
          <w:rFonts w:ascii="Times New Roman" w:hAnsi="Times New Roman" w:cs="Times New Roman"/>
          <w:sz w:val="24"/>
          <w:szCs w:val="24"/>
        </w:rPr>
        <w:br/>
        <w:t>на самостоятельных занятиях физическими упражнениями в условиях активного отдыха и досуга;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измерение индивидуальной осанки и сравнивать её показатели </w:t>
      </w:r>
      <w:r w:rsidRPr="004F1DBD">
        <w:rPr>
          <w:rFonts w:ascii="Times New Roman" w:hAnsi="Times New Roman" w:cs="Times New Roman"/>
          <w:sz w:val="24"/>
          <w:szCs w:val="24"/>
        </w:rPr>
        <w:br/>
        <w:t xml:space="preserve">со стандартами, составлять комплексы упражнений по коррекции и профилактике </w:t>
      </w:r>
      <w:r w:rsidRPr="004F1DBD">
        <w:rPr>
          <w:rFonts w:ascii="Times New Roman" w:hAnsi="Times New Roman" w:cs="Times New Roman"/>
          <w:sz w:val="24"/>
          <w:szCs w:val="24"/>
        </w:rPr>
        <w:br/>
        <w:t xml:space="preserve">её нарушения, планировать их выполнение в режиме дня;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дневник физической культуры и вести в нём наблюдение </w:t>
      </w:r>
      <w:r w:rsidRPr="004F1DBD">
        <w:rPr>
          <w:rFonts w:ascii="Times New Roman" w:hAnsi="Times New Roman" w:cs="Times New Roman"/>
          <w:sz w:val="24"/>
          <w:szCs w:val="24"/>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комплексы упражнений оздоровительной физической культуры </w:t>
      </w:r>
      <w:r w:rsidRPr="004F1DBD">
        <w:rPr>
          <w:rFonts w:ascii="Times New Roman" w:hAnsi="Times New Roman" w:cs="Times New Roman"/>
          <w:sz w:val="24"/>
          <w:szCs w:val="24"/>
        </w:rPr>
        <w:br/>
        <w:t>на развитие гибкости, координации и формирование телосложения;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опорный прыжок с разбега способом «ноги врозь» (мальчики) </w:t>
      </w:r>
      <w:r w:rsidRPr="004F1DBD">
        <w:rPr>
          <w:rFonts w:ascii="Times New Roman" w:hAnsi="Times New Roman" w:cs="Times New Roman"/>
          <w:sz w:val="24"/>
          <w:szCs w:val="24"/>
        </w:rPr>
        <w:br/>
        <w:t xml:space="preserve">и способом «напрыгивания с последующим спрыгиванием»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4F1DBD">
        <w:rPr>
          <w:rFonts w:ascii="Times New Roman" w:hAnsi="Times New Roman" w:cs="Times New Roman"/>
          <w:sz w:val="24"/>
          <w:szCs w:val="24"/>
        </w:rPr>
        <w:br/>
        <w:t xml:space="preserve">и приставным шагом с поворотами, подпрыгиванием на двух ногах на месте </w:t>
      </w:r>
      <w:r w:rsidRPr="004F1DBD">
        <w:rPr>
          <w:rFonts w:ascii="Times New Roman" w:hAnsi="Times New Roman" w:cs="Times New Roman"/>
          <w:sz w:val="24"/>
          <w:szCs w:val="24"/>
        </w:rPr>
        <w:br/>
        <w:t xml:space="preserve">и с продвижением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демонстрировать технику прыжка в длину с разбега способом «согнув ноги»;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демонстрировать технические действия в спортивных играх: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(приём и передача мяча двумя руками снизу и сверху с места </w:t>
      </w:r>
      <w:r w:rsidRPr="004F1DBD">
        <w:rPr>
          <w:rFonts w:ascii="Times New Roman" w:hAnsi="Times New Roman" w:cs="Times New Roman"/>
          <w:sz w:val="24"/>
          <w:szCs w:val="24"/>
        </w:rPr>
        <w:br/>
        <w:t xml:space="preserve">и в движении, прямая нижняя подача);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162.9.3.2. К концу обучения в 6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измерять индивидуальные показатели физических качеств, определять </w:t>
      </w:r>
      <w:r w:rsidRPr="004F1DBD">
        <w:rPr>
          <w:rFonts w:ascii="Times New Roman" w:hAnsi="Times New Roman" w:cs="Times New Roman"/>
          <w:sz w:val="24"/>
          <w:szCs w:val="24"/>
        </w:rPr>
        <w:br/>
        <w:t xml:space="preserve">их соответствие возрастным нормам и подбирать упражнения для их направленного развития;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отбирать упражнения оздоровительной физической культуры и составлять </w:t>
      </w:r>
      <w:r w:rsidRPr="004F1DBD">
        <w:rPr>
          <w:rFonts w:ascii="Times New Roman" w:hAnsi="Times New Roman" w:cs="Times New Roman"/>
          <w:sz w:val="24"/>
          <w:szCs w:val="24"/>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4F1DBD">
        <w:rPr>
          <w:rFonts w:ascii="Times New Roman" w:hAnsi="Times New Roman" w:cs="Times New Roman"/>
          <w:sz w:val="24"/>
          <w:szCs w:val="24"/>
        </w:rPr>
        <w:br/>
        <w:t xml:space="preserve">и сложно-координированных упражнений (девочки);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беговые упражнения с максимальным ускорением, использовать </w:t>
      </w:r>
      <w:r w:rsidRPr="004F1DBD">
        <w:rPr>
          <w:rFonts w:ascii="Times New Roman" w:hAnsi="Times New Roman" w:cs="Times New Roman"/>
          <w:sz w:val="24"/>
          <w:szCs w:val="24"/>
        </w:rPr>
        <w:br/>
        <w:t xml:space="preserve">их в самостоятельных занятиях для развития быстроты и равномерный бег </w:t>
      </w:r>
      <w:r w:rsidRPr="004F1DBD">
        <w:rPr>
          <w:rFonts w:ascii="Times New Roman" w:hAnsi="Times New Roman" w:cs="Times New Roman"/>
          <w:sz w:val="24"/>
          <w:szCs w:val="24"/>
        </w:rPr>
        <w:br/>
        <w:t xml:space="preserve">для развития общей выносливости;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4F1DBD">
        <w:rPr>
          <w:rFonts w:ascii="Times New Roman" w:hAnsi="Times New Roman" w:cs="Times New Roman"/>
          <w:sz w:val="24"/>
          <w:szCs w:val="24"/>
        </w:rPr>
        <w:br/>
        <w:t xml:space="preserve">с заданным образцом, выявлять ошибки и предлагать способы устранения </w:t>
      </w:r>
      <w:r w:rsidRPr="004F1DBD">
        <w:rPr>
          <w:rFonts w:ascii="Times New Roman" w:hAnsi="Times New Roman" w:cs="Times New Roman"/>
          <w:sz w:val="24"/>
          <w:szCs w:val="24"/>
        </w:rPr>
        <w:br/>
        <w:t>(для бесснежных районов – имитация передвижения);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(технические действия без мяча, броски мяча двумя руками снизу </w:t>
      </w:r>
      <w:r w:rsidRPr="004F1DBD">
        <w:rPr>
          <w:rFonts w:ascii="Times New Roman" w:hAnsi="Times New Roman" w:cs="Times New Roman"/>
          <w:sz w:val="24"/>
          <w:szCs w:val="24"/>
        </w:rPr>
        <w:br/>
        <w:t xml:space="preserve">и от груди с места,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футбол (ведение мяча с разной скоростью передвижения, с ускорением </w:t>
      </w:r>
      <w:r w:rsidRPr="004F1DBD">
        <w:rPr>
          <w:rFonts w:ascii="Times New Roman" w:hAnsi="Times New Roman" w:cs="Times New Roman"/>
          <w:sz w:val="24"/>
          <w:szCs w:val="24"/>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162.9.3.3. К концу обучения в 7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объяснять положительное влияние занятий физической культурой и спортом</w:t>
      </w:r>
      <w:r w:rsidRPr="004F1DBD">
        <w:rPr>
          <w:rFonts w:ascii="Times New Roman" w:hAnsi="Times New Roman" w:cs="Times New Roman"/>
          <w:sz w:val="24"/>
          <w:szCs w:val="24"/>
        </w:rPr>
        <w:br/>
        <w:t xml:space="preserve">на воспитание личностных качеств современных </w:t>
      </w:r>
      <w:r w:rsidRPr="004F1DBD">
        <w:rPr>
          <w:rFonts w:ascii="Times New Roman" w:hAnsi="Times New Roman" w:cs="Times New Roman"/>
          <w:spacing w:val="-2"/>
          <w:sz w:val="24"/>
          <w:szCs w:val="24"/>
        </w:rPr>
        <w:t>обучающихся</w:t>
      </w:r>
      <w:r w:rsidRPr="004F1DBD">
        <w:rPr>
          <w:rFonts w:ascii="Times New Roman" w:hAnsi="Times New Roman" w:cs="Times New Roman"/>
          <w:sz w:val="24"/>
          <w:szCs w:val="24"/>
        </w:rPr>
        <w:t xml:space="preserve">, приводить примеры из собственной жизни;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4F1DBD">
        <w:rPr>
          <w:rFonts w:ascii="Times New Roman" w:hAnsi="Times New Roman" w:cs="Times New Roman"/>
          <w:sz w:val="24"/>
          <w:szCs w:val="24"/>
        </w:rPr>
        <w:br/>
        <w:t xml:space="preserve">их выполнения;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4F1DBD">
        <w:rPr>
          <w:rFonts w:ascii="Times New Roman" w:hAnsi="Times New Roman" w:cs="Times New Roman"/>
          <w:sz w:val="24"/>
          <w:szCs w:val="24"/>
        </w:rPr>
        <w:br/>
        <w:t xml:space="preserve">и «ортостатической пробы» (по образцу);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4F1DBD">
        <w:rPr>
          <w:rFonts w:ascii="Times New Roman" w:hAnsi="Times New Roman" w:cs="Times New Roman"/>
          <w:sz w:val="24"/>
          <w:szCs w:val="24"/>
        </w:rPr>
        <w:br/>
        <w:t>с поворотами, разведением рук и ног (девушки);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метание малого мяча на точность в неподвижную, качающуюся </w:t>
      </w:r>
      <w:r w:rsidRPr="004F1DBD">
        <w:rPr>
          <w:rFonts w:ascii="Times New Roman" w:hAnsi="Times New Roman" w:cs="Times New Roman"/>
          <w:sz w:val="24"/>
          <w:szCs w:val="24"/>
        </w:rPr>
        <w:br/>
        <w:t>и катящуюся с разной скоростью мишень;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переход с передвижения попеременным двухшажным ходом </w:t>
      </w:r>
      <w:r w:rsidRPr="004F1DBD">
        <w:rPr>
          <w:rFonts w:ascii="Times New Roman" w:hAnsi="Times New Roman" w:cs="Times New Roman"/>
          <w:sz w:val="24"/>
          <w:szCs w:val="24"/>
        </w:rPr>
        <w:br/>
        <w:t xml:space="preserve">на передвижение одновременным одношажным ходом и обратно </w:t>
      </w:r>
      <w:r w:rsidRPr="004F1DBD">
        <w:rPr>
          <w:rFonts w:ascii="Times New Roman" w:hAnsi="Times New Roman" w:cs="Times New Roman"/>
          <w:sz w:val="24"/>
          <w:szCs w:val="24"/>
        </w:rPr>
        <w:br/>
        <w:t xml:space="preserve">во время прохождения учебной дистанции, наблюдать и анализировать </w:t>
      </w:r>
      <w:r w:rsidRPr="004F1DBD">
        <w:rPr>
          <w:rFonts w:ascii="Times New Roman" w:hAnsi="Times New Roman" w:cs="Times New Roman"/>
          <w:sz w:val="24"/>
          <w:szCs w:val="24"/>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демонстрировать и использовать технические действия спортивных игр: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162.9.3.4. К концу обучения в 8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анализ основных направлений развития физической культуры </w:t>
      </w:r>
      <w:r w:rsidRPr="004F1DBD">
        <w:rPr>
          <w:rFonts w:ascii="Times New Roman" w:hAnsi="Times New Roman" w:cs="Times New Roman"/>
          <w:sz w:val="24"/>
          <w:szCs w:val="24"/>
        </w:rPr>
        <w:br/>
        <w:t xml:space="preserve">в Российской Федерации, характеризовать содержание основных форм </w:t>
      </w:r>
      <w:r w:rsidRPr="004F1DBD">
        <w:rPr>
          <w:rFonts w:ascii="Times New Roman" w:hAnsi="Times New Roman" w:cs="Times New Roman"/>
          <w:sz w:val="24"/>
          <w:szCs w:val="24"/>
        </w:rPr>
        <w:br/>
        <w:t xml:space="preserve">их организации;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комбинацию на параллельных брусьях с включением упражнений </w:t>
      </w:r>
      <w:r w:rsidRPr="004F1DBD">
        <w:rPr>
          <w:rFonts w:ascii="Times New Roman" w:hAnsi="Times New Roman" w:cs="Times New Roman"/>
          <w:sz w:val="24"/>
          <w:szCs w:val="24"/>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4F1DBD">
        <w:rPr>
          <w:rFonts w:ascii="Times New Roman" w:hAnsi="Times New Roman" w:cs="Times New Roman"/>
          <w:sz w:val="24"/>
          <w:szCs w:val="24"/>
        </w:rPr>
        <w:br/>
        <w:t xml:space="preserve">и причины их появления, находить способы устранения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прыжок в длину с разбега способом «прогнувшись», наблюдать </w:t>
      </w:r>
      <w:r w:rsidRPr="004F1DBD">
        <w:rPr>
          <w:rFonts w:ascii="Times New Roman" w:hAnsi="Times New Roman" w:cs="Times New Roman"/>
          <w:sz w:val="24"/>
          <w:szCs w:val="24"/>
        </w:rPr>
        <w:br/>
        <w:t xml:space="preserve">и анализировать технические особенности в выполнении другими обучающимися, выявлять ошибки и предлагать способы устранения;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4F1DBD">
        <w:rPr>
          <w:rFonts w:ascii="Times New Roman" w:hAnsi="Times New Roman" w:cs="Times New Roman"/>
          <w:sz w:val="24"/>
          <w:szCs w:val="24"/>
        </w:rPr>
        <w:br/>
        <w:t xml:space="preserve">к их технике;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прыжки в воду со стартовой тумбы;</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технические элементы плавания кролем на груди в согласовании</w:t>
      </w:r>
      <w:r w:rsidRPr="004F1DBD">
        <w:rPr>
          <w:rFonts w:ascii="Times New Roman" w:hAnsi="Times New Roman" w:cs="Times New Roman"/>
          <w:sz w:val="24"/>
          <w:szCs w:val="24"/>
        </w:rPr>
        <w:br/>
        <w:t>с дыханием;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демонстрировать и использовать технические действия спортивных игр: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волейбол (прямой нападающий удар и индивидуальное блокирование мяча </w:t>
      </w:r>
      <w:r w:rsidRPr="004F1DBD">
        <w:rPr>
          <w:rFonts w:ascii="Times New Roman" w:hAnsi="Times New Roman" w:cs="Times New Roman"/>
          <w:sz w:val="24"/>
          <w:szCs w:val="24"/>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4F1DBD">
        <w:rPr>
          <w:rFonts w:ascii="Times New Roman" w:hAnsi="Times New Roman" w:cs="Times New Roman"/>
          <w:sz w:val="24"/>
          <w:szCs w:val="24"/>
        </w:rPr>
        <w:br/>
        <w:t>в нападении и защите, использование разученных технических и тактических действий в условиях игровой деятельности).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162.9.3.4. К концу обучения в 9 классе обучающийся научится:</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отстаивать принципы здорового образа жизни, раскрывать эффективность </w:t>
      </w:r>
      <w:r w:rsidRPr="004F1DBD">
        <w:rPr>
          <w:rFonts w:ascii="Times New Roman" w:hAnsi="Times New Roman" w:cs="Times New Roman"/>
          <w:sz w:val="24"/>
          <w:szCs w:val="24"/>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объяснять понятие «профессионально-прикладная физическая культура», </w:t>
      </w:r>
      <w:r w:rsidRPr="004F1DBD">
        <w:rPr>
          <w:rFonts w:ascii="Times New Roman" w:hAnsi="Times New Roman" w:cs="Times New Roman"/>
          <w:sz w:val="24"/>
          <w:szCs w:val="24"/>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4F1DBD">
        <w:rPr>
          <w:rFonts w:ascii="Times New Roman" w:hAnsi="Times New Roman" w:cs="Times New Roman"/>
          <w:sz w:val="24"/>
          <w:szCs w:val="24"/>
        </w:rPr>
        <w:br/>
        <w:t xml:space="preserve">к процедурам массажа;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комплексы упражнений из разученных акробатических упражнений с повышенными требованиями к технике </w:t>
      </w:r>
      <w:r w:rsidRPr="004F1DBD">
        <w:rPr>
          <w:rFonts w:ascii="Times New Roman" w:hAnsi="Times New Roman" w:cs="Times New Roman"/>
          <w:sz w:val="24"/>
          <w:szCs w:val="24"/>
        </w:rPr>
        <w:br/>
        <w:t>их выполнения (юноши);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Pr="004F1DBD">
        <w:rPr>
          <w:rFonts w:ascii="Times New Roman" w:hAnsi="Times New Roman" w:cs="Times New Roman"/>
          <w:sz w:val="24"/>
          <w:szCs w:val="24"/>
        </w:rPr>
        <w:br/>
        <w:t xml:space="preserve">и соскока вперёд способом «прогнувшись» (юноши);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повороты кувырком, маятником;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выполнять технические элементы брассом в согласовании с дыханием;</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31758" w:rsidRPr="004F1DBD" w:rsidRDefault="00631758" w:rsidP="00631758">
      <w:pPr>
        <w:pStyle w:val="body"/>
        <w:spacing w:line="360" w:lineRule="auto"/>
        <w:ind w:firstLine="709"/>
        <w:contextualSpacing/>
        <w:rPr>
          <w:rFonts w:ascii="Times New Roman" w:hAnsi="Times New Roman" w:cs="Times New Roman"/>
          <w:sz w:val="24"/>
          <w:szCs w:val="24"/>
        </w:rPr>
      </w:pPr>
      <w:r w:rsidRPr="004F1DBD">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1758" w:rsidRPr="004F1DBD" w:rsidRDefault="00631758" w:rsidP="00631758">
      <w:pPr>
        <w:pStyle w:val="1"/>
        <w:pBdr>
          <w:bottom w:val="none" w:sz="0" w:space="0" w:color="auto"/>
        </w:pBdr>
        <w:spacing w:before="0" w:line="360" w:lineRule="auto"/>
        <w:ind w:firstLine="708"/>
        <w:jc w:val="both"/>
        <w:rPr>
          <w:sz w:val="24"/>
          <w:szCs w:val="24"/>
          <w:lang w:val="ru-RU"/>
        </w:rPr>
      </w:pPr>
      <w:r w:rsidRPr="004F1DBD">
        <w:rPr>
          <w:rFonts w:eastAsia="SchoolBookSanPin"/>
          <w:sz w:val="24"/>
          <w:szCs w:val="24"/>
          <w:lang w:val="ru-RU"/>
        </w:rPr>
        <w:t>163. Рабочая программа по учебному предмету «</w:t>
      </w:r>
      <w:r w:rsidRPr="004F1DBD">
        <w:rPr>
          <w:rFonts w:eastAsia="SchoolBookSanPin"/>
          <w:position w:val="1"/>
          <w:sz w:val="24"/>
          <w:szCs w:val="24"/>
          <w:lang w:val="ru-RU"/>
        </w:rPr>
        <w:t>Основы безопасности и защиты Родины</w:t>
      </w:r>
      <w:r w:rsidRPr="004F1DBD">
        <w:rPr>
          <w:rFonts w:eastAsia="SchoolBookSanPin"/>
          <w:sz w:val="24"/>
          <w:szCs w:val="24"/>
          <w:lang w:val="ru-RU"/>
        </w:rPr>
        <w:t>».</w:t>
      </w:r>
      <w:r w:rsidRPr="004F1DBD">
        <w:rPr>
          <w:sz w:val="24"/>
          <w:szCs w:val="24"/>
          <w:lang w:val="ru-RU"/>
        </w:rPr>
        <w:t xml:space="preserve"> </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36.1.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 Пояснительная записка.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36.2.1. Программа ОБЗР разработана на основе требований к результатам освоения адаптированной программы основного общего образования, представленных 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адаптированной образовательной программы основного общего образования для обучающихся с ограниченными возможностями здоровья.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36.2.2. Программа ОБЗР позволит педагогу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36.2.3. Программа ОБЗР обеспечивает:</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возможность выработки и закрепления у обучающихся умений и навыков, необходимых для последующей жизни;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выработку практико-ориентированных компетенций, соответствующих потребностям современности;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1 "Безопасное и устойчивое развитие личности, общества, государства";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2 "Военная подготовка. Основы военных знаний";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3 "Культура безопасности жизнедеятельности в современном обществе";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4 "Безопасность в быту";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5 "Безопасность на транспорте";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6 "Безопасность в общественных местах";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7 "Безопасность в природной 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8 "Основы медицинских знаний. Оказание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9 "Безопасность в социуме";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10 "Безопасность в информационном пространстве";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модуль </w:t>
      </w:r>
      <w:r w:rsidRPr="004F1DBD">
        <w:rPr>
          <w:rFonts w:ascii="Times New Roman" w:hAnsi="Times New Roman"/>
          <w:sz w:val="24"/>
          <w:szCs w:val="24"/>
        </w:rPr>
        <w:t>N</w:t>
      </w:r>
      <w:r w:rsidRPr="004F1DBD">
        <w:rPr>
          <w:rFonts w:ascii="Times New Roman" w:hAnsi="Times New Roman"/>
          <w:sz w:val="24"/>
          <w:szCs w:val="24"/>
          <w:lang w:val="ru-RU"/>
        </w:rPr>
        <w:t xml:space="preserve"> 11 "Основы противодействия экстремизму и терроризму".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36.2.6. Учебный материал систематизирован по сферам возможных проявлений рисков и опасностей: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помещения и бытовые условия;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улица и общественные места;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природные условия;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коммуникационные связи и каналы;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физическое и психическое здоровье;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социальное взаимодействие и другие.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государства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&lt;21&gt;, Доктрина информационной безопасности Российской Федерации &lt;22&gt;, Национальные цели развития Российской Федерации на период до 2030 года &lt;23&gt;, государственная программа Российской Федерации "Развитие образования" &lt;24&gt;.</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36.3. Содержание обучения: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36.3.1. Модуль </w:t>
      </w:r>
      <w:r w:rsidRPr="004F1DBD">
        <w:rPr>
          <w:rFonts w:ascii="Times New Roman" w:hAnsi="Times New Roman"/>
          <w:sz w:val="24"/>
          <w:szCs w:val="24"/>
        </w:rPr>
        <w:t>N</w:t>
      </w:r>
      <w:r w:rsidRPr="004F1DBD">
        <w:rPr>
          <w:rFonts w:ascii="Times New Roman" w:hAnsi="Times New Roman"/>
          <w:sz w:val="24"/>
          <w:szCs w:val="24"/>
          <w:lang w:val="ru-RU"/>
        </w:rPr>
        <w:t xml:space="preserve"> 1 "Безопасное и устойчивое развитие личности, общества, государства":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фундаментальные ценности и принципы, формирующие основы российского общества, безопасности страны, закрепленные в </w:t>
      </w:r>
      <w:hyperlink r:id="rId8" w:anchor="l0" w:history="1">
        <w:r w:rsidRPr="004F1DBD">
          <w:rPr>
            <w:rFonts w:ascii="Times New Roman" w:hAnsi="Times New Roman"/>
            <w:sz w:val="24"/>
            <w:szCs w:val="24"/>
            <w:u w:val="single"/>
            <w:lang w:val="ru-RU"/>
          </w:rPr>
          <w:t>Конституции</w:t>
        </w:r>
      </w:hyperlink>
      <w:r w:rsidRPr="004F1DBD">
        <w:rPr>
          <w:rFonts w:ascii="Times New Roman" w:hAnsi="Times New Roman"/>
          <w:sz w:val="24"/>
          <w:szCs w:val="24"/>
          <w:lang w:val="ru-RU"/>
        </w:rPr>
        <w:t xml:space="preserve">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стратегия национальной безопасности, национальные интересы и угрозы национальной безопасности;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чрезвычайные ситуации природного, техногенного и биолого-социального характера;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информирование и оповещение населения о чрезвычайных ситуациях, общероссийская комплексная система информирования и оповещения населения в местах массового пребывания людей (ОКСИОН);</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история развития гражданской обороны России;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сигнал "Внимание всем!", порядок действий населения при его получении;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современная армия, воинская обязанность и военная служба, добровольная и обязательная подготовка к службе в армии.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36.3.2. Модуль </w:t>
      </w:r>
      <w:r w:rsidRPr="004F1DBD">
        <w:rPr>
          <w:rFonts w:ascii="Times New Roman" w:hAnsi="Times New Roman"/>
          <w:sz w:val="24"/>
          <w:szCs w:val="24"/>
        </w:rPr>
        <w:t>N</w:t>
      </w:r>
      <w:r w:rsidRPr="004F1DBD">
        <w:rPr>
          <w:rFonts w:ascii="Times New Roman" w:hAnsi="Times New Roman"/>
          <w:sz w:val="24"/>
          <w:szCs w:val="24"/>
          <w:lang w:val="ru-RU"/>
        </w:rPr>
        <w:t xml:space="preserve"> 2 "Военная подготовка. Основы военных знаний":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история возникновения и развития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этапы становления современных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основные направления подготовки к военной службе;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организационная структура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функции и основные задачи современных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особенности видов и родов войск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воинские символы современных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организационно-штатная структура и боевые возможности отделения, задачи отделения в различных видах боя;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виды, назначение и тактико-технические характеристики основных видов оружия;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история создания общевоинских уставов;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этапы становления современных общевоинских уставов;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сущность единоначалия;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командиры (начальники) и подчиненные;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старшие и младшие;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приказ (приказание), порядок его отдачи и выполнения;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воинские звания и военная форма одежды;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воинская дисциплина, ее сущность и значение;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обязанности военнослужащих по соблюдению требований воинской дисциплины;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способы достижения воинской дисциплины;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положения Строевого устава;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обязанности военнослужащих перед построением и в строю;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строевые приемы и движения без оружия.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36.3.3. Модуль </w:t>
      </w:r>
      <w:r w:rsidRPr="004F1DBD">
        <w:rPr>
          <w:rFonts w:ascii="Times New Roman" w:hAnsi="Times New Roman"/>
          <w:sz w:val="24"/>
          <w:szCs w:val="24"/>
        </w:rPr>
        <w:t>N</w:t>
      </w:r>
      <w:r w:rsidRPr="004F1DBD">
        <w:rPr>
          <w:rFonts w:ascii="Times New Roman" w:hAnsi="Times New Roman"/>
          <w:sz w:val="24"/>
          <w:szCs w:val="24"/>
          <w:lang w:val="ru-RU"/>
        </w:rPr>
        <w:t xml:space="preserve"> 3 "Культура безопасности жизнедеятельности в современном обществе":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безопасность жизнедеятельности: ключевые понятия и значение для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смысл понятий "опасность", "безопасность", "риск", "культура безопасности жизнедеятельности";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источники и факторы опасности, их классификация;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общие принципы безопасного поведения;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понятия опасной и чрезвычайной ситуаций, сходство и различия опасной и чрезвычайной ситуаций;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36.3.4. Модуль </w:t>
      </w:r>
      <w:r w:rsidRPr="004F1DBD">
        <w:rPr>
          <w:rFonts w:ascii="Times New Roman" w:hAnsi="Times New Roman"/>
          <w:sz w:val="24"/>
          <w:szCs w:val="24"/>
        </w:rPr>
        <w:t>N</w:t>
      </w:r>
      <w:r w:rsidRPr="004F1DBD">
        <w:rPr>
          <w:rFonts w:ascii="Times New Roman" w:hAnsi="Times New Roman"/>
          <w:sz w:val="24"/>
          <w:szCs w:val="24"/>
          <w:lang w:val="ru-RU"/>
        </w:rPr>
        <w:t xml:space="preserve"> 4 "Безопасность в быту":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основные источники опасности в быту и их классификация;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защита прав потребителя, сроки годности и состав продуктов питания;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бытовые отравления и причины их возникновения;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признаки отравления, приемы и правила оказания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комплектования и хранения домашней аптечки;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бытовые травмы и правила их предупреждения, приемы и правила оказания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обращения с газовыми и электрическими приборами;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приемы и правила оказания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поведения в подъезде и лифте, а также при входе и выходе из 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пожар и факторы его развития;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условия и причины возникновения пожаров, их возможные последствия, приемы и правила оказания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первичные средства пожаротушения;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вызова экстренных служб и порядок взаимодействия с ними, ответственность за ложные сообщения;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права, обязанности и ответственность граждан в области пожарной безопасности;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ситуации криминогенного характера, правила поведения с малознакомыми людьми;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меры по предотвращению проникновения посторонних в дом, правила поведения при попытке проникновения в дом посторонних;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классификация аварийных ситуаций на коммунальных системах жизнеобеспечения;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возможные аварии на коммунальных системах, порядок действий при авариях на коммунальных системах.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36.3.5. Модуль </w:t>
      </w:r>
      <w:r w:rsidRPr="004F1DBD">
        <w:rPr>
          <w:rFonts w:ascii="Times New Roman" w:hAnsi="Times New Roman"/>
          <w:sz w:val="24"/>
          <w:szCs w:val="24"/>
        </w:rPr>
        <w:t>N</w:t>
      </w:r>
      <w:r w:rsidRPr="004F1DBD">
        <w:rPr>
          <w:rFonts w:ascii="Times New Roman" w:hAnsi="Times New Roman"/>
          <w:sz w:val="24"/>
          <w:szCs w:val="24"/>
          <w:lang w:val="ru-RU"/>
        </w:rPr>
        <w:t xml:space="preserve"> 5 "Безопасность на транспорте":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дорожного движения и их значение;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условия обеспечения безопасности участников дорожного движения;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дорожного движения и дорожные знаки для пешеходов;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"дорожные ловушки" и правила их предупреждения; световозвращающие элементы и правила их применения;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дорожного движения для пассажиров;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обязанности пассажиров маршрутных транспортных средств, ремень безопасности и правила его применения;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пассажиров в маршрутных транспортных средствах при опасных и чрезвычайных ситуациях;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поведения пассажира мотоцикла;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дорожного движения для водителя велосипеда, мопеда и иных средств индивидуальной мобильности;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дорожные знаки для водителя велосипеда, сигналы велосипедиста;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подготовки велосипеда к пользованию;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дорожно-транспортные происшествия и причины их возникновения;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основные факторы риска возникновения дорожно-транспортных происшествий;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очевидца дорожно-транспортного происшествия;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пожаре на транспорте;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особенности различных видов транспорта (внеуличного, железнодорожного, водного, воздушного);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приемы и правила оказания первой помощи при различных травмах в результате чрезвычайных ситуаций на транспорте.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36.3.6. Модуль </w:t>
      </w:r>
      <w:r w:rsidRPr="004F1DBD">
        <w:rPr>
          <w:rFonts w:ascii="Times New Roman" w:hAnsi="Times New Roman"/>
          <w:sz w:val="24"/>
          <w:szCs w:val="24"/>
        </w:rPr>
        <w:t>N</w:t>
      </w:r>
      <w:r w:rsidRPr="004F1DBD">
        <w:rPr>
          <w:rFonts w:ascii="Times New Roman" w:hAnsi="Times New Roman"/>
          <w:sz w:val="24"/>
          <w:szCs w:val="24"/>
          <w:lang w:val="ru-RU"/>
        </w:rPr>
        <w:t xml:space="preserve"> 6 "Безопасность в общественных местах":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общественные места и их характеристики, потенциальные источники опасности в общественных местах;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вызова экстренных служб и порядок взаимодействия с ними;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массовые мероприятия и правила подготовки к ним;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беспорядках в местах массового пребывания людей;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попадании в толпу и давку;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обнаружении угрозы возникновения пожара;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эвакуации из общественных мест и зданий;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взаимодействии с правоохранительными органами.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36.3.7. Модуль </w:t>
      </w:r>
      <w:r w:rsidRPr="004F1DBD">
        <w:rPr>
          <w:rFonts w:ascii="Times New Roman" w:hAnsi="Times New Roman"/>
          <w:sz w:val="24"/>
          <w:szCs w:val="24"/>
        </w:rPr>
        <w:t>N</w:t>
      </w:r>
      <w:r w:rsidRPr="004F1DBD">
        <w:rPr>
          <w:rFonts w:ascii="Times New Roman" w:hAnsi="Times New Roman"/>
          <w:sz w:val="24"/>
          <w:szCs w:val="24"/>
          <w:lang w:val="ru-RU"/>
        </w:rPr>
        <w:t xml:space="preserve"> 7 "Безопасность в природной 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природные чрезвычайные ситуации и их классификация;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опасности в природной среде: дикие животные, змеи, насекомые и паукообразные, ядовитые грибы и растения;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автономные условия, их особенности и опасности, правила подготовки к длительному автономному существованию;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автономном пребывании в природной 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ориентирования на местности, способы подачи сигналов бедствия;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безопасного поведения в горах;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снежные лавины, их характеристики и опасности, порядок действий, необходимый для снижения риска попадания в лавину;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камнепады, их характеристики и опасности, порядок действий, необходимых для снижения риска попадания под камнепад;</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сели, их характеристики и опасности, порядок действий при попадании в зону селя;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оползни, их характеристики и опасности, порядок действий при начале оползня;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общие правила безопасного поведения на водоемах, правила купания на оборудованных и необорудованных пляжах;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обнаружении тонущего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поведения при нахождении на плавсредствах;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поведения при нахождении на льду, порядок действий при обнаружении человека в полынье;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наводнения, их характеристики и опасности, порядок действий при наводнении;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цунами, их характеристики и опасности, порядок действий при нахождении в зоне цунами;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ураганы, смерчи, их характеристики и опасности, порядок действий при ураганах, бурях и смерчах;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грозы, их характеристики и опасности, порядок действий при попадании в грозу;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смысл понятий "экология" и "экологическая культура", значение экологии для устойчивого развития общества;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безопасного поведения при неблагоприятной экологической обстановке (загрязнении атмосферы).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36.3.8. Модуль </w:t>
      </w:r>
      <w:r w:rsidRPr="004F1DBD">
        <w:rPr>
          <w:rFonts w:ascii="Times New Roman" w:hAnsi="Times New Roman"/>
          <w:sz w:val="24"/>
          <w:szCs w:val="24"/>
        </w:rPr>
        <w:t>N</w:t>
      </w:r>
      <w:r w:rsidRPr="004F1DBD">
        <w:rPr>
          <w:rFonts w:ascii="Times New Roman" w:hAnsi="Times New Roman"/>
          <w:sz w:val="24"/>
          <w:szCs w:val="24"/>
          <w:lang w:val="ru-RU"/>
        </w:rPr>
        <w:t xml:space="preserve"> 8 "Основы медицинских знаний. Оказание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смысл понятий "здоровье" и "здоровый образ жизни", их содержание и значение для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факторы, влияющие на здоровье человека, опасность вредных привычек;</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элементы здорового образа жизни, ответственность за сохранение здоровья;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понятие "инфекционные заболевания", причины их возникновения;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механизм распространения инфекционных заболеваний, меры их профилактики и защиты от 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понятие "неинфекционные заболевания" и их классификация, факторы риска неинфекционных заболеваний;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меры профилактики неинфекционных заболеваний и защиты от 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диспансеризация и ее задачи;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понятия "психическое здоровье" и "психологическое благополучие";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стресс и его влияние на человека, меры профилактики стресса, способы саморегуляции эмоциональных состояний;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понятие "первая помощь" и обязанность по ее оказанию, универсальный алгоритм оказания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назначение и состав аптечки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порядок действий при оказании первой помощи в различных ситуациях, приемы психологической поддержки пострадавшего.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36.3.9. Модуль </w:t>
      </w:r>
      <w:r w:rsidRPr="004F1DBD">
        <w:rPr>
          <w:rFonts w:ascii="Times New Roman" w:hAnsi="Times New Roman"/>
          <w:sz w:val="24"/>
          <w:szCs w:val="24"/>
        </w:rPr>
        <w:t>N</w:t>
      </w:r>
      <w:r w:rsidRPr="004F1DBD">
        <w:rPr>
          <w:rFonts w:ascii="Times New Roman" w:hAnsi="Times New Roman"/>
          <w:sz w:val="24"/>
          <w:szCs w:val="24"/>
          <w:lang w:val="ru-RU"/>
        </w:rPr>
        <w:t xml:space="preserve"> 9 "Безопасность в социуме":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общение и его значение для человека, способы эффективного общения;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понятие "конфликт" и стадии его развития, факторы и причины развития конфликта;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поведения для снижения риска конфликта и порядок действий при его опасных проявлениях;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способ разрешения конфликта с помощью третьей стороны (медиатора);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опасные формы проявления конфликта: агрессия, домашнее насилие и буллинг;</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манипуляции в ходе межличностного общения, приемы распознавания манипуляций и способы противостояния им;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современные молодежные увлечения и опасности, связанные с ними, правила безопасного поведения;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безопасной коммуникации с незнакомыми людьми.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36.3.10. Модуль </w:t>
      </w:r>
      <w:r w:rsidRPr="004F1DBD">
        <w:rPr>
          <w:rFonts w:ascii="Times New Roman" w:hAnsi="Times New Roman"/>
          <w:sz w:val="24"/>
          <w:szCs w:val="24"/>
        </w:rPr>
        <w:t>N</w:t>
      </w:r>
      <w:r w:rsidRPr="004F1DBD">
        <w:rPr>
          <w:rFonts w:ascii="Times New Roman" w:hAnsi="Times New Roman"/>
          <w:sz w:val="24"/>
          <w:szCs w:val="24"/>
          <w:lang w:val="ru-RU"/>
        </w:rPr>
        <w:t xml:space="preserve"> 10 "Безопасность в информационном пространстве":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понятие "цифровая среда", ее характеристики и примеры информационных и компьютерных угроз, положительные возможности цифровой среды;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риски и угрозы при использовании Интернета;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опасные явления цифровой среды: вредоносные программы и приложения и их разновидности;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кибергигиены, необходимые для предупреждения возникновения опасных ситуаций в цифровой 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основные виды опасного и запрещенного контента в Интернете и его признаки, приемы распознавания опасностей при использовании Интернета;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противоправные действия в Интернете;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36.3.11. Модуль </w:t>
      </w:r>
      <w:r w:rsidRPr="004F1DBD">
        <w:rPr>
          <w:rFonts w:ascii="Times New Roman" w:hAnsi="Times New Roman"/>
          <w:sz w:val="24"/>
          <w:szCs w:val="24"/>
        </w:rPr>
        <w:t>N</w:t>
      </w:r>
      <w:r w:rsidRPr="004F1DBD">
        <w:rPr>
          <w:rFonts w:ascii="Times New Roman" w:hAnsi="Times New Roman"/>
          <w:sz w:val="24"/>
          <w:szCs w:val="24"/>
          <w:lang w:val="ru-RU"/>
        </w:rPr>
        <w:t xml:space="preserve"> 11 "Основы противодействия экстремизму и терроризму":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понятия "экстремизм" и "терроризм", их содержание, причины, возможные варианты проявления и последствия;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цели и формы проявления террористических актов, их последствия, уровни террористической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ее цели;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признаки вовлечения в террористическую деятельность, правила антитеррористического поведения;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признаки угроз и подготовки различных форм терактов, порядок действий при их обнаружении;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 Планируемые результаты освоения программы по основам безопасности и защиты Родины на уровне основного общего образования.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инициативен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36.4.3. Личностные результаты изучения ОБЗР включают:</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1) патриотическое воспитание: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ценностное отношение к достижениям своей Родины, к науке, искусству, спорту, технологиям, боевым подвигам и трудовым достижениям народа;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2) гражданское воспитание: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активное участие в жизни семьи, организации, местного сообщества, родного края, страны;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неприятие любых форм экстремизма, дискриминации;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понимание роли различных социальных институтов в жизни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представление о способах противодействия коррупции;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гуманитарной деятельности (волонтерство, помощь людям, нуждающимся в ней);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 духовно-нравственное воспитание: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ориентация на моральные ценности и нормы в ситуациях нравственного выбора;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4) эстетическое воспитание: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понимание взаимозависимости счастливого юношества и безопасного личного поведения в повседневной жизни;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5) ценности научного познания: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осознание ценности жизни;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соблюдение правил безопасности, в том числе навыков безопасного поведения в Интернет-среде;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умение принимать себя и других людей, не осуждая;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умение осознавать эмоциональное состояние свое и других людей, уметь управлять собственным эмоциональным состоянием;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7) трудовое воспитание: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готовность адаптироваться в профессиональной среде; уважение к труду и результатам трудовой деятельности;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8) экологическое воспитание: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готовность к участию в практической деятельности экологической направленности;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36.4.4.1. У обучающегося будут сформированы следующие базовые логические действия как часть познавательных универсальных учебных действий: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выявлять и характеризовать существенные признаки объектов (явлений);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предлагать критерии для выявления закономерностей и противоречий;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выявлять дефицит информации, данных, необходимых для решения поставленной задачи;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36.4.4.3. У обучающегося будут сформированы умения работать с информацией как часть познавательных универсальных учебных действий: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эффективно запоминать и систематизировать информацию;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36.4.4.4. У обучающегося будут сформированы умения общения как часть коммуникативных универсальных учебных действий: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подготавливать различные презентационные материалы.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36.4.4.5. У обучающегося будут сформированы умения самоорганизации как части регулятивных универсальных учебных действий: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выявлять проблемные вопросы, требующие решения в жизненных и учебных ситуациях;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36.4.4.6. У обучающегося будут сформированы умения самоконтроля, эмоционального интеллекта как части регулятивных универсальных учебных действий: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оценивать соответствие результата цели и условиям;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управлять собственными эмоциями и не поддаваться эмоциям других людей, выявлять и анализировать их причины;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осознанно относиться к другому человеку, его мнению, признавать право на ошибку свою и чужую;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быть открытым себе и другим людям, осознавать невозможность контроля всего вокруг.</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36.4.4.7. У обучающегося будут сформированы умения совместной деятельности: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учебной задачи;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определять свои действия и действия партнера, которые помогали или затрудняли нахождение общего решения, оценивать качество своего вклад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36.4.5. Предметные результаты освоения программы по ОБЗР на уровне основного общего образования.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36.4.5.1. Предметные результаты характеризуются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 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36.4.5.2. Предметные результаты по ОБЗР должны обеспечивать: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9" w:anchor="l0" w:history="1">
        <w:r w:rsidRPr="004F1DBD">
          <w:rPr>
            <w:rFonts w:ascii="Times New Roman" w:hAnsi="Times New Roman"/>
            <w:sz w:val="24"/>
            <w:szCs w:val="24"/>
            <w:u w:val="single"/>
            <w:lang w:val="ru-RU"/>
          </w:rPr>
          <w:t>Конституции</w:t>
        </w:r>
      </w:hyperlink>
      <w:r w:rsidRPr="004F1DBD">
        <w:rPr>
          <w:rFonts w:ascii="Times New Roman" w:hAnsi="Times New Roman"/>
          <w:sz w:val="24"/>
          <w:szCs w:val="24"/>
          <w:lang w:val="ru-RU"/>
        </w:rPr>
        <w:t xml:space="preserve"> Российской Федерации, правовых основах обеспечения национальной безопасности, угрозах мирного и военного характера;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4) сформированность представлений о назначении, боевых свойствах и общем устройстве стрелкового оружия;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5) овладение основными положениями общевоинских уставов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Требования к предметным результатам освоения модулей ОБЗР обучающимися в части выработки умений и навыков определяются индивидуально с учетом особенностей их двигательного развития и функциональных возможностей. Соответствующие навыки вырабатываются при наличии такой возможности с учетом психофизических особенностей обучающихся на доступном для них уровне.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36.4.5.3.1.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1 "Безопасное и устойчивое развитие личности, общества, государства":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значение </w:t>
      </w:r>
      <w:hyperlink r:id="rId10" w:anchor="l0" w:history="1">
        <w:r w:rsidRPr="004F1DBD">
          <w:rPr>
            <w:rFonts w:ascii="Times New Roman" w:hAnsi="Times New Roman"/>
            <w:sz w:val="24"/>
            <w:szCs w:val="24"/>
            <w:u w:val="single"/>
            <w:lang w:val="ru-RU"/>
          </w:rPr>
          <w:t>Конституции</w:t>
        </w:r>
      </w:hyperlink>
      <w:r w:rsidRPr="004F1DBD">
        <w:rPr>
          <w:rFonts w:ascii="Times New Roman" w:hAnsi="Times New Roman"/>
          <w:sz w:val="24"/>
          <w:szCs w:val="24"/>
          <w:lang w:val="ru-RU"/>
        </w:rPr>
        <w:t xml:space="preserve">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раскрывать содержание статей </w:t>
      </w:r>
      <w:hyperlink r:id="rId11" w:anchor="l5" w:history="1">
        <w:r w:rsidRPr="004F1DBD">
          <w:rPr>
            <w:rFonts w:ascii="Times New Roman" w:hAnsi="Times New Roman"/>
            <w:sz w:val="24"/>
            <w:szCs w:val="24"/>
            <w:u w:val="single"/>
            <w:lang w:val="ru-RU"/>
          </w:rPr>
          <w:t>2</w:t>
        </w:r>
      </w:hyperlink>
      <w:r w:rsidRPr="004F1DBD">
        <w:rPr>
          <w:rFonts w:ascii="Times New Roman" w:hAnsi="Times New Roman"/>
          <w:sz w:val="24"/>
          <w:szCs w:val="24"/>
          <w:lang w:val="ru-RU"/>
        </w:rPr>
        <w:t xml:space="preserve">, </w:t>
      </w:r>
      <w:hyperlink r:id="rId12" w:anchor="l7" w:history="1">
        <w:r w:rsidRPr="004F1DBD">
          <w:rPr>
            <w:rFonts w:ascii="Times New Roman" w:hAnsi="Times New Roman"/>
            <w:sz w:val="24"/>
            <w:szCs w:val="24"/>
            <w:u w:val="single"/>
            <w:lang w:val="ru-RU"/>
          </w:rPr>
          <w:t>4</w:t>
        </w:r>
      </w:hyperlink>
      <w:r w:rsidRPr="004F1DBD">
        <w:rPr>
          <w:rFonts w:ascii="Times New Roman" w:hAnsi="Times New Roman"/>
          <w:sz w:val="24"/>
          <w:szCs w:val="24"/>
          <w:lang w:val="ru-RU"/>
        </w:rPr>
        <w:t xml:space="preserve">, </w:t>
      </w:r>
      <w:hyperlink r:id="rId13" w:anchor="l44" w:history="1">
        <w:r w:rsidRPr="004F1DBD">
          <w:rPr>
            <w:rFonts w:ascii="Times New Roman" w:hAnsi="Times New Roman"/>
            <w:sz w:val="24"/>
            <w:szCs w:val="24"/>
            <w:u w:val="single"/>
            <w:lang w:val="ru-RU"/>
          </w:rPr>
          <w:t>20</w:t>
        </w:r>
      </w:hyperlink>
      <w:r w:rsidRPr="004F1DBD">
        <w:rPr>
          <w:rFonts w:ascii="Times New Roman" w:hAnsi="Times New Roman"/>
          <w:sz w:val="24"/>
          <w:szCs w:val="24"/>
          <w:lang w:val="ru-RU"/>
        </w:rPr>
        <w:t xml:space="preserve">, </w:t>
      </w:r>
      <w:hyperlink r:id="rId14" w:anchor="l82" w:history="1">
        <w:r w:rsidRPr="004F1DBD">
          <w:rPr>
            <w:rFonts w:ascii="Times New Roman" w:hAnsi="Times New Roman"/>
            <w:sz w:val="24"/>
            <w:szCs w:val="24"/>
            <w:u w:val="single"/>
            <w:lang w:val="ru-RU"/>
          </w:rPr>
          <w:t>41</w:t>
        </w:r>
      </w:hyperlink>
      <w:r w:rsidRPr="004F1DBD">
        <w:rPr>
          <w:rFonts w:ascii="Times New Roman" w:hAnsi="Times New Roman"/>
          <w:sz w:val="24"/>
          <w:szCs w:val="24"/>
          <w:lang w:val="ru-RU"/>
        </w:rPr>
        <w:t xml:space="preserve">, </w:t>
      </w:r>
      <w:hyperlink r:id="rId15" w:anchor="l86" w:history="1">
        <w:r w:rsidRPr="004F1DBD">
          <w:rPr>
            <w:rFonts w:ascii="Times New Roman" w:hAnsi="Times New Roman"/>
            <w:sz w:val="24"/>
            <w:szCs w:val="24"/>
            <w:u w:val="single"/>
            <w:lang w:val="ru-RU"/>
          </w:rPr>
          <w:t>42</w:t>
        </w:r>
      </w:hyperlink>
      <w:r w:rsidRPr="004F1DBD">
        <w:rPr>
          <w:rFonts w:ascii="Times New Roman" w:hAnsi="Times New Roman"/>
          <w:sz w:val="24"/>
          <w:szCs w:val="24"/>
          <w:lang w:val="ru-RU"/>
        </w:rPr>
        <w:t xml:space="preserve">, </w:t>
      </w:r>
      <w:hyperlink r:id="rId16" w:anchor="l115" w:history="1">
        <w:r w:rsidRPr="004F1DBD">
          <w:rPr>
            <w:rFonts w:ascii="Times New Roman" w:hAnsi="Times New Roman"/>
            <w:sz w:val="24"/>
            <w:szCs w:val="24"/>
            <w:u w:val="single"/>
            <w:lang w:val="ru-RU"/>
          </w:rPr>
          <w:t>58</w:t>
        </w:r>
      </w:hyperlink>
      <w:r w:rsidRPr="004F1DBD">
        <w:rPr>
          <w:rFonts w:ascii="Times New Roman" w:hAnsi="Times New Roman"/>
          <w:sz w:val="24"/>
          <w:szCs w:val="24"/>
          <w:lang w:val="ru-RU"/>
        </w:rPr>
        <w:t xml:space="preserve">, </w:t>
      </w:r>
      <w:hyperlink r:id="rId17" w:anchor="l116" w:history="1">
        <w:r w:rsidRPr="004F1DBD">
          <w:rPr>
            <w:rFonts w:ascii="Times New Roman" w:hAnsi="Times New Roman"/>
            <w:sz w:val="24"/>
            <w:szCs w:val="24"/>
            <w:u w:val="single"/>
            <w:lang w:val="ru-RU"/>
          </w:rPr>
          <w:t>59</w:t>
        </w:r>
      </w:hyperlink>
      <w:r w:rsidRPr="004F1DBD">
        <w:rPr>
          <w:rFonts w:ascii="Times New Roman" w:hAnsi="Times New Roman"/>
          <w:sz w:val="24"/>
          <w:szCs w:val="24"/>
          <w:lang w:val="ru-RU"/>
        </w:rPr>
        <w:t xml:space="preserve"> Конституции Российской Федерации, пояснять их значение для личности и общества;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объяснять значение Стратегии национальной безопасности, утвержденной Указом Президента Российской Федерации от 2 июля 2021 г. </w:t>
      </w:r>
      <w:r w:rsidRPr="004F1DBD">
        <w:rPr>
          <w:rFonts w:ascii="Times New Roman" w:hAnsi="Times New Roman"/>
          <w:sz w:val="24"/>
          <w:szCs w:val="24"/>
        </w:rPr>
        <w:t>N</w:t>
      </w:r>
      <w:r w:rsidRPr="004F1DBD">
        <w:rPr>
          <w:rFonts w:ascii="Times New Roman" w:hAnsi="Times New Roman"/>
          <w:sz w:val="24"/>
          <w:szCs w:val="24"/>
          <w:lang w:val="ru-RU"/>
        </w:rPr>
        <w:t xml:space="preserve"> 400;</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понятия "национальные интересы" и "угрозы национальной безопасности, приводить примеры;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классификацию чрезвычайных ситуаций по масштабам и источникам возникновения, приводить примеры;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способы информирования и оповещения населения о чрезвычайных ситуациях;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выработать навыки безопасных действий при получении сигнала "Внимание всем!";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изучить средства индивидуальной и коллективной защиты населения, выработать навыки пользования фильтрующим противогазом;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порядок действий населения при объявлении эвакуации;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современное состояние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приводить примеры применения Вооруженных Сил Российской Федерации в борьбе с неонацизмом и международным терроризмом;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понятия "воинская обязанность", "военная служба";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содержание подготовки к службе в армии.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36.4.5.3.2.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2 "Военная подготовка. Основы военных знаний":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истории зарождения и развития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владеть информацией о направлениях подготовки к военной службе;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понимать необходимость подготовки к военной службе по основным направлениям;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осознать значимость каждого направления подготовки к военной службе в решении комплексных задач;</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составе, предназначении видов и родов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понимать функции и задачи Вооруженных Сил на современном этапе;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понимать значимость военной присяги для формирования образа российского военнослужащего - защитника Отечества;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основных образцах вооружения и военной техники;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классификации видов вооружения и военной техники;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основных тактико-технических характеристиках вооружения и военной техники;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организационной структуре отделения и задачах личного состава в бою;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современных элементах экипировки и бронезащиты военнослужащего;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вооружении отделения и тактико-технических характеристиках стрелкового оружия;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историю создания уставов и этапы становления современных общевоинских уставов Вооруженных Сил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структуру современных общевоинских уставов и понимать их значение для повседневной жизнедеятельности войск;</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понимать принцип единоначалия, принятый в Вооруженных Силах Российской Федерации;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порядке подчиненности и взаимоотношениях военнослужащих;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понимать порядок отдачи приказа (приказания) и их выполнения;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воинских званиях и образцах военной формы одежды;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воинской дисциплине, ее сущности и значении;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понимать принципы достижения воинской дисциплины;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уметь оценивать риски нарушения воинской дисциплины;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основные положения Строевого устава;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обязанности военнослужащего перед построением и в строю;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строевые приемы на месте без оружия.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36.4.5.3.3.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3 "Культура безопасности жизнедеятельности в современном обществе":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значение безопасности жизнедеятельности для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смысл понятий "опасность", "безопасность", "риск", "культура безопасности жизнедеятельности";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и характеризовать источники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и обосновывать общие принципы безопасного поведения;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моделировать реальные ситуации и решать ситуационные задачи;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сходство и различия опасной и чрезвычайной ситуаций;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механизм перерастания повседневной ситуации в чрезвычайную ситуацию;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приводить примеры различных угроз безопасности и характеризовать 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и обосновывать правила поведения в опасных и чрезвычайных ситуациях.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36.4.5.3.4.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4 "Безопасность в быту":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особенности жизнеобеспечения жилища;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основные источники опасности в быту;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права потребителя, выработать навыки безопасного выбора продуктов питания;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бытовые отравления и причины их возникновения;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безопасного использования средств бытовой химии;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при сборе ртути в домашних условиях в случае, если разбился ртутный термометр;</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признаки отравления, иметь навыки профилактики пищевых отравлений;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и приемы оказания первой помощи, иметь навыки безопасных действий при отравлениях, промывании желудка;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бытовые травмы и объяснять правила их предупреждения;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безопасного обращения с инструментами;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меры предосторожности от укусов различных животных;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владеть правилами комплектования и хранения домашней аптечки;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владеть правилами и иметь навыки приемов оказания первой помощи при отравлении газом и электротравме;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пожар, его факторы и стадии развития;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условия и причины возникновения пожаров, характеризовать их возможные последствия;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при пожаре дома, на балконе, в подъезде, в лифте;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правильного использования первичных средств пожаротушения, оказания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права, обязанности и иметь представление об ответственности граждан в области пожарной безопасности;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порядок и иметь навыки вызова экстренных служб;</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порядок взаимодействия с экстренными службами;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представления об ответственности за ложные сообщения;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меры по предотвращению проникновения посторонних в дом;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ситуации криминогенного характера;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поведения с малознакомыми людьми;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поведения и иметь навыки безопасных действий при попытке проникновения в дом посторонних;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аварийные ситуации на коммунальных системах жизнеобеспечения;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при авариях на коммунальных системах жизнеобеспечения.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36.4.5.3.5.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5 "Безопасность на транспорте":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дорожного движения и объяснять их значение;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перечислять и характеризовать участников дорожного движения и элементы дороги;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условия обеспечения безопасности участников дорожного движения;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дорожного движения для пешеходов;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и характеризовать дорожные знаки для пешеходов;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"дорожные ловушки" и объяснять правила их предупреждения;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безопасного перехода дороги;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применения световозвращающих элементов;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дорожного движения для пассажиров;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обязанности пассажиров маршрутных транспортных средств;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применения ремня безопасности и детских удерживающих устройств;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поведения пассажира мотоцикла;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дорожные знаки для водителя велосипеда, сигналы велосипедиста;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подготовки и выработать навыки безопасного использования велосипеда;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требования правил дорожного движения к водителю мотоцикла;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дорожно-транспортные происшествия и характеризовать причины их возникновения;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очевидца дорожно-транспортного происшествия;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порядок действий при пожаре на транспорте;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особенности и опасности на различных видах транспорта (внеуличного, железнодорожного, водного, воздушного);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обязанности пассажиров отдельных видов транспорта;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безопасного поведения пассажиров при различных происшествиях на отдельных видах транспорта;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способы извлечения пострадавшего из транспорта.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36.4.5.3.6.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6 "Безопасность в общественных местах":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общественные места;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потенциальные источники опасности в общественных местах;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вызова экстренных служб и порядок взаимодействия с ними;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уметь планировать действия в случае возникновения опасной или чрезвычайной ситуации;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риски массовых мероприятий и объяснять правила подготовки к посещению массовых мероприятий;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безопасного поведения при беспорядках в местах массового пребывания людей;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при попадании в толпу и давку;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при обнаружении угрозы возникновения пожара;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и иметь навыки безопасных действий при эвакуации из общественных мест и зданий;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навыки безопасных действий при обрушениях зданий и сооружений;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опасности криминогенного и антиобщественного характера в общественных местах;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действий при взаимодействии с правоохранительными органами.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36.4.5.3.7.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7 "Безопасность природной 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и характеризовать чрезвычайные ситуации природного характера;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встрече с дикими животными, змеями, паукообразными и насекомыми;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поведения для снижения риска отравления ядовитыми грибами и растениями;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автономные условия, раскрывать их опасности и порядок подготовки к ним;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и характеризовать природные пожары и их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факторы и причины возникновения пожаров;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нахождении в зоне природного пожара;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правилах безопасного поведения в горах;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снежные лавины, камнепады, сели, оползни, их внешние признаки и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необходимых для снижения риска попадания в лавину, под камнепад, при попадании в зону селя, при начале оползня;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общие правила безопасного поведения на водоемах;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купания, понимать различия между оборудованным и необорудованным пляжами;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само- и взаимопомощи терпящим бедствие на воде;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обнаружении тонущего человека летом и человека в полынье;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поведения при нахождении на плавсредствах и на льду;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наводнения, их внешние признаки и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наводнении;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цунами, их внешние признаки и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нахождении в зоне цунами;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ураганы, смерчи, их внешние признаки и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ураганах и смерчах;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грозы, их внешние признаки и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безопасных действий при попадании в грозу;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землетрясения и извержения вулканов и их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землетрясении, в том числе при попадании под завал;</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нахождении в зоне извержения вулкана;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смысл понятий "экология" и "экологическая культура";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значение экологии для устойчивого развития общества;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правила безопасного поведения при неблагоприятной экологической обстановке (загрязнении атмосферы).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36.4.5.3.8.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8 "Основы медицинских знаний. Оказание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смысл понятий "здоровье" и "здоровый образ жизни" и их содержание, объяснять значение здоровья для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факторы, влияющие на здоровье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содержание элементов здорового образа жизни, объяснять пагубность вредных привычек;</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обосновывать личную ответственность за сохранение здоровья;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понятие "инфекционные заболевания", объяснять причины их возникновения;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понятие "неинфекционные заболевания" и давать их классификацию;</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факторы риска неинфекционных заболеваний;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соблюдения мер профилактики неинфекционных заболеваний и защиты от 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назначение диспансеризации и раскрывать ее задачи;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понятия "психическое здоровье" и "психическое благополучие";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понятие "стресс" и его влияние на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соблюдения мер профилактики стресса, раскрывать способы саморегуляции эмоциональных состояний;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понятие "первая помощь" и ее содержание;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состояния, требующие оказания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универсальный алгоритм оказания первой помощи, знать назначение и состав аптечки первой помощи;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действий при оказании первой помощи в различных ситуациях;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приемы психологической поддержки пострадавшего.</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36.4.5.3.9.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9 "Безопасность в социуме":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общение и объяснять его значение для человека;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признаки и анализировать способы эффективного общения;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приемы и иметь навыки соблюдения правил безопасной межличностной коммуникации и комфортного взаимодействия в группе;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признаки конструктивного и деструктивного общения;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понятие "конфликт" и характеризовать стадии его развития, факторы и причины развития;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ситуациях возникновения межличностных и групповых конфликтов;</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безопасные и эффективные способы избегания и разрешения конфликтных ситуаций;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безопасного поведения для снижения риска конфликта и безопасных действий при его опасных проявлениях;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способ разрешения конфликта с помощью третьей стороны (медиатора);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об опасных формах проявления конфликта: агрессия, домашнее насилие и буллинг;</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манипуляции в ходе межличностного общения;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приемы распознавания манипуляций и знать способы противостояния им;</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современные молодежные увлечения и опасности, связанные с ними, знать правила безопасного поведения;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безопасного поведения при коммуникации с незнакомыми людьми.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36.4.5.3.10.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10 "Безопасность в информационном пространстве":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понятие "цифровая среда", ее характеристики и приводить примеры информационных и компьютерных угроз;</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положительные возможности цифровой среды;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риски и угрозы при использовании Интернета;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опасные явления цифровой среды;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классифицировать и оценивать риски вредоносных программ, приложений и их разновидностей;</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соблюдения правил кибергигиены для предупреждения возникновения опасных ситуаций в цифровой среде;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основные виды опасного и запрещенного контента в Интернете и характеризовать его признаки;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приемы распознавания опасностей при использовании Интернета; характеризовать противоправные действия в Интернете;</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деструктивные течения в Интернете, их признаки и опасности;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 xml:space="preserve">36.4.5.3.11. Предметные результаты по модулю </w:t>
      </w:r>
      <w:r w:rsidRPr="004F1DBD">
        <w:rPr>
          <w:rFonts w:ascii="Times New Roman" w:hAnsi="Times New Roman"/>
          <w:sz w:val="24"/>
          <w:szCs w:val="24"/>
        </w:rPr>
        <w:t>N</w:t>
      </w:r>
      <w:r w:rsidRPr="004F1DBD">
        <w:rPr>
          <w:rFonts w:ascii="Times New Roman" w:hAnsi="Times New Roman"/>
          <w:sz w:val="24"/>
          <w:szCs w:val="24"/>
          <w:lang w:val="ru-RU"/>
        </w:rPr>
        <w:t xml:space="preserve"> 11 "Основы противодействия экстремизму и терроризму":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цели и формы проявления террористических актов, характеризовать их последствия;</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раскрывать основы общественно-государственной системы, роль личности в противодействии экстремизму и терроризму;</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знать уровни террористической опасности и цели контртеррористической операции;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характеризовать признаки вовлечения в террористическую деятельность;</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CC2ADD" w:rsidRPr="004F1DBD" w:rsidRDefault="00CC2ADD" w:rsidP="00CC2ADD">
      <w:pPr>
        <w:autoSpaceDE w:val="0"/>
        <w:autoSpaceDN w:val="0"/>
        <w:adjustRightInd w:val="0"/>
        <w:spacing w:after="150" w:line="240" w:lineRule="auto"/>
        <w:jc w:val="both"/>
        <w:rPr>
          <w:rFonts w:ascii="Times New Roman" w:hAnsi="Times New Roman"/>
          <w:sz w:val="24"/>
          <w:szCs w:val="24"/>
          <w:lang w:val="ru-RU"/>
        </w:rPr>
      </w:pPr>
      <w:r w:rsidRPr="004F1DBD">
        <w:rPr>
          <w:rFonts w:ascii="Times New Roman" w:hAnsi="Times New Roman"/>
          <w:sz w:val="24"/>
          <w:szCs w:val="24"/>
          <w:lang w:val="ru-RU"/>
        </w:rPr>
        <w:t>36.4.5.4. Образовательная организация вправе самостоятельно определять последовательность освоения обучающимися модулей ОБЗР.";</w:t>
      </w:r>
    </w:p>
    <w:p w:rsidR="00CC2ADD" w:rsidRPr="004F1DBD" w:rsidRDefault="00CC2ADD" w:rsidP="00CC2ADD">
      <w:pPr>
        <w:rPr>
          <w:rFonts w:ascii="Times New Roman" w:hAnsi="Times New Roman"/>
          <w:sz w:val="24"/>
          <w:szCs w:val="24"/>
          <w:lang w:val="ru-RU" w:eastAsia="x-none"/>
        </w:rPr>
      </w:pPr>
    </w:p>
    <w:p w:rsidR="002E7671" w:rsidRPr="004F1DBD" w:rsidRDefault="002E7671" w:rsidP="002E7671">
      <w:pPr>
        <w:pStyle w:val="1"/>
        <w:pBdr>
          <w:bottom w:val="none" w:sz="0" w:space="0" w:color="auto"/>
        </w:pBdr>
        <w:spacing w:before="0" w:line="360" w:lineRule="auto"/>
        <w:ind w:firstLine="708"/>
        <w:jc w:val="both"/>
        <w:rPr>
          <w:b w:val="0"/>
          <w:sz w:val="24"/>
          <w:szCs w:val="24"/>
          <w:lang w:val="ru-RU" w:eastAsia="ru-RU"/>
        </w:rPr>
      </w:pPr>
      <w:r w:rsidRPr="004F1DBD">
        <w:rPr>
          <w:b w:val="0"/>
          <w:sz w:val="24"/>
          <w:szCs w:val="24"/>
          <w:lang w:val="ru-RU" w:eastAsia="ru-RU"/>
        </w:rPr>
        <w:t>2.2 ПРОГРАММА ФОРМИРОВАНИЯ УУД</w:t>
      </w:r>
    </w:p>
    <w:p w:rsidR="002E7671" w:rsidRPr="004F1DBD" w:rsidRDefault="002E7671" w:rsidP="002E7671">
      <w:pPr>
        <w:spacing w:after="0" w:line="360" w:lineRule="auto"/>
        <w:ind w:firstLine="709"/>
        <w:jc w:val="both"/>
        <w:rPr>
          <w:rFonts w:ascii="Times New Roman" w:eastAsia="SchoolBookSanPin" w:hAnsi="Times New Roman"/>
          <w:b/>
          <w:sz w:val="24"/>
          <w:szCs w:val="24"/>
          <w:lang w:val="ru-RU"/>
        </w:rPr>
      </w:pPr>
      <w:r w:rsidRPr="004F1DBD">
        <w:rPr>
          <w:rFonts w:ascii="Times New Roman" w:hAnsi="Times New Roman"/>
          <w:b/>
          <w:sz w:val="24"/>
          <w:szCs w:val="24"/>
          <w:lang w:val="ru-RU"/>
        </w:rPr>
        <w:t xml:space="preserve">2.2.1  </w:t>
      </w:r>
      <w:r w:rsidRPr="004F1DBD">
        <w:rPr>
          <w:rFonts w:ascii="Times New Roman" w:eastAsia="SchoolBookSanPin" w:hAnsi="Times New Roman"/>
          <w:b/>
          <w:sz w:val="24"/>
          <w:szCs w:val="24"/>
          <w:lang w:val="ru-RU"/>
        </w:rPr>
        <w:t>Целевой раздел.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164.1.1.  </w:t>
      </w:r>
      <w:r w:rsidRPr="004F1DBD">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развитие способности к саморазвитию и самосовершенствованию;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4F1DBD">
        <w:rPr>
          <w:rFonts w:ascii="Times New Roman" w:eastAsia="SchoolBookSanPin" w:hAnsi="Times New Roman"/>
          <w:sz w:val="24"/>
          <w:szCs w:val="24"/>
          <w:lang w:val="ru-RU"/>
        </w:rPr>
        <w:br/>
        <w:t>и проектной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4F1DBD">
        <w:rPr>
          <w:rFonts w:ascii="Times New Roman" w:eastAsia="SchoolBookSanPin" w:hAnsi="Times New Roman"/>
          <w:sz w:val="24"/>
          <w:szCs w:val="24"/>
          <w:lang w:val="ru-RU"/>
        </w:rPr>
        <w:br/>
        <w:t>в совместной учебно-исследовательской и проектной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 уровне общего пользования, включая владение ИКТ, поиском, анализом </w:t>
      </w:r>
      <w:r w:rsidRPr="004F1DBD">
        <w:rPr>
          <w:rFonts w:ascii="Times New Roman" w:eastAsia="SchoolBookSanPin" w:hAnsi="Times New Roman"/>
          <w:sz w:val="24"/>
          <w:szCs w:val="24"/>
          <w:lang w:val="ru-RU"/>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4F1DBD">
        <w:rPr>
          <w:rFonts w:ascii="Times New Roman" w:eastAsia="SchoolBookSanPin" w:hAnsi="Times New Roman"/>
          <w:sz w:val="24"/>
          <w:szCs w:val="24"/>
          <w:lang w:val="ru-RU"/>
        </w:rPr>
        <w:br/>
        <w:t>и информационно-телекоммуникационной сети «Интернет» (далее – Интернет), формирование культуры пользования ИКТ;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4F1DBD">
        <w:rPr>
          <w:rFonts w:ascii="Times New Roman" w:eastAsia="SchoolBookSanPin" w:hAnsi="Times New Roman"/>
          <w:sz w:val="24"/>
          <w:szCs w:val="24"/>
          <w:lang w:val="ru-RU"/>
        </w:rPr>
        <w:br/>
        <w:t>и устойчивого развития общества.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164.1.2.  </w:t>
      </w:r>
      <w:r w:rsidRPr="004F1DBD">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164.1.3.  </w:t>
      </w:r>
      <w:r w:rsidRPr="004F1DBD">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овладение умениями замещения, моделирования, кодирования </w:t>
      </w:r>
      <w:r w:rsidRPr="004F1DBD">
        <w:rPr>
          <w:rFonts w:ascii="Times New Roman" w:eastAsia="SchoolBookSanPin" w:hAnsi="Times New Roman"/>
          <w:sz w:val="24"/>
          <w:szCs w:val="24"/>
          <w:lang w:val="ru-RU"/>
        </w:rPr>
        <w:br/>
        <w:t>и декодирования информации, логическими операциями, включая общие приемы решения задач (универсальные учебные познавательные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приобретение ими умения учитывать позицию собеседника, организовывать </w:t>
      </w:r>
      <w:r w:rsidRPr="004F1DBD">
        <w:rPr>
          <w:rFonts w:ascii="Times New Roman" w:eastAsia="SchoolBookSanPin" w:hAnsi="Times New Roman"/>
          <w:sz w:val="24"/>
          <w:szCs w:val="24"/>
          <w:lang w:val="ru-RU"/>
        </w:rPr>
        <w:br/>
        <w:t xml:space="preserve">и осуществлять сотрудничество, коррекцию с педагогическими работниками </w:t>
      </w:r>
      <w:r w:rsidRPr="004F1DBD">
        <w:rPr>
          <w:rFonts w:ascii="Times New Roman" w:eastAsia="SchoolBookSanPin" w:hAnsi="Times New Roman"/>
          <w:sz w:val="24"/>
          <w:szCs w:val="24"/>
          <w:lang w:val="ru-RU"/>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E7671" w:rsidRPr="004F1DBD" w:rsidRDefault="002E7671" w:rsidP="002E7671">
      <w:pPr>
        <w:spacing w:after="0" w:line="360" w:lineRule="auto"/>
        <w:ind w:firstLine="709"/>
        <w:jc w:val="both"/>
        <w:rPr>
          <w:rFonts w:ascii="Times New Roman" w:eastAsia="SchoolBookSanPin" w:hAnsi="Times New Roman"/>
          <w:b/>
          <w:sz w:val="24"/>
          <w:szCs w:val="24"/>
          <w:lang w:val="ru-RU"/>
        </w:rPr>
      </w:pPr>
      <w:r w:rsidRPr="004F1DBD">
        <w:rPr>
          <w:rFonts w:ascii="Times New Roman" w:hAnsi="Times New Roman"/>
          <w:b/>
          <w:sz w:val="24"/>
          <w:szCs w:val="24"/>
          <w:lang w:val="ru-RU"/>
        </w:rPr>
        <w:t xml:space="preserve">2.2.2   </w:t>
      </w:r>
      <w:r w:rsidRPr="004F1DBD">
        <w:rPr>
          <w:rFonts w:ascii="Times New Roman" w:eastAsia="SchoolBookSanPin" w:hAnsi="Times New Roman"/>
          <w:b/>
          <w:sz w:val="24"/>
          <w:szCs w:val="24"/>
          <w:lang w:val="ru-RU"/>
        </w:rPr>
        <w:t>Содержательный раздел.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164.2.1  </w:t>
      </w:r>
      <w:r w:rsidRPr="004F1DBD">
        <w:rPr>
          <w:rFonts w:ascii="Times New Roman" w:eastAsia="SchoolBookSanPin" w:hAnsi="Times New Roman"/>
          <w:sz w:val="24"/>
          <w:szCs w:val="24"/>
          <w:lang w:val="ru-RU"/>
        </w:rPr>
        <w:t>Программа формирования УУД у обучающихся должна содержать: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 xml:space="preserve">164.2.2  </w:t>
      </w:r>
      <w:r w:rsidRPr="004F1DBD">
        <w:rPr>
          <w:rFonts w:ascii="Times New Roman" w:eastAsia="SchoolBookSanPin" w:hAnsi="Times New Roman"/>
          <w:sz w:val="24"/>
          <w:szCs w:val="24"/>
          <w:lang w:val="ru-RU"/>
        </w:rPr>
        <w:t>Описание взаимосвязи УУД с содержанием учебных предметов.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4F1DBD">
        <w:rPr>
          <w:rFonts w:ascii="Times New Roman" w:eastAsia="SchoolBookSanPin" w:hAnsi="Times New Roman"/>
          <w:sz w:val="24"/>
          <w:szCs w:val="24"/>
          <w:lang w:val="ru-RU"/>
        </w:rPr>
        <w:br/>
        <w:t>в рабочих программах.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 разделе «Основные виды деятельности» тематического планирования.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164.2.3. </w:t>
      </w:r>
      <w:r w:rsidRPr="004F1DBD">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164.2.3.1. </w:t>
      </w:r>
      <w:r w:rsidRPr="004F1DBD">
        <w:rPr>
          <w:rFonts w:ascii="Times New Roman" w:eastAsia="SchoolBookSanPin" w:hAnsi="Times New Roman"/>
          <w:sz w:val="24"/>
          <w:szCs w:val="24"/>
          <w:lang w:val="ru-RU"/>
        </w:rPr>
        <w:t>Русский язык и литература.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Pr="004F1DBD">
        <w:rPr>
          <w:rFonts w:ascii="Times New Roman" w:eastAsia="SchoolBookSanPin" w:hAnsi="Times New Roman"/>
          <w:sz w:val="24"/>
          <w:szCs w:val="24"/>
          <w:lang w:val="ru-RU"/>
        </w:rPr>
        <w:br/>
        <w:t>языковых единиц, текстов различных функциональных разновидностей языка, функционально-смысловых типов речи и жанров.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выбирать способ решения учебной задачи при работе </w:t>
      </w:r>
      <w:r w:rsidRPr="004F1DBD">
        <w:rPr>
          <w:rFonts w:ascii="Times New Roman" w:eastAsia="SchoolBookSanPin" w:hAnsi="Times New Roman"/>
          <w:sz w:val="24"/>
          <w:szCs w:val="24"/>
          <w:lang w:val="ru-RU"/>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4F1DBD">
        <w:rPr>
          <w:rFonts w:ascii="Times New Roman" w:eastAsia="SchoolBookSanPin" w:hAnsi="Times New Roman"/>
          <w:sz w:val="24"/>
          <w:szCs w:val="24"/>
          <w:lang w:val="ru-RU"/>
        </w:rPr>
        <w:br/>
        <w:t>и наблюдениях над текстом.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4F1DBD">
        <w:rPr>
          <w:rFonts w:ascii="Times New Roman" w:eastAsia="SchoolBookSanPin" w:hAnsi="Times New Roman"/>
          <w:sz w:val="24"/>
          <w:szCs w:val="24"/>
          <w:lang w:val="ru-RU"/>
        </w:rPr>
        <w:br/>
        <w:t>в устной и письменной форме, в виде электронной презентации, схемы, таблицы, диаграммы и других.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Овладеть инструментами оценки достоверности полученных выводов </w:t>
      </w:r>
      <w:r w:rsidRPr="004F1DBD">
        <w:rPr>
          <w:rFonts w:ascii="Times New Roman" w:eastAsia="SchoolBookSanPin" w:hAnsi="Times New Roman"/>
          <w:sz w:val="24"/>
          <w:szCs w:val="24"/>
          <w:lang w:val="ru-RU"/>
        </w:rPr>
        <w:br/>
        <w:t>и обобщений.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Прогнозировать возможное дальнейшее развитие событий и их последствия </w:t>
      </w:r>
      <w:r w:rsidRPr="004F1DBD">
        <w:rPr>
          <w:rFonts w:ascii="Times New Roman" w:eastAsia="SchoolBookSanPin" w:hAnsi="Times New Roman"/>
          <w:sz w:val="24"/>
          <w:szCs w:val="24"/>
          <w:lang w:val="ru-RU"/>
        </w:rPr>
        <w:br/>
        <w:t xml:space="preserve">в аналогичных или сходных ситуациях, а также выдвигать предположения </w:t>
      </w:r>
      <w:r w:rsidRPr="004F1DBD">
        <w:rPr>
          <w:rFonts w:ascii="Times New Roman" w:eastAsia="SchoolBookSanPin" w:hAnsi="Times New Roman"/>
          <w:sz w:val="24"/>
          <w:szCs w:val="24"/>
          <w:lang w:val="ru-RU"/>
        </w:rPr>
        <w:br/>
        <w:t>об их развитии в новых условиях и контекстах, в том числе в литературных произведениях.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работа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Выбирать, анализировать, обобщать, систематизировать интерпретировать </w:t>
      </w:r>
      <w:r w:rsidRPr="004F1DBD">
        <w:rPr>
          <w:rFonts w:ascii="Times New Roman" w:eastAsia="SchoolBookSanPin" w:hAnsi="Times New Roman"/>
          <w:sz w:val="24"/>
          <w:szCs w:val="24"/>
          <w:lang w:val="ru-RU"/>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4F1DBD">
        <w:rPr>
          <w:rFonts w:ascii="Times New Roman" w:eastAsia="SchoolBookSanPin" w:hAnsi="Times New Roman"/>
          <w:sz w:val="24"/>
          <w:szCs w:val="24"/>
          <w:lang w:val="ru-RU"/>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4F1DBD">
        <w:rPr>
          <w:rFonts w:ascii="Times New Roman" w:eastAsia="SchoolBookSanPin" w:hAnsi="Times New Roman"/>
          <w:sz w:val="24"/>
          <w:szCs w:val="24"/>
          <w:lang w:val="ru-RU"/>
        </w:rPr>
        <w:br/>
        <w:t>с точки зрения использованных в нем языковых средств; оценивать достоверность содержащейся в тексте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4F1DBD">
        <w:rPr>
          <w:rFonts w:ascii="Times New Roman" w:eastAsia="SchoolBookSanPin" w:hAnsi="Times New Roman"/>
          <w:sz w:val="24"/>
          <w:szCs w:val="24"/>
          <w:lang w:val="ru-RU"/>
        </w:rPr>
        <w:br/>
        <w:t>и восполнять его путем использования других источников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Находить и формулировать аргументы, подтверждающую </w:t>
      </w:r>
      <w:r w:rsidRPr="004F1DBD">
        <w:rPr>
          <w:rFonts w:ascii="Times New Roman" w:eastAsia="SchoolBookSanPin" w:hAnsi="Times New Roman"/>
          <w:sz w:val="24"/>
          <w:szCs w:val="24"/>
          <w:lang w:val="ru-RU"/>
        </w:rPr>
        <w:br/>
        <w:t xml:space="preserve">или опровергающую позицию автора текста и собственную точку зрения </w:t>
      </w:r>
      <w:r w:rsidRPr="004F1DBD">
        <w:rPr>
          <w:rFonts w:ascii="Times New Roman" w:eastAsia="SchoolBookSanPin" w:hAnsi="Times New Roman"/>
          <w:sz w:val="24"/>
          <w:szCs w:val="24"/>
          <w:lang w:val="ru-RU"/>
        </w:rPr>
        <w:br/>
        <w:t>на проблему текста, в анализируемом тексте и других источниках.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выбирать оптимальную форму представления литературной </w:t>
      </w:r>
      <w:r w:rsidRPr="004F1DBD">
        <w:rPr>
          <w:rFonts w:ascii="Times New Roman" w:eastAsia="SchoolBookSanPin" w:hAnsi="Times New Roman"/>
          <w:sz w:val="24"/>
          <w:szCs w:val="24"/>
          <w:lang w:val="ru-RU"/>
        </w:rPr>
        <w:br/>
        <w:t xml:space="preserve">и другой информации (текст, презентация, таблица, схема) в зависимости </w:t>
      </w:r>
      <w:r w:rsidRPr="004F1DBD">
        <w:rPr>
          <w:rFonts w:ascii="Times New Roman" w:eastAsia="SchoolBookSanPin" w:hAnsi="Times New Roman"/>
          <w:sz w:val="24"/>
          <w:szCs w:val="24"/>
          <w:lang w:val="ru-RU"/>
        </w:rPr>
        <w:br/>
        <w:t>от коммуникативной установки.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4F1DBD">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4F1DBD">
        <w:rPr>
          <w:rFonts w:ascii="Times New Roman" w:eastAsia="SchoolBookSanPin" w:hAnsi="Times New Roman"/>
          <w:sz w:val="24"/>
          <w:szCs w:val="24"/>
          <w:lang w:val="ru-RU"/>
        </w:rPr>
        <w:br/>
        <w:t>по поставленной проблеме.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4F1DBD">
        <w:rPr>
          <w:rFonts w:ascii="Times New Roman" w:eastAsia="SchoolBookSanPin" w:hAnsi="Times New Roman"/>
          <w:sz w:val="24"/>
          <w:szCs w:val="24"/>
          <w:lang w:val="ru-RU"/>
        </w:rPr>
        <w:br/>
        <w:t>к суждениям собеседников.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4F1DBD">
        <w:rPr>
          <w:rFonts w:ascii="Times New Roman" w:eastAsia="SchoolBookSanPin" w:hAnsi="Times New Roman"/>
          <w:sz w:val="24"/>
          <w:szCs w:val="24"/>
          <w:lang w:val="ru-RU"/>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164.2.3.1.4. 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Владеть социокультурными нормами и нормами речевого поведения </w:t>
      </w:r>
      <w:r w:rsidRPr="004F1DBD">
        <w:rPr>
          <w:rFonts w:ascii="Times New Roman" w:eastAsia="SchoolBookSanPin" w:hAnsi="Times New Roman"/>
          <w:sz w:val="24"/>
          <w:szCs w:val="24"/>
          <w:lang w:val="ru-RU"/>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4F1DBD">
        <w:rPr>
          <w:rFonts w:ascii="Times New Roman" w:eastAsia="SchoolBookSanPin" w:hAnsi="Times New Roman"/>
          <w:sz w:val="24"/>
          <w:szCs w:val="24"/>
          <w:lang w:val="ru-RU"/>
        </w:rPr>
        <w:br/>
        <w:t>и особенностей аудитории и в соответствии с этим составлять устные и письменные тексты с использованием иллюстративного материала.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164.2.3.2. </w:t>
      </w:r>
      <w:r w:rsidRPr="004F1DBD">
        <w:rPr>
          <w:rFonts w:ascii="Times New Roman" w:eastAsia="SchoolBookSanPin" w:hAnsi="Times New Roman"/>
          <w:sz w:val="24"/>
          <w:szCs w:val="24"/>
          <w:lang w:val="ru-RU"/>
        </w:rPr>
        <w:t>Иностранный язык.</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Выдвигать гипотезы (например, об употреблении глагола-связки </w:t>
      </w:r>
      <w:r w:rsidRPr="004F1DBD">
        <w:rPr>
          <w:rFonts w:ascii="Times New Roman" w:eastAsia="SchoolBookSanPin" w:hAnsi="Times New Roman"/>
          <w:sz w:val="24"/>
          <w:szCs w:val="24"/>
          <w:lang w:val="ru-RU"/>
        </w:rPr>
        <w:br/>
        <w:t>в иностранном языке); обосновывать, аргументировать свои суждения, выводы.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т.п.).</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Пользоваться классификациями (по типу чтения, по типу высказывания</w:t>
      </w:r>
      <w:r w:rsidRPr="004F1DBD">
        <w:rPr>
          <w:rFonts w:ascii="Times New Roman" w:eastAsia="SchoolBookSanPin" w:hAnsi="Times New Roman"/>
          <w:sz w:val="24"/>
          <w:szCs w:val="24"/>
          <w:lang w:val="ru-RU"/>
        </w:rPr>
        <w:br/>
        <w:t>и другим).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4F1DBD">
        <w:rPr>
          <w:rFonts w:ascii="Times New Roman" w:eastAsia="SchoolBookSanPin" w:hAnsi="Times New Roman"/>
          <w:sz w:val="24"/>
          <w:szCs w:val="24"/>
          <w:lang w:val="ru-RU"/>
        </w:rPr>
        <w:br/>
        <w:t>(в таблицах, диаграммах).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164.2.3.2.3. 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4F1DBD">
        <w:rPr>
          <w:rFonts w:ascii="Times New Roman" w:eastAsia="SchoolBookSanPin" w:hAnsi="Times New Roman"/>
          <w:sz w:val="24"/>
          <w:szCs w:val="24"/>
          <w:lang w:val="ru-RU"/>
        </w:rPr>
        <w:br/>
        <w:t>в соответствии с условиями и целями общения.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4F1DBD">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4F1DBD">
        <w:rPr>
          <w:rFonts w:ascii="Times New Roman" w:eastAsia="SchoolBookSanPin" w:hAnsi="Times New Roman"/>
          <w:sz w:val="24"/>
          <w:szCs w:val="24"/>
          <w:lang w:val="ru-RU"/>
        </w:rPr>
        <w:br/>
        <w:t>из вопросов или утверждений).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4F1DBD">
        <w:rPr>
          <w:rFonts w:ascii="Times New Roman" w:eastAsia="SchoolBookSanPin" w:hAnsi="Times New Roman"/>
          <w:sz w:val="24"/>
          <w:szCs w:val="24"/>
          <w:lang w:val="ru-RU"/>
        </w:rPr>
        <w:br/>
        <w:t>его продолжать поиск совместного решения поставленной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процесс и общий результат деятельности; анализировать </w:t>
      </w:r>
      <w:r w:rsidRPr="004F1DBD">
        <w:rPr>
          <w:rFonts w:ascii="Times New Roman" w:eastAsia="SchoolBookSanPin" w:hAnsi="Times New Roman"/>
          <w:sz w:val="24"/>
          <w:szCs w:val="24"/>
          <w:lang w:val="ru-RU"/>
        </w:rPr>
        <w:br/>
        <w:t>и оценивать собственную работу: меру собственной самостоятельности, затруднения, дефициты, ошибки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164.2.3.3. </w:t>
      </w:r>
      <w:r w:rsidRPr="004F1DBD">
        <w:rPr>
          <w:rFonts w:ascii="Times New Roman" w:eastAsia="SchoolBookSanPin" w:hAnsi="Times New Roman"/>
          <w:sz w:val="24"/>
          <w:szCs w:val="24"/>
          <w:lang w:val="ru-RU"/>
        </w:rPr>
        <w:t>Математика и информатика.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качества, свойства, характеристики математических объектов.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свойства и признаки объектов.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изменения и находить закономерности.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логические связки «и», «или», «если ..., то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Обобщать и конкретизировать; строить заключения от общего к частному </w:t>
      </w:r>
      <w:r w:rsidRPr="004F1DBD">
        <w:rPr>
          <w:rFonts w:ascii="Times New Roman" w:eastAsia="SchoolBookSanPin" w:hAnsi="Times New Roman"/>
          <w:sz w:val="24"/>
          <w:szCs w:val="24"/>
          <w:lang w:val="ru-RU"/>
        </w:rPr>
        <w:br/>
        <w:t>и от частного к общему.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Различать, распознавать верные и неверные утверждения.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Моделировать отношения между объектами, использовать символьные </w:t>
      </w:r>
      <w:r w:rsidRPr="004F1DBD">
        <w:rPr>
          <w:rFonts w:ascii="Times New Roman" w:eastAsia="SchoolBookSanPin" w:hAnsi="Times New Roman"/>
          <w:sz w:val="24"/>
          <w:szCs w:val="24"/>
          <w:lang w:val="ru-RU"/>
        </w:rPr>
        <w:br/>
        <w:t>и графические модели.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Воспроизводить и строить логические цепочки утверждений, прямые </w:t>
      </w:r>
      <w:r w:rsidRPr="004F1DBD">
        <w:rPr>
          <w:rFonts w:ascii="Times New Roman" w:eastAsia="SchoolBookSanPin" w:hAnsi="Times New Roman"/>
          <w:sz w:val="24"/>
          <w:szCs w:val="24"/>
          <w:lang w:val="ru-RU"/>
        </w:rPr>
        <w:br/>
        <w:t>и от противного.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Устанавливать противоречия в рассуждениях.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4F1DBD">
        <w:rPr>
          <w:rFonts w:ascii="Times New Roman" w:eastAsia="SchoolBookSanPin" w:hAnsi="Times New Roman"/>
          <w:sz w:val="24"/>
          <w:szCs w:val="24"/>
          <w:lang w:val="ru-RU"/>
        </w:rPr>
        <w:br/>
        <w:t>и заданных критериев.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Переводить вербальную информацию в графическую форму и наоборот.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ошибки в неверных утверждениях и исправлять их.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4F1DBD">
        <w:rPr>
          <w:rFonts w:ascii="Times New Roman" w:eastAsia="SchoolBookSanPin" w:hAnsi="Times New Roman"/>
          <w:sz w:val="24"/>
          <w:szCs w:val="24"/>
          <w:lang w:val="ru-RU"/>
        </w:rPr>
        <w:br/>
        <w:t>в текстовом и графическом виде.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4F1DBD">
        <w:rPr>
          <w:rFonts w:ascii="Times New Roman" w:eastAsia="SchoolBookSanPin" w:hAnsi="Times New Roman"/>
          <w:sz w:val="24"/>
          <w:szCs w:val="24"/>
          <w:lang w:val="ru-RU"/>
        </w:rPr>
        <w:br/>
        <w:t>и координируя свои действия с другими членами команды.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качество своего вклада в общий информационный продукт </w:t>
      </w:r>
      <w:r w:rsidRPr="004F1DBD">
        <w:rPr>
          <w:rFonts w:ascii="Times New Roman" w:eastAsia="SchoolBookSanPin" w:hAnsi="Times New Roman"/>
          <w:sz w:val="24"/>
          <w:szCs w:val="24"/>
          <w:lang w:val="ru-RU"/>
        </w:rPr>
        <w:br/>
        <w:t>по критериям, самостоятельно сформулированным участниками взаимодействия.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164.2.3.3.5. 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Удерживать цель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164.2.3.4. </w:t>
      </w:r>
      <w:r w:rsidRPr="004F1DBD">
        <w:rPr>
          <w:rFonts w:ascii="Times New Roman" w:eastAsia="SchoolBookSanPin" w:hAnsi="Times New Roman"/>
          <w:sz w:val="24"/>
          <w:szCs w:val="24"/>
          <w:lang w:val="ru-RU"/>
        </w:rPr>
        <w:t>Естественнонаучные предметы.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Pr="004F1DBD">
        <w:rPr>
          <w:rFonts w:ascii="Times New Roman" w:eastAsia="SchoolBookSanPin" w:hAnsi="Times New Roman"/>
          <w:sz w:val="24"/>
          <w:szCs w:val="24"/>
          <w:lang w:val="ru-RU"/>
        </w:rPr>
        <w:br/>
        <w:t>в жаркую погоду в светлой одежде прохладнее, чем в темной.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Исследование процесса испарения различных жидкостей.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4F1DBD">
        <w:rPr>
          <w:rFonts w:ascii="Times New Roman" w:eastAsia="SchoolBookSanPin" w:hAnsi="Times New Roman"/>
          <w:sz w:val="24"/>
          <w:szCs w:val="24"/>
          <w:lang w:val="ru-RU"/>
        </w:rPr>
        <w:br/>
        <w:t>с цинком.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Анализировать оригинальный текст, посвященный использованию звука </w:t>
      </w:r>
      <w:r w:rsidRPr="004F1DBD">
        <w:rPr>
          <w:rFonts w:ascii="Times New Roman" w:eastAsia="SchoolBookSanPin" w:hAnsi="Times New Roman"/>
          <w:sz w:val="24"/>
          <w:szCs w:val="24"/>
          <w:lang w:val="ru-RU"/>
        </w:rPr>
        <w:br/>
        <w:t>(или ультразвука) в технике (эхолокация, ультразвук в медицине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Выполнять задания по тексту (смысловое чтение).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Сопоставлять свои суждения с суждениями других участников дискуссии, </w:t>
      </w:r>
      <w:r w:rsidRPr="004F1DBD">
        <w:rPr>
          <w:rFonts w:ascii="Times New Roman" w:eastAsia="SchoolBookSanPin" w:hAnsi="Times New Roman"/>
          <w:sz w:val="24"/>
          <w:szCs w:val="24"/>
          <w:lang w:val="ru-RU"/>
        </w:rPr>
        <w:br/>
        <w:t>при выявлении различий и сходства позиций по отношению к обсуждаемой естественнонаучной проблеме.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Выражать свою точку зрения на решение естественнонаучной задачи </w:t>
      </w:r>
      <w:r w:rsidRPr="004F1DBD">
        <w:rPr>
          <w:rFonts w:ascii="Times New Roman" w:eastAsia="SchoolBookSanPin" w:hAnsi="Times New Roman"/>
          <w:sz w:val="24"/>
          <w:szCs w:val="24"/>
          <w:lang w:val="ru-RU"/>
        </w:rPr>
        <w:br/>
        <w:t>в устных и письменных текстах.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Оценивать свой вклад в решение естественнонаучной проблемы </w:t>
      </w:r>
      <w:r w:rsidRPr="004F1DBD">
        <w:rPr>
          <w:rFonts w:ascii="Times New Roman" w:eastAsia="SchoolBookSanPin" w:hAnsi="Times New Roman"/>
          <w:sz w:val="24"/>
          <w:szCs w:val="24"/>
          <w:lang w:val="ru-RU"/>
        </w:rPr>
        <w:br/>
        <w:t>по критериям, самостоятельно сформулированным участниками команды.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164.2.3.4.5. 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Выявление проблем в жизненных и учебных ситуациях, требующих </w:t>
      </w:r>
      <w:r w:rsidRPr="004F1DBD">
        <w:rPr>
          <w:rFonts w:ascii="Times New Roman" w:eastAsia="SchoolBookSanPin" w:hAnsi="Times New Roman"/>
          <w:sz w:val="24"/>
          <w:szCs w:val="24"/>
          <w:lang w:val="ru-RU"/>
        </w:rPr>
        <w:br/>
        <w:t>для решения проявлений естественнонаучной грамотности.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Объяснение причин достижения (недостижения) результатов деятельности </w:t>
      </w:r>
      <w:r w:rsidRPr="004F1DBD">
        <w:rPr>
          <w:rFonts w:ascii="Times New Roman" w:eastAsia="SchoolBookSanPin" w:hAnsi="Times New Roman"/>
          <w:sz w:val="24"/>
          <w:szCs w:val="24"/>
          <w:lang w:val="ru-RU"/>
        </w:rPr>
        <w:br/>
        <w:t>по решению естественнонаучной задачи, выполнении естественно-научного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Готовность ставить себя на место другого человека в ходе спора </w:t>
      </w:r>
      <w:r w:rsidRPr="004F1DBD">
        <w:rPr>
          <w:rFonts w:ascii="Times New Roman" w:eastAsia="SchoolBookSanPin" w:hAnsi="Times New Roman"/>
          <w:sz w:val="24"/>
          <w:szCs w:val="24"/>
          <w:lang w:val="ru-RU"/>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4F1DBD">
        <w:rPr>
          <w:rFonts w:ascii="Times New Roman" w:eastAsia="SchoolBookSanPin" w:hAnsi="Times New Roman"/>
          <w:sz w:val="24"/>
          <w:szCs w:val="24"/>
          <w:lang w:val="ru-RU"/>
        </w:rPr>
        <w:br/>
        <w:t>и логику другого.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164.2.3.5. </w:t>
      </w:r>
      <w:r w:rsidRPr="004F1DBD">
        <w:rPr>
          <w:rFonts w:ascii="Times New Roman" w:eastAsia="SchoolBookSanPin" w:hAnsi="Times New Roman"/>
          <w:sz w:val="24"/>
          <w:szCs w:val="24"/>
          <w:lang w:val="ru-RU"/>
        </w:rPr>
        <w:t>Общественно-научные предметы.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164.2.3.5.1. 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логических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Систематизировать, классифицировать и обобщать исторические факты.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Составлять синхронистические и систематические таблицы.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4F1DBD">
        <w:rPr>
          <w:rFonts w:ascii="Times New Roman" w:eastAsia="SchoolBookSanPin" w:hAnsi="Times New Roman"/>
          <w:sz w:val="24"/>
          <w:szCs w:val="24"/>
          <w:lang w:val="ru-RU"/>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4F1DBD">
        <w:rPr>
          <w:rFonts w:ascii="Times New Roman" w:eastAsia="SchoolBookSanPin" w:hAnsi="Times New Roman"/>
          <w:sz w:val="24"/>
          <w:szCs w:val="24"/>
          <w:lang w:val="ru-RU"/>
        </w:rPr>
        <w:br/>
        <w:t>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Выявлять причины и следствия исторических событий и процессов.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4F1DBD">
        <w:rPr>
          <w:rFonts w:ascii="Times New Roman" w:eastAsia="SchoolBookSanPin" w:hAnsi="Times New Roman"/>
          <w:sz w:val="24"/>
          <w:szCs w:val="24"/>
          <w:lang w:val="ru-RU"/>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4F1DBD">
        <w:rPr>
          <w:rFonts w:ascii="Times New Roman" w:eastAsia="SchoolBookSanPin" w:hAnsi="Times New Roman"/>
          <w:sz w:val="24"/>
          <w:szCs w:val="24"/>
          <w:lang w:val="ru-RU"/>
        </w:rPr>
        <w:br/>
        <w:t>и несовершеннолетних в возрасте от 14 до 18 лет, мораль и право.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Выступать с сообщениями в соответствии с особенностями аудитории </w:t>
      </w:r>
      <w:r w:rsidRPr="004F1DBD">
        <w:rPr>
          <w:rFonts w:ascii="Times New Roman" w:eastAsia="SchoolBookSanPin" w:hAnsi="Times New Roman"/>
          <w:sz w:val="24"/>
          <w:szCs w:val="24"/>
          <w:lang w:val="ru-RU"/>
        </w:rPr>
        <w:br/>
        <w:t>и регламентом.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Устанавливать и объяснять взаимосвязи между правами человека </w:t>
      </w:r>
      <w:r w:rsidRPr="004F1DBD">
        <w:rPr>
          <w:rFonts w:ascii="Times New Roman" w:eastAsia="SchoolBookSanPin" w:hAnsi="Times New Roman"/>
          <w:sz w:val="24"/>
          <w:szCs w:val="24"/>
          <w:lang w:val="ru-RU"/>
        </w:rPr>
        <w:br/>
        <w:t>и гражданина и обязанностями граждан.</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Объяснять причины смены дня и ночи и времен года.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Устанавливать эмпирические зависимости между продолжительностью дня </w:t>
      </w:r>
      <w:r w:rsidRPr="004F1DBD">
        <w:rPr>
          <w:rFonts w:ascii="Times New Roman" w:eastAsia="SchoolBookSanPin" w:hAnsi="Times New Roman"/>
          <w:sz w:val="24"/>
          <w:szCs w:val="24"/>
          <w:lang w:val="ru-RU"/>
        </w:rPr>
        <w:br/>
        <w:t xml:space="preserve">и географической широтой местности, между высотой Солнца над горизонтом </w:t>
      </w:r>
      <w:r w:rsidRPr="004F1DBD">
        <w:rPr>
          <w:rFonts w:ascii="Times New Roman" w:eastAsia="SchoolBookSanPin" w:hAnsi="Times New Roman"/>
          <w:sz w:val="24"/>
          <w:szCs w:val="24"/>
          <w:lang w:val="ru-RU"/>
        </w:rPr>
        <w:br/>
        <w:t>и географической широтой местности на основе анализа данных наблюдений.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Классифицировать формы рельефа суши по высоте и по внешнему облику.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Классифицировать острова по происхождению.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164.2.3.5.2. 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базовых исследовательских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4F1DBD">
        <w:rPr>
          <w:rFonts w:ascii="Times New Roman" w:eastAsia="SchoolBookSanPin" w:hAnsi="Times New Roman"/>
          <w:sz w:val="24"/>
          <w:szCs w:val="24"/>
          <w:lang w:val="ru-RU"/>
        </w:rPr>
        <w:br/>
        <w:t>в табличной и (или) графической форме.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Формулировать вопросы, поиск ответов на которые необходим </w:t>
      </w:r>
      <w:r w:rsidRPr="004F1DBD">
        <w:rPr>
          <w:rFonts w:ascii="Times New Roman" w:eastAsia="SchoolBookSanPin" w:hAnsi="Times New Roman"/>
          <w:sz w:val="24"/>
          <w:szCs w:val="24"/>
          <w:lang w:val="ru-RU"/>
        </w:rPr>
        <w:br/>
        <w:t xml:space="preserve">для прогнозирования изменения численности населения Российской Федерации </w:t>
      </w:r>
      <w:r w:rsidRPr="004F1DBD">
        <w:rPr>
          <w:rFonts w:ascii="Times New Roman" w:eastAsia="SchoolBookSanPin" w:hAnsi="Times New Roman"/>
          <w:sz w:val="24"/>
          <w:szCs w:val="24"/>
          <w:lang w:val="ru-RU"/>
        </w:rPr>
        <w:br/>
        <w:t>в будущем.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Представлять результаты фенологических наблюдений и наблюдений </w:t>
      </w:r>
      <w:r w:rsidRPr="004F1DBD">
        <w:rPr>
          <w:rFonts w:ascii="Times New Roman" w:eastAsia="SchoolBookSanPin" w:hAnsi="Times New Roman"/>
          <w:sz w:val="24"/>
          <w:szCs w:val="24"/>
          <w:lang w:val="ru-RU"/>
        </w:rPr>
        <w:br/>
        <w:t>за погодой в различной форме (табличной, графической, географического описания).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164.2.3.5.3. </w:t>
      </w:r>
      <w:r w:rsidRPr="004F1DBD">
        <w:rPr>
          <w:rFonts w:ascii="Times New Roman" w:eastAsia="SchoolBookSanPin" w:hAnsi="Times New Roman"/>
          <w:sz w:val="24"/>
          <w:szCs w:val="24"/>
          <w:lang w:val="ru-RU"/>
        </w:rPr>
        <w:t xml:space="preserve">Формирование универсальных учебных познавательных действий </w:t>
      </w:r>
      <w:r w:rsidRPr="004F1DBD">
        <w:rPr>
          <w:rFonts w:ascii="Times New Roman" w:eastAsia="SchoolBookSanPin" w:hAnsi="Times New Roman"/>
          <w:sz w:val="24"/>
          <w:szCs w:val="24"/>
          <w:lang w:val="ru-RU"/>
        </w:rPr>
        <w:br/>
        <w:t>в части работы с информацией.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4F1DBD">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4F1DBD">
        <w:rPr>
          <w:rFonts w:ascii="Times New Roman" w:eastAsia="SchoolBookSanPin" w:hAnsi="Times New Roman"/>
          <w:sz w:val="24"/>
          <w:szCs w:val="24"/>
          <w:lang w:val="ru-RU"/>
        </w:rPr>
        <w:br/>
        <w:t>и позицией авторов.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Проводить поиск необходимой исторической информации в учебной </w:t>
      </w:r>
      <w:r w:rsidRPr="004F1DBD">
        <w:rPr>
          <w:rFonts w:ascii="Times New Roman" w:eastAsia="SchoolBookSanPin" w:hAnsi="Times New Roman"/>
          <w:sz w:val="24"/>
          <w:szCs w:val="24"/>
          <w:lang w:val="ru-RU"/>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информацию, недостающую для решения той или иной задачи.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Анализировать и обобщать текстовую и статистическую информацию </w:t>
      </w:r>
      <w:r w:rsidRPr="004F1DBD">
        <w:rPr>
          <w:rFonts w:ascii="Times New Roman" w:eastAsia="SchoolBookSanPin" w:hAnsi="Times New Roman"/>
          <w:sz w:val="24"/>
          <w:szCs w:val="24"/>
          <w:lang w:val="ru-RU"/>
        </w:rPr>
        <w:br/>
        <w:t xml:space="preserve">об отклоняющемся поведении, его причинах и негативных последствиях </w:t>
      </w:r>
      <w:r w:rsidRPr="004F1DBD">
        <w:rPr>
          <w:rFonts w:ascii="Times New Roman" w:eastAsia="SchoolBookSanPin" w:hAnsi="Times New Roman"/>
          <w:sz w:val="24"/>
          <w:szCs w:val="24"/>
          <w:lang w:val="ru-RU"/>
        </w:rPr>
        <w:br/>
        <w:t>из адаптированных источников (в том числе учебных материалов) и публикаций СМИ.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Представлять информацию в виде кратких выводов и обобщений.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поиск информации о роли непрерывного образования </w:t>
      </w:r>
      <w:r w:rsidRPr="004F1DBD">
        <w:rPr>
          <w:rFonts w:ascii="Times New Roman" w:eastAsia="SchoolBookSanPin" w:hAnsi="Times New Roman"/>
          <w:sz w:val="24"/>
          <w:szCs w:val="24"/>
          <w:lang w:val="ru-RU"/>
        </w:rPr>
        <w:br/>
        <w:t xml:space="preserve">в современном обществе в разных источниках информации: сопоставлять </w:t>
      </w:r>
      <w:r w:rsidRPr="004F1DBD">
        <w:rPr>
          <w:rFonts w:ascii="Times New Roman" w:eastAsia="SchoolBookSanPin" w:hAnsi="Times New Roman"/>
          <w:sz w:val="24"/>
          <w:szCs w:val="24"/>
          <w:lang w:val="ru-RU"/>
        </w:rPr>
        <w:br/>
        <w:t>и обобщать информацию, представленную в разных формах (описательную, графическую, аудиовизуальную).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164.2.3.5.4. </w:t>
      </w:r>
      <w:r w:rsidRPr="004F1DBD">
        <w:rPr>
          <w:rFonts w:ascii="Times New Roman" w:eastAsia="SchoolBookSanPin" w:hAnsi="Times New Roman"/>
          <w:sz w:val="24"/>
          <w:szCs w:val="24"/>
          <w:lang w:val="ru-RU"/>
        </w:rPr>
        <w:t>Формирование универсальных учебных коммуникативных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Определять характер отношений между людьми в различных исторических </w:t>
      </w:r>
      <w:r w:rsidRPr="004F1DBD">
        <w:rPr>
          <w:rFonts w:ascii="Times New Roman" w:eastAsia="SchoolBookSanPin" w:hAnsi="Times New Roman"/>
          <w:sz w:val="24"/>
          <w:szCs w:val="24"/>
          <w:lang w:val="ru-RU"/>
        </w:rPr>
        <w:br/>
        <w:t>и современных ситуациях, событиях.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Раскрывать значение совместной деятельности, сотрудничества людей </w:t>
      </w:r>
      <w:r w:rsidRPr="004F1DBD">
        <w:rPr>
          <w:rFonts w:ascii="Times New Roman" w:eastAsia="SchoolBookSanPin" w:hAnsi="Times New Roman"/>
          <w:sz w:val="24"/>
          <w:szCs w:val="24"/>
          <w:lang w:val="ru-RU"/>
        </w:rPr>
        <w:br/>
        <w:t>в разных сферах в различные исторические эпохи.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презентацию выполненной самостоятельной работы </w:t>
      </w:r>
      <w:r w:rsidRPr="004F1DBD">
        <w:rPr>
          <w:rFonts w:ascii="Times New Roman" w:eastAsia="SchoolBookSanPin" w:hAnsi="Times New Roman"/>
          <w:sz w:val="24"/>
          <w:szCs w:val="24"/>
          <w:lang w:val="ru-RU"/>
        </w:rPr>
        <w:br/>
        <w:t>по истории, проявляя способность к диалогу с аудиторией.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Выражать свою точку зрения, участвовать в дискуссии.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4F1DBD">
        <w:rPr>
          <w:rFonts w:ascii="Times New Roman" w:eastAsia="SchoolBookSanPin" w:hAnsi="Times New Roman"/>
          <w:sz w:val="24"/>
          <w:szCs w:val="24"/>
          <w:lang w:val="ru-RU"/>
        </w:rPr>
        <w:br/>
        <w:t>с точки зрения их соответствия духовным традициям общества.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4F1DBD">
        <w:rPr>
          <w:rFonts w:ascii="Times New Roman" w:eastAsia="SchoolBookSanPin" w:hAnsi="Times New Roman"/>
          <w:sz w:val="24"/>
          <w:szCs w:val="24"/>
          <w:lang w:val="ru-RU"/>
        </w:rPr>
        <w:br/>
        <w:t>с исходной задачей и оценивать вклад каждого члена команды в достижение результатов, разделять сферу ответственности.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4F1DBD">
        <w:rPr>
          <w:rFonts w:ascii="Times New Roman" w:eastAsia="SchoolBookSanPin" w:hAnsi="Times New Roman"/>
          <w:sz w:val="24"/>
          <w:szCs w:val="24"/>
          <w:lang w:val="ru-RU"/>
        </w:rPr>
        <w:br/>
        <w:t>в обсуждении.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Сравнивать результаты выполнения учебного географического проекта </w:t>
      </w:r>
      <w:r w:rsidRPr="004F1DBD">
        <w:rPr>
          <w:rFonts w:ascii="Times New Roman" w:eastAsia="SchoolBookSanPin" w:hAnsi="Times New Roman"/>
          <w:sz w:val="24"/>
          <w:szCs w:val="24"/>
          <w:lang w:val="ru-RU"/>
        </w:rPr>
        <w:br/>
        <w:t>с исходной задачей и вклад каждого члена команды в достижение результатов.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Разделять сферу ответственности.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164.2.3.5.5. </w:t>
      </w:r>
      <w:r w:rsidRPr="004F1DBD">
        <w:rPr>
          <w:rFonts w:ascii="Times New Roman" w:eastAsia="SchoolBookSanPin" w:hAnsi="Times New Roman"/>
          <w:sz w:val="24"/>
          <w:szCs w:val="24"/>
          <w:lang w:val="ru-RU"/>
        </w:rPr>
        <w:t>Формирование универсальных учебных регулятивных действий.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Раскрывать смысл и значение целенаправленной деятельности людей </w:t>
      </w:r>
      <w:r w:rsidRPr="004F1DBD">
        <w:rPr>
          <w:rFonts w:ascii="Times New Roman" w:eastAsia="SchoolBookSanPin" w:hAnsi="Times New Roman"/>
          <w:sz w:val="24"/>
          <w:szCs w:val="24"/>
          <w:lang w:val="ru-RU"/>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4F1DBD">
        <w:rPr>
          <w:rFonts w:ascii="Times New Roman" w:eastAsia="SchoolBookSanPin" w:hAnsi="Times New Roman"/>
          <w:sz w:val="24"/>
          <w:szCs w:val="24"/>
          <w:lang w:val="ru-RU"/>
        </w:rPr>
        <w:br/>
        <w:t xml:space="preserve">(при характеристике целей и задач социальных движений, реформ и революций </w:t>
      </w:r>
      <w:r w:rsidRPr="004F1DBD">
        <w:rPr>
          <w:rFonts w:ascii="Times New Roman" w:eastAsia="SchoolBookSanPin" w:hAnsi="Times New Roman"/>
          <w:sz w:val="24"/>
          <w:szCs w:val="24"/>
          <w:lang w:val="ru-RU"/>
        </w:rPr>
        <w:br/>
        <w:t>и другого).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4F1DBD">
        <w:rPr>
          <w:rFonts w:ascii="Times New Roman" w:eastAsia="SchoolBookSanPin" w:hAnsi="Times New Roman"/>
          <w:sz w:val="24"/>
          <w:szCs w:val="24"/>
          <w:lang w:val="ru-RU"/>
        </w:rPr>
        <w:br/>
        <w:t>в учебной и исторической литературе.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Самостоятельно составлять алгоритм решения географических задач </w:t>
      </w:r>
      <w:r w:rsidRPr="004F1DBD">
        <w:rPr>
          <w:rFonts w:ascii="Times New Roman" w:eastAsia="SchoolBookSanPin" w:hAnsi="Times New Roman"/>
          <w:sz w:val="24"/>
          <w:szCs w:val="24"/>
          <w:lang w:val="ru-RU"/>
        </w:rPr>
        <w:br/>
        <w:t>и выбирать способ их решения с учетом имеющихся ресурсов и собственных возможностей, аргументировать предлагаемые варианты решений.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164.2.4. </w:t>
      </w:r>
      <w:r w:rsidRPr="004F1DBD">
        <w:rPr>
          <w:rFonts w:ascii="Times New Roman" w:eastAsia="SchoolBookSanPin" w:hAnsi="Times New Roman"/>
          <w:sz w:val="24"/>
          <w:szCs w:val="24"/>
          <w:lang w:val="ru-RU"/>
        </w:rPr>
        <w:t>Особенности реализации основных направлений и форм</w:t>
      </w:r>
      <w:r w:rsidRPr="004F1DBD">
        <w:rPr>
          <w:rFonts w:ascii="Times New Roman" w:eastAsia="SchoolBookSanPin" w:hAnsi="Times New Roman"/>
          <w:sz w:val="24"/>
          <w:szCs w:val="24"/>
          <w:lang w:val="ru-RU"/>
        </w:rPr>
        <w:br/>
        <w:t>учебно-исследовательской и проектной деятельности в рамках урочной</w:t>
      </w:r>
      <w:r w:rsidRPr="004F1DBD">
        <w:rPr>
          <w:rFonts w:ascii="Times New Roman" w:eastAsia="SchoolBookSanPin" w:hAnsi="Times New Roman"/>
          <w:sz w:val="24"/>
          <w:szCs w:val="24"/>
          <w:lang w:val="ru-RU"/>
        </w:rPr>
        <w:br/>
        <w:t>и внеурочной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164.2.4.1. </w:t>
      </w:r>
      <w:r w:rsidRPr="004F1DBD">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164.2.4.2. </w:t>
      </w:r>
      <w:r w:rsidRPr="004F1DBD">
        <w:rPr>
          <w:rFonts w:ascii="Times New Roman" w:eastAsia="SchoolBookSanPin" w:hAnsi="Times New Roman"/>
          <w:sz w:val="24"/>
          <w:szCs w:val="24"/>
          <w:lang w:val="ru-RU"/>
        </w:rPr>
        <w:t xml:space="preserve">Организация УИПД призвана обеспечивать формирование </w:t>
      </w:r>
      <w:r w:rsidRPr="004F1DBD">
        <w:rPr>
          <w:rFonts w:ascii="Times New Roman" w:eastAsia="SchoolBookSanPin" w:hAnsi="Times New Roman"/>
          <w:sz w:val="24"/>
          <w:szCs w:val="24"/>
          <w:lang w:val="ru-RU"/>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164.2.4.3. </w:t>
      </w:r>
      <w:r w:rsidRPr="004F1DBD">
        <w:rPr>
          <w:rFonts w:ascii="Times New Roman" w:eastAsia="SchoolBookSanPin" w:hAnsi="Times New Roman"/>
          <w:sz w:val="24"/>
          <w:szCs w:val="24"/>
          <w:lang w:val="ru-RU"/>
        </w:rPr>
        <w:t xml:space="preserve">УИПД обучающихся должна быть сориентирована </w:t>
      </w:r>
      <w:r w:rsidRPr="004F1DBD">
        <w:rPr>
          <w:rFonts w:ascii="Times New Roman" w:eastAsia="SchoolBookSanPin" w:hAnsi="Times New Roman"/>
          <w:sz w:val="24"/>
          <w:szCs w:val="24"/>
          <w:lang w:val="ru-RU"/>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4F1DBD">
        <w:rPr>
          <w:rFonts w:ascii="Times New Roman" w:eastAsia="SchoolBookSanPin" w:hAnsi="Times New Roman"/>
          <w:sz w:val="24"/>
          <w:szCs w:val="24"/>
          <w:lang w:val="ru-RU"/>
        </w:rPr>
        <w:br/>
        <w:t xml:space="preserve">и самообразованию, способности к проявлению самостоятельности и творчества </w:t>
      </w:r>
      <w:r w:rsidRPr="004F1DBD">
        <w:rPr>
          <w:rFonts w:ascii="Times New Roman" w:eastAsia="SchoolBookSanPin" w:hAnsi="Times New Roman"/>
          <w:sz w:val="24"/>
          <w:szCs w:val="24"/>
          <w:lang w:val="ru-RU"/>
        </w:rPr>
        <w:br/>
        <w:t>при решении личностно и социально значимых проблем.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164.2.4.4. </w:t>
      </w:r>
      <w:r w:rsidRPr="004F1DBD">
        <w:rPr>
          <w:rFonts w:ascii="Times New Roman" w:eastAsia="SchoolBookSanPin" w:hAnsi="Times New Roman"/>
          <w:sz w:val="24"/>
          <w:szCs w:val="24"/>
          <w:lang w:val="ru-RU"/>
        </w:rPr>
        <w:t xml:space="preserve">УИПД может осуществляться обучающимися индивидуально </w:t>
      </w:r>
      <w:r w:rsidRPr="004F1DBD">
        <w:rPr>
          <w:rFonts w:ascii="Times New Roman" w:eastAsia="SchoolBookSanPin" w:hAnsi="Times New Roman"/>
          <w:sz w:val="24"/>
          <w:szCs w:val="24"/>
          <w:lang w:val="ru-RU"/>
        </w:rPr>
        <w:br/>
        <w:t>и коллективно (в составе малых групп, класса).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164.2.4.5. </w:t>
      </w:r>
      <w:r w:rsidRPr="004F1DBD">
        <w:rPr>
          <w:rFonts w:ascii="Times New Roman" w:eastAsia="SchoolBookSanPin" w:hAnsi="Times New Roman"/>
          <w:sz w:val="24"/>
          <w:szCs w:val="24"/>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4F1DBD">
        <w:rPr>
          <w:rFonts w:ascii="Times New Roman" w:eastAsia="SchoolBookSanPin" w:hAnsi="Times New Roman"/>
          <w:sz w:val="24"/>
          <w:szCs w:val="24"/>
          <w:lang w:val="ru-RU"/>
        </w:rPr>
        <w:br/>
        <w:t>их формирования.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164.2.4.6. </w:t>
      </w:r>
      <w:r w:rsidRPr="004F1DBD">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4F1DBD">
        <w:rPr>
          <w:rFonts w:ascii="Times New Roman" w:eastAsia="SchoolBookSanPin" w:hAnsi="Times New Roman"/>
          <w:sz w:val="24"/>
          <w:szCs w:val="24"/>
          <w:lang w:val="ru-RU"/>
        </w:rPr>
        <w:br/>
        <w:t>УИПД может быть реализована в дистанционном формате.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164.2.4.7. </w:t>
      </w:r>
      <w:r w:rsidRPr="004F1DBD">
        <w:rPr>
          <w:rFonts w:ascii="Times New Roman" w:eastAsia="SchoolBookSanPin" w:hAnsi="Times New Roman"/>
          <w:sz w:val="24"/>
          <w:szCs w:val="24"/>
          <w:lang w:val="ru-RU"/>
        </w:rPr>
        <w:t xml:space="preserve">Особенность учебно-исследовательской деятельности </w:t>
      </w:r>
      <w:r w:rsidRPr="004F1DBD">
        <w:rPr>
          <w:rFonts w:ascii="Times New Roman" w:eastAsia="SchoolBookSanPin" w:hAnsi="Times New Roman"/>
          <w:sz w:val="24"/>
          <w:szCs w:val="24"/>
          <w:lang w:val="ru-RU"/>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4F1DBD">
        <w:rPr>
          <w:rFonts w:ascii="Times New Roman" w:eastAsia="SchoolBookSanPin" w:hAnsi="Times New Roman"/>
          <w:sz w:val="24"/>
          <w:szCs w:val="24"/>
          <w:lang w:val="ru-RU"/>
        </w:rPr>
        <w:br/>
        <w:t xml:space="preserve">на получение обучающимися субъективно нового знания (ранее неизвестного </w:t>
      </w:r>
      <w:r w:rsidRPr="004F1DBD">
        <w:rPr>
          <w:rFonts w:ascii="Times New Roman" w:eastAsia="SchoolBookSanPin" w:hAnsi="Times New Roman"/>
          <w:sz w:val="24"/>
          <w:szCs w:val="24"/>
          <w:lang w:val="ru-RU"/>
        </w:rPr>
        <w:br/>
        <w:t>или мало известного), на организацию его теоретической опытно-экспериментальной проверки.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164.2.4.8. </w:t>
      </w:r>
      <w:r w:rsidRPr="004F1DBD">
        <w:rPr>
          <w:rFonts w:ascii="Times New Roman" w:eastAsia="SchoolBookSanPin" w:hAnsi="Times New Roman"/>
          <w:sz w:val="24"/>
          <w:szCs w:val="24"/>
          <w:lang w:val="ru-RU"/>
        </w:rPr>
        <w:t>Исследовательские задачи представляют собой особый вид педагогической установки, ориентированной: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на формирование и развитие у школьников навыков поиска ответов </w:t>
      </w:r>
      <w:r w:rsidRPr="004F1DBD">
        <w:rPr>
          <w:rFonts w:ascii="Times New Roman" w:eastAsia="SchoolBookSanPin" w:hAnsi="Times New Roman"/>
          <w:sz w:val="24"/>
          <w:szCs w:val="24"/>
          <w:lang w:val="ru-RU"/>
        </w:rPr>
        <w:br/>
        <w:t>на проблемные вопросы, предполагающие не использование имеющихся</w:t>
      </w:r>
      <w:r w:rsidRPr="004F1DBD">
        <w:rPr>
          <w:rFonts w:ascii="Times New Roman" w:eastAsia="SchoolBookSanPin" w:hAnsi="Times New Roman"/>
          <w:sz w:val="24"/>
          <w:szCs w:val="24"/>
          <w:lang w:val="ru-RU"/>
        </w:rPr>
        <w:br/>
        <w:t>у школьников знаний, а получение новых посредством размышлений, рассуждений, предположений, экспериментирования;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164.2.4.9. </w:t>
      </w:r>
      <w:r w:rsidRPr="004F1DBD">
        <w:rPr>
          <w:rFonts w:ascii="Times New Roman" w:eastAsia="SchoolBookSanPin" w:hAnsi="Times New Roman"/>
          <w:sz w:val="24"/>
          <w:szCs w:val="24"/>
          <w:lang w:val="ru-RU"/>
        </w:rPr>
        <w:t>Осуществление УИД обучающимися включает в себя ряд этапов: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обоснование актуальности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собственно проведение исследования с обязательным поэтапным контролем</w:t>
      </w:r>
      <w:r w:rsidRPr="004F1DBD">
        <w:rPr>
          <w:rFonts w:ascii="Times New Roman" w:eastAsia="SchoolBookSanPin" w:hAnsi="Times New Roman"/>
          <w:sz w:val="24"/>
          <w:szCs w:val="24"/>
          <w:lang w:val="ru-RU"/>
        </w:rPr>
        <w:br/>
        <w:t>и коррекцией результатов работ, проверка гипотезы;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164.2.4.10. </w:t>
      </w:r>
      <w:r w:rsidRPr="004F1DBD">
        <w:rPr>
          <w:rFonts w:ascii="Times New Roman" w:eastAsia="SchoolBookSanPin" w:hAnsi="Times New Roman"/>
          <w:sz w:val="24"/>
          <w:szCs w:val="24"/>
          <w:lang w:val="ru-RU"/>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4F1DBD">
        <w:rPr>
          <w:rFonts w:ascii="Times New Roman" w:eastAsia="SchoolBookSanPin" w:hAnsi="Times New Roman"/>
          <w:sz w:val="24"/>
          <w:szCs w:val="24"/>
          <w:lang w:val="ru-RU"/>
        </w:rPr>
        <w:br/>
        <w:t xml:space="preserve">и в рамках выполнения домашних заданий, крайне ограничено и ориентировано </w:t>
      </w:r>
      <w:r w:rsidRPr="004F1DBD">
        <w:rPr>
          <w:rFonts w:ascii="Times New Roman" w:eastAsia="SchoolBookSanPin" w:hAnsi="Times New Roman"/>
          <w:sz w:val="24"/>
          <w:szCs w:val="24"/>
          <w:lang w:val="ru-RU"/>
        </w:rPr>
        <w:br/>
        <w:t>в первую очередь на реализацию задач предметного обучения.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164.2.4.11. </w:t>
      </w:r>
      <w:r w:rsidRPr="004F1DBD">
        <w:rPr>
          <w:rFonts w:ascii="Times New Roman" w:eastAsia="SchoolBookSanPin" w:hAnsi="Times New Roman"/>
          <w:sz w:val="24"/>
          <w:szCs w:val="24"/>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предметные учебные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междисциплинарные учебные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164.2.4.12. </w:t>
      </w:r>
      <w:r w:rsidRPr="004F1DBD">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164.2.4.13. </w:t>
      </w:r>
      <w:r w:rsidRPr="004F1DBD">
        <w:rPr>
          <w:rFonts w:ascii="Times New Roman" w:eastAsia="SchoolBookSanPin" w:hAnsi="Times New Roman"/>
          <w:sz w:val="24"/>
          <w:szCs w:val="24"/>
          <w:lang w:val="ru-RU"/>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4F1DBD">
        <w:rPr>
          <w:rFonts w:ascii="Times New Roman" w:eastAsia="SchoolBookSanPin" w:hAnsi="Times New Roman"/>
          <w:sz w:val="24"/>
          <w:szCs w:val="24"/>
          <w:lang w:val="ru-RU"/>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164.2.4.14. </w:t>
      </w:r>
      <w:r w:rsidRPr="004F1DBD">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урок-исследование;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урок с использованием интерактивной беседы в исследовательском ключе;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урок-консультация;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мини-исследование в рамках домашнего задания.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164.2.4.15. </w:t>
      </w:r>
      <w:r w:rsidRPr="004F1DBD">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учебных исследовательских задач, предполагающих деятельность учащихся </w:t>
      </w:r>
      <w:r w:rsidRPr="004F1DBD">
        <w:rPr>
          <w:rFonts w:ascii="Times New Roman" w:eastAsia="SchoolBookSanPin" w:hAnsi="Times New Roman"/>
          <w:sz w:val="24"/>
          <w:szCs w:val="24"/>
          <w:lang w:val="ru-RU"/>
        </w:rPr>
        <w:br/>
        <w:t>в проблемной ситуации, поставленной перед ними учителем в рамках следующих теоретических вопросов: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(в каком направлении)... в какой степени… изменилось...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(каким образом)... в какой степени повлияло... на…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Какой (в чем проявилась)... насколько важной… была роль...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Каково (в чем проявилось)... как можно оценить… значение...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Что произойдет... как изменится..., если...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Pr="004F1DBD">
        <w:rPr>
          <w:rFonts w:ascii="Times New Roman" w:eastAsia="SchoolBookSanPin" w:hAnsi="Times New Roman"/>
          <w:sz w:val="24"/>
          <w:szCs w:val="24"/>
          <w:lang w:val="ru-RU"/>
        </w:rPr>
        <w:br/>
        <w:t>или несколько проблемных вопросов.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164.2.4.16. </w:t>
      </w:r>
      <w:r w:rsidRPr="004F1DBD">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доклад, реферат;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Особенности организации УИД в рамках внеурочной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164.2.4.17. </w:t>
      </w:r>
      <w:r w:rsidRPr="004F1DBD">
        <w:rPr>
          <w:rFonts w:ascii="Times New Roman" w:eastAsia="SchoolBookSanPin" w:hAnsi="Times New Roman"/>
          <w:sz w:val="24"/>
          <w:szCs w:val="24"/>
          <w:lang w:val="ru-RU"/>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4F1DBD">
        <w:rPr>
          <w:rFonts w:ascii="Times New Roman" w:eastAsia="SchoolBookSanPin" w:hAnsi="Times New Roman"/>
          <w:sz w:val="24"/>
          <w:szCs w:val="24"/>
          <w:lang w:val="ru-RU"/>
        </w:rPr>
        <w:br/>
        <w:t>и проведение развернутого и полноценного исследования.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164.2.4.18. </w:t>
      </w:r>
      <w:r w:rsidRPr="004F1DBD">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социально-гуманитарное;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филологическое;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естественнонаучное;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информационно-технологическое;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междисциплинарное.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Основными формами организации УИД во внеурочное время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конференция, семинар, дискуссия, диспут;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брифинг, интервью, телемост;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научно-исследовательское общество учащихся.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164.2.4.19. </w:t>
      </w:r>
      <w:r w:rsidRPr="004F1DBD">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письменная исследовательская работа (эссе, доклад, реферат);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статьи, обзоры, отчеты и заключения по итогам исследований, проводимых</w:t>
      </w:r>
      <w:r w:rsidRPr="004F1DBD">
        <w:rPr>
          <w:rFonts w:ascii="Times New Roman" w:eastAsia="SchoolBookSanPin" w:hAnsi="Times New Roman"/>
          <w:sz w:val="24"/>
          <w:szCs w:val="24"/>
          <w:lang w:val="ru-RU"/>
        </w:rPr>
        <w:br/>
        <w:t>в рамках исследовательских экспедиций, обработки архивов, исследований</w:t>
      </w:r>
      <w:r w:rsidRPr="004F1DBD">
        <w:rPr>
          <w:rFonts w:ascii="Times New Roman" w:eastAsia="SchoolBookSanPin" w:hAnsi="Times New Roman"/>
          <w:sz w:val="24"/>
          <w:szCs w:val="24"/>
          <w:lang w:val="ru-RU"/>
        </w:rPr>
        <w:br/>
        <w:t>по различным предметным областям.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164.2.4.20. </w:t>
      </w:r>
      <w:r w:rsidRPr="004F1DBD">
        <w:rPr>
          <w:rFonts w:ascii="Times New Roman" w:eastAsia="SchoolBookSanPin" w:hAnsi="Times New Roman"/>
          <w:sz w:val="24"/>
          <w:szCs w:val="24"/>
          <w:lang w:val="ru-RU"/>
        </w:rPr>
        <w:t xml:space="preserve">При оценивании результатов УИД следует ориентироваться </w:t>
      </w:r>
      <w:r w:rsidRPr="004F1DBD">
        <w:rPr>
          <w:rFonts w:ascii="Times New Roman" w:eastAsia="SchoolBookSanPin" w:hAnsi="Times New Roman"/>
          <w:sz w:val="24"/>
          <w:szCs w:val="24"/>
          <w:lang w:val="ru-RU"/>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4F1DBD">
        <w:rPr>
          <w:rFonts w:ascii="Times New Roman" w:eastAsia="SchoolBookSanPin" w:hAnsi="Times New Roman"/>
          <w:sz w:val="24"/>
          <w:szCs w:val="24"/>
          <w:lang w:val="ru-RU"/>
        </w:rPr>
        <w:br/>
        <w:t>и последовательно достигнуты сформулированные цель, задачи, гипотеза.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164.2.4.21. </w:t>
      </w:r>
      <w:r w:rsidRPr="004F1DBD">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использовать вопросы как исследовательский инструмент познания;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формулировать вопросы, фиксирующие разрыв между реальным</w:t>
      </w:r>
      <w:r w:rsidRPr="004F1DBD">
        <w:rPr>
          <w:rFonts w:ascii="Times New Roman" w:eastAsia="SchoolBookSanPin" w:hAnsi="Times New Roman"/>
          <w:sz w:val="24"/>
          <w:szCs w:val="24"/>
          <w:lang w:val="ru-RU"/>
        </w:rPr>
        <w:br/>
        <w:t>и желательным состоянием ситуации, объекта, самостоятельно устанавливать искомое и данное;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4F1DBD">
        <w:rPr>
          <w:rFonts w:ascii="Times New Roman" w:eastAsia="SchoolBookSanPin" w:hAnsi="Times New Roman"/>
          <w:sz w:val="24"/>
          <w:szCs w:val="24"/>
          <w:lang w:val="ru-RU"/>
        </w:rPr>
        <w:br/>
        <w:t>об их развитии в новых условиях и контекстах.</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164.2.4.22. </w:t>
      </w:r>
      <w:r w:rsidRPr="004F1DBD">
        <w:rPr>
          <w:rFonts w:ascii="Times New Roman" w:eastAsia="SchoolBookSanPin" w:hAnsi="Times New Roman"/>
          <w:sz w:val="24"/>
          <w:szCs w:val="24"/>
          <w:lang w:val="ru-RU"/>
        </w:rPr>
        <w:t xml:space="preserve">Особенность проектной деятельности (далее – ПД) заключается </w:t>
      </w:r>
      <w:r w:rsidRPr="004F1DBD">
        <w:rPr>
          <w:rFonts w:ascii="Times New Roman" w:eastAsia="SchoolBookSanPin" w:hAnsi="Times New Roman"/>
          <w:sz w:val="24"/>
          <w:szCs w:val="24"/>
          <w:lang w:val="ru-RU"/>
        </w:rPr>
        <w:br/>
        <w:t xml:space="preserve">в том, что она нацелена на получение конкретного результата (далее – продукта), </w:t>
      </w:r>
      <w:r w:rsidRPr="004F1DBD">
        <w:rPr>
          <w:rFonts w:ascii="Times New Roman" w:eastAsia="SchoolBookSanPin" w:hAnsi="Times New Roman"/>
          <w:sz w:val="24"/>
          <w:szCs w:val="24"/>
          <w:lang w:val="ru-RU"/>
        </w:rPr>
        <w:b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164.2.4.23. </w:t>
      </w:r>
      <w:r w:rsidRPr="004F1DBD">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164.2.4.24. </w:t>
      </w:r>
      <w:r w:rsidRPr="004F1DBD">
        <w:rPr>
          <w:rFonts w:ascii="Times New Roman" w:eastAsia="SchoolBookSanPin" w:hAnsi="Times New Roman"/>
          <w:sz w:val="24"/>
          <w:szCs w:val="24"/>
          <w:lang w:val="ru-RU"/>
        </w:rPr>
        <w:t>Осуществление ПД обучающимися включает в себя ряд этапов: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 и формулирование проблемы;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формулирование темы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постановка цели и задач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составление плана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сбор информации (исследование);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выполнение технологического этапа;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подготовка и защита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164.2.4.25. </w:t>
      </w:r>
      <w:r w:rsidRPr="004F1DBD">
        <w:rPr>
          <w:rFonts w:ascii="Times New Roman" w:eastAsia="SchoolBookSanPin" w:hAnsi="Times New Roman"/>
          <w:sz w:val="24"/>
          <w:szCs w:val="24"/>
          <w:lang w:val="ru-RU"/>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4F1DBD">
        <w:rPr>
          <w:rFonts w:ascii="Times New Roman" w:eastAsia="SchoolBookSanPin" w:hAnsi="Times New Roman"/>
          <w:sz w:val="24"/>
          <w:szCs w:val="24"/>
          <w:lang w:val="ru-RU"/>
        </w:rPr>
        <w:br/>
        <w:t>и эффективности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164.2.4.26. </w:t>
      </w:r>
      <w:r w:rsidRPr="004F1DBD">
        <w:rPr>
          <w:rFonts w:ascii="Times New Roman" w:eastAsia="SchoolBookSanPin" w:hAnsi="Times New Roman"/>
          <w:sz w:val="24"/>
          <w:szCs w:val="24"/>
          <w:lang w:val="ru-RU"/>
        </w:rPr>
        <w:t xml:space="preserve">Особенности организации проектной деятельности обучающихся </w:t>
      </w:r>
      <w:r w:rsidRPr="004F1DBD">
        <w:rPr>
          <w:rFonts w:ascii="Times New Roman" w:eastAsia="SchoolBookSanPin" w:hAnsi="Times New Roman"/>
          <w:sz w:val="24"/>
          <w:szCs w:val="24"/>
          <w:lang w:val="ru-RU"/>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164.2.4.27. </w:t>
      </w:r>
      <w:r w:rsidRPr="004F1DBD">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предметные проекты;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метапредметные проекты.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164.2.4.28. </w:t>
      </w:r>
      <w:r w:rsidRPr="004F1DBD">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Pr="004F1DBD">
        <w:rPr>
          <w:rFonts w:ascii="Times New Roman" w:eastAsia="SchoolBookSanPin" w:hAnsi="Times New Roman"/>
          <w:sz w:val="24"/>
          <w:szCs w:val="24"/>
          <w:lang w:val="ru-RU"/>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164.2.4.29. </w:t>
      </w:r>
      <w:r w:rsidRPr="004F1DBD">
        <w:rPr>
          <w:rFonts w:ascii="Times New Roman" w:eastAsia="SchoolBookSanPin" w:hAnsi="Times New Roman"/>
          <w:sz w:val="24"/>
          <w:szCs w:val="24"/>
          <w:lang w:val="ru-RU"/>
        </w:rPr>
        <w:t>Формы организации ПД обучающихся могут быть следующие: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монопроект (использование содержания одного предмета);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164.2.4.30. </w:t>
      </w:r>
      <w:r w:rsidRPr="004F1DBD">
        <w:rPr>
          <w:rFonts w:ascii="Times New Roman" w:eastAsia="SchoolBookSanPin" w:hAnsi="Times New Roman"/>
          <w:sz w:val="24"/>
          <w:szCs w:val="24"/>
          <w:lang w:val="ru-RU"/>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4F1DBD">
        <w:rPr>
          <w:rFonts w:ascii="Times New Roman" w:eastAsia="SchoolBookSanPin" w:hAnsi="Times New Roman"/>
          <w:sz w:val="24"/>
          <w:szCs w:val="24"/>
          <w:lang w:val="ru-RU"/>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Какое средство поможет в решении проблемы... (опишите, объясните)?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Каким должно быть средство для решения проблемы... (опишите, смоделируйте)?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сделать средство для решения проблемы (дайте инструкцию)?</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Как выглядело... (опишите, реконструируйте)?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Как будет выглядеть... (опишите, спрогнозируйте)?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164.2.4.31. </w:t>
      </w:r>
      <w:r w:rsidRPr="004F1DBD">
        <w:rPr>
          <w:rFonts w:ascii="Times New Roman" w:eastAsia="SchoolBookSanPin" w:hAnsi="Times New Roman"/>
          <w:sz w:val="24"/>
          <w:szCs w:val="24"/>
          <w:lang w:val="ru-RU"/>
        </w:rPr>
        <w:t>Основными формами представления итогов ПД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материальный объект, макет, конструкторское изделие;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отчетные материалы по проекту (тексты, мультимедийные продукты).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164.2.4.32. </w:t>
      </w:r>
      <w:r w:rsidRPr="004F1DBD">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164.2.4.33. </w:t>
      </w:r>
      <w:r w:rsidRPr="004F1DBD">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гуманитарное;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естественнонаучное;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социально-ориентированное;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инженерно-техническое;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художественно-творческое;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спортивно-оздоровительное;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туристско-краеведческое.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164.2.4.34. </w:t>
      </w:r>
      <w:r w:rsidRPr="004F1DBD">
        <w:rPr>
          <w:rFonts w:ascii="Times New Roman" w:eastAsia="SchoolBookSanPin" w:hAnsi="Times New Roman"/>
          <w:sz w:val="24"/>
          <w:szCs w:val="24"/>
          <w:lang w:val="ru-RU"/>
        </w:rPr>
        <w:t>В качестве основных форм организации ПД могут быть использованы: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творческие мастерские;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экспериментальные лаборатории;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конструкторское бюро;</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проектные недели;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практикумы.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164.2.4.35. </w:t>
      </w:r>
      <w:r w:rsidRPr="004F1DBD">
        <w:rPr>
          <w:rFonts w:ascii="Times New Roman" w:eastAsia="SchoolBookSanPin" w:hAnsi="Times New Roman"/>
          <w:sz w:val="24"/>
          <w:szCs w:val="24"/>
          <w:lang w:val="ru-RU"/>
        </w:rPr>
        <w:t>Формами представления итогов ПД во внеурочное время являются: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материальный продукт (объект, макет, конструкторское изделие и другое);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медийный продукт (плакат, газета, журнал, рекламная продукция, фильм </w:t>
      </w:r>
      <w:r w:rsidRPr="004F1DBD">
        <w:rPr>
          <w:rFonts w:ascii="Times New Roman" w:eastAsia="SchoolBookSanPin" w:hAnsi="Times New Roman"/>
          <w:sz w:val="24"/>
          <w:szCs w:val="24"/>
          <w:lang w:val="ru-RU"/>
        </w:rPr>
        <w:br/>
        <w:t>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отчетные материалы по проекту (тексты, мультимедийные продукты).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164.2.4.36. </w:t>
      </w:r>
      <w:r w:rsidRPr="004F1DBD">
        <w:rPr>
          <w:rFonts w:ascii="Times New Roman" w:eastAsia="SchoolBookSanPin" w:hAnsi="Times New Roman"/>
          <w:sz w:val="24"/>
          <w:szCs w:val="24"/>
          <w:lang w:val="ru-RU"/>
        </w:rPr>
        <w:t xml:space="preserve">При оценивании результатов ПД следует ориентироваться на то, </w:t>
      </w:r>
      <w:r w:rsidRPr="004F1DBD">
        <w:rPr>
          <w:rFonts w:ascii="Times New Roman" w:eastAsia="SchoolBookSanPin" w:hAnsi="Times New Roman"/>
          <w:sz w:val="24"/>
          <w:szCs w:val="24"/>
          <w:lang w:val="ru-RU"/>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164.2.4.37. </w:t>
      </w:r>
      <w:r w:rsidRPr="004F1DBD">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понимание проблемы, связанных с нею цели и задач;</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определить оптимальный путь решения проблемы;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планировать и работать по плану;</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hAnsi="Times New Roman"/>
          <w:sz w:val="24"/>
          <w:szCs w:val="24"/>
          <w:lang w:val="ru-RU"/>
        </w:rPr>
        <w:t>164.2.4.38. </w:t>
      </w:r>
      <w:r w:rsidRPr="004F1DBD">
        <w:rPr>
          <w:rFonts w:ascii="Times New Roman" w:eastAsia="SchoolBookSanPin" w:hAnsi="Times New Roman"/>
          <w:sz w:val="24"/>
          <w:szCs w:val="24"/>
          <w:lang w:val="ru-RU"/>
        </w:rPr>
        <w:t>В процессе публичной презентации результатов проекта оценивается: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4F1DBD">
        <w:rPr>
          <w:rFonts w:ascii="Times New Roman" w:eastAsia="SchoolBookSanPin" w:hAnsi="Times New Roman"/>
          <w:sz w:val="24"/>
          <w:szCs w:val="24"/>
          <w:lang w:val="ru-RU"/>
        </w:rPr>
        <w:br/>
        <w:t>и оригинальность);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4F1DBD">
        <w:rPr>
          <w:rFonts w:ascii="Times New Roman" w:eastAsia="SchoolBookSanPin" w:hAnsi="Times New Roman"/>
          <w:sz w:val="24"/>
          <w:szCs w:val="24"/>
          <w:lang w:val="ru-RU"/>
        </w:rPr>
        <w:br/>
        <w:t>в дискуссии).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p>
    <w:p w:rsidR="002E7671" w:rsidRPr="004F1DBD" w:rsidRDefault="002E7671" w:rsidP="002E7671">
      <w:pPr>
        <w:spacing w:after="0" w:line="360" w:lineRule="auto"/>
        <w:ind w:firstLine="709"/>
        <w:jc w:val="both"/>
        <w:rPr>
          <w:rFonts w:ascii="Times New Roman" w:eastAsia="SchoolBookSanPin" w:hAnsi="Times New Roman"/>
          <w:b/>
          <w:sz w:val="24"/>
          <w:szCs w:val="24"/>
          <w:lang w:val="ru-RU"/>
        </w:rPr>
      </w:pPr>
      <w:r w:rsidRPr="004F1DBD">
        <w:rPr>
          <w:rFonts w:ascii="Times New Roman" w:eastAsia="SchoolBookSanPin" w:hAnsi="Times New Roman"/>
          <w:b/>
          <w:sz w:val="24"/>
          <w:szCs w:val="24"/>
          <w:lang w:val="ru-RU"/>
        </w:rPr>
        <w:t>Организационный раздел.</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 Формы взаимодействия участников образовательного процесса </w:t>
      </w:r>
      <w:r w:rsidRPr="004F1DBD">
        <w:rPr>
          <w:rFonts w:ascii="Times New Roman" w:eastAsia="SchoolBookSanPin" w:hAnsi="Times New Roman"/>
          <w:sz w:val="24"/>
          <w:szCs w:val="24"/>
          <w:lang w:val="ru-RU"/>
        </w:rPr>
        <w:br/>
        <w:t>при создании и реализации программы формирования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164.3.1.1. C целью разработки и реализации программы формирования УУД </w:t>
      </w:r>
      <w:r w:rsidRPr="004F1DBD">
        <w:rPr>
          <w:rFonts w:ascii="Times New Roman" w:eastAsia="SchoolBookSanPin" w:hAnsi="Times New Roman"/>
          <w:sz w:val="24"/>
          <w:szCs w:val="24"/>
          <w:lang w:val="ru-RU"/>
        </w:rPr>
        <w:br/>
        <w:t>в образовательной организации может быть создана рабочая группа, реализующая свою деятельность по следующим направлениям: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4F1DBD">
        <w:rPr>
          <w:rFonts w:ascii="Times New Roman" w:eastAsia="SchoolBookSanPin" w:hAnsi="Times New Roman"/>
          <w:sz w:val="24"/>
          <w:szCs w:val="24"/>
          <w:lang w:val="ru-RU"/>
        </w:rPr>
        <w:br/>
        <w:t>по развитию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определение этапов и форм постепенного усложнения деятельности учащихся по овладению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общего алгоритма (технологической схемы) урока, имеющего </w:t>
      </w:r>
      <w:r w:rsidRPr="004F1DBD">
        <w:rPr>
          <w:rFonts w:ascii="Times New Roman" w:eastAsia="SchoolBookSanPin" w:hAnsi="Times New Roman"/>
          <w:sz w:val="24"/>
          <w:szCs w:val="24"/>
          <w:lang w:val="ru-RU"/>
        </w:rPr>
        <w:br/>
        <w:t>два целевых фокуса (предметный и метапредметный);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конкретизация основных подходов к организации учебно-исследовательской </w:t>
      </w:r>
      <w:r w:rsidRPr="004F1DBD">
        <w:rPr>
          <w:rFonts w:ascii="Times New Roman" w:eastAsia="SchoolBookSanPin" w:hAnsi="Times New Roman"/>
          <w:sz w:val="24"/>
          <w:szCs w:val="24"/>
          <w:lang w:val="ru-RU"/>
        </w:rPr>
        <w:br/>
        <w:t>и проектной деятельности обучающихся в рамках урочной и внеурочной деятельности;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основных подходов к организации учебной деятельности </w:t>
      </w:r>
      <w:r w:rsidRPr="004F1DBD">
        <w:rPr>
          <w:rFonts w:ascii="Times New Roman" w:eastAsia="SchoolBookSanPin" w:hAnsi="Times New Roman"/>
          <w:sz w:val="24"/>
          <w:szCs w:val="24"/>
          <w:lang w:val="ru-RU"/>
        </w:rPr>
        <w:br/>
        <w:t>по формированию и развитию ИКТ-компетенций;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разработка методики и инструментария мониторинга успешности освоения </w:t>
      </w:r>
      <w:r w:rsidRPr="004F1DBD">
        <w:rPr>
          <w:rFonts w:ascii="Times New Roman" w:eastAsia="SchoolBookSanPin" w:hAnsi="Times New Roman"/>
          <w:sz w:val="24"/>
          <w:szCs w:val="24"/>
          <w:lang w:val="ru-RU"/>
        </w:rPr>
        <w:br/>
        <w:t>и применения обучающимися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организация и проведение серии семинаров с учителями, работающими </w:t>
      </w:r>
      <w:r w:rsidRPr="004F1DBD">
        <w:rPr>
          <w:rFonts w:ascii="Times New Roman" w:eastAsia="SchoolBookSanPin" w:hAnsi="Times New Roman"/>
          <w:sz w:val="24"/>
          <w:szCs w:val="24"/>
          <w:lang w:val="ru-RU"/>
        </w:rPr>
        <w:br/>
        <w:t>на уровне начального общего образования в целях реализации принципа преемственности в плане развития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организация разъяснительной (просветительской работы) с родителями </w:t>
      </w:r>
      <w:r w:rsidRPr="004F1DBD">
        <w:rPr>
          <w:rFonts w:ascii="Times New Roman" w:eastAsia="SchoolBookSanPin" w:hAnsi="Times New Roman"/>
          <w:sz w:val="24"/>
          <w:szCs w:val="24"/>
          <w:lang w:val="ru-RU"/>
        </w:rPr>
        <w:br/>
        <w:t>по проблемам развития УУД у обучающихся;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организация отражения аналитических материалов о результатах работы </w:t>
      </w:r>
      <w:r w:rsidRPr="004F1DBD">
        <w:rPr>
          <w:rFonts w:ascii="Times New Roman" w:eastAsia="SchoolBookSanPin" w:hAnsi="Times New Roman"/>
          <w:sz w:val="24"/>
          <w:szCs w:val="24"/>
          <w:lang w:val="ru-RU"/>
        </w:rPr>
        <w:br/>
        <w:t xml:space="preserve">по формированию УУД у обучающихся на сайте образовательной организации.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164.3.1.2. Рабочей группой может быть реализовано несколько этапов </w:t>
      </w:r>
      <w:r w:rsidRPr="004F1DBD">
        <w:rPr>
          <w:rFonts w:ascii="Times New Roman" w:eastAsia="SchoolBookSanPin" w:hAnsi="Times New Roman"/>
          <w:sz w:val="24"/>
          <w:szCs w:val="24"/>
          <w:lang w:val="ru-RU"/>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4F1DBD">
        <w:rPr>
          <w:rFonts w:ascii="Times New Roman" w:eastAsia="SchoolBookSanPin" w:hAnsi="Times New Roman"/>
          <w:sz w:val="24"/>
          <w:szCs w:val="24"/>
          <w:lang w:val="ru-RU"/>
        </w:rPr>
        <w:br/>
        <w:t>для наиболее эффективного выполнения задач программы формирования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результаты учащихся по линии развития УУД на предыдущем уровне;</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164.3.1.3. В целях соотнесения формирования метапредметных результатов </w:t>
      </w:r>
      <w:r w:rsidRPr="004F1DBD">
        <w:rPr>
          <w:rFonts w:ascii="Times New Roman" w:eastAsia="SchoolBookSanPin" w:hAnsi="Times New Roman"/>
          <w:sz w:val="24"/>
          <w:szCs w:val="24"/>
          <w:lang w:val="ru-RU"/>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4F1DBD">
        <w:rPr>
          <w:rFonts w:ascii="Times New Roman" w:eastAsia="SchoolBookSanPin" w:hAnsi="Times New Roman"/>
          <w:sz w:val="24"/>
          <w:szCs w:val="24"/>
          <w:lang w:val="ru-RU"/>
        </w:rPr>
        <w:br/>
        <w:t xml:space="preserve">для определения, как с учетом используемой базы образовательных технологий, </w:t>
      </w:r>
      <w:r w:rsidRPr="004F1DBD">
        <w:rPr>
          <w:rFonts w:ascii="Times New Roman" w:eastAsia="SchoolBookSanPin" w:hAnsi="Times New Roman"/>
          <w:sz w:val="24"/>
          <w:szCs w:val="24"/>
          <w:lang w:val="ru-RU"/>
        </w:rPr>
        <w:br/>
        <w:t>так и методик, возможности обеспечения формирования УУД, аккумулируя потенциал разных специалистов-предметников.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p>
    <w:p w:rsidR="002E7671" w:rsidRPr="004F1DBD" w:rsidRDefault="002E7671" w:rsidP="002E7671">
      <w:pPr>
        <w:spacing w:after="0" w:line="360" w:lineRule="auto"/>
        <w:jc w:val="both"/>
        <w:rPr>
          <w:rFonts w:ascii="Times New Roman" w:hAnsi="Times New Roman"/>
          <w:b/>
          <w:sz w:val="24"/>
          <w:szCs w:val="24"/>
          <w:lang w:val="ru-RU" w:eastAsia="x-none"/>
        </w:rPr>
      </w:pPr>
      <w:r w:rsidRPr="004F1DBD">
        <w:rPr>
          <w:rFonts w:ascii="Times New Roman" w:hAnsi="Times New Roman"/>
          <w:b/>
          <w:sz w:val="24"/>
          <w:szCs w:val="24"/>
          <w:lang w:eastAsia="x-none"/>
        </w:rPr>
        <w:t>III</w:t>
      </w:r>
      <w:r w:rsidRPr="004F1DBD">
        <w:rPr>
          <w:rFonts w:ascii="Times New Roman" w:hAnsi="Times New Roman"/>
          <w:b/>
          <w:sz w:val="24"/>
          <w:szCs w:val="24"/>
          <w:lang w:val="ru-RU" w:eastAsia="x-none"/>
        </w:rPr>
        <w:t xml:space="preserve"> ОРГАНИЗАЦИОННЫЙ РАЗДЕЛ </w:t>
      </w:r>
    </w:p>
    <w:p w:rsidR="002E7671" w:rsidRPr="004F1DBD" w:rsidRDefault="002E7671" w:rsidP="002E7671">
      <w:pPr>
        <w:pStyle w:val="7"/>
        <w:spacing w:before="0" w:line="360" w:lineRule="auto"/>
        <w:ind w:firstLine="708"/>
        <w:jc w:val="both"/>
        <w:rPr>
          <w:rFonts w:ascii="Times New Roman" w:hAnsi="Times New Roman" w:cs="Times New Roman"/>
          <w:sz w:val="24"/>
          <w:szCs w:val="24"/>
          <w:lang w:val="ru-RU" w:eastAsia="x-none"/>
        </w:rPr>
      </w:pPr>
      <w:r w:rsidRPr="004F1DBD">
        <w:rPr>
          <w:rFonts w:ascii="Times New Roman" w:hAnsi="Times New Roman" w:cs="Times New Roman"/>
          <w:sz w:val="24"/>
          <w:szCs w:val="24"/>
          <w:lang w:val="ru-RU" w:eastAsia="x-none"/>
        </w:rPr>
        <w:t>3.1 . Федеральный учебный план основного общего образования.</w:t>
      </w:r>
    </w:p>
    <w:p w:rsidR="002E7671" w:rsidRPr="004F1DBD" w:rsidRDefault="002E7671" w:rsidP="002E7671">
      <w:pPr>
        <w:spacing w:after="0" w:line="360" w:lineRule="auto"/>
        <w:ind w:firstLine="709"/>
        <w:jc w:val="both"/>
        <w:rPr>
          <w:rFonts w:ascii="Times New Roman" w:hAnsi="Times New Roman"/>
          <w:color w:val="000000" w:themeColor="text1"/>
          <w:sz w:val="24"/>
          <w:szCs w:val="24"/>
          <w:lang w:val="ru-RU" w:eastAsia="x-none"/>
        </w:rPr>
      </w:pPr>
      <w:r w:rsidRPr="004F1DBD">
        <w:rPr>
          <w:rFonts w:ascii="Times New Roman" w:hAnsi="Times New Roman"/>
          <w:sz w:val="24"/>
          <w:szCs w:val="24"/>
          <w:lang w:val="ru-RU" w:eastAsia="x-none"/>
        </w:rPr>
        <w:t xml:space="preserve">Учебный план государственного автономного профессионального образовательного учреждения Свердловской области </w:t>
      </w:r>
      <w:r w:rsidRPr="004F1DBD">
        <w:rPr>
          <w:rFonts w:ascii="Times New Roman" w:hAnsi="Times New Roman"/>
          <w:bCs/>
          <w:sz w:val="24"/>
          <w:szCs w:val="24"/>
          <w:lang w:val="ru-RU" w:eastAsia="x-none"/>
        </w:rPr>
        <w:t>«Верхнепышминского механико-технологического техникума «Юность»</w:t>
      </w:r>
      <w:r w:rsidRPr="004F1DBD">
        <w:rPr>
          <w:rFonts w:ascii="Times New Roman" w:hAnsi="Times New Roman"/>
          <w:b/>
          <w:bCs/>
          <w:sz w:val="24"/>
          <w:szCs w:val="24"/>
          <w:lang w:val="ru-RU" w:eastAsia="x-none"/>
        </w:rPr>
        <w:t xml:space="preserve"> </w:t>
      </w:r>
      <w:r w:rsidRPr="004F1DBD">
        <w:rPr>
          <w:rFonts w:ascii="Times New Roman" w:hAnsi="Times New Roman"/>
          <w:sz w:val="24"/>
          <w:szCs w:val="24"/>
          <w:lang w:val="ru-RU" w:eastAsia="x-none"/>
        </w:rPr>
        <w:t>разработан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4F1DBD">
        <w:rPr>
          <w:rFonts w:ascii="Times New Roman" w:hAnsi="Times New Roman"/>
          <w:sz w:val="24"/>
          <w:szCs w:val="24"/>
          <w:lang w:val="ru-RU" w:eastAsia="x-none"/>
        </w:rPr>
        <w:br/>
        <w:t xml:space="preserve">В качестве Учебного плана </w:t>
      </w:r>
      <w:r w:rsidRPr="004F1DBD">
        <w:rPr>
          <w:rFonts w:ascii="Times New Roman" w:hAnsi="Times New Roman"/>
          <w:bCs/>
          <w:sz w:val="24"/>
          <w:szCs w:val="24"/>
          <w:lang w:val="ru-RU" w:eastAsia="x-none"/>
        </w:rPr>
        <w:t xml:space="preserve">«Верхнепышминского механико-технологического техникума «Юность» </w:t>
      </w:r>
      <w:r w:rsidRPr="004F1DBD">
        <w:rPr>
          <w:rFonts w:ascii="Times New Roman" w:hAnsi="Times New Roman"/>
          <w:sz w:val="24"/>
          <w:szCs w:val="24"/>
          <w:lang w:val="ru-RU" w:eastAsia="x-none"/>
        </w:rPr>
        <w:t xml:space="preserve">взят Федеральный учебный план </w:t>
      </w:r>
      <w:r w:rsidRPr="004F1DBD">
        <w:rPr>
          <w:rFonts w:ascii="Times New Roman" w:hAnsi="Times New Roman"/>
          <w:color w:val="000000" w:themeColor="text1"/>
          <w:sz w:val="24"/>
          <w:szCs w:val="24"/>
          <w:lang w:val="ru-RU" w:eastAsia="x-none"/>
        </w:rPr>
        <w:t>ВАРИАНТ 2</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 xml:space="preserve">Учебный план состоит из двух частей: обязательной части </w:t>
      </w:r>
      <w:r w:rsidRPr="004F1DBD">
        <w:rPr>
          <w:rFonts w:ascii="Times New Roman" w:hAnsi="Times New Roman"/>
          <w:sz w:val="24"/>
          <w:szCs w:val="24"/>
          <w:lang w:val="ru-RU" w:eastAsia="x-none"/>
        </w:rPr>
        <w:br/>
        <w:t>и части, формируемой участниками образовательных отношений.</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Часть учебного плана, формируемая участниками образовательных отношений, определяет время на изучение таких предметов, как:</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Проектная деятельность</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Психология общения</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Компьютерная графика</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Наглядная геометрия</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Основы безопасности жизнедеятельности</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Логика в математике</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Начальная военная подготовка</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Функциональная грамотность</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Функциональная грамотность</w:t>
      </w:r>
    </w:p>
    <w:p w:rsidR="002E7671" w:rsidRPr="004F1DBD" w:rsidRDefault="002E7671" w:rsidP="002E7671">
      <w:pPr>
        <w:spacing w:after="0" w:line="360" w:lineRule="auto"/>
        <w:ind w:firstLine="709"/>
        <w:jc w:val="both"/>
        <w:rPr>
          <w:rFonts w:ascii="Times New Roman" w:hAnsi="Times New Roman"/>
          <w:color w:val="FF0000"/>
          <w:sz w:val="24"/>
          <w:szCs w:val="24"/>
          <w:lang w:val="ru-RU" w:eastAsia="x-none"/>
        </w:rPr>
      </w:pPr>
      <w:r w:rsidRPr="004F1DBD">
        <w:rPr>
          <w:rFonts w:ascii="Times New Roman" w:hAnsi="Times New Roman"/>
          <w:sz w:val="24"/>
          <w:szCs w:val="24"/>
          <w:lang w:val="ru-RU" w:eastAsia="x-none"/>
        </w:rPr>
        <w:t xml:space="preserve">Образовательная организация работает </w:t>
      </w:r>
      <w:r w:rsidRPr="004F1DBD">
        <w:rPr>
          <w:rFonts w:ascii="Times New Roman" w:hAnsi="Times New Roman"/>
          <w:color w:val="000000" w:themeColor="text1"/>
          <w:sz w:val="24"/>
          <w:szCs w:val="24"/>
          <w:lang w:val="ru-RU" w:eastAsia="x-none"/>
        </w:rPr>
        <w:t>по 6-й учебной неделе</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w:t>
      </w:r>
      <w:r w:rsidRPr="004F1DBD">
        <w:rPr>
          <w:rFonts w:ascii="Times New Roman" w:hAnsi="Times New Roman"/>
          <w:sz w:val="24"/>
          <w:szCs w:val="24"/>
          <w:lang w:val="ru-RU" w:eastAsia="x-none"/>
        </w:rPr>
        <w:br/>
        <w:t xml:space="preserve">в неделю в 8 и 9 классах составляет 33 часа. При 6-дневной учебной неделе </w:t>
      </w:r>
      <w:r w:rsidRPr="004F1DBD">
        <w:rPr>
          <w:rFonts w:ascii="Times New Roman" w:hAnsi="Times New Roman"/>
          <w:sz w:val="24"/>
          <w:szCs w:val="24"/>
          <w:lang w:val="ru-RU" w:eastAsia="x-none"/>
        </w:rPr>
        <w:br/>
        <w:t>в 5, 6, 7 классах – 32, 33, 35 часов соответственно, в 8 и 9 классах – 36 часов.</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 Продолжительность учебных периодов составляет в первом полугодии 16 учебных недель; во втором полугодии –1</w:t>
      </w:r>
      <w:r w:rsidR="00473D64" w:rsidRPr="004F1DBD">
        <w:rPr>
          <w:rFonts w:ascii="Times New Roman" w:hAnsi="Times New Roman"/>
          <w:sz w:val="24"/>
          <w:szCs w:val="24"/>
          <w:lang w:val="ru-RU" w:eastAsia="x-none"/>
        </w:rPr>
        <w:t>8</w:t>
      </w:r>
      <w:r w:rsidRPr="004F1DBD">
        <w:rPr>
          <w:rFonts w:ascii="Times New Roman" w:hAnsi="Times New Roman"/>
          <w:sz w:val="24"/>
          <w:szCs w:val="24"/>
          <w:lang w:val="ru-RU" w:eastAsia="x-none"/>
        </w:rPr>
        <w:t xml:space="preserve"> учебных недель. Продолжительность каникул составляет 7 календарных дней.</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Продолжительность урока на уровне основного общего образования составляет 45 минут. Во время занятий перерыв для гимнастики не менее 2 минут.</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hAnsi="Times New Roman"/>
          <w:sz w:val="24"/>
          <w:szCs w:val="24"/>
          <w:lang w:val="ru-RU" w:eastAsia="x-none"/>
        </w:rPr>
        <w:t>Учебный план ГАПОУ СО «ВП МТТ «Юность»</w:t>
      </w:r>
    </w:p>
    <w:tbl>
      <w:tblPr>
        <w:tblpPr w:leftFromText="180" w:rightFromText="180" w:vertAnchor="text" w:horzAnchor="margin" w:tblpX="-547" w:tblpY="95"/>
        <w:tblW w:w="10348" w:type="dxa"/>
        <w:tblLayout w:type="fixed"/>
        <w:tblCellMar>
          <w:left w:w="0" w:type="dxa"/>
          <w:right w:w="0" w:type="dxa"/>
        </w:tblCellMar>
        <w:tblLook w:val="01E0" w:firstRow="1" w:lastRow="1" w:firstColumn="1" w:lastColumn="1" w:noHBand="0" w:noVBand="0"/>
      </w:tblPr>
      <w:tblGrid>
        <w:gridCol w:w="3211"/>
        <w:gridCol w:w="3168"/>
        <w:gridCol w:w="708"/>
        <w:gridCol w:w="709"/>
        <w:gridCol w:w="567"/>
        <w:gridCol w:w="709"/>
        <w:gridCol w:w="567"/>
        <w:gridCol w:w="709"/>
      </w:tblGrid>
      <w:tr w:rsidR="002E7671" w:rsidRPr="004F1DBD" w:rsidTr="00CA66C4">
        <w:trPr>
          <w:trHeight w:hRule="exact" w:val="439"/>
        </w:trPr>
        <w:tc>
          <w:tcPr>
            <w:tcW w:w="10348" w:type="dxa"/>
            <w:gridSpan w:val="8"/>
            <w:tcBorders>
              <w:top w:val="single" w:sz="4" w:space="0" w:color="auto"/>
              <w:left w:val="single" w:sz="4" w:space="0" w:color="auto"/>
              <w:bottom w:val="single" w:sz="4" w:space="0" w:color="auto"/>
              <w:right w:val="single" w:sz="4" w:space="0" w:color="231F20"/>
            </w:tcBorders>
          </w:tcPr>
          <w:p w:rsidR="002E7671" w:rsidRPr="004F1DBD" w:rsidRDefault="002E7671" w:rsidP="00CA66C4">
            <w:pPr>
              <w:spacing w:after="0" w:line="360" w:lineRule="auto"/>
              <w:jc w:val="both"/>
              <w:rPr>
                <w:rFonts w:ascii="Times New Roman" w:eastAsia="OfficinaSansBoldITC" w:hAnsi="Times New Roman"/>
                <w:sz w:val="24"/>
                <w:szCs w:val="24"/>
                <w:lang w:val="ru-RU"/>
              </w:rPr>
            </w:pPr>
            <w:r w:rsidRPr="004F1DBD">
              <w:rPr>
                <w:rFonts w:ascii="Times New Roman" w:eastAsia="OfficinaSansBoldITC" w:hAnsi="Times New Roman"/>
                <w:sz w:val="24"/>
                <w:szCs w:val="24"/>
                <w:lang w:val="ru-RU"/>
              </w:rPr>
              <w:t>Вариант № 2</w:t>
            </w:r>
          </w:p>
          <w:p w:rsidR="002E7671" w:rsidRPr="004F1DBD" w:rsidRDefault="002E7671" w:rsidP="00CA66C4">
            <w:pPr>
              <w:spacing w:after="0" w:line="360" w:lineRule="auto"/>
              <w:jc w:val="both"/>
              <w:rPr>
                <w:rFonts w:ascii="Times New Roman" w:eastAsia="SchoolBookSanPin" w:hAnsi="Times New Roman"/>
                <w:bCs/>
                <w:sz w:val="24"/>
                <w:szCs w:val="24"/>
                <w:lang w:val="ru-RU"/>
              </w:rPr>
            </w:pPr>
          </w:p>
        </w:tc>
      </w:tr>
      <w:tr w:rsidR="002E7671" w:rsidRPr="001605A8" w:rsidTr="00CA66C4">
        <w:trPr>
          <w:trHeight w:hRule="exact" w:val="700"/>
        </w:trPr>
        <w:tc>
          <w:tcPr>
            <w:tcW w:w="10348" w:type="dxa"/>
            <w:gridSpan w:val="8"/>
            <w:tcBorders>
              <w:top w:val="single" w:sz="4" w:space="0" w:color="auto"/>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bCs/>
                <w:sz w:val="24"/>
                <w:szCs w:val="24"/>
                <w:lang w:val="ru-RU"/>
              </w:rPr>
            </w:pPr>
            <w:r w:rsidRPr="004F1DBD">
              <w:rPr>
                <w:rFonts w:ascii="Times New Roman" w:eastAsia="SchoolBookSanPin" w:hAnsi="Times New Roman"/>
                <w:bCs/>
                <w:sz w:val="24"/>
                <w:szCs w:val="24"/>
                <w:lang w:val="ru-RU"/>
              </w:rPr>
              <w:t xml:space="preserve">Федеральный недельный учебный план основного общего образования </w:t>
            </w:r>
            <w:r w:rsidRPr="004F1DBD">
              <w:rPr>
                <w:rFonts w:ascii="Times New Roman" w:eastAsia="SchoolBookSanPin" w:hAnsi="Times New Roman"/>
                <w:bCs/>
                <w:sz w:val="24"/>
                <w:szCs w:val="24"/>
                <w:lang w:val="ru-RU"/>
              </w:rPr>
              <w:br/>
              <w:t>для 6-дневной учебной недели</w:t>
            </w:r>
          </w:p>
        </w:tc>
      </w:tr>
      <w:tr w:rsidR="002E7671" w:rsidRPr="004F1DBD" w:rsidTr="00CA66C4">
        <w:trPr>
          <w:trHeight w:hRule="exact" w:val="439"/>
        </w:trPr>
        <w:tc>
          <w:tcPr>
            <w:tcW w:w="3211" w:type="dxa"/>
            <w:vMerge w:val="restart"/>
            <w:tcBorders>
              <w:left w:val="single" w:sz="4" w:space="0" w:color="231F20"/>
              <w:right w:val="single" w:sz="4" w:space="0" w:color="231F20"/>
            </w:tcBorders>
            <w:vAlign w:val="center"/>
          </w:tcPr>
          <w:p w:rsidR="002E7671" w:rsidRPr="004F1DBD" w:rsidRDefault="002E7671" w:rsidP="00CA66C4">
            <w:pPr>
              <w:spacing w:after="0" w:line="360" w:lineRule="auto"/>
              <w:ind w:left="57" w:right="57"/>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Предметные области</w:t>
            </w:r>
          </w:p>
        </w:tc>
        <w:tc>
          <w:tcPr>
            <w:tcW w:w="3168" w:type="dxa"/>
            <w:vMerge w:val="restart"/>
            <w:tcBorders>
              <w:left w:val="single" w:sz="4" w:space="0" w:color="231F20"/>
              <w:right w:val="single" w:sz="4" w:space="0" w:color="231F20"/>
            </w:tcBorders>
            <w:vAlign w:val="center"/>
          </w:tcPr>
          <w:p w:rsidR="002E7671" w:rsidRPr="004F1DBD" w:rsidRDefault="002E7671" w:rsidP="00CA66C4">
            <w:pPr>
              <w:spacing w:after="0" w:line="360" w:lineRule="auto"/>
              <w:ind w:left="57" w:right="57"/>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Учебные предметы классы</w:t>
            </w:r>
          </w:p>
        </w:tc>
        <w:tc>
          <w:tcPr>
            <w:tcW w:w="3969" w:type="dxa"/>
            <w:gridSpan w:val="6"/>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Количество часов в неделю</w:t>
            </w:r>
          </w:p>
        </w:tc>
      </w:tr>
      <w:tr w:rsidR="002E7671" w:rsidRPr="004F1DBD" w:rsidTr="00CA66C4">
        <w:trPr>
          <w:trHeight w:hRule="exact" w:val="439"/>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3168"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VI</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VII</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VIII</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rPr>
              <w:t>IX</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bCs/>
                <w:sz w:val="24"/>
                <w:szCs w:val="24"/>
                <w:lang w:val="ru-RU"/>
              </w:rPr>
              <w:t>Всего</w:t>
            </w:r>
          </w:p>
        </w:tc>
      </w:tr>
      <w:tr w:rsidR="002E7671" w:rsidRPr="004F1DBD" w:rsidTr="00CA66C4">
        <w:trPr>
          <w:trHeight w:hRule="exact" w:val="363"/>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Обязательная часть</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r>
      <w:tr w:rsidR="002E7671" w:rsidRPr="004F1DBD" w:rsidTr="00CA66C4">
        <w:trPr>
          <w:trHeight w:hRule="exact" w:val="363"/>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Русский язык </w:t>
            </w:r>
            <w:r w:rsidRPr="004F1DBD">
              <w:rPr>
                <w:rFonts w:ascii="Times New Roman" w:eastAsia="SchoolBookSanPin" w:hAnsi="Times New Roman"/>
                <w:sz w:val="24"/>
                <w:szCs w:val="24"/>
                <w:lang w:val="ru-RU"/>
              </w:rPr>
              <w:br/>
              <w:t>и литература</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Русский язык</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6</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21</w:t>
            </w:r>
          </w:p>
        </w:tc>
      </w:tr>
      <w:tr w:rsidR="002E7671" w:rsidRPr="004F1DBD" w:rsidTr="00CA66C4">
        <w:trPr>
          <w:trHeight w:hRule="exact" w:val="363"/>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Литература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w:t>
            </w:r>
          </w:p>
        </w:tc>
      </w:tr>
      <w:tr w:rsidR="002E7671" w:rsidRPr="004F1DBD" w:rsidTr="00CA66C4">
        <w:trPr>
          <w:trHeight w:hRule="exact" w:val="363"/>
        </w:trPr>
        <w:tc>
          <w:tcPr>
            <w:tcW w:w="3211"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Иностранные языки</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Иностранный язык</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w:t>
            </w:r>
          </w:p>
        </w:tc>
      </w:tr>
      <w:tr w:rsidR="002E7671" w:rsidRPr="004F1DBD" w:rsidTr="00CA66C4">
        <w:trPr>
          <w:trHeight w:hRule="exact" w:val="363"/>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Математика </w:t>
            </w:r>
            <w:r w:rsidRPr="004F1DBD">
              <w:rPr>
                <w:rFonts w:ascii="Times New Roman" w:eastAsia="SchoolBookSanPin" w:hAnsi="Times New Roman"/>
                <w:position w:val="1"/>
                <w:sz w:val="24"/>
                <w:szCs w:val="24"/>
                <w:lang w:val="ru-RU"/>
              </w:rPr>
              <w:t>и информатика</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Математика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5</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10</w:t>
            </w:r>
          </w:p>
        </w:tc>
      </w:tr>
      <w:tr w:rsidR="002E7671" w:rsidRPr="004F1DBD" w:rsidTr="00CA66C4">
        <w:trPr>
          <w:trHeight w:hRule="exact" w:val="363"/>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Алгебра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9</w:t>
            </w:r>
          </w:p>
        </w:tc>
      </w:tr>
      <w:tr w:rsidR="002E7671" w:rsidRPr="004F1DBD" w:rsidTr="00CA66C4">
        <w:trPr>
          <w:trHeight w:hRule="exact" w:val="363"/>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Геометрия</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6</w:t>
            </w:r>
          </w:p>
        </w:tc>
      </w:tr>
      <w:tr w:rsidR="002E7671" w:rsidRPr="004F1DBD" w:rsidTr="00CA66C4">
        <w:trPr>
          <w:trHeight w:hRule="exact" w:val="422"/>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Вероятность и статистика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r>
      <w:tr w:rsidR="002E7671" w:rsidRPr="004F1DBD" w:rsidTr="00CA66C4">
        <w:trPr>
          <w:trHeight w:hRule="exact" w:val="570"/>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Информатика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r>
      <w:tr w:rsidR="002E7671" w:rsidRPr="004F1DBD" w:rsidTr="00CA66C4">
        <w:trPr>
          <w:trHeight w:hRule="exact" w:val="578"/>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Общественно-научные предметы</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История</w:t>
            </w:r>
          </w:p>
        </w:tc>
        <w:tc>
          <w:tcPr>
            <w:tcW w:w="708" w:type="dxa"/>
            <w:tcBorders>
              <w:top w:val="single" w:sz="4" w:space="0" w:color="231F20"/>
              <w:left w:val="single" w:sz="4" w:space="0" w:color="231F20"/>
              <w:bottom w:val="single" w:sz="4" w:space="0" w:color="231F20"/>
              <w:right w:val="single" w:sz="4" w:space="0" w:color="231F20"/>
            </w:tcBorders>
          </w:tcPr>
          <w:p w:rsidR="002E7671"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567" w:type="dxa"/>
            <w:tcBorders>
              <w:top w:val="single" w:sz="4" w:space="0" w:color="231F20"/>
              <w:left w:val="single" w:sz="4" w:space="0" w:color="231F20"/>
              <w:bottom w:val="single" w:sz="4" w:space="0" w:color="231F20"/>
              <w:right w:val="single" w:sz="4" w:space="0" w:color="231F20"/>
            </w:tcBorders>
          </w:tcPr>
          <w:p w:rsidR="002E7671"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10</w:t>
            </w:r>
          </w:p>
        </w:tc>
      </w:tr>
      <w:tr w:rsidR="0084458D" w:rsidRPr="004F1DBD" w:rsidTr="0084458D">
        <w:trPr>
          <w:trHeight w:hRule="exact" w:val="675"/>
        </w:trPr>
        <w:tc>
          <w:tcPr>
            <w:tcW w:w="3211" w:type="dxa"/>
            <w:vMerge/>
            <w:tcBorders>
              <w:top w:val="single" w:sz="4" w:space="0" w:color="231F20"/>
              <w:left w:val="single" w:sz="4" w:space="0" w:color="231F20"/>
              <w:right w:val="single" w:sz="4" w:space="0" w:color="231F20"/>
            </w:tcBorders>
          </w:tcPr>
          <w:p w:rsidR="0084458D" w:rsidRPr="004F1DBD" w:rsidRDefault="0084458D" w:rsidP="00CA66C4">
            <w:pPr>
              <w:spacing w:after="0" w:line="360" w:lineRule="auto"/>
              <w:jc w:val="both"/>
              <w:rPr>
                <w:rFonts w:ascii="Times New Roman" w:eastAsia="SchoolBookSanPi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84458D"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Введение в новейшую историю</w:t>
            </w:r>
          </w:p>
        </w:tc>
        <w:tc>
          <w:tcPr>
            <w:tcW w:w="708" w:type="dxa"/>
            <w:tcBorders>
              <w:top w:val="single" w:sz="4" w:space="0" w:color="231F20"/>
              <w:left w:val="single" w:sz="4" w:space="0" w:color="231F20"/>
              <w:bottom w:val="single" w:sz="4" w:space="0" w:color="231F20"/>
              <w:right w:val="single" w:sz="4" w:space="0" w:color="231F20"/>
            </w:tcBorders>
          </w:tcPr>
          <w:p w:rsidR="0084458D" w:rsidRDefault="0084458D" w:rsidP="00CA66C4">
            <w:pPr>
              <w:spacing w:after="0" w:line="360" w:lineRule="auto"/>
              <w:jc w:val="both"/>
              <w:rPr>
                <w:rFonts w:ascii="Times New Roman" w:eastAsia="SchoolBookSanPi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4458D" w:rsidRDefault="0084458D" w:rsidP="00CA66C4">
            <w:pPr>
              <w:spacing w:after="0" w:line="360" w:lineRule="auto"/>
              <w:jc w:val="both"/>
              <w:rPr>
                <w:rFonts w:ascii="Times New Roman" w:eastAsia="SchoolBookSanPi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84458D" w:rsidRDefault="0084458D" w:rsidP="00CA66C4">
            <w:pPr>
              <w:spacing w:after="0" w:line="360" w:lineRule="auto"/>
              <w:jc w:val="both"/>
              <w:rPr>
                <w:rFonts w:ascii="Times New Roman" w:eastAsia="SchoolBookSanPi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84458D" w:rsidRPr="004F1DBD" w:rsidRDefault="0084458D" w:rsidP="00CA66C4">
            <w:pPr>
              <w:spacing w:after="0" w:line="360" w:lineRule="auto"/>
              <w:jc w:val="both"/>
              <w:rPr>
                <w:rFonts w:ascii="Times New Roman" w:eastAsia="SchoolBookSanPi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84458D" w:rsidRPr="0084458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0,5</w:t>
            </w:r>
          </w:p>
        </w:tc>
        <w:tc>
          <w:tcPr>
            <w:tcW w:w="709" w:type="dxa"/>
            <w:tcBorders>
              <w:top w:val="single" w:sz="4" w:space="0" w:color="231F20"/>
              <w:left w:val="single" w:sz="4" w:space="0" w:color="231F20"/>
              <w:bottom w:val="single" w:sz="4" w:space="0" w:color="231F20"/>
              <w:right w:val="single" w:sz="4" w:space="0" w:color="231F20"/>
            </w:tcBorders>
          </w:tcPr>
          <w:p w:rsidR="0084458D" w:rsidRPr="004F1DBD" w:rsidRDefault="0084458D" w:rsidP="00CA66C4">
            <w:pPr>
              <w:spacing w:after="0" w:line="360" w:lineRule="auto"/>
              <w:jc w:val="both"/>
              <w:rPr>
                <w:rFonts w:ascii="Times New Roman" w:eastAsia="SchoolBookSanPin" w:hAnsi="Times New Roman"/>
                <w:sz w:val="24"/>
                <w:szCs w:val="24"/>
              </w:rPr>
            </w:pPr>
          </w:p>
        </w:tc>
      </w:tr>
      <w:tr w:rsidR="002E7671" w:rsidRPr="004F1DBD" w:rsidTr="00CA66C4">
        <w:trPr>
          <w:trHeight w:hRule="exact" w:val="484"/>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Обществознание</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84458D" w:rsidRDefault="002E7671" w:rsidP="00CA66C4">
            <w:pPr>
              <w:spacing w:after="0" w:line="360" w:lineRule="auto"/>
              <w:jc w:val="both"/>
              <w:rPr>
                <w:rFonts w:ascii="Times New Roman" w:eastAsia="SchoolBookSanPi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4</w:t>
            </w:r>
          </w:p>
        </w:tc>
      </w:tr>
      <w:tr w:rsidR="002E7671" w:rsidRPr="004F1DBD" w:rsidTr="00CA66C4">
        <w:trPr>
          <w:trHeight w:hRule="exact" w:val="363"/>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География</w:t>
            </w:r>
          </w:p>
          <w:p w:rsidR="002E7671" w:rsidRPr="004F1DBD" w:rsidRDefault="002E7671" w:rsidP="00CA66C4">
            <w:pPr>
              <w:spacing w:after="0" w:line="360" w:lineRule="auto"/>
              <w:jc w:val="both"/>
              <w:rPr>
                <w:rFonts w:ascii="Times New Roman" w:eastAsia="SchoolBookSanPin" w:hAnsi="Times New Roman"/>
                <w:sz w:val="24"/>
                <w:szCs w:val="24"/>
                <w:lang w:val="ru-RU"/>
              </w:rPr>
            </w:pPr>
          </w:p>
          <w:p w:rsidR="002E7671" w:rsidRPr="004F1DBD" w:rsidRDefault="002E7671" w:rsidP="00CA66C4">
            <w:pPr>
              <w:spacing w:after="0" w:line="360" w:lineRule="auto"/>
              <w:jc w:val="both"/>
              <w:rPr>
                <w:rFonts w:ascii="Times New Roman" w:eastAsia="SchoolBookSanPin" w:hAnsi="Times New Roman"/>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8</w:t>
            </w:r>
          </w:p>
        </w:tc>
      </w:tr>
      <w:tr w:rsidR="002E7671" w:rsidRPr="004F1DBD" w:rsidTr="00CA66C4">
        <w:trPr>
          <w:trHeight w:hRule="exact" w:val="309"/>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Естественнонаучные предметы</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Физика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7</w:t>
            </w:r>
          </w:p>
        </w:tc>
      </w:tr>
      <w:tr w:rsidR="002E7671" w:rsidRPr="004F1DBD" w:rsidTr="00CA66C4">
        <w:trPr>
          <w:trHeight w:hRule="exact" w:val="309"/>
        </w:trPr>
        <w:tc>
          <w:tcPr>
            <w:tcW w:w="3211" w:type="dxa"/>
            <w:vMerge/>
            <w:tcBorders>
              <w:left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Химия</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4</w:t>
            </w:r>
          </w:p>
        </w:tc>
      </w:tr>
      <w:tr w:rsidR="002E7671" w:rsidRPr="004F1DBD" w:rsidTr="00CA66C4">
        <w:trPr>
          <w:trHeight w:hRule="exact" w:val="309"/>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Биология</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7</w:t>
            </w:r>
          </w:p>
        </w:tc>
      </w:tr>
      <w:tr w:rsidR="002E7671" w:rsidRPr="004F1DBD" w:rsidTr="00CA66C4">
        <w:trPr>
          <w:trHeight w:hRule="exact" w:val="309"/>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Искусство</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Изобразительное искусство</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w:t>
            </w:r>
          </w:p>
        </w:tc>
      </w:tr>
      <w:tr w:rsidR="002E7671" w:rsidRPr="004F1DBD" w:rsidTr="00CA66C4">
        <w:trPr>
          <w:trHeight w:hRule="exact" w:val="309"/>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Музыка</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4</w:t>
            </w:r>
          </w:p>
        </w:tc>
      </w:tr>
      <w:tr w:rsidR="002E7671" w:rsidRPr="004F1DBD" w:rsidTr="00CA66C4">
        <w:trPr>
          <w:trHeight w:hRule="exact" w:val="309"/>
        </w:trPr>
        <w:tc>
          <w:tcPr>
            <w:tcW w:w="3211"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Технология</w:t>
            </w: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Труд (</w:t>
            </w:r>
            <w:r w:rsidRPr="004F1DBD">
              <w:rPr>
                <w:rFonts w:ascii="Times New Roman" w:eastAsia="SchoolBookSanPin" w:hAnsi="Times New Roman"/>
                <w:sz w:val="24"/>
                <w:szCs w:val="24"/>
              </w:rPr>
              <w:t>Технология</w:t>
            </w:r>
            <w:r w:rsidRPr="004F1DBD">
              <w:rPr>
                <w:rFonts w:ascii="Times New Roman" w:eastAsia="SchoolBookSanPin" w:hAnsi="Times New Roman"/>
                <w:sz w:val="24"/>
                <w:szCs w:val="24"/>
                <w:lang w:val="ru-RU"/>
              </w:rPr>
              <w:t>)</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8</w:t>
            </w:r>
          </w:p>
        </w:tc>
      </w:tr>
      <w:tr w:rsidR="002E7671" w:rsidRPr="004F1DBD" w:rsidTr="00CA66C4">
        <w:trPr>
          <w:trHeight w:hRule="exact" w:val="1010"/>
        </w:trPr>
        <w:tc>
          <w:tcPr>
            <w:tcW w:w="3211" w:type="dxa"/>
            <w:vMerge w:val="restart"/>
            <w:tcBorders>
              <w:top w:val="single" w:sz="4" w:space="0" w:color="231F20"/>
              <w:left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Физическая культура и основы безопасности жизнедеятельности</w:t>
            </w:r>
          </w:p>
          <w:p w:rsidR="002E7671" w:rsidRPr="004F1DBD" w:rsidRDefault="002E7671" w:rsidP="00CA66C4">
            <w:pPr>
              <w:spacing w:after="0" w:line="360" w:lineRule="auto"/>
              <w:jc w:val="both"/>
              <w:rPr>
                <w:rFonts w:ascii="Times New Roman" w:eastAsia="SchoolBookSanPin" w:hAnsi="Times New Roman"/>
                <w:sz w:val="24"/>
                <w:szCs w:val="24"/>
                <w:lang w:val="ru-RU"/>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2E7671">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Основы безопасности и защиты Родины</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2</w:t>
            </w:r>
          </w:p>
        </w:tc>
      </w:tr>
      <w:tr w:rsidR="002E7671" w:rsidRPr="004F1DBD" w:rsidTr="00CA66C4">
        <w:trPr>
          <w:trHeight w:hRule="exact" w:val="428"/>
        </w:trPr>
        <w:tc>
          <w:tcPr>
            <w:tcW w:w="3211" w:type="dxa"/>
            <w:vMerge/>
            <w:tcBorders>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hAnsi="Times New Roman"/>
                <w:sz w:val="24"/>
                <w:szCs w:val="24"/>
              </w:rPr>
            </w:pPr>
          </w:p>
        </w:tc>
        <w:tc>
          <w:tcPr>
            <w:tcW w:w="316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Физическая культура</w:t>
            </w:r>
          </w:p>
          <w:p w:rsidR="002E7671" w:rsidRPr="004F1DBD" w:rsidRDefault="002E7671" w:rsidP="00CA66C4">
            <w:pPr>
              <w:spacing w:after="0" w:line="360" w:lineRule="auto"/>
              <w:jc w:val="both"/>
              <w:rPr>
                <w:rFonts w:ascii="Times New Roman" w:eastAsia="SchoolBookSanPin" w:hAnsi="Times New Roman"/>
                <w:sz w:val="24"/>
                <w:szCs w:val="24"/>
                <w:lang w:val="ru-RU"/>
              </w:rPr>
            </w:pPr>
          </w:p>
          <w:p w:rsidR="002E7671" w:rsidRPr="004F1DBD" w:rsidRDefault="002E7671" w:rsidP="00CA66C4">
            <w:pPr>
              <w:spacing w:after="0" w:line="360" w:lineRule="auto"/>
              <w:jc w:val="both"/>
              <w:rPr>
                <w:rFonts w:ascii="Times New Roman" w:eastAsia="SchoolBookSanPin" w:hAnsi="Times New Roman"/>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1</w:t>
            </w:r>
            <w:r w:rsidR="0084458D">
              <w:rPr>
                <w:rFonts w:ascii="Times New Roman" w:eastAsia="SchoolBookSanPin" w:hAnsi="Times New Roman"/>
                <w:sz w:val="24"/>
                <w:szCs w:val="24"/>
                <w:lang w:val="ru-RU"/>
              </w:rPr>
              <w:t>0</w:t>
            </w:r>
          </w:p>
        </w:tc>
      </w:tr>
      <w:tr w:rsidR="002E7671" w:rsidRPr="004F1DBD" w:rsidTr="00CA66C4">
        <w:trPr>
          <w:trHeight w:hRule="exact" w:val="406"/>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Итого</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2</w:t>
            </w:r>
            <w:r w:rsidRPr="004F1DBD">
              <w:rPr>
                <w:rFonts w:ascii="Times New Roman" w:eastAsia="SchoolBookSanPin" w:hAnsi="Times New Roman"/>
                <w:sz w:val="24"/>
                <w:szCs w:val="24"/>
                <w:lang w:val="ru-RU"/>
              </w:rPr>
              <w:t>8</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28</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3</w:t>
            </w:r>
            <w:r w:rsidR="0084458D">
              <w:rPr>
                <w:rFonts w:ascii="Times New Roman" w:eastAsia="SchoolBookSanPin" w:hAnsi="Times New Roman"/>
                <w:sz w:val="24"/>
                <w:szCs w:val="24"/>
                <w:lang w:val="ru-RU"/>
              </w:rPr>
              <w:t>0</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3</w:t>
            </w:r>
            <w:r w:rsidR="0084458D">
              <w:rPr>
                <w:rFonts w:ascii="Times New Roman" w:eastAsia="SchoolBookSanPin" w:hAnsi="Times New Roman"/>
                <w:sz w:val="24"/>
                <w:szCs w:val="24"/>
                <w:lang w:val="ru-RU"/>
              </w:rPr>
              <w:t>1</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3</w:t>
            </w:r>
            <w:r w:rsidR="0084458D">
              <w:rPr>
                <w:rFonts w:ascii="Times New Roman" w:eastAsia="SchoolBookSanPin" w:hAnsi="Times New Roman"/>
                <w:sz w:val="24"/>
                <w:szCs w:val="24"/>
                <w:lang w:val="ru-RU"/>
              </w:rPr>
              <w:t>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1</w:t>
            </w:r>
            <w:r w:rsidRPr="004F1DBD">
              <w:rPr>
                <w:rFonts w:ascii="Times New Roman" w:eastAsia="SchoolBookSanPin" w:hAnsi="Times New Roman"/>
                <w:sz w:val="24"/>
                <w:szCs w:val="24"/>
                <w:lang w:val="ru-RU"/>
              </w:rPr>
              <w:t>54</w:t>
            </w:r>
          </w:p>
        </w:tc>
      </w:tr>
      <w:tr w:rsidR="002E7671" w:rsidRPr="004F1DBD" w:rsidTr="00CA66C4">
        <w:trPr>
          <w:trHeight w:hRule="exact" w:val="680"/>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Часть, формируемая участниками образовательных отношений</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5</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84458D" w:rsidP="00CA66C4">
            <w:pPr>
              <w:spacing w:after="0" w:line="36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84458D">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w:t>
            </w:r>
            <w:r w:rsidR="0084458D">
              <w:rPr>
                <w:rFonts w:ascii="Times New Roman" w:eastAsia="SchoolBookSanPin" w:hAnsi="Times New Roman"/>
                <w:sz w:val="24"/>
                <w:szCs w:val="24"/>
                <w:lang w:val="ru-RU"/>
              </w:rPr>
              <w:t>9</w:t>
            </w:r>
          </w:p>
        </w:tc>
      </w:tr>
      <w:tr w:rsidR="002E7671" w:rsidRPr="004F1DBD" w:rsidTr="00CA66C4">
        <w:trPr>
          <w:trHeight w:hRule="exact" w:val="309"/>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Учебные недели</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34</w:t>
            </w:r>
          </w:p>
        </w:tc>
      </w:tr>
      <w:tr w:rsidR="002E7671" w:rsidRPr="004F1DBD" w:rsidTr="00CA66C4">
        <w:trPr>
          <w:trHeight w:hRule="exact" w:val="309"/>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Всего часов</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1088</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1122</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1190</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1224</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1224</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rPr>
            </w:pPr>
            <w:r w:rsidRPr="004F1DBD">
              <w:rPr>
                <w:rFonts w:ascii="Times New Roman" w:eastAsia="SchoolBookSanPin" w:hAnsi="Times New Roman"/>
                <w:sz w:val="24"/>
                <w:szCs w:val="24"/>
              </w:rPr>
              <w:t>5848</w:t>
            </w:r>
          </w:p>
        </w:tc>
      </w:tr>
      <w:tr w:rsidR="002E7671" w:rsidRPr="004F1DBD" w:rsidTr="00CA66C4">
        <w:trPr>
          <w:trHeight w:hRule="exact" w:val="1281"/>
        </w:trPr>
        <w:tc>
          <w:tcPr>
            <w:tcW w:w="6379" w:type="dxa"/>
            <w:gridSpan w:val="2"/>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Максимально допустимая недельная нагрузка </w:t>
            </w:r>
            <w:r w:rsidRPr="004F1DBD">
              <w:rPr>
                <w:rFonts w:ascii="Times New Roman" w:eastAsia="SchoolBookSanPin" w:hAnsi="Times New Roman"/>
                <w:sz w:val="24"/>
                <w:szCs w:val="24"/>
                <w:lang w:val="ru-RU"/>
              </w:rPr>
              <w:br/>
              <w:t>(</w:t>
            </w:r>
            <w:r w:rsidRPr="004F1DBD">
              <w:rPr>
                <w:rFonts w:ascii="Times New Roman" w:eastAsia="SchoolBookSanPin" w:hAnsi="Times New Roman"/>
                <w:position w:val="1"/>
                <w:sz w:val="24"/>
                <w:szCs w:val="24"/>
                <w:lang w:val="ru-RU"/>
              </w:rPr>
              <w:t xml:space="preserve">при 6-дневной неделе) в соответствии </w:t>
            </w:r>
            <w:r w:rsidRPr="004F1DBD">
              <w:rPr>
                <w:rFonts w:ascii="Times New Roman" w:eastAsia="SchoolBookSanPin" w:hAnsi="Times New Roman"/>
                <w:position w:val="1"/>
                <w:sz w:val="24"/>
                <w:szCs w:val="24"/>
                <w:lang w:val="ru-RU"/>
              </w:rPr>
              <w:br/>
              <w:t>с действующими санитарными правилами и нормами</w:t>
            </w:r>
          </w:p>
        </w:tc>
        <w:tc>
          <w:tcPr>
            <w:tcW w:w="708"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32</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33</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35</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36</w:t>
            </w:r>
          </w:p>
        </w:tc>
        <w:tc>
          <w:tcPr>
            <w:tcW w:w="567"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36</w:t>
            </w:r>
          </w:p>
        </w:tc>
        <w:tc>
          <w:tcPr>
            <w:tcW w:w="709" w:type="dxa"/>
            <w:tcBorders>
              <w:top w:val="single" w:sz="4" w:space="0" w:color="231F20"/>
              <w:left w:val="single" w:sz="4" w:space="0" w:color="231F20"/>
              <w:bottom w:val="single" w:sz="4" w:space="0" w:color="231F20"/>
              <w:right w:val="single" w:sz="4" w:space="0" w:color="231F20"/>
            </w:tcBorders>
          </w:tcPr>
          <w:p w:rsidR="002E7671" w:rsidRPr="004F1DBD" w:rsidRDefault="002E7671" w:rsidP="00CA66C4">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172</w:t>
            </w:r>
          </w:p>
        </w:tc>
      </w:tr>
    </w:tbl>
    <w:p w:rsidR="002E7671" w:rsidRPr="004F1DBD" w:rsidRDefault="002E7671" w:rsidP="002E7671">
      <w:pPr>
        <w:spacing w:after="0" w:line="360" w:lineRule="auto"/>
        <w:ind w:firstLine="709"/>
        <w:jc w:val="both"/>
        <w:rPr>
          <w:rFonts w:ascii="Times New Roman" w:hAnsi="Times New Roman"/>
          <w:sz w:val="24"/>
          <w:szCs w:val="24"/>
          <w:lang w:val="ru-RU" w:eastAsia="x-none"/>
        </w:rPr>
      </w:pPr>
    </w:p>
    <w:p w:rsidR="002E7671" w:rsidRPr="004F1DBD" w:rsidRDefault="002E7671" w:rsidP="002E7671">
      <w:pPr>
        <w:spacing w:after="0" w:line="360" w:lineRule="auto"/>
        <w:ind w:firstLine="709"/>
        <w:jc w:val="both"/>
        <w:rPr>
          <w:rFonts w:ascii="Times New Roman" w:eastAsia="SchoolBookSanPin" w:hAnsi="Times New Roman"/>
          <w:position w:val="1"/>
          <w:sz w:val="24"/>
          <w:szCs w:val="24"/>
          <w:lang w:val="ru-RU"/>
        </w:rPr>
      </w:pPr>
      <w:r w:rsidRPr="004F1DBD">
        <w:rPr>
          <w:rFonts w:ascii="Times New Roman" w:eastAsia="SchoolBookSanPin" w:hAnsi="Times New Roman"/>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w:t>
      </w:r>
      <w:r w:rsidRPr="004F1DBD">
        <w:rPr>
          <w:rFonts w:ascii="Times New Roman" w:eastAsia="SchoolBookSanPin" w:hAnsi="Times New Roman"/>
          <w:position w:val="1"/>
          <w:sz w:val="24"/>
          <w:szCs w:val="24"/>
          <w:lang w:val="ru-RU"/>
        </w:rPr>
        <w:br/>
        <w:t>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2E7671" w:rsidRPr="004F1DBD" w:rsidRDefault="002E7671" w:rsidP="002E7671">
      <w:pPr>
        <w:pStyle w:val="7"/>
        <w:numPr>
          <w:ilvl w:val="1"/>
          <w:numId w:val="4"/>
        </w:numPr>
        <w:tabs>
          <w:tab w:val="left" w:pos="2127"/>
        </w:tabs>
        <w:spacing w:before="0" w:line="360" w:lineRule="auto"/>
        <w:jc w:val="both"/>
        <w:rPr>
          <w:rFonts w:ascii="Times New Roman" w:eastAsia="SchoolBookSanPin" w:hAnsi="Times New Roman" w:cs="Times New Roman"/>
          <w:b/>
          <w:position w:val="1"/>
          <w:sz w:val="24"/>
          <w:szCs w:val="24"/>
          <w:lang w:val="ru-RU"/>
        </w:rPr>
      </w:pPr>
      <w:r w:rsidRPr="004F1DBD">
        <w:rPr>
          <w:rFonts w:ascii="Times New Roman" w:eastAsia="SchoolBookSanPin" w:hAnsi="Times New Roman" w:cs="Times New Roman"/>
          <w:b/>
          <w:position w:val="1"/>
          <w:sz w:val="24"/>
          <w:szCs w:val="24"/>
          <w:lang w:val="ru-RU"/>
        </w:rPr>
        <w:t>Календарный учебный график.</w:t>
      </w:r>
    </w:p>
    <w:p w:rsidR="002E7671" w:rsidRPr="004F1DBD" w:rsidRDefault="002E7671" w:rsidP="002E7671">
      <w:pPr>
        <w:pStyle w:val="7"/>
        <w:tabs>
          <w:tab w:val="left" w:pos="2127"/>
        </w:tabs>
        <w:spacing w:before="0" w:line="360" w:lineRule="auto"/>
        <w:jc w:val="both"/>
        <w:rPr>
          <w:rFonts w:ascii="Times New Roman" w:eastAsia="SchoolBookSanPin" w:hAnsi="Times New Roman" w:cs="Times New Roman"/>
          <w:b/>
          <w:sz w:val="24"/>
          <w:szCs w:val="24"/>
          <w:lang w:val="ru-RU"/>
        </w:rPr>
      </w:pPr>
      <w:r w:rsidRPr="004F1DBD">
        <w:rPr>
          <w:rFonts w:ascii="Times New Roman" w:eastAsia="SchoolBookSanPin" w:hAnsi="Times New Roman" w:cs="Times New Roman"/>
          <w:b/>
          <w:position w:val="1"/>
          <w:sz w:val="24"/>
          <w:szCs w:val="24"/>
          <w:lang w:val="ru-RU"/>
        </w:rPr>
        <w:t>Календарный учебный график ВП МТТ «Юность» с отделением КШИ разработан на основе федерального</w:t>
      </w:r>
    </w:p>
    <w:p w:rsidR="002E7671" w:rsidRPr="004F1DBD" w:rsidRDefault="002E7671" w:rsidP="002E7671">
      <w:pPr>
        <w:spacing w:after="0" w:line="360" w:lineRule="auto"/>
        <w:ind w:firstLine="709"/>
        <w:jc w:val="both"/>
        <w:rPr>
          <w:rFonts w:ascii="Times New Roman" w:hAnsi="Times New Roman"/>
          <w:sz w:val="24"/>
          <w:szCs w:val="24"/>
          <w:lang w:val="ru-RU" w:eastAsia="x-none"/>
        </w:rPr>
      </w:pPr>
      <w:r w:rsidRPr="004F1DBD">
        <w:rPr>
          <w:rFonts w:ascii="Times New Roman" w:eastAsia="SchoolBookSanPin" w:hAnsi="Times New Roman"/>
          <w:sz w:val="24"/>
          <w:szCs w:val="24"/>
          <w:lang w:val="ru-RU"/>
        </w:rPr>
        <w:t>Образовательная деятельность осуществляется по учебным четвертям.</w:t>
      </w:r>
      <w:r w:rsidRPr="004F1DBD">
        <w:rPr>
          <w:rFonts w:ascii="Times New Roman" w:hAnsi="Times New Roman"/>
          <w:sz w:val="24"/>
          <w:szCs w:val="24"/>
          <w:lang w:val="ru-RU" w:eastAsia="x-none"/>
        </w:rPr>
        <w:t xml:space="preserve"> Режим работы 6-дневная учебная неделя.</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Продолжительность учебного составляет 34 недели.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Учебный год в КШИ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Продолжительность каникул должна составлять 9 календарных дней.</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Продолжительность учебных четвертей составляет: </w:t>
      </w:r>
      <w:r w:rsidRPr="004F1DBD">
        <w:rPr>
          <w:rFonts w:ascii="Times New Roman" w:eastAsia="SchoolBookSanPin" w:hAnsi="Times New Roman"/>
          <w:sz w:val="24"/>
          <w:szCs w:val="24"/>
        </w:rPr>
        <w:t>I</w:t>
      </w:r>
      <w:r w:rsidRPr="004F1DBD">
        <w:rPr>
          <w:rFonts w:ascii="Times New Roman" w:eastAsia="SchoolBookSanPin" w:hAnsi="Times New Roman"/>
          <w:sz w:val="24"/>
          <w:szCs w:val="24"/>
          <w:lang w:val="ru-RU"/>
        </w:rPr>
        <w:t xml:space="preserve"> четверть – </w:t>
      </w:r>
      <w:r w:rsidRPr="004F1DBD">
        <w:rPr>
          <w:rFonts w:ascii="Times New Roman" w:eastAsia="SchoolBookSanPin" w:hAnsi="Times New Roman"/>
          <w:sz w:val="24"/>
          <w:szCs w:val="24"/>
          <w:lang w:val="ru-RU"/>
        </w:rPr>
        <w:br/>
        <w:t xml:space="preserve">8 учебных недель (для 5-9 классов), </w:t>
      </w:r>
      <w:r w:rsidRPr="004F1DBD">
        <w:rPr>
          <w:rFonts w:ascii="Times New Roman" w:eastAsia="SchoolBookSanPin" w:hAnsi="Times New Roman"/>
          <w:sz w:val="24"/>
          <w:szCs w:val="24"/>
        </w:rPr>
        <w:t>II</w:t>
      </w:r>
      <w:r w:rsidRPr="004F1DBD">
        <w:rPr>
          <w:rFonts w:ascii="Times New Roman" w:eastAsia="SchoolBookSanPin" w:hAnsi="Times New Roman"/>
          <w:sz w:val="24"/>
          <w:szCs w:val="24"/>
          <w:lang w:val="ru-RU"/>
        </w:rPr>
        <w:t xml:space="preserve"> четверть – 8 учебных недель </w:t>
      </w:r>
      <w:r w:rsidRPr="004F1DBD">
        <w:rPr>
          <w:rFonts w:ascii="Times New Roman" w:eastAsia="SchoolBookSanPin" w:hAnsi="Times New Roman"/>
          <w:sz w:val="24"/>
          <w:szCs w:val="24"/>
          <w:lang w:val="ru-RU"/>
        </w:rPr>
        <w:br/>
        <w:t xml:space="preserve">(для 5-9 классов), </w:t>
      </w:r>
      <w:r w:rsidRPr="004F1DBD">
        <w:rPr>
          <w:rFonts w:ascii="Times New Roman" w:eastAsia="SchoolBookSanPin" w:hAnsi="Times New Roman"/>
          <w:sz w:val="24"/>
          <w:szCs w:val="24"/>
        </w:rPr>
        <w:t>III</w:t>
      </w:r>
      <w:r w:rsidRPr="004F1DBD">
        <w:rPr>
          <w:rFonts w:ascii="Times New Roman" w:eastAsia="SchoolBookSanPin" w:hAnsi="Times New Roman"/>
          <w:sz w:val="24"/>
          <w:szCs w:val="24"/>
          <w:lang w:val="ru-RU"/>
        </w:rPr>
        <w:t xml:space="preserve"> четверть – 10 учебных недель (для 5-9 классов), </w:t>
      </w:r>
      <w:r w:rsidRPr="004F1DBD">
        <w:rPr>
          <w:rFonts w:ascii="Times New Roman" w:eastAsia="SchoolBookSanPin" w:hAnsi="Times New Roman"/>
          <w:sz w:val="24"/>
          <w:szCs w:val="24"/>
        </w:rPr>
        <w:t>IV</w:t>
      </w:r>
      <w:r w:rsidRPr="004F1DBD">
        <w:rPr>
          <w:rFonts w:ascii="Times New Roman" w:eastAsia="SchoolBookSanPin" w:hAnsi="Times New Roman"/>
          <w:sz w:val="24"/>
          <w:szCs w:val="24"/>
          <w:lang w:val="ru-RU"/>
        </w:rPr>
        <w:t xml:space="preserve"> четверть – </w:t>
      </w:r>
      <w:r w:rsidRPr="004F1DBD">
        <w:rPr>
          <w:rFonts w:ascii="Times New Roman" w:eastAsia="SchoolBookSanPin" w:hAnsi="Times New Roman"/>
          <w:sz w:val="24"/>
          <w:szCs w:val="24"/>
          <w:lang w:val="ru-RU"/>
        </w:rPr>
        <w:br/>
        <w:t>8 учебных недель (для 5-9 классов).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167.7. </w:t>
      </w:r>
      <w:r w:rsidRPr="004F1DBD">
        <w:rPr>
          <w:rFonts w:ascii="Times New Roman" w:eastAsia="SchoolBookSanPin" w:hAnsi="Times New Roman"/>
          <w:sz w:val="24"/>
          <w:szCs w:val="24"/>
          <w:lang w:val="ru-RU"/>
        </w:rPr>
        <w:t xml:space="preserve">Продолжительность каникул составляет: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 окончании </w:t>
      </w:r>
      <w:r w:rsidRPr="004F1DBD">
        <w:rPr>
          <w:rFonts w:ascii="Times New Roman" w:eastAsia="SchoolBookSanPin" w:hAnsi="Times New Roman"/>
          <w:sz w:val="24"/>
          <w:szCs w:val="24"/>
        </w:rPr>
        <w:t>I</w:t>
      </w:r>
      <w:r w:rsidRPr="004F1DBD">
        <w:rPr>
          <w:rFonts w:ascii="Times New Roman" w:eastAsia="SchoolBookSanPin" w:hAnsi="Times New Roman"/>
          <w:sz w:val="24"/>
          <w:szCs w:val="24"/>
          <w:lang w:val="ru-RU"/>
        </w:rPr>
        <w:t xml:space="preserve"> четверти (осенние каникулы) – 9 календарных дней </w:t>
      </w:r>
      <w:r w:rsidRPr="004F1DBD">
        <w:rPr>
          <w:rFonts w:ascii="Times New Roman" w:eastAsia="SchoolBookSanPin" w:hAnsi="Times New Roman"/>
          <w:sz w:val="24"/>
          <w:szCs w:val="24"/>
          <w:lang w:val="ru-RU"/>
        </w:rPr>
        <w:br/>
        <w:t xml:space="preserve">(для 5-9 классов);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 окончании </w:t>
      </w:r>
      <w:r w:rsidRPr="004F1DBD">
        <w:rPr>
          <w:rFonts w:ascii="Times New Roman" w:eastAsia="SchoolBookSanPin" w:hAnsi="Times New Roman"/>
          <w:sz w:val="24"/>
          <w:szCs w:val="24"/>
        </w:rPr>
        <w:t>II</w:t>
      </w:r>
      <w:r w:rsidRPr="004F1DBD">
        <w:rPr>
          <w:rFonts w:ascii="Times New Roman" w:eastAsia="SchoolBookSanPin" w:hAnsi="Times New Roman"/>
          <w:sz w:val="24"/>
          <w:szCs w:val="24"/>
          <w:lang w:val="ru-RU"/>
        </w:rPr>
        <w:t xml:space="preserve"> четверти (зимние каникулы) – 9 календарных дней </w:t>
      </w:r>
      <w:r w:rsidRPr="004F1DBD">
        <w:rPr>
          <w:rFonts w:ascii="Times New Roman" w:eastAsia="SchoolBookSanPin" w:hAnsi="Times New Roman"/>
          <w:sz w:val="24"/>
          <w:szCs w:val="24"/>
          <w:lang w:val="ru-RU"/>
        </w:rPr>
        <w:br/>
        <w:t xml:space="preserve">(для 5-9 классов);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по окончании </w:t>
      </w:r>
      <w:r w:rsidRPr="004F1DBD">
        <w:rPr>
          <w:rFonts w:ascii="Times New Roman" w:eastAsia="SchoolBookSanPin" w:hAnsi="Times New Roman"/>
          <w:sz w:val="24"/>
          <w:szCs w:val="24"/>
        </w:rPr>
        <w:t>III</w:t>
      </w:r>
      <w:r w:rsidRPr="004F1DBD">
        <w:rPr>
          <w:rFonts w:ascii="Times New Roman" w:eastAsia="SchoolBookSanPin" w:hAnsi="Times New Roman"/>
          <w:sz w:val="24"/>
          <w:szCs w:val="24"/>
          <w:lang w:val="ru-RU"/>
        </w:rPr>
        <w:t xml:space="preserve"> четверти (весенние каникулы) – 9 календарных дней </w:t>
      </w:r>
      <w:r w:rsidRPr="004F1DBD">
        <w:rPr>
          <w:rFonts w:ascii="Times New Roman" w:eastAsia="SchoolBookSanPin" w:hAnsi="Times New Roman"/>
          <w:sz w:val="24"/>
          <w:szCs w:val="24"/>
          <w:lang w:val="ru-RU"/>
        </w:rPr>
        <w:br/>
        <w:t xml:space="preserve">(для 5-9 классов);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 окончании учебного года (летние каникулы) – не менее 8 недель.</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167.8. </w:t>
      </w:r>
      <w:r w:rsidRPr="004F1DBD">
        <w:rPr>
          <w:rFonts w:ascii="Times New Roman" w:eastAsia="SchoolBookSanPin" w:hAnsi="Times New Roman"/>
          <w:sz w:val="24"/>
          <w:szCs w:val="24"/>
          <w:lang w:val="ru-RU"/>
        </w:rPr>
        <w:t>Продолжительность урока 4</w:t>
      </w:r>
      <w:r w:rsidR="00473D64" w:rsidRPr="004F1DBD">
        <w:rPr>
          <w:rFonts w:ascii="Times New Roman" w:eastAsia="SchoolBookSanPin" w:hAnsi="Times New Roman"/>
          <w:sz w:val="24"/>
          <w:szCs w:val="24"/>
          <w:lang w:val="ru-RU"/>
        </w:rPr>
        <w:t>0</w:t>
      </w:r>
      <w:r w:rsidRPr="004F1DBD">
        <w:rPr>
          <w:rFonts w:ascii="Times New Roman" w:eastAsia="SchoolBookSanPin" w:hAnsi="Times New Roman"/>
          <w:sz w:val="24"/>
          <w:szCs w:val="24"/>
          <w:lang w:val="ru-RU"/>
        </w:rPr>
        <w:t xml:space="preserve"> минут.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167.9. </w:t>
      </w:r>
      <w:r w:rsidRPr="004F1DBD">
        <w:rPr>
          <w:rFonts w:ascii="Times New Roman" w:eastAsia="SchoolBookSanPin" w:hAnsi="Times New Roman"/>
          <w:sz w:val="24"/>
          <w:szCs w:val="24"/>
          <w:lang w:val="ru-RU"/>
        </w:rPr>
        <w:t xml:space="preserve">Продолжительность перемен между уроками составляет </w:t>
      </w:r>
      <w:r w:rsidRPr="004F1DBD">
        <w:rPr>
          <w:rFonts w:ascii="Times New Roman" w:eastAsia="SchoolBookSanPin" w:hAnsi="Times New Roman"/>
          <w:sz w:val="24"/>
          <w:szCs w:val="24"/>
          <w:lang w:val="ru-RU"/>
        </w:rPr>
        <w:br/>
        <w:t xml:space="preserve">10 минут, большой перемены (после 5 урока) – 50 минут.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Продолжительность перемены между урочной и внеурочной деятельностью составляет не менее 1,5 часа.</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167.10. </w:t>
      </w:r>
      <w:r w:rsidRPr="004F1DBD">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167.11. </w:t>
      </w:r>
      <w:r w:rsidRPr="004F1DBD">
        <w:rPr>
          <w:rFonts w:ascii="Times New Roman" w:eastAsia="SchoolBookSanPin" w:hAnsi="Times New Roman"/>
          <w:sz w:val="24"/>
          <w:szCs w:val="24"/>
          <w:lang w:val="ru-RU"/>
        </w:rPr>
        <w:t xml:space="preserve">Образовательная недельная нагрузка распределяется равномерно </w:t>
      </w:r>
      <w:r w:rsidRPr="004F1DBD">
        <w:rPr>
          <w:rFonts w:ascii="Times New Roman" w:eastAsia="SchoolBookSanPin" w:hAnsi="Times New Roman"/>
          <w:sz w:val="24"/>
          <w:szCs w:val="24"/>
          <w:lang w:val="ru-RU"/>
        </w:rPr>
        <w:br/>
        <w:t xml:space="preserve">в течение учебной недели, при этом объем максимально допустимой нагрузки </w:t>
      </w:r>
      <w:r w:rsidRPr="004F1DBD">
        <w:rPr>
          <w:rFonts w:ascii="Times New Roman" w:eastAsia="SchoolBookSanPin" w:hAnsi="Times New Roman"/>
          <w:sz w:val="24"/>
          <w:szCs w:val="24"/>
          <w:lang w:val="ru-RU"/>
        </w:rPr>
        <w:br/>
        <w:t>в течение дня составляет: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для обучающихся 5 и 6 классов – не более 6 уроков, для обучающихся </w:t>
      </w:r>
      <w:r w:rsidRPr="004F1DBD">
        <w:rPr>
          <w:rFonts w:ascii="Times New Roman" w:eastAsia="SchoolBookSanPin" w:hAnsi="Times New Roman"/>
          <w:sz w:val="24"/>
          <w:szCs w:val="24"/>
          <w:lang w:val="ru-RU"/>
        </w:rPr>
        <w:br/>
        <w:t>7-9 классов – не более 7 уроков.</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167.12. </w:t>
      </w:r>
      <w:r w:rsidRPr="004F1DBD">
        <w:rPr>
          <w:rFonts w:ascii="Times New Roman" w:eastAsia="SchoolBookSanPin" w:hAnsi="Times New Roman"/>
          <w:sz w:val="24"/>
          <w:szCs w:val="24"/>
          <w:lang w:val="ru-RU"/>
        </w:rPr>
        <w:t>Занятия начинаются в 8.30 часов утра и заканчиваются не позднее</w:t>
      </w:r>
      <w:r w:rsidRPr="004F1DBD">
        <w:rPr>
          <w:rFonts w:ascii="Times New Roman" w:eastAsia="SchoolBookSanPin" w:hAnsi="Times New Roman"/>
          <w:sz w:val="24"/>
          <w:szCs w:val="24"/>
          <w:lang w:val="ru-RU"/>
        </w:rPr>
        <w:br/>
        <w:t xml:space="preserve">15.00 часов. </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167.13. </w:t>
      </w:r>
      <w:r w:rsidRPr="004F1DBD">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90 минут.</w:t>
      </w:r>
    </w:p>
    <w:p w:rsidR="002E7671" w:rsidRPr="004F1DBD" w:rsidRDefault="002E7671" w:rsidP="002E7671">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position w:val="1"/>
          <w:sz w:val="24"/>
          <w:szCs w:val="24"/>
          <w:lang w:val="ru-RU"/>
        </w:rPr>
        <w:t>167.14. </w:t>
      </w:r>
      <w:r w:rsidRPr="004F1DBD">
        <w:rPr>
          <w:rFonts w:ascii="Times New Roman" w:eastAsia="SchoolBookSanPin" w:hAnsi="Times New Roman"/>
          <w:sz w:val="24"/>
          <w:szCs w:val="24"/>
          <w:lang w:val="ru-RU"/>
        </w:rPr>
        <w:t xml:space="preserve">Календарный учебный график образовательной организации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Pr="004F1DBD">
        <w:rPr>
          <w:rFonts w:ascii="Times New Roman" w:eastAsia="SchoolBookSanPin" w:hAnsi="Times New Roman"/>
          <w:sz w:val="24"/>
          <w:szCs w:val="24"/>
          <w:lang w:val="ru-RU"/>
        </w:rPr>
        <w:br/>
        <w:t xml:space="preserve">и внеурочной) и плановых перерывов при получении образования для отдыха </w:t>
      </w:r>
      <w:r w:rsidRPr="004F1DBD">
        <w:rPr>
          <w:rFonts w:ascii="Times New Roman" w:eastAsia="SchoolBookSanPin" w:hAnsi="Times New Roman"/>
          <w:sz w:val="24"/>
          <w:szCs w:val="24"/>
          <w:lang w:val="ru-RU"/>
        </w:rPr>
        <w:br/>
        <w:t>и иных социальных целей (каникул) по календарным периодам учебного года.</w:t>
      </w:r>
    </w:p>
    <w:p w:rsidR="00006B08" w:rsidRPr="004F1DBD" w:rsidRDefault="00006B08" w:rsidP="00006B08">
      <w:pPr>
        <w:pBdr>
          <w:top w:val="nil"/>
          <w:left w:val="nil"/>
          <w:bottom w:val="nil"/>
          <w:right w:val="nil"/>
          <w:between w:val="nil"/>
        </w:pBdr>
        <w:spacing w:after="0" w:line="360" w:lineRule="auto"/>
        <w:ind w:left="142"/>
        <w:jc w:val="both"/>
        <w:rPr>
          <w:rFonts w:ascii="Times New Roman" w:hAnsi="Times New Roman"/>
          <w:b/>
          <w:sz w:val="24"/>
          <w:szCs w:val="24"/>
          <w:lang w:val="ru-RU"/>
        </w:rPr>
      </w:pPr>
      <w:r w:rsidRPr="004F1DBD">
        <w:rPr>
          <w:rFonts w:ascii="Times New Roman" w:eastAsia="Times New Roman" w:hAnsi="Times New Roman"/>
          <w:b/>
          <w:sz w:val="24"/>
          <w:szCs w:val="24"/>
          <w:lang w:val="ru-RU"/>
        </w:rPr>
        <w:t xml:space="preserve">3. 4 План внеурочной деятельности ООО </w:t>
      </w:r>
    </w:p>
    <w:p w:rsidR="006E2F90" w:rsidRPr="004F1DBD" w:rsidRDefault="006E2F90" w:rsidP="006E2F90">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6E2F90" w:rsidRPr="004F1DBD" w:rsidRDefault="006E2F90" w:rsidP="006E2F90">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 </w:t>
      </w:r>
      <w:r w:rsidRPr="004F1DBD">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sidRPr="004F1DBD">
        <w:rPr>
          <w:rFonts w:ascii="Times New Roman" w:eastAsia="SchoolBookSanPin" w:hAnsi="Times New Roman"/>
          <w:sz w:val="24"/>
          <w:szCs w:val="24"/>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E2F90" w:rsidRPr="004F1DBD" w:rsidRDefault="006E2F90" w:rsidP="006E2F90">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Формы внеурочной деятельности в КШИ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E2F90" w:rsidRPr="004F1DBD" w:rsidRDefault="006E2F90" w:rsidP="006E2F90">
      <w:pPr>
        <w:spacing w:after="0" w:line="360" w:lineRule="auto"/>
        <w:jc w:val="both"/>
        <w:rPr>
          <w:rFonts w:ascii="Times New Roman" w:eastAsia="SchoolBookSanPin" w:hAnsi="Times New Roman"/>
          <w:b/>
          <w:sz w:val="24"/>
          <w:szCs w:val="24"/>
          <w:lang w:val="ru-RU"/>
        </w:rPr>
      </w:pPr>
      <w:r w:rsidRPr="004F1DBD">
        <w:rPr>
          <w:rFonts w:ascii="Times New Roman" w:eastAsia="SchoolBookSanPin" w:hAnsi="Times New Roman"/>
          <w:sz w:val="24"/>
          <w:szCs w:val="24"/>
          <w:lang w:val="ru-RU"/>
        </w:rPr>
        <w:t xml:space="preserve">         </w:t>
      </w:r>
      <w:r w:rsidRPr="004F1DBD">
        <w:rPr>
          <w:rFonts w:ascii="Times New Roman" w:eastAsia="SchoolBookSanPin" w:hAnsi="Times New Roman"/>
          <w:b/>
          <w:sz w:val="24"/>
          <w:szCs w:val="24"/>
          <w:lang w:val="ru-RU"/>
        </w:rPr>
        <w:t xml:space="preserve">Один час в неделю в КШИ отводится на внеурочное занятие «Разговоры о важном» </w:t>
      </w:r>
      <w:r w:rsidRPr="004F1DBD">
        <w:rPr>
          <w:rFonts w:ascii="Times New Roman" w:eastAsia="SchoolBookSanPin" w:hAnsi="Times New Roman"/>
          <w:b/>
          <w:bCs/>
          <w:sz w:val="24"/>
          <w:szCs w:val="24"/>
          <w:lang w:val="ru-RU"/>
        </w:rPr>
        <w:t>для всех обучающихся 5-11 классов</w:t>
      </w:r>
      <w:r w:rsidRPr="004F1DBD">
        <w:rPr>
          <w:rFonts w:ascii="Times New Roman" w:eastAsia="SchoolBookSanPin" w:hAnsi="Times New Roman"/>
          <w:b/>
          <w:sz w:val="24"/>
          <w:szCs w:val="24"/>
          <w:lang w:val="ru-RU"/>
        </w:rPr>
        <w:t xml:space="preserve">. </w:t>
      </w:r>
    </w:p>
    <w:p w:rsidR="006E2F90" w:rsidRPr="004F1DBD" w:rsidRDefault="006E2F90" w:rsidP="006E2F90">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6E2F90" w:rsidRPr="004F1DBD" w:rsidRDefault="006E2F90" w:rsidP="006E2F90">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 </w:t>
      </w:r>
      <w:r w:rsidRPr="004F1DBD">
        <w:rPr>
          <w:rFonts w:ascii="Times New Roman" w:eastAsia="SchoolBookSanPin" w:hAnsi="Times New Roman"/>
          <w:sz w:val="24"/>
          <w:szCs w:val="24"/>
          <w:lang w:val="ru-RU"/>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w:t>
      </w:r>
      <w:r w:rsidRPr="004F1DBD">
        <w:rPr>
          <w:rFonts w:ascii="Times New Roman" w:eastAsia="SchoolBookSanPin" w:hAnsi="Times New Roman"/>
          <w:sz w:val="24"/>
          <w:szCs w:val="24"/>
          <w:lang w:val="ru-RU"/>
        </w:rPr>
        <w:br/>
        <w:t>к окружающим и ответственным отношением к собственным поступкам.</w:t>
      </w:r>
    </w:p>
    <w:p w:rsidR="006E2F90" w:rsidRPr="004F1DBD" w:rsidRDefault="006E2F90" w:rsidP="006E2F90">
      <w:pPr>
        <w:spacing w:after="0" w:line="360" w:lineRule="auto"/>
        <w:jc w:val="both"/>
        <w:rPr>
          <w:rFonts w:ascii="Times New Roman" w:eastAsia="SchoolBookSanPin" w:hAnsi="Times New Roman"/>
          <w:bCs/>
          <w:sz w:val="24"/>
          <w:szCs w:val="24"/>
          <w:lang w:val="ru-RU"/>
        </w:rPr>
      </w:pPr>
      <w:r w:rsidRPr="004F1DBD">
        <w:rPr>
          <w:rFonts w:ascii="Times New Roman" w:eastAsia="SchoolBookSanPin" w:hAnsi="Times New Roman"/>
          <w:b/>
          <w:sz w:val="24"/>
          <w:szCs w:val="24"/>
          <w:lang w:val="ru-RU"/>
        </w:rPr>
        <w:t xml:space="preserve">         Один час в неделю в КШИ отводится на внеурочное </w:t>
      </w:r>
      <w:r w:rsidRPr="004F1DBD">
        <w:rPr>
          <w:rFonts w:ascii="Times New Roman" w:eastAsia="SchoolBookSanPin" w:hAnsi="Times New Roman"/>
          <w:b/>
          <w:bCs/>
          <w:sz w:val="24"/>
          <w:szCs w:val="24"/>
          <w:lang w:val="ru-RU"/>
        </w:rPr>
        <w:t xml:space="preserve">профориентационное </w:t>
      </w:r>
      <w:r w:rsidRPr="004F1DBD">
        <w:rPr>
          <w:rFonts w:ascii="Times New Roman" w:eastAsia="SchoolBookSanPin" w:hAnsi="Times New Roman"/>
          <w:b/>
          <w:sz w:val="24"/>
          <w:szCs w:val="24"/>
          <w:lang w:val="ru-RU"/>
        </w:rPr>
        <w:t xml:space="preserve">занятие </w:t>
      </w:r>
      <w:r w:rsidRPr="004F1DBD">
        <w:rPr>
          <w:rFonts w:ascii="Times New Roman" w:eastAsia="SchoolBookSanPin" w:hAnsi="Times New Roman"/>
          <w:b/>
          <w:bCs/>
          <w:sz w:val="24"/>
          <w:szCs w:val="24"/>
          <w:lang w:val="ru-RU"/>
        </w:rPr>
        <w:t>«Россия – мои горизонты» для всех обучающихся 6-11 классов.</w:t>
      </w:r>
      <w:r w:rsidRPr="004F1DBD">
        <w:rPr>
          <w:rFonts w:ascii="Times New Roman" w:eastAsia="SchoolBookSanPin" w:hAnsi="Times New Roman"/>
          <w:bCs/>
          <w:sz w:val="24"/>
          <w:szCs w:val="24"/>
          <w:lang w:val="ru-RU"/>
        </w:rPr>
        <w:t xml:space="preserve"> Он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rsidR="006E2F90" w:rsidRPr="004F1DBD" w:rsidRDefault="006E2F90" w:rsidP="006E2F90">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 рамках таких занятий проходят профориентационные уроки, диагностики, моделирующие профессиональные пробы и т.д.</w:t>
      </w:r>
    </w:p>
    <w:p w:rsidR="006E2F90" w:rsidRPr="004F1DBD" w:rsidRDefault="006E2F90" w:rsidP="006E2F90">
      <w:pPr>
        <w:spacing w:after="0" w:line="360" w:lineRule="auto"/>
        <w:jc w:val="both"/>
        <w:rPr>
          <w:rFonts w:ascii="Times New Roman" w:eastAsia="SchoolBookSanPin" w:hAnsi="Times New Roman"/>
          <w:sz w:val="24"/>
          <w:szCs w:val="24"/>
          <w:lang w:val="ru-RU"/>
        </w:rPr>
      </w:pPr>
      <w:r w:rsidRPr="004F1DBD">
        <w:rPr>
          <w:rFonts w:ascii="Times New Roman" w:eastAsia="SchoolBookSanPin" w:hAnsi="Times New Roman"/>
          <w:sz w:val="24"/>
          <w:szCs w:val="24"/>
        </w:rPr>
        <w:t> </w:t>
      </w:r>
      <w:r w:rsidRPr="004F1DBD">
        <w:rPr>
          <w:rFonts w:ascii="Times New Roman" w:eastAsia="SchoolBookSanPin" w:hAnsi="Times New Roman"/>
          <w:sz w:val="24"/>
          <w:szCs w:val="24"/>
          <w:lang w:val="ru-RU"/>
        </w:rPr>
        <w:t>В целях реализации плана внеурочной деятельности КШИ  использует ресурсы других организаций - Дворец технического творчества, подразделение Дворца Молодежи.</w:t>
      </w:r>
    </w:p>
    <w:p w:rsidR="00006B08" w:rsidRPr="004F1DBD" w:rsidRDefault="00006B08" w:rsidP="00006B08">
      <w:pPr>
        <w:rPr>
          <w:rFonts w:ascii="Times New Roman" w:hAnsi="Times New Roman"/>
          <w:sz w:val="24"/>
          <w:szCs w:val="24"/>
        </w:rPr>
      </w:pPr>
      <w:r w:rsidRPr="004F1DBD">
        <w:rPr>
          <w:rFonts w:ascii="Times New Roman" w:eastAsia="SchoolBookSanPin" w:hAnsi="Times New Roman"/>
          <w:sz w:val="24"/>
          <w:szCs w:val="24"/>
          <w:lang w:val="ru-RU"/>
        </w:rPr>
        <w:br/>
      </w:r>
      <w:r w:rsidRPr="004F1DBD">
        <w:rPr>
          <w:rFonts w:ascii="Times New Roman" w:hAnsi="Times New Roman"/>
          <w:sz w:val="24"/>
          <w:szCs w:val="24"/>
        </w:rPr>
        <w:t xml:space="preserve">ПЛАН ВНЕУРОЧНОЙ ДЕЯТЕЛЬНОСТИ  </w:t>
      </w:r>
    </w:p>
    <w:tbl>
      <w:tblPr>
        <w:tblW w:w="10131" w:type="dxa"/>
        <w:tblInd w:w="122" w:type="dxa"/>
        <w:tblBorders>
          <w:top w:val="single" w:sz="4" w:space="0" w:color="212121"/>
          <w:left w:val="single" w:sz="4" w:space="0" w:color="212121"/>
          <w:bottom w:val="single" w:sz="4" w:space="0" w:color="212121"/>
          <w:right w:val="single" w:sz="4" w:space="0" w:color="212121"/>
          <w:insideH w:val="single" w:sz="4" w:space="0" w:color="212121"/>
          <w:insideV w:val="single" w:sz="4" w:space="0" w:color="212121"/>
        </w:tblBorders>
        <w:tblLayout w:type="fixed"/>
        <w:tblLook w:val="0000" w:firstRow="0" w:lastRow="0" w:firstColumn="0" w:lastColumn="0" w:noHBand="0" w:noVBand="0"/>
      </w:tblPr>
      <w:tblGrid>
        <w:gridCol w:w="2454"/>
        <w:gridCol w:w="2604"/>
        <w:gridCol w:w="1783"/>
        <w:gridCol w:w="822"/>
        <w:gridCol w:w="548"/>
        <w:gridCol w:w="548"/>
        <w:gridCol w:w="548"/>
        <w:gridCol w:w="824"/>
      </w:tblGrid>
      <w:tr w:rsidR="00616B41" w:rsidRPr="00437485" w:rsidTr="00616B41">
        <w:trPr>
          <w:cantSplit/>
          <w:trHeight w:val="374"/>
          <w:tblHeader/>
        </w:trPr>
        <w:tc>
          <w:tcPr>
            <w:tcW w:w="2454" w:type="dxa"/>
            <w:vMerge w:val="restart"/>
          </w:tcPr>
          <w:p w:rsidR="00616B41" w:rsidRPr="00437485" w:rsidRDefault="00616B41" w:rsidP="0084458D">
            <w:pPr>
              <w:rPr>
                <w:rFonts w:ascii="Times New Roman" w:hAnsi="Times New Roman"/>
              </w:rPr>
            </w:pPr>
            <w:r w:rsidRPr="00437485">
              <w:rPr>
                <w:rFonts w:ascii="Times New Roman" w:hAnsi="Times New Roman"/>
              </w:rPr>
              <w:t>Направления</w:t>
            </w:r>
          </w:p>
        </w:tc>
        <w:tc>
          <w:tcPr>
            <w:tcW w:w="2604" w:type="dxa"/>
            <w:vMerge w:val="restart"/>
          </w:tcPr>
          <w:p w:rsidR="00616B41" w:rsidRPr="00437485" w:rsidRDefault="00616B41" w:rsidP="0084458D">
            <w:pPr>
              <w:rPr>
                <w:rFonts w:ascii="Times New Roman" w:hAnsi="Times New Roman"/>
              </w:rPr>
            </w:pPr>
          </w:p>
          <w:p w:rsidR="00616B41" w:rsidRPr="00437485" w:rsidRDefault="00616B41" w:rsidP="0084458D">
            <w:pPr>
              <w:rPr>
                <w:rFonts w:ascii="Times New Roman" w:hAnsi="Times New Roman"/>
              </w:rPr>
            </w:pPr>
            <w:r w:rsidRPr="00437485">
              <w:rPr>
                <w:rFonts w:ascii="Times New Roman" w:hAnsi="Times New Roman"/>
              </w:rPr>
              <w:t>Название</w:t>
            </w:r>
          </w:p>
        </w:tc>
        <w:tc>
          <w:tcPr>
            <w:tcW w:w="1782" w:type="dxa"/>
            <w:vMerge w:val="restart"/>
          </w:tcPr>
          <w:p w:rsidR="00616B41" w:rsidRPr="00437485" w:rsidRDefault="00616B41" w:rsidP="0084458D">
            <w:pPr>
              <w:rPr>
                <w:rFonts w:ascii="Times New Roman" w:hAnsi="Times New Roman"/>
              </w:rPr>
            </w:pPr>
            <w:r w:rsidRPr="00437485">
              <w:rPr>
                <w:rFonts w:ascii="Times New Roman" w:hAnsi="Times New Roman"/>
              </w:rPr>
              <w:t>Формы организации</w:t>
            </w:r>
          </w:p>
        </w:tc>
        <w:tc>
          <w:tcPr>
            <w:tcW w:w="3290" w:type="dxa"/>
            <w:gridSpan w:val="5"/>
          </w:tcPr>
          <w:p w:rsidR="00616B41" w:rsidRPr="00437485" w:rsidRDefault="00616B41" w:rsidP="0084458D">
            <w:pPr>
              <w:rPr>
                <w:rFonts w:ascii="Times New Roman" w:hAnsi="Times New Roman"/>
              </w:rPr>
            </w:pPr>
            <w:r w:rsidRPr="00437485">
              <w:rPr>
                <w:rFonts w:ascii="Times New Roman" w:hAnsi="Times New Roman"/>
              </w:rPr>
              <w:t>Количество часов в неделю</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vMerge/>
          </w:tcPr>
          <w:p w:rsidR="00616B41" w:rsidRPr="00437485" w:rsidRDefault="00616B41" w:rsidP="0084458D">
            <w:pPr>
              <w:rPr>
                <w:rFonts w:ascii="Times New Roman" w:hAnsi="Times New Roman"/>
              </w:rPr>
            </w:pPr>
          </w:p>
        </w:tc>
        <w:tc>
          <w:tcPr>
            <w:tcW w:w="1782" w:type="dxa"/>
            <w:vMerge/>
          </w:tcPr>
          <w:p w:rsidR="00616B41" w:rsidRPr="00437485" w:rsidRDefault="00616B41" w:rsidP="0084458D">
            <w:pPr>
              <w:rPr>
                <w:rFonts w:ascii="Times New Roman" w:hAnsi="Times New Roman"/>
              </w:rPr>
            </w:pPr>
          </w:p>
        </w:tc>
        <w:tc>
          <w:tcPr>
            <w:tcW w:w="822" w:type="dxa"/>
          </w:tcPr>
          <w:p w:rsidR="00616B41" w:rsidRPr="00437485" w:rsidRDefault="00616B41" w:rsidP="0084458D">
            <w:pPr>
              <w:rPr>
                <w:rFonts w:ascii="Times New Roman" w:hAnsi="Times New Roman"/>
              </w:rPr>
            </w:pPr>
            <w:r w:rsidRPr="00437485">
              <w:rPr>
                <w:rFonts w:ascii="Times New Roman" w:hAnsi="Times New Roman"/>
              </w:rPr>
              <w:t>5</w:t>
            </w:r>
          </w:p>
        </w:tc>
        <w:tc>
          <w:tcPr>
            <w:tcW w:w="548" w:type="dxa"/>
          </w:tcPr>
          <w:p w:rsidR="00616B41" w:rsidRPr="00437485" w:rsidRDefault="00616B41" w:rsidP="0084458D">
            <w:pPr>
              <w:rPr>
                <w:rFonts w:ascii="Times New Roman" w:hAnsi="Times New Roman"/>
              </w:rPr>
            </w:pPr>
            <w:r w:rsidRPr="00437485">
              <w:rPr>
                <w:rFonts w:ascii="Times New Roman" w:hAnsi="Times New Roman"/>
              </w:rPr>
              <w:t>6</w:t>
            </w:r>
          </w:p>
        </w:tc>
        <w:tc>
          <w:tcPr>
            <w:tcW w:w="548" w:type="dxa"/>
          </w:tcPr>
          <w:p w:rsidR="00616B41" w:rsidRPr="00437485" w:rsidRDefault="00616B41" w:rsidP="0084458D">
            <w:pPr>
              <w:rPr>
                <w:rFonts w:ascii="Times New Roman" w:hAnsi="Times New Roman"/>
              </w:rPr>
            </w:pPr>
            <w:r w:rsidRPr="00437485">
              <w:rPr>
                <w:rFonts w:ascii="Times New Roman" w:hAnsi="Times New Roman"/>
              </w:rPr>
              <w:t>7</w:t>
            </w:r>
          </w:p>
        </w:tc>
        <w:tc>
          <w:tcPr>
            <w:tcW w:w="548" w:type="dxa"/>
          </w:tcPr>
          <w:p w:rsidR="00616B41" w:rsidRPr="00437485" w:rsidRDefault="00616B41" w:rsidP="0084458D">
            <w:pPr>
              <w:rPr>
                <w:rFonts w:ascii="Times New Roman" w:hAnsi="Times New Roman"/>
              </w:rPr>
            </w:pPr>
            <w:r w:rsidRPr="00437485">
              <w:rPr>
                <w:rFonts w:ascii="Times New Roman" w:hAnsi="Times New Roman"/>
              </w:rPr>
              <w:t>8</w:t>
            </w:r>
          </w:p>
        </w:tc>
        <w:tc>
          <w:tcPr>
            <w:tcW w:w="823" w:type="dxa"/>
          </w:tcPr>
          <w:p w:rsidR="00616B41" w:rsidRPr="00437485" w:rsidRDefault="00616B41" w:rsidP="0084458D">
            <w:pPr>
              <w:rPr>
                <w:rFonts w:ascii="Times New Roman" w:hAnsi="Times New Roman"/>
              </w:rPr>
            </w:pPr>
            <w:r>
              <w:rPr>
                <w:rFonts w:ascii="Times New Roman" w:hAnsi="Times New Roman"/>
              </w:rPr>
              <w:t>9</w:t>
            </w:r>
          </w:p>
        </w:tc>
      </w:tr>
      <w:tr w:rsidR="00616B41" w:rsidRPr="00437485" w:rsidTr="00616B41">
        <w:trPr>
          <w:cantSplit/>
          <w:trHeight w:val="753"/>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учебным предметам образовательной программы</w:t>
            </w:r>
          </w:p>
        </w:tc>
        <w:tc>
          <w:tcPr>
            <w:tcW w:w="2604" w:type="dxa"/>
          </w:tcPr>
          <w:p w:rsidR="00616B41" w:rsidRPr="00437485" w:rsidRDefault="00616B41" w:rsidP="0084458D">
            <w:pPr>
              <w:rPr>
                <w:rFonts w:ascii="Times New Roman" w:hAnsi="Times New Roman"/>
              </w:rPr>
            </w:pPr>
            <w:r w:rsidRPr="00437485">
              <w:rPr>
                <w:rFonts w:ascii="Times New Roman" w:hAnsi="Times New Roman"/>
              </w:rPr>
              <w:t>«Развитие орфографической зоркости»</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BF2DA1" w:rsidRDefault="00616B41" w:rsidP="0084458D">
            <w:pPr>
              <w:rPr>
                <w:rFonts w:ascii="Times New Roman" w:hAnsi="Times New Roman"/>
                <w:i/>
              </w:rPr>
            </w:pPr>
            <w:r w:rsidRPr="00BF2DA1">
              <w:rPr>
                <w:rFonts w:ascii="Times New Roman" w:hAnsi="Times New Roman"/>
                <w:i/>
              </w:rPr>
              <w:t>–</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616B41" w:rsidRDefault="00616B41" w:rsidP="0084458D">
            <w:pPr>
              <w:rPr>
                <w:rFonts w:ascii="Times New Roman" w:hAnsi="Times New Roman"/>
                <w:lang w:val="ru-RU"/>
              </w:rPr>
            </w:pPr>
            <w:r w:rsidRPr="00616B41">
              <w:rPr>
                <w:rFonts w:ascii="Times New Roman" w:hAnsi="Times New Roman"/>
                <w:lang w:val="ru-RU"/>
              </w:rPr>
              <w:t>«История и традиции родного края»</w:t>
            </w:r>
          </w:p>
        </w:tc>
        <w:tc>
          <w:tcPr>
            <w:tcW w:w="1782" w:type="dxa"/>
          </w:tcPr>
          <w:p w:rsidR="00616B41" w:rsidRPr="00437485" w:rsidRDefault="00616B41" w:rsidP="0084458D">
            <w:pPr>
              <w:rPr>
                <w:rFonts w:ascii="Times New Roman" w:hAnsi="Times New Roman"/>
              </w:rPr>
            </w:pPr>
            <w:r w:rsidRPr="00437485">
              <w:rPr>
                <w:rFonts w:ascii="Times New Roman" w:hAnsi="Times New Roman"/>
              </w:rPr>
              <w:t>Учебный модуль</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823" w:type="dxa"/>
          </w:tcPr>
          <w:p w:rsidR="00616B41" w:rsidRPr="00437485" w:rsidRDefault="00616B41" w:rsidP="0084458D">
            <w:pPr>
              <w:rPr>
                <w:rFonts w:ascii="Times New Roman" w:hAnsi="Times New Roman"/>
              </w:rPr>
            </w:pPr>
            <w:r w:rsidRPr="00437485">
              <w:rPr>
                <w:rFonts w:ascii="Times New Roman" w:hAnsi="Times New Roman"/>
              </w:rPr>
              <w:t>0,5</w:t>
            </w:r>
          </w:p>
        </w:tc>
      </w:tr>
      <w:tr w:rsidR="00616B41" w:rsidRPr="00437485" w:rsidTr="00616B41">
        <w:trPr>
          <w:cantSplit/>
          <w:trHeight w:val="374"/>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«Царица наук»</w:t>
            </w:r>
          </w:p>
        </w:tc>
        <w:tc>
          <w:tcPr>
            <w:tcW w:w="1782" w:type="dxa"/>
          </w:tcPr>
          <w:p w:rsidR="00616B41" w:rsidRPr="00437485" w:rsidRDefault="00616B41" w:rsidP="0084458D">
            <w:pPr>
              <w:rPr>
                <w:rFonts w:ascii="Times New Roman" w:hAnsi="Times New Roman"/>
              </w:rPr>
            </w:pPr>
            <w:r w:rsidRPr="00437485">
              <w:rPr>
                <w:rFonts w:ascii="Times New Roman" w:hAnsi="Times New Roman"/>
              </w:rPr>
              <w:t>Математический клуб</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«История государственной символики России»</w:t>
            </w:r>
          </w:p>
        </w:tc>
        <w:tc>
          <w:tcPr>
            <w:tcW w:w="1782" w:type="dxa"/>
          </w:tcPr>
          <w:p w:rsidR="00616B41" w:rsidRPr="00437485" w:rsidRDefault="00616B41" w:rsidP="0084458D">
            <w:pPr>
              <w:rPr>
                <w:rFonts w:ascii="Times New Roman" w:hAnsi="Times New Roman"/>
              </w:rPr>
            </w:pPr>
            <w:r w:rsidRPr="00437485">
              <w:rPr>
                <w:rFonts w:ascii="Times New Roman" w:hAnsi="Times New Roman"/>
              </w:rPr>
              <w:t>Учебный модуль</w:t>
            </w:r>
          </w:p>
        </w:tc>
        <w:tc>
          <w:tcPr>
            <w:tcW w:w="822"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«Сложные вопросы русского языка»</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928"/>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«Решение геометрических задач»</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376"/>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«Экспериментальная физика»</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474"/>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формированию ФГ</w:t>
            </w:r>
            <w:r w:rsidRPr="00616B41">
              <w:rPr>
                <w:rFonts w:ascii="Times New Roman" w:hAnsi="Times New Roman"/>
                <w:lang w:val="ru-RU"/>
              </w:rPr>
              <w:br/>
              <w:t>формированию функциональной грамотности (читательской, математической, естественно- научной, финансовой) школьников</w:t>
            </w:r>
          </w:p>
        </w:tc>
        <w:tc>
          <w:tcPr>
            <w:tcW w:w="2604" w:type="dxa"/>
          </w:tcPr>
          <w:p w:rsidR="00616B41" w:rsidRPr="00437485" w:rsidRDefault="00616B41" w:rsidP="0084458D">
            <w:pPr>
              <w:rPr>
                <w:rFonts w:ascii="Times New Roman" w:hAnsi="Times New Roman"/>
              </w:rPr>
            </w:pPr>
            <w:r w:rsidRPr="00437485">
              <w:rPr>
                <w:rFonts w:ascii="Times New Roman" w:hAnsi="Times New Roman"/>
              </w:rPr>
              <w:t>«В мире естественных наук»</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Кружок</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753"/>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«Основы финансовой грамотности»</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650"/>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«Математическая грамотность»</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477"/>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«Смысловое чтение»</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Практикум</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928"/>
          <w:tblHeader/>
        </w:trPr>
        <w:tc>
          <w:tcPr>
            <w:tcW w:w="2454" w:type="dxa"/>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направленная на реализацию комплекса воспитательных</w:t>
            </w:r>
            <w:r w:rsidRPr="00616B41">
              <w:rPr>
                <w:rFonts w:ascii="Times New Roman" w:hAnsi="Times New Roman"/>
                <w:lang w:val="ru-RU"/>
              </w:rPr>
              <w:br/>
              <w:t>мероприятий</w:t>
            </w:r>
          </w:p>
        </w:tc>
        <w:tc>
          <w:tcPr>
            <w:tcW w:w="2604" w:type="dxa"/>
          </w:tcPr>
          <w:p w:rsidR="00616B41" w:rsidRPr="00437485" w:rsidRDefault="00616B41" w:rsidP="0084458D">
            <w:pPr>
              <w:rPr>
                <w:rFonts w:ascii="Times New Roman" w:hAnsi="Times New Roman"/>
              </w:rPr>
            </w:pPr>
            <w:r w:rsidRPr="00437485">
              <w:rPr>
                <w:rFonts w:ascii="Times New Roman" w:hAnsi="Times New Roman"/>
              </w:rPr>
              <w:t>«Театральный фестиваль»</w:t>
            </w:r>
          </w:p>
        </w:tc>
        <w:tc>
          <w:tcPr>
            <w:tcW w:w="1782" w:type="dxa"/>
          </w:tcPr>
          <w:p w:rsidR="00616B41" w:rsidRPr="00437485" w:rsidRDefault="00616B41" w:rsidP="0084458D">
            <w:pPr>
              <w:rPr>
                <w:rFonts w:ascii="Times New Roman" w:hAnsi="Times New Roman"/>
              </w:rPr>
            </w:pPr>
            <w:r w:rsidRPr="00437485">
              <w:rPr>
                <w:rFonts w:ascii="Times New Roman" w:hAnsi="Times New Roman"/>
              </w:rPr>
              <w:t>Ежегодное образовательное событие</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548" w:type="dxa"/>
          </w:tcPr>
          <w:p w:rsidR="00616B41" w:rsidRPr="00437485" w:rsidRDefault="00616B41" w:rsidP="0084458D">
            <w:pPr>
              <w:rPr>
                <w:rFonts w:ascii="Times New Roman" w:hAnsi="Times New Roman"/>
              </w:rPr>
            </w:pPr>
            <w:r w:rsidRPr="00437485">
              <w:rPr>
                <w:rFonts w:ascii="Times New Roman" w:hAnsi="Times New Roman"/>
              </w:rPr>
              <w:t>0,5</w:t>
            </w:r>
          </w:p>
        </w:tc>
        <w:tc>
          <w:tcPr>
            <w:tcW w:w="823" w:type="dxa"/>
          </w:tcPr>
          <w:p w:rsidR="00616B41" w:rsidRPr="00437485" w:rsidRDefault="00616B41" w:rsidP="0084458D">
            <w:pPr>
              <w:rPr>
                <w:rFonts w:ascii="Times New Roman" w:hAnsi="Times New Roman"/>
              </w:rPr>
            </w:pPr>
            <w:r w:rsidRPr="00437485">
              <w:rPr>
                <w:rFonts w:ascii="Times New Roman" w:hAnsi="Times New Roman"/>
              </w:rPr>
              <w:t>0,5</w:t>
            </w:r>
          </w:p>
        </w:tc>
      </w:tr>
      <w:tr w:rsidR="00616B41" w:rsidRPr="00437485" w:rsidTr="00616B41">
        <w:trPr>
          <w:cantSplit/>
          <w:trHeight w:val="475"/>
          <w:tblHeader/>
        </w:trPr>
        <w:tc>
          <w:tcPr>
            <w:tcW w:w="2454" w:type="dxa"/>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«Наше кино»</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Клуб</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928"/>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развитию личности</w:t>
            </w:r>
          </w:p>
        </w:tc>
        <w:tc>
          <w:tcPr>
            <w:tcW w:w="2604" w:type="dxa"/>
          </w:tcPr>
          <w:p w:rsidR="00616B41" w:rsidRPr="00437485" w:rsidRDefault="00616B41" w:rsidP="0084458D">
            <w:pPr>
              <w:rPr>
                <w:rFonts w:ascii="Times New Roman" w:hAnsi="Times New Roman"/>
              </w:rPr>
            </w:pPr>
            <w:r w:rsidRPr="00437485">
              <w:rPr>
                <w:rFonts w:ascii="Times New Roman" w:hAnsi="Times New Roman"/>
              </w:rPr>
              <w:t>«В мире современных профессий«</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Профессиональные пробы</w:t>
            </w:r>
          </w:p>
        </w:tc>
        <w:tc>
          <w:tcPr>
            <w:tcW w:w="822"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2"/>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«Я – волонтер»</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Клуб социальной практики</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548" w:type="dxa"/>
          </w:tcPr>
          <w:p w:rsidR="00616B41" w:rsidRPr="00437485" w:rsidRDefault="00616B41" w:rsidP="0084458D">
            <w:pPr>
              <w:rPr>
                <w:rFonts w:ascii="Times New Roman" w:hAnsi="Times New Roman"/>
              </w:rPr>
            </w:pPr>
            <w:r w:rsidRPr="00437485">
              <w:rPr>
                <w:rFonts w:ascii="Times New Roman" w:hAnsi="Times New Roman"/>
              </w:rPr>
              <w:t>–</w:t>
            </w:r>
          </w:p>
        </w:tc>
        <w:tc>
          <w:tcPr>
            <w:tcW w:w="823" w:type="dxa"/>
          </w:tcPr>
          <w:p w:rsidR="00616B41" w:rsidRPr="00437485" w:rsidRDefault="00616B41" w:rsidP="0084458D">
            <w:pPr>
              <w:rPr>
                <w:rFonts w:ascii="Times New Roman" w:hAnsi="Times New Roman"/>
              </w:rPr>
            </w:pPr>
            <w:r w:rsidRPr="00437485">
              <w:rPr>
                <w:rFonts w:ascii="Times New Roman" w:hAnsi="Times New Roman"/>
              </w:rPr>
              <w:t>–</w:t>
            </w:r>
          </w:p>
        </w:tc>
      </w:tr>
      <w:tr w:rsidR="00616B41" w:rsidRPr="00437485" w:rsidTr="00616B41">
        <w:trPr>
          <w:cantSplit/>
          <w:trHeight w:val="376"/>
          <w:tblHeader/>
        </w:trPr>
        <w:tc>
          <w:tcPr>
            <w:tcW w:w="2454" w:type="dxa"/>
            <w:vMerge w:val="restart"/>
          </w:tcPr>
          <w:p w:rsidR="00616B41" w:rsidRPr="00616B41" w:rsidRDefault="00616B41" w:rsidP="0084458D">
            <w:pPr>
              <w:rPr>
                <w:rFonts w:ascii="Times New Roman" w:hAnsi="Times New Roman"/>
                <w:lang w:val="ru-RU"/>
              </w:rPr>
            </w:pPr>
            <w:r w:rsidRPr="00616B41">
              <w:rPr>
                <w:rFonts w:ascii="Times New Roman" w:hAnsi="Times New Roman"/>
                <w:lang w:val="ru-RU"/>
              </w:rPr>
              <w:t>Внеурочная деятельность по организации обеспечения учебной деятельности</w:t>
            </w:r>
          </w:p>
        </w:tc>
        <w:tc>
          <w:tcPr>
            <w:tcW w:w="2604" w:type="dxa"/>
          </w:tcPr>
          <w:p w:rsidR="00616B41" w:rsidRPr="00437485" w:rsidRDefault="00616B41" w:rsidP="0084458D">
            <w:pPr>
              <w:rPr>
                <w:rFonts w:ascii="Times New Roman" w:hAnsi="Times New Roman"/>
              </w:rPr>
            </w:pPr>
            <w:r w:rsidRPr="00437485">
              <w:rPr>
                <w:rFonts w:ascii="Times New Roman" w:hAnsi="Times New Roman"/>
              </w:rPr>
              <w:t>«Разговоры о важном»</w:t>
            </w:r>
          </w:p>
        </w:tc>
        <w:tc>
          <w:tcPr>
            <w:tcW w:w="1782" w:type="dxa"/>
          </w:tcPr>
          <w:p w:rsidR="00616B41" w:rsidRPr="00437485" w:rsidRDefault="00616B41" w:rsidP="0084458D">
            <w:pPr>
              <w:rPr>
                <w:rFonts w:ascii="Times New Roman" w:hAnsi="Times New Roman"/>
              </w:rPr>
            </w:pPr>
            <w:r w:rsidRPr="00437485">
              <w:rPr>
                <w:rFonts w:ascii="Times New Roman" w:hAnsi="Times New Roman"/>
              </w:rPr>
              <w:t>Классное собрание</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3"/>
          <w:tblHeader/>
        </w:trPr>
        <w:tc>
          <w:tcPr>
            <w:tcW w:w="2454" w:type="dxa"/>
            <w:vMerge/>
          </w:tcPr>
          <w:p w:rsidR="00616B41" w:rsidRPr="00437485" w:rsidRDefault="00616B41" w:rsidP="0084458D">
            <w:pPr>
              <w:rPr>
                <w:rFonts w:ascii="Times New Roman" w:hAnsi="Times New Roman"/>
              </w:rPr>
            </w:pPr>
          </w:p>
        </w:tc>
        <w:tc>
          <w:tcPr>
            <w:tcW w:w="2604" w:type="dxa"/>
          </w:tcPr>
          <w:p w:rsidR="00616B41" w:rsidRPr="00437485" w:rsidRDefault="00616B41" w:rsidP="0084458D">
            <w:pPr>
              <w:rPr>
                <w:rFonts w:ascii="Times New Roman" w:hAnsi="Times New Roman"/>
              </w:rPr>
            </w:pPr>
            <w:r w:rsidRPr="00437485">
              <w:rPr>
                <w:rFonts w:ascii="Times New Roman" w:hAnsi="Times New Roman"/>
              </w:rPr>
              <w:t>Я - исследователь</w:t>
            </w:r>
          </w:p>
        </w:tc>
        <w:tc>
          <w:tcPr>
            <w:tcW w:w="1782" w:type="dxa"/>
          </w:tcPr>
          <w:p w:rsidR="00616B41" w:rsidRPr="00437485" w:rsidRDefault="00616B41" w:rsidP="0084458D">
            <w:pPr>
              <w:rPr>
                <w:rFonts w:ascii="Times New Roman" w:hAnsi="Times New Roman"/>
              </w:rPr>
            </w:pPr>
            <w:r w:rsidRPr="00437485">
              <w:rPr>
                <w:rFonts w:ascii="Times New Roman" w:hAnsi="Times New Roman"/>
              </w:rPr>
              <w:t>проект</w:t>
            </w:r>
          </w:p>
        </w:tc>
        <w:tc>
          <w:tcPr>
            <w:tcW w:w="822"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548" w:type="dxa"/>
          </w:tcPr>
          <w:p w:rsidR="00616B41" w:rsidRPr="00437485" w:rsidRDefault="00616B41" w:rsidP="0084458D">
            <w:pPr>
              <w:rPr>
                <w:rFonts w:ascii="Times New Roman" w:hAnsi="Times New Roman"/>
              </w:rPr>
            </w:pPr>
            <w:r w:rsidRPr="00437485">
              <w:rPr>
                <w:rFonts w:ascii="Times New Roman" w:hAnsi="Times New Roman"/>
              </w:rPr>
              <w:t>1</w:t>
            </w:r>
          </w:p>
        </w:tc>
        <w:tc>
          <w:tcPr>
            <w:tcW w:w="823" w:type="dxa"/>
          </w:tcPr>
          <w:p w:rsidR="00616B41" w:rsidRPr="00437485" w:rsidRDefault="00616B41" w:rsidP="0084458D">
            <w:pPr>
              <w:rPr>
                <w:rFonts w:ascii="Times New Roman" w:hAnsi="Times New Roman"/>
              </w:rPr>
            </w:pPr>
            <w:r w:rsidRPr="00437485">
              <w:rPr>
                <w:rFonts w:ascii="Times New Roman" w:hAnsi="Times New Roman"/>
              </w:rPr>
              <w:t>1</w:t>
            </w:r>
          </w:p>
        </w:tc>
      </w:tr>
      <w:tr w:rsidR="00616B41" w:rsidRPr="00437485" w:rsidTr="00616B41">
        <w:trPr>
          <w:cantSplit/>
          <w:trHeight w:val="652"/>
          <w:tblHeader/>
        </w:trPr>
        <w:tc>
          <w:tcPr>
            <w:tcW w:w="6841" w:type="dxa"/>
            <w:gridSpan w:val="3"/>
          </w:tcPr>
          <w:p w:rsidR="00616B41" w:rsidRPr="00437485" w:rsidRDefault="00616B41" w:rsidP="0084458D">
            <w:pPr>
              <w:rPr>
                <w:rFonts w:ascii="Times New Roman" w:hAnsi="Times New Roman"/>
              </w:rPr>
            </w:pPr>
            <w:r w:rsidRPr="00437485">
              <w:rPr>
                <w:rFonts w:ascii="Times New Roman" w:hAnsi="Times New Roman"/>
              </w:rPr>
              <w:t>Итого за неделю</w:t>
            </w:r>
          </w:p>
        </w:tc>
        <w:tc>
          <w:tcPr>
            <w:tcW w:w="822" w:type="dxa"/>
          </w:tcPr>
          <w:p w:rsidR="00616B41" w:rsidRPr="00437485" w:rsidRDefault="00616B41" w:rsidP="0084458D">
            <w:pPr>
              <w:rPr>
                <w:rFonts w:ascii="Times New Roman" w:hAnsi="Times New Roman"/>
              </w:rPr>
            </w:pPr>
            <w:r w:rsidRPr="00437485">
              <w:rPr>
                <w:rFonts w:ascii="Times New Roman" w:hAnsi="Times New Roman"/>
              </w:rPr>
              <w:t>10</w:t>
            </w:r>
          </w:p>
        </w:tc>
        <w:tc>
          <w:tcPr>
            <w:tcW w:w="548" w:type="dxa"/>
          </w:tcPr>
          <w:p w:rsidR="00616B41" w:rsidRPr="00437485" w:rsidRDefault="00616B41" w:rsidP="0084458D">
            <w:pPr>
              <w:rPr>
                <w:rFonts w:ascii="Times New Roman" w:hAnsi="Times New Roman"/>
              </w:rPr>
            </w:pPr>
            <w:r w:rsidRPr="00437485">
              <w:rPr>
                <w:rFonts w:ascii="Times New Roman" w:hAnsi="Times New Roman"/>
              </w:rPr>
              <w:t>10</w:t>
            </w:r>
          </w:p>
        </w:tc>
        <w:tc>
          <w:tcPr>
            <w:tcW w:w="548" w:type="dxa"/>
          </w:tcPr>
          <w:p w:rsidR="00616B41" w:rsidRPr="00437485" w:rsidRDefault="00616B41" w:rsidP="0084458D">
            <w:pPr>
              <w:rPr>
                <w:rFonts w:ascii="Times New Roman" w:hAnsi="Times New Roman"/>
              </w:rPr>
            </w:pPr>
            <w:r w:rsidRPr="00437485">
              <w:rPr>
                <w:rFonts w:ascii="Times New Roman" w:hAnsi="Times New Roman"/>
              </w:rPr>
              <w:t>10</w:t>
            </w:r>
          </w:p>
        </w:tc>
        <w:tc>
          <w:tcPr>
            <w:tcW w:w="548" w:type="dxa"/>
          </w:tcPr>
          <w:p w:rsidR="00616B41" w:rsidRPr="00437485" w:rsidRDefault="00616B41" w:rsidP="0084458D">
            <w:pPr>
              <w:rPr>
                <w:rFonts w:ascii="Times New Roman" w:hAnsi="Times New Roman"/>
              </w:rPr>
            </w:pPr>
            <w:r w:rsidRPr="00437485">
              <w:rPr>
                <w:rFonts w:ascii="Times New Roman" w:hAnsi="Times New Roman"/>
              </w:rPr>
              <w:t>10</w:t>
            </w:r>
          </w:p>
        </w:tc>
        <w:tc>
          <w:tcPr>
            <w:tcW w:w="823" w:type="dxa"/>
          </w:tcPr>
          <w:p w:rsidR="00616B41" w:rsidRPr="00437485" w:rsidRDefault="00616B41" w:rsidP="0084458D">
            <w:pPr>
              <w:rPr>
                <w:rFonts w:ascii="Times New Roman" w:hAnsi="Times New Roman"/>
              </w:rPr>
            </w:pPr>
            <w:r w:rsidRPr="00437485">
              <w:rPr>
                <w:rFonts w:ascii="Times New Roman" w:hAnsi="Times New Roman"/>
              </w:rPr>
              <w:t>10</w:t>
            </w:r>
          </w:p>
        </w:tc>
      </w:tr>
      <w:tr w:rsidR="00616B41" w:rsidRPr="00437485" w:rsidTr="00616B41">
        <w:trPr>
          <w:cantSplit/>
          <w:trHeight w:val="376"/>
          <w:tblHeader/>
        </w:trPr>
        <w:tc>
          <w:tcPr>
            <w:tcW w:w="6841" w:type="dxa"/>
            <w:gridSpan w:val="3"/>
          </w:tcPr>
          <w:p w:rsidR="00616B41" w:rsidRPr="00437485" w:rsidRDefault="00616B41" w:rsidP="0084458D">
            <w:pPr>
              <w:rPr>
                <w:rFonts w:ascii="Times New Roman" w:hAnsi="Times New Roman"/>
              </w:rPr>
            </w:pPr>
            <w:r w:rsidRPr="00437485">
              <w:rPr>
                <w:rFonts w:ascii="Times New Roman" w:hAnsi="Times New Roman"/>
              </w:rPr>
              <w:t>Итого за учебный год</w:t>
            </w:r>
          </w:p>
        </w:tc>
        <w:tc>
          <w:tcPr>
            <w:tcW w:w="822" w:type="dxa"/>
          </w:tcPr>
          <w:p w:rsidR="00616B41" w:rsidRPr="00437485" w:rsidRDefault="00616B41" w:rsidP="0084458D">
            <w:pPr>
              <w:rPr>
                <w:rFonts w:ascii="Times New Roman" w:hAnsi="Times New Roman"/>
              </w:rPr>
            </w:pPr>
            <w:r w:rsidRPr="00437485">
              <w:rPr>
                <w:rFonts w:ascii="Times New Roman" w:hAnsi="Times New Roman"/>
              </w:rPr>
              <w:t>350</w:t>
            </w:r>
          </w:p>
        </w:tc>
        <w:tc>
          <w:tcPr>
            <w:tcW w:w="548" w:type="dxa"/>
          </w:tcPr>
          <w:p w:rsidR="00616B41" w:rsidRPr="00437485" w:rsidRDefault="00616B41" w:rsidP="0084458D">
            <w:pPr>
              <w:rPr>
                <w:rFonts w:ascii="Times New Roman" w:hAnsi="Times New Roman"/>
              </w:rPr>
            </w:pPr>
            <w:r w:rsidRPr="00437485">
              <w:rPr>
                <w:rFonts w:ascii="Times New Roman" w:hAnsi="Times New Roman"/>
              </w:rPr>
              <w:t>350</w:t>
            </w:r>
          </w:p>
        </w:tc>
        <w:tc>
          <w:tcPr>
            <w:tcW w:w="548" w:type="dxa"/>
          </w:tcPr>
          <w:p w:rsidR="00616B41" w:rsidRPr="00437485" w:rsidRDefault="00616B41" w:rsidP="0084458D">
            <w:pPr>
              <w:rPr>
                <w:rFonts w:ascii="Times New Roman" w:hAnsi="Times New Roman"/>
              </w:rPr>
            </w:pPr>
            <w:r w:rsidRPr="00437485">
              <w:rPr>
                <w:rFonts w:ascii="Times New Roman" w:hAnsi="Times New Roman"/>
              </w:rPr>
              <w:t>350</w:t>
            </w:r>
          </w:p>
        </w:tc>
        <w:tc>
          <w:tcPr>
            <w:tcW w:w="548" w:type="dxa"/>
          </w:tcPr>
          <w:p w:rsidR="00616B41" w:rsidRPr="00437485" w:rsidRDefault="00616B41" w:rsidP="0084458D">
            <w:pPr>
              <w:rPr>
                <w:rFonts w:ascii="Times New Roman" w:hAnsi="Times New Roman"/>
              </w:rPr>
            </w:pPr>
            <w:r w:rsidRPr="00437485">
              <w:rPr>
                <w:rFonts w:ascii="Times New Roman" w:hAnsi="Times New Roman"/>
              </w:rPr>
              <w:t>350</w:t>
            </w:r>
          </w:p>
        </w:tc>
        <w:tc>
          <w:tcPr>
            <w:tcW w:w="823" w:type="dxa"/>
          </w:tcPr>
          <w:p w:rsidR="00616B41" w:rsidRPr="00437485" w:rsidRDefault="00616B41" w:rsidP="0084458D">
            <w:pPr>
              <w:rPr>
                <w:rFonts w:ascii="Times New Roman" w:hAnsi="Times New Roman"/>
              </w:rPr>
            </w:pPr>
            <w:r w:rsidRPr="00437485">
              <w:rPr>
                <w:rFonts w:ascii="Times New Roman" w:hAnsi="Times New Roman"/>
              </w:rPr>
              <w:t>340</w:t>
            </w:r>
          </w:p>
        </w:tc>
      </w:tr>
      <w:tr w:rsidR="00616B41" w:rsidRPr="00437485" w:rsidTr="00616B41">
        <w:trPr>
          <w:cantSplit/>
          <w:trHeight w:val="652"/>
          <w:tblHeader/>
        </w:trPr>
        <w:tc>
          <w:tcPr>
            <w:tcW w:w="6841" w:type="dxa"/>
            <w:gridSpan w:val="3"/>
          </w:tcPr>
          <w:p w:rsidR="00616B41" w:rsidRPr="00437485" w:rsidRDefault="00616B41" w:rsidP="0084458D">
            <w:pPr>
              <w:rPr>
                <w:rFonts w:ascii="Times New Roman" w:hAnsi="Times New Roman"/>
              </w:rPr>
            </w:pPr>
            <w:r w:rsidRPr="00437485">
              <w:rPr>
                <w:rFonts w:ascii="Times New Roman" w:hAnsi="Times New Roman"/>
              </w:rPr>
              <w:t>Итого на уровень образования</w:t>
            </w:r>
          </w:p>
        </w:tc>
        <w:tc>
          <w:tcPr>
            <w:tcW w:w="3290" w:type="dxa"/>
            <w:gridSpan w:val="5"/>
          </w:tcPr>
          <w:p w:rsidR="00616B41" w:rsidRPr="00437485" w:rsidRDefault="00616B41" w:rsidP="0084458D">
            <w:pPr>
              <w:rPr>
                <w:rFonts w:ascii="Times New Roman" w:hAnsi="Times New Roman"/>
              </w:rPr>
            </w:pPr>
            <w:r w:rsidRPr="00437485">
              <w:rPr>
                <w:rFonts w:ascii="Times New Roman" w:hAnsi="Times New Roman"/>
              </w:rPr>
              <w:t>1740</w:t>
            </w:r>
          </w:p>
        </w:tc>
      </w:tr>
    </w:tbl>
    <w:p w:rsidR="00006B08" w:rsidRPr="004F1DBD" w:rsidRDefault="00006B08" w:rsidP="00006B08">
      <w:pPr>
        <w:rPr>
          <w:rFonts w:ascii="Times New Roman" w:hAnsi="Times New Roman"/>
          <w:sz w:val="24"/>
          <w:szCs w:val="24"/>
        </w:rPr>
      </w:pPr>
    </w:p>
    <w:p w:rsidR="004F1DBD" w:rsidRPr="004F1DBD" w:rsidRDefault="004F1DBD" w:rsidP="004F1DBD">
      <w:pPr>
        <w:pStyle w:val="7"/>
        <w:spacing w:before="0" w:line="360" w:lineRule="auto"/>
        <w:ind w:firstLine="708"/>
        <w:jc w:val="both"/>
        <w:rPr>
          <w:rFonts w:ascii="Times New Roman" w:eastAsia="SchoolBookSanPin" w:hAnsi="Times New Roman" w:cs="Times New Roman"/>
          <w:b/>
          <w:color w:val="auto"/>
          <w:sz w:val="24"/>
          <w:szCs w:val="24"/>
          <w:lang w:val="ru-RU"/>
        </w:rPr>
      </w:pPr>
    </w:p>
    <w:p w:rsidR="004F1DBD" w:rsidRPr="004F1DBD" w:rsidRDefault="004F1DBD" w:rsidP="004F1DBD">
      <w:pPr>
        <w:pStyle w:val="7"/>
        <w:spacing w:before="0" w:line="360" w:lineRule="auto"/>
        <w:ind w:firstLine="708"/>
        <w:jc w:val="both"/>
        <w:rPr>
          <w:rFonts w:ascii="Times New Roman" w:eastAsia="SchoolBookSanPin" w:hAnsi="Times New Roman" w:cs="Times New Roman"/>
          <w:color w:val="auto"/>
          <w:sz w:val="24"/>
          <w:szCs w:val="24"/>
          <w:lang w:val="ru-RU"/>
        </w:rPr>
      </w:pPr>
      <w:r w:rsidRPr="004F1DBD">
        <w:rPr>
          <w:rFonts w:ascii="Times New Roman" w:eastAsia="SchoolBookSanPin" w:hAnsi="Times New Roman" w:cs="Times New Roman"/>
          <w:b/>
          <w:color w:val="auto"/>
          <w:sz w:val="24"/>
          <w:szCs w:val="24"/>
          <w:lang w:val="ru-RU"/>
        </w:rPr>
        <w:t>3.4 КАЛЕНДА</w:t>
      </w:r>
      <w:r w:rsidR="00616B41">
        <w:rPr>
          <w:rFonts w:ascii="Times New Roman" w:eastAsia="SchoolBookSanPin" w:hAnsi="Times New Roman" w:cs="Times New Roman"/>
          <w:b/>
          <w:color w:val="auto"/>
          <w:sz w:val="24"/>
          <w:szCs w:val="24"/>
          <w:lang w:val="ru-RU"/>
        </w:rPr>
        <w:t>РНЫЙ ПЛАН ВОСПИТАТЕЛЬНОЙ РАБОТЫ</w:t>
      </w:r>
      <w:r w:rsidRPr="004F1DBD">
        <w:rPr>
          <w:rFonts w:ascii="Times New Roman" w:eastAsia="SchoolBookSanPin" w:hAnsi="Times New Roman" w:cs="Times New Roman"/>
          <w:b/>
          <w:color w:val="auto"/>
          <w:sz w:val="24"/>
          <w:szCs w:val="24"/>
          <w:lang w:val="ru-RU"/>
        </w:rPr>
        <w:t>.</w:t>
      </w:r>
    </w:p>
    <w:p w:rsidR="004F1DBD" w:rsidRPr="004F1DBD" w:rsidRDefault="004F1DBD" w:rsidP="004F1DBD">
      <w:pPr>
        <w:pStyle w:val="7"/>
        <w:spacing w:before="0" w:line="360" w:lineRule="auto"/>
        <w:ind w:firstLine="708"/>
        <w:jc w:val="both"/>
        <w:rPr>
          <w:rFonts w:ascii="Times New Roman" w:eastAsia="SchoolBookSanPin" w:hAnsi="Times New Roman" w:cs="Times New Roman"/>
          <w:b/>
          <w:color w:val="auto"/>
          <w:sz w:val="24"/>
          <w:szCs w:val="24"/>
          <w:lang w:val="ru-RU"/>
        </w:rPr>
      </w:pPr>
      <w:r w:rsidRPr="004F1DBD">
        <w:rPr>
          <w:rFonts w:ascii="Times New Roman" w:eastAsia="SchoolBookSanPin" w:hAnsi="Times New Roman" w:cs="Times New Roman"/>
          <w:b/>
          <w:color w:val="auto"/>
          <w:sz w:val="24"/>
          <w:szCs w:val="24"/>
          <w:lang w:val="ru-RU"/>
        </w:rPr>
        <w:t>Календарный план воспитательной работы разработан на основе федерального плана воспитательной работы и содержит все мероприятия федерального</w:t>
      </w:r>
    </w:p>
    <w:p w:rsidR="004F1DBD" w:rsidRPr="004F1DBD" w:rsidRDefault="004F1DBD" w:rsidP="004F1DBD">
      <w:pPr>
        <w:spacing w:after="0" w:line="36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rsidR="004F1DBD" w:rsidRPr="004F1DBD" w:rsidRDefault="004F1DBD" w:rsidP="004F1DBD">
      <w:pPr>
        <w:spacing w:after="0" w:line="24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Федеральный календарный план воспитательной работы  реализцется в рамках урочной и внеурочной деятельности. </w:t>
      </w:r>
    </w:p>
    <w:p w:rsidR="004F1DBD" w:rsidRPr="004F1DBD" w:rsidRDefault="004F1DBD" w:rsidP="004F1DBD">
      <w:pPr>
        <w:spacing w:after="0" w:line="240" w:lineRule="auto"/>
        <w:ind w:firstLine="709"/>
        <w:jc w:val="both"/>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Сентябрь: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сентября: День знаний;</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4F1DBD">
        <w:rPr>
          <w:rFonts w:ascii="Times New Roman" w:eastAsia="SchoolBookSanPin" w:hAnsi="Times New Roman"/>
          <w:sz w:val="24"/>
          <w:szCs w:val="24"/>
          <w:lang w:val="ru-RU"/>
        </w:rPr>
        <w:br/>
        <w:t>в борьбе с терроризмом;</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сентября: Международный день распространения грамотности.</w:t>
      </w:r>
    </w:p>
    <w:p w:rsidR="004F1DBD" w:rsidRPr="004F1DBD" w:rsidRDefault="004F1DBD" w:rsidP="004F1DBD">
      <w:pPr>
        <w:spacing w:after="0" w:line="240" w:lineRule="auto"/>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Октябрь: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октября: Международный день пожилых людей; Международный день музыки;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 октября: День защиты животных;</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октября: День учителя;</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25 октября: Международный день школьных библиотек;</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Третье воскресенье октября: День отца.</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Ноябрь: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4 ноября: День народного единства;</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Последнее воскресенье ноября: День Матери;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30 ноября: День Государственного герба Российской Федерации.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Декабрь:</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 декабря: День неизвестного солдата; Международный день инвалидов;</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декабря: День добровольца (волонтера) в России;</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9 декабря: День Героев Отечества;</w:t>
      </w:r>
    </w:p>
    <w:p w:rsidR="004F1DBD" w:rsidRPr="004F1DBD" w:rsidRDefault="004F1DBD" w:rsidP="004F1DBD">
      <w:pPr>
        <w:spacing w:after="0" w:line="240" w:lineRule="auto"/>
        <w:ind w:firstLine="709"/>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 декабря: День Конституции Российской Федерации.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Январь: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января – Всемирный день мира;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5 января – День начала контрнаступления против немецко-фашистских войск в битве под Москвой.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11 января – День заповедников и национальных парков.</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11 января – День «спасибо".</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13 января – День российской печати.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17 января – День детских изобретений.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20 января – День Республики Крым.</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25 января – День российского студенчества;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28 января – День защиты персональных данных.</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28 января – День без Интернета.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Февраль: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 февраля: День разгрома советскими войсками немецко-фашистских войск  в Сталинградской битве;</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февраля: День российской науки;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15 февраля: День памяти о россиянах, исполнявших служебный долг  за пределами Отечества;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21 февраля: Международный день родного языка;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23 февраля: День защитника Отечества.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24 февраля – День зимних видов спорта в России.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Март:</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 марта – День дикой природы.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3 марта – День писателя.</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марта: Международный женский день;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18 марта: День воссоединения Крыма с Россией;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20 марта – День Земли.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 xml:space="preserve">21 марта – День лесов. </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21 марта – День поэзии.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22 марта – День водных ресурсов</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27 марта: Всемирный день театра.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Апрель: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апреля – День птиц.</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 апреля – День детской книги.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7 апреля – </w:t>
      </w:r>
      <w:hyperlink r:id="rId18" w:tgtFrame="_blank" w:history="1">
        <w:r w:rsidRPr="004F1DBD">
          <w:rPr>
            <w:rStyle w:val="aa"/>
            <w:rFonts w:ascii="Times New Roman" w:eastAsia="SchoolBookSanPin" w:hAnsi="Times New Roman"/>
            <w:color w:val="auto"/>
            <w:sz w:val="24"/>
            <w:szCs w:val="24"/>
            <w:lang w:val="ru-RU"/>
          </w:rPr>
          <w:t>Всемирный день здоровья</w:t>
        </w:r>
      </w:hyperlink>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 апреля: День космонавтики;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Май: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мая: Праздник Весны и Труда;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9 мая: День Победы;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19 мая: День детских общественных организаций России;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24 мая: День славянской письменности и культуры.</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Июнь: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 июня: День защиты детей;</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6 июня: День русского языка;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12 июня: День России;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22 июня: День памяти и скорби;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Июль:</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8 июля: День семьи, любви и верности.</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Август:</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Вторая суббота августа: День физкультурника;</w:t>
      </w:r>
    </w:p>
    <w:p w:rsidR="004F1DBD" w:rsidRPr="004F1DBD" w:rsidRDefault="004F1DBD" w:rsidP="004F1DBD">
      <w:pPr>
        <w:tabs>
          <w:tab w:val="left" w:pos="851"/>
        </w:tabs>
        <w:spacing w:after="0" w:line="240" w:lineRule="auto"/>
        <w:outlineLvl w:val="0"/>
        <w:rPr>
          <w:rFonts w:ascii="Times New Roman" w:eastAsia="SchoolBookSanPin" w:hAnsi="Times New Roman"/>
          <w:sz w:val="24"/>
          <w:szCs w:val="24"/>
          <w:lang w:val="ru-RU"/>
        </w:rPr>
      </w:pPr>
      <w:r w:rsidRPr="004F1DBD">
        <w:rPr>
          <w:rFonts w:ascii="Times New Roman" w:eastAsia="SchoolBookSanPin" w:hAnsi="Times New Roman"/>
          <w:sz w:val="24"/>
          <w:szCs w:val="24"/>
          <w:lang w:val="ru-RU"/>
        </w:rPr>
        <w:t>22 августа: День Государственного флага Российской Федерации;</w:t>
      </w:r>
    </w:p>
    <w:p w:rsidR="004F1DBD" w:rsidRPr="004F1DBD" w:rsidRDefault="004F1DBD" w:rsidP="004F1DBD">
      <w:pPr>
        <w:tabs>
          <w:tab w:val="left" w:pos="851"/>
        </w:tabs>
        <w:spacing w:after="0" w:line="240" w:lineRule="auto"/>
        <w:outlineLvl w:val="0"/>
        <w:rPr>
          <w:rFonts w:ascii="Times New Roman" w:eastAsia="Times New Roman" w:hAnsi="Times New Roman"/>
          <w:sz w:val="24"/>
          <w:szCs w:val="24"/>
          <w:lang w:val="ru-RU" w:eastAsia="ru-RU"/>
        </w:rPr>
      </w:pPr>
      <w:r w:rsidRPr="004F1DBD">
        <w:rPr>
          <w:rFonts w:ascii="Times New Roman" w:eastAsia="SchoolBookSanPin" w:hAnsi="Times New Roman"/>
          <w:sz w:val="24"/>
          <w:szCs w:val="24"/>
          <w:lang w:val="ru-RU"/>
        </w:rPr>
        <w:t>27 августа: День российского кино.</w:t>
      </w:r>
      <w:r w:rsidRPr="004F1DBD">
        <w:rPr>
          <w:rFonts w:ascii="Times New Roman" w:eastAsia="SchoolBookSanPin" w:hAnsi="Times New Roman"/>
          <w:sz w:val="24"/>
          <w:szCs w:val="24"/>
          <w:lang w:val="ru-RU"/>
        </w:rPr>
        <w:br/>
      </w:r>
    </w:p>
    <w:p w:rsidR="004F1DBD" w:rsidRPr="004F1DBD" w:rsidRDefault="004F1DBD" w:rsidP="004F1DBD">
      <w:pPr>
        <w:tabs>
          <w:tab w:val="left" w:pos="851"/>
        </w:tabs>
        <w:spacing w:after="0" w:line="360" w:lineRule="auto"/>
        <w:outlineLvl w:val="0"/>
        <w:rPr>
          <w:rFonts w:ascii="Times New Roman" w:eastAsia="Times New Roman" w:hAnsi="Times New Roman"/>
          <w:sz w:val="24"/>
          <w:szCs w:val="24"/>
          <w:lang w:val="ru-RU" w:eastAsia="ru-RU"/>
        </w:rPr>
      </w:pPr>
    </w:p>
    <w:p w:rsidR="004F1DBD" w:rsidRPr="004F1DBD" w:rsidRDefault="004F1DBD" w:rsidP="004F1DBD">
      <w:pPr>
        <w:tabs>
          <w:tab w:val="left" w:pos="851"/>
        </w:tabs>
        <w:spacing w:after="0" w:line="360" w:lineRule="auto"/>
        <w:jc w:val="center"/>
        <w:outlineLvl w:val="0"/>
        <w:rPr>
          <w:rFonts w:ascii="Times New Roman" w:eastAsia="Times New Roman" w:hAnsi="Times New Roman"/>
          <w:sz w:val="24"/>
          <w:szCs w:val="24"/>
          <w:lang w:val="ru-RU" w:eastAsia="ru-RU"/>
        </w:rPr>
      </w:pPr>
      <w:r w:rsidRPr="004F1DBD">
        <w:rPr>
          <w:rFonts w:ascii="Times New Roman" w:eastAsia="Times New Roman" w:hAnsi="Times New Roman"/>
          <w:sz w:val="24"/>
          <w:szCs w:val="24"/>
          <w:lang w:val="ru-RU" w:eastAsia="ru-RU"/>
        </w:rPr>
        <w:t>Календарный план воспитательной работы</w:t>
      </w:r>
    </w:p>
    <w:p w:rsidR="004F1DBD" w:rsidRPr="004F1DBD" w:rsidRDefault="004F1DBD" w:rsidP="004F1DBD">
      <w:pPr>
        <w:widowControl/>
        <w:spacing w:after="0" w:line="240" w:lineRule="auto"/>
        <w:jc w:val="center"/>
        <w:rPr>
          <w:rFonts w:ascii="Times New Roman" w:hAnsi="Times New Roman"/>
          <w:sz w:val="24"/>
          <w:szCs w:val="24"/>
          <w:lang w:val="ru-RU"/>
        </w:rPr>
      </w:pPr>
      <w:r w:rsidRPr="004F1DBD">
        <w:rPr>
          <w:rFonts w:ascii="Times New Roman" w:hAnsi="Times New Roman"/>
          <w:sz w:val="24"/>
          <w:szCs w:val="24"/>
          <w:lang w:val="ru-RU"/>
        </w:rPr>
        <w:t>кадетской школы – интернат на 202</w:t>
      </w:r>
      <w:r w:rsidR="00A320B4">
        <w:rPr>
          <w:rFonts w:ascii="Times New Roman" w:hAnsi="Times New Roman"/>
          <w:sz w:val="24"/>
          <w:szCs w:val="24"/>
          <w:lang w:val="ru-RU"/>
        </w:rPr>
        <w:t>5</w:t>
      </w:r>
      <w:r w:rsidRPr="004F1DBD">
        <w:rPr>
          <w:rFonts w:ascii="Times New Roman" w:hAnsi="Times New Roman"/>
          <w:sz w:val="24"/>
          <w:szCs w:val="24"/>
          <w:lang w:val="ru-RU"/>
        </w:rPr>
        <w:t>-202</w:t>
      </w:r>
      <w:r w:rsidR="00A320B4">
        <w:rPr>
          <w:rFonts w:ascii="Times New Roman" w:hAnsi="Times New Roman"/>
          <w:sz w:val="24"/>
          <w:szCs w:val="24"/>
          <w:lang w:val="ru-RU"/>
        </w:rPr>
        <w:t>6</w:t>
      </w:r>
      <w:r w:rsidRPr="004F1DBD">
        <w:rPr>
          <w:rFonts w:ascii="Times New Roman" w:hAnsi="Times New Roman"/>
          <w:sz w:val="24"/>
          <w:szCs w:val="24"/>
          <w:lang w:val="ru-RU"/>
        </w:rPr>
        <w:t xml:space="preserve"> учебный год</w:t>
      </w:r>
    </w:p>
    <w:p w:rsidR="004F1DBD" w:rsidRPr="004F1DBD" w:rsidRDefault="004F1DBD" w:rsidP="004F1DBD">
      <w:pPr>
        <w:widowControl/>
        <w:spacing w:after="0" w:line="240" w:lineRule="auto"/>
        <w:rPr>
          <w:rFonts w:ascii="Times New Roman" w:hAnsi="Times New Roman"/>
          <w:sz w:val="24"/>
          <w:szCs w:val="24"/>
          <w:lang w:val="ru-RU"/>
        </w:rPr>
      </w:pPr>
    </w:p>
    <w:tbl>
      <w:tblPr>
        <w:tblW w:w="10480"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4343"/>
        <w:gridCol w:w="1357"/>
        <w:gridCol w:w="2171"/>
        <w:gridCol w:w="1900"/>
      </w:tblGrid>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Ме сяц </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Наименование мероприятий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Дата </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Ответственные</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Участники</w:t>
            </w:r>
          </w:p>
        </w:tc>
      </w:tr>
      <w:tr w:rsidR="00A320B4" w:rsidRPr="00E03D8D" w:rsidTr="00A320B4">
        <w:trPr>
          <w:trHeight w:val="144"/>
        </w:trPr>
        <w:tc>
          <w:tcPr>
            <w:tcW w:w="709" w:type="dxa"/>
          </w:tcPr>
          <w:p w:rsidR="00A320B4" w:rsidRPr="0088340C" w:rsidRDefault="00A320B4" w:rsidP="0084458D">
            <w:pPr>
              <w:spacing w:line="240" w:lineRule="auto"/>
              <w:rPr>
                <w:rFonts w:ascii="Times New Roman" w:hAnsi="Times New Roman"/>
                <w:sz w:val="24"/>
                <w:szCs w:val="24"/>
              </w:rPr>
            </w:pPr>
            <w:r w:rsidRPr="0088340C">
              <w:rPr>
                <w:rFonts w:ascii="Times New Roman" w:hAnsi="Times New Roman"/>
                <w:sz w:val="24"/>
                <w:szCs w:val="24"/>
              </w:rPr>
              <w:t>Сентябрь</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Линейка, посвященная Дню Знаний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02.09.25</w:t>
            </w:r>
          </w:p>
        </w:tc>
        <w:tc>
          <w:tcPr>
            <w:tcW w:w="2171"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Сыч А.В.     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Сборная группа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Памятная дата России: День окончания Второй мировой войны</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Вводный инструктаж по технике безопасности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Классные часы. «Трагедия Беслана»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03.09.25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«День здоровья»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06.09.25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r>
              <w:rPr>
                <w:rFonts w:ascii="Times New Roman" w:hAnsi="Times New Roman"/>
                <w:sz w:val="24"/>
                <w:szCs w:val="24"/>
              </w:rPr>
              <w:t xml:space="preserve"> </w:t>
            </w: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Международный день памяти жертв фашизма.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11.09.25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«Мир нужен всем» - конкурс рисунков, сувениры,  письма участникам СВО</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18.09.25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 «Кросс наций»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20.09.25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Областная спартакиада летних видов спорта</w:t>
            </w:r>
          </w:p>
        </w:tc>
        <w:tc>
          <w:tcPr>
            <w:tcW w:w="1357" w:type="dxa"/>
          </w:tcPr>
          <w:p w:rsidR="00A320B4" w:rsidRPr="00F035CB" w:rsidRDefault="00A320B4" w:rsidP="0084458D">
            <w:pPr>
              <w:spacing w:line="240" w:lineRule="auto"/>
              <w:rPr>
                <w:rFonts w:ascii="Times New Roman" w:hAnsi="Times New Roman"/>
                <w:sz w:val="24"/>
                <w:szCs w:val="24"/>
              </w:rPr>
            </w:pPr>
            <w:r>
              <w:rPr>
                <w:rFonts w:ascii="Times New Roman" w:hAnsi="Times New Roman"/>
                <w:sz w:val="24"/>
                <w:szCs w:val="24"/>
              </w:rPr>
              <w:t>18</w:t>
            </w:r>
            <w:r w:rsidRPr="00F035CB">
              <w:rPr>
                <w:rFonts w:ascii="Times New Roman" w:hAnsi="Times New Roman"/>
                <w:sz w:val="24"/>
                <w:szCs w:val="24"/>
              </w:rPr>
              <w:t>.09.25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8-11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Международный день туризма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27.09.25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Сидоров В.П.</w:t>
            </w:r>
            <w:r>
              <w:rPr>
                <w:rFonts w:ascii="Times New Roman" w:hAnsi="Times New Roman"/>
                <w:sz w:val="24"/>
                <w:szCs w:val="24"/>
              </w:rPr>
              <w:t xml:space="preserve"> </w:t>
            </w: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Всероссийский экологический субботник «Зеленая Россия»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28.–30.09.25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Выборы органов самоуправления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sz w:val="24"/>
                <w:szCs w:val="24"/>
                <w:lang w:val="ru-RU"/>
              </w:rPr>
              <w:t xml:space="preserve">Бородай С.А. </w:t>
            </w:r>
            <w:r w:rsidRPr="00A320B4">
              <w:rPr>
                <w:rFonts w:ascii="Times New Roman" w:hAnsi="Times New Roman"/>
                <w:iCs/>
                <w:sz w:val="24"/>
                <w:szCs w:val="24"/>
                <w:lang w:val="ru-RU"/>
              </w:rPr>
              <w:t>Перфильева А.Ю.</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Школьный этап Всероссийской олимпиады школьников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Моисеева О.Ю.</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Неделя ПДД:</w:t>
            </w:r>
          </w:p>
          <w:p w:rsidR="00A320B4" w:rsidRPr="00A320B4" w:rsidRDefault="00A320B4" w:rsidP="00A320B4">
            <w:pPr>
              <w:widowControl/>
              <w:numPr>
                <w:ilvl w:val="0"/>
                <w:numId w:val="19"/>
              </w:num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агитлистовок «Мы за безопасность дорожного движения»</w:t>
            </w:r>
          </w:p>
          <w:p w:rsidR="00A320B4" w:rsidRPr="00A320B4" w:rsidRDefault="00A320B4" w:rsidP="00A320B4">
            <w:pPr>
              <w:widowControl/>
              <w:numPr>
                <w:ilvl w:val="0"/>
                <w:numId w:val="19"/>
              </w:numPr>
              <w:spacing w:line="240" w:lineRule="auto"/>
              <w:rPr>
                <w:rFonts w:ascii="Times New Roman" w:hAnsi="Times New Roman"/>
                <w:sz w:val="24"/>
                <w:szCs w:val="24"/>
                <w:lang w:val="ru-RU"/>
              </w:rPr>
            </w:pPr>
            <w:r w:rsidRPr="00A320B4">
              <w:rPr>
                <w:rFonts w:ascii="Times New Roman" w:hAnsi="Times New Roman"/>
                <w:sz w:val="24"/>
                <w:szCs w:val="24"/>
                <w:lang w:val="ru-RU"/>
              </w:rPr>
              <w:t>Открытое занятие с лабораторией безопасности</w:t>
            </w:r>
          </w:p>
        </w:tc>
        <w:tc>
          <w:tcPr>
            <w:tcW w:w="1357" w:type="dxa"/>
          </w:tcPr>
          <w:p w:rsidR="00A320B4" w:rsidRPr="00A320B4" w:rsidRDefault="00A320B4" w:rsidP="0084458D">
            <w:pPr>
              <w:spacing w:line="240" w:lineRule="auto"/>
              <w:rPr>
                <w:rFonts w:ascii="Times New Roman" w:hAnsi="Times New Roman"/>
                <w:sz w:val="24"/>
                <w:szCs w:val="24"/>
                <w:lang w:val="ru-RU"/>
              </w:rPr>
            </w:pPr>
          </w:p>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p w:rsidR="00A320B4" w:rsidRPr="00F035CB" w:rsidRDefault="00A320B4" w:rsidP="0084458D">
            <w:pPr>
              <w:spacing w:line="240" w:lineRule="auto"/>
              <w:rPr>
                <w:rFonts w:ascii="Times New Roman" w:hAnsi="Times New Roman"/>
                <w:sz w:val="24"/>
                <w:szCs w:val="24"/>
              </w:rPr>
            </w:pPr>
          </w:p>
        </w:tc>
        <w:tc>
          <w:tcPr>
            <w:tcW w:w="2171" w:type="dxa"/>
          </w:tcPr>
          <w:p w:rsidR="00A320B4" w:rsidRPr="00A320B4" w:rsidRDefault="00A320B4" w:rsidP="0084458D">
            <w:pPr>
              <w:spacing w:line="240" w:lineRule="auto"/>
              <w:rPr>
                <w:rFonts w:ascii="Times New Roman" w:hAnsi="Times New Roman"/>
                <w:sz w:val="24"/>
                <w:szCs w:val="24"/>
                <w:lang w:val="ru-RU"/>
              </w:rPr>
            </w:pPr>
          </w:p>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Центр ПДД ТТ</w:t>
            </w:r>
          </w:p>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sz w:val="24"/>
                <w:szCs w:val="24"/>
                <w:lang w:val="ru-RU"/>
              </w:rPr>
              <w:t>Абрарова Г.А.</w:t>
            </w:r>
          </w:p>
        </w:tc>
        <w:tc>
          <w:tcPr>
            <w:tcW w:w="1900" w:type="dxa"/>
          </w:tcPr>
          <w:p w:rsidR="00A320B4" w:rsidRPr="00A320B4" w:rsidRDefault="00A320B4" w:rsidP="0084458D">
            <w:pPr>
              <w:spacing w:line="240" w:lineRule="auto"/>
              <w:rPr>
                <w:rFonts w:ascii="Times New Roman" w:hAnsi="Times New Roman"/>
                <w:iCs/>
                <w:sz w:val="24"/>
                <w:szCs w:val="24"/>
                <w:lang w:val="ru-RU"/>
              </w:rPr>
            </w:pP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p w:rsidR="00A320B4" w:rsidRPr="00F035CB" w:rsidRDefault="00A320B4" w:rsidP="0084458D">
            <w:pPr>
              <w:spacing w:line="240" w:lineRule="auto"/>
              <w:rPr>
                <w:rFonts w:ascii="Times New Roman" w:hAnsi="Times New Roman"/>
                <w:iCs/>
                <w:sz w:val="24"/>
                <w:szCs w:val="24"/>
              </w:rPr>
            </w:pP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5-7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Изготовление открыток «Примите наши поздравления с днем пожилого человека» в Дом Ветеранов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22.09. -</w:t>
            </w:r>
          </w:p>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03.10.25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Тарасюк Т.И.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shd w:val="clear" w:color="auto" w:fill="FFFF00"/>
          </w:tcPr>
          <w:p w:rsidR="00A320B4" w:rsidRPr="00F035CB" w:rsidRDefault="00A320B4" w:rsidP="0084458D">
            <w:pPr>
              <w:spacing w:line="240" w:lineRule="auto"/>
              <w:rPr>
                <w:rFonts w:ascii="Times New Roman" w:hAnsi="Times New Roman"/>
                <w:sz w:val="24"/>
                <w:szCs w:val="24"/>
              </w:rPr>
            </w:pPr>
          </w:p>
        </w:tc>
        <w:tc>
          <w:tcPr>
            <w:tcW w:w="4343" w:type="dxa"/>
            <w:shd w:val="clear" w:color="auto" w:fill="FFFF00"/>
          </w:tcPr>
          <w:p w:rsidR="00A320B4" w:rsidRPr="00F035CB" w:rsidRDefault="00A320B4" w:rsidP="0084458D">
            <w:pPr>
              <w:spacing w:line="240" w:lineRule="auto"/>
              <w:rPr>
                <w:rFonts w:ascii="Times New Roman" w:hAnsi="Times New Roman"/>
                <w:sz w:val="24"/>
                <w:szCs w:val="24"/>
              </w:rPr>
            </w:pPr>
          </w:p>
        </w:tc>
        <w:tc>
          <w:tcPr>
            <w:tcW w:w="1357" w:type="dxa"/>
            <w:shd w:val="clear" w:color="auto" w:fill="FFFF00"/>
          </w:tcPr>
          <w:p w:rsidR="00A320B4" w:rsidRPr="00F035CB" w:rsidRDefault="00A320B4" w:rsidP="0084458D">
            <w:pPr>
              <w:spacing w:line="240" w:lineRule="auto"/>
              <w:rPr>
                <w:rFonts w:ascii="Times New Roman" w:hAnsi="Times New Roman"/>
                <w:sz w:val="24"/>
                <w:szCs w:val="24"/>
              </w:rPr>
            </w:pPr>
          </w:p>
        </w:tc>
        <w:tc>
          <w:tcPr>
            <w:tcW w:w="2171" w:type="dxa"/>
            <w:shd w:val="clear" w:color="auto" w:fill="FFFF00"/>
          </w:tcPr>
          <w:p w:rsidR="00A320B4" w:rsidRPr="00F035CB" w:rsidRDefault="00A320B4" w:rsidP="0084458D">
            <w:pPr>
              <w:spacing w:line="240" w:lineRule="auto"/>
              <w:rPr>
                <w:rFonts w:ascii="Times New Roman" w:hAnsi="Times New Roman"/>
                <w:sz w:val="24"/>
                <w:szCs w:val="24"/>
              </w:rPr>
            </w:pPr>
          </w:p>
        </w:tc>
        <w:tc>
          <w:tcPr>
            <w:tcW w:w="1900" w:type="dxa"/>
            <w:shd w:val="clear" w:color="auto" w:fill="FFFF00"/>
          </w:tcPr>
          <w:p w:rsidR="00A320B4" w:rsidRPr="00F035CB" w:rsidRDefault="00A320B4" w:rsidP="0084458D">
            <w:pPr>
              <w:spacing w:line="240" w:lineRule="auto"/>
              <w:rPr>
                <w:rFonts w:ascii="Times New Roman" w:hAnsi="Times New Roman"/>
                <w:sz w:val="24"/>
                <w:szCs w:val="24"/>
              </w:rPr>
            </w:pPr>
          </w:p>
        </w:tc>
      </w:tr>
      <w:tr w:rsidR="00A320B4" w:rsidRPr="00E03D8D" w:rsidTr="00A320B4">
        <w:trPr>
          <w:trHeight w:val="144"/>
        </w:trPr>
        <w:tc>
          <w:tcPr>
            <w:tcW w:w="709" w:type="dxa"/>
          </w:tcPr>
          <w:p w:rsidR="00A320B4" w:rsidRPr="0088340C" w:rsidRDefault="00A320B4" w:rsidP="0084458D">
            <w:pPr>
              <w:spacing w:line="240" w:lineRule="auto"/>
              <w:rPr>
                <w:rFonts w:ascii="Times New Roman" w:hAnsi="Times New Roman"/>
                <w:b/>
                <w:sz w:val="24"/>
                <w:szCs w:val="24"/>
              </w:rPr>
            </w:pPr>
            <w:r w:rsidRPr="0088340C">
              <w:rPr>
                <w:rFonts w:ascii="Times New Roman" w:hAnsi="Times New Roman"/>
                <w:b/>
                <w:sz w:val="24"/>
                <w:szCs w:val="24"/>
              </w:rPr>
              <w:t>Октябрь</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Международный день музыки.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Попова Л.А.</w:t>
            </w:r>
          </w:p>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8-11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Открытки к Дню пожилого человека в Дом Ветеранов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Тарасюк Т.И.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Финал конкурса «Лучший учитель года»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r w:rsidRPr="00A320B4">
              <w:rPr>
                <w:rFonts w:ascii="Times New Roman" w:hAnsi="Times New Roman"/>
                <w:sz w:val="24"/>
                <w:szCs w:val="24"/>
                <w:lang w:val="ru-RU"/>
              </w:rPr>
              <w:t xml:space="preserve"> Шалых Б.С.</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День самоуправления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Всемирный день защиты животных. Международный день улыбки.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03.10.25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 – 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A320B4">
              <w:rPr>
                <w:rFonts w:ascii="Times New Roman" w:hAnsi="Times New Roman"/>
                <w:sz w:val="24"/>
                <w:szCs w:val="24"/>
                <w:lang w:val="ru-RU"/>
              </w:rPr>
              <w:t xml:space="preserve">Международный день учителя. Вручение поздравительных открыток   «Примите наши поздравления». </w:t>
            </w:r>
            <w:r w:rsidRPr="00F035CB">
              <w:rPr>
                <w:rFonts w:ascii="Times New Roman" w:hAnsi="Times New Roman"/>
                <w:sz w:val="24"/>
                <w:szCs w:val="24"/>
              </w:rPr>
              <w:t xml:space="preserve">Концерт.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03.10.25 </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Сдача норм ГТО</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Бурдин А.А.</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Школьный этап всероссийской олимпиады школьников</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Моисеева О.Ю.</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Поздравление ветеранов педагогического труда, бывших работников МТТ «Юность»</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08.10.25 </w:t>
            </w:r>
          </w:p>
        </w:tc>
        <w:tc>
          <w:tcPr>
            <w:tcW w:w="2171"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 xml:space="preserve">Гусакова Н.М. Бородай С.А </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Сборная группа</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Участие в акции «День в музее для российских кадет» Музей ВТ ЧУК «Музейный комплекс»</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Коломеец А.Н.</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Классный час «Незримая война»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16.10.25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9 – 11кл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Международный день Белой трости (символ незрячего человека)</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16.10.25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Сомова О.В.</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отца» -  увлечения с папой, готовим с папой, зарядка с папой</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Цимфер Т.И.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Фотогазеты «Это мы - кадеты», формат А 3 – в папку «Архив КШИ»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15.-31.10.25 </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Перфильева А.Ю.</w:t>
            </w:r>
            <w:r>
              <w:rPr>
                <w:rFonts w:ascii="Times New Roman" w:hAnsi="Times New Roman"/>
                <w:sz w:val="24"/>
                <w:szCs w:val="24"/>
              </w:rPr>
              <w:t xml:space="preserve"> </w:t>
            </w:r>
            <w:r w:rsidRPr="00F035CB">
              <w:rPr>
                <w:rFonts w:ascii="Times New Roman" w:hAnsi="Times New Roman"/>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Смотр строя и песни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15-20.10.25</w:t>
            </w:r>
          </w:p>
        </w:tc>
        <w:tc>
          <w:tcPr>
            <w:tcW w:w="2171"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Сыч А.В. Офицеры-воспитатели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bCs/>
                <w:sz w:val="24"/>
                <w:szCs w:val="24"/>
                <w:lang w:val="ru-RU"/>
              </w:rPr>
              <w:t>Тематическая неделя, посвященная Дню белых журавлей.</w:t>
            </w:r>
          </w:p>
        </w:tc>
        <w:tc>
          <w:tcPr>
            <w:tcW w:w="1357" w:type="dxa"/>
          </w:tcPr>
          <w:p w:rsidR="00A320B4" w:rsidRPr="00A320B4" w:rsidRDefault="00A320B4" w:rsidP="0084458D">
            <w:pPr>
              <w:spacing w:line="240" w:lineRule="auto"/>
              <w:rPr>
                <w:rFonts w:ascii="Times New Roman" w:hAnsi="Times New Roman"/>
                <w:sz w:val="24"/>
                <w:szCs w:val="24"/>
                <w:lang w:val="ru-RU"/>
              </w:rPr>
            </w:pP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Проведение инструктажей  по ТБ на период осенних каникул</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27.10-30.10.25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Посвящение в кадеты (присяга)</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31.10.25</w:t>
            </w:r>
          </w:p>
        </w:tc>
        <w:tc>
          <w:tcPr>
            <w:tcW w:w="2171" w:type="dxa"/>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shd w:val="clear" w:color="auto" w:fill="FFFF00"/>
          </w:tcPr>
          <w:p w:rsidR="00A320B4" w:rsidRPr="00F035CB" w:rsidRDefault="00A320B4" w:rsidP="0084458D">
            <w:pPr>
              <w:spacing w:line="240" w:lineRule="auto"/>
              <w:rPr>
                <w:rFonts w:ascii="Times New Roman" w:hAnsi="Times New Roman"/>
                <w:sz w:val="24"/>
                <w:szCs w:val="24"/>
              </w:rPr>
            </w:pPr>
          </w:p>
        </w:tc>
        <w:tc>
          <w:tcPr>
            <w:tcW w:w="4343" w:type="dxa"/>
            <w:shd w:val="clear" w:color="auto" w:fill="FFFF00"/>
          </w:tcPr>
          <w:p w:rsidR="00A320B4" w:rsidRPr="00F035CB" w:rsidRDefault="00A320B4" w:rsidP="0084458D">
            <w:pPr>
              <w:spacing w:line="240" w:lineRule="auto"/>
              <w:rPr>
                <w:rFonts w:ascii="Times New Roman" w:hAnsi="Times New Roman"/>
                <w:sz w:val="24"/>
                <w:szCs w:val="24"/>
              </w:rPr>
            </w:pPr>
          </w:p>
        </w:tc>
        <w:tc>
          <w:tcPr>
            <w:tcW w:w="1357" w:type="dxa"/>
            <w:shd w:val="clear" w:color="auto" w:fill="FFFF00"/>
          </w:tcPr>
          <w:p w:rsidR="00A320B4" w:rsidRPr="00F035CB" w:rsidRDefault="00A320B4" w:rsidP="0084458D">
            <w:pPr>
              <w:spacing w:line="240" w:lineRule="auto"/>
              <w:rPr>
                <w:rFonts w:ascii="Times New Roman" w:hAnsi="Times New Roman"/>
                <w:sz w:val="24"/>
                <w:szCs w:val="24"/>
              </w:rPr>
            </w:pPr>
          </w:p>
        </w:tc>
        <w:tc>
          <w:tcPr>
            <w:tcW w:w="2171" w:type="dxa"/>
            <w:shd w:val="clear" w:color="auto" w:fill="FFFF00"/>
          </w:tcPr>
          <w:p w:rsidR="00A320B4" w:rsidRPr="00F035CB" w:rsidRDefault="00A320B4" w:rsidP="0084458D">
            <w:pPr>
              <w:spacing w:line="240" w:lineRule="auto"/>
              <w:rPr>
                <w:rFonts w:ascii="Times New Roman" w:hAnsi="Times New Roman"/>
                <w:sz w:val="24"/>
                <w:szCs w:val="24"/>
              </w:rPr>
            </w:pPr>
          </w:p>
        </w:tc>
        <w:tc>
          <w:tcPr>
            <w:tcW w:w="1900" w:type="dxa"/>
            <w:shd w:val="clear" w:color="auto" w:fill="FFFF00"/>
          </w:tcPr>
          <w:p w:rsidR="00A320B4" w:rsidRPr="00F035CB" w:rsidRDefault="00A320B4" w:rsidP="0084458D">
            <w:pPr>
              <w:spacing w:line="240" w:lineRule="auto"/>
              <w:rPr>
                <w:rFonts w:ascii="Times New Roman" w:hAnsi="Times New Roman"/>
                <w:sz w:val="24"/>
                <w:szCs w:val="24"/>
              </w:rPr>
            </w:pPr>
          </w:p>
        </w:tc>
      </w:tr>
      <w:tr w:rsidR="00A320B4" w:rsidRPr="00E03D8D" w:rsidTr="00A320B4">
        <w:trPr>
          <w:trHeight w:val="144"/>
        </w:trPr>
        <w:tc>
          <w:tcPr>
            <w:tcW w:w="709" w:type="dxa"/>
          </w:tcPr>
          <w:p w:rsidR="00A320B4" w:rsidRPr="0088340C" w:rsidRDefault="00A320B4" w:rsidP="0084458D">
            <w:pPr>
              <w:spacing w:line="240" w:lineRule="auto"/>
              <w:rPr>
                <w:rFonts w:ascii="Times New Roman" w:hAnsi="Times New Roman"/>
                <w:b/>
                <w:sz w:val="24"/>
                <w:szCs w:val="24"/>
              </w:rPr>
            </w:pPr>
            <w:r w:rsidRPr="0088340C">
              <w:rPr>
                <w:rFonts w:ascii="Times New Roman" w:hAnsi="Times New Roman"/>
                <w:b/>
                <w:sz w:val="24"/>
                <w:szCs w:val="24"/>
              </w:rPr>
              <w:t>Ноябрь</w:t>
            </w:r>
          </w:p>
        </w:tc>
        <w:tc>
          <w:tcPr>
            <w:tcW w:w="4343" w:type="dxa"/>
          </w:tcPr>
          <w:p w:rsidR="00A320B4" w:rsidRPr="00A320B4" w:rsidRDefault="00A320B4" w:rsidP="0084458D">
            <w:pPr>
              <w:spacing w:line="240" w:lineRule="auto"/>
              <w:rPr>
                <w:rFonts w:ascii="Times New Roman" w:hAnsi="Times New Roman"/>
                <w:bCs/>
                <w:sz w:val="24"/>
                <w:szCs w:val="24"/>
                <w:lang w:val="ru-RU"/>
              </w:rPr>
            </w:pPr>
            <w:r w:rsidRPr="00A320B4">
              <w:rPr>
                <w:rFonts w:ascii="Times New Roman" w:hAnsi="Times New Roman"/>
                <w:bCs/>
                <w:sz w:val="24"/>
                <w:szCs w:val="24"/>
                <w:lang w:val="ru-RU"/>
              </w:rPr>
              <w:t>День воинской славы: 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 г.)</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Центр ПВиДП</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bCs/>
                <w:sz w:val="24"/>
                <w:szCs w:val="24"/>
              </w:rPr>
            </w:pPr>
            <w:r w:rsidRPr="00A320B4">
              <w:rPr>
                <w:rFonts w:ascii="Times New Roman" w:hAnsi="Times New Roman"/>
                <w:bCs/>
                <w:sz w:val="24"/>
                <w:szCs w:val="24"/>
                <w:lang w:val="ru-RU"/>
              </w:rPr>
              <w:t xml:space="preserve">День воинской славы России. День проведения военного парада на Красной площади в городе  Москве  (1941 г.)  </w:t>
            </w:r>
            <w:r w:rsidRPr="00F035CB">
              <w:rPr>
                <w:rFonts w:ascii="Times New Roman" w:hAnsi="Times New Roman"/>
                <w:bCs/>
                <w:sz w:val="24"/>
                <w:szCs w:val="24"/>
              </w:rPr>
              <w:t xml:space="preserve">День Октябрьской революции </w:t>
            </w:r>
            <w:r>
              <w:rPr>
                <w:rFonts w:ascii="Times New Roman" w:hAnsi="Times New Roman"/>
                <w:bCs/>
                <w:sz w:val="24"/>
                <w:szCs w:val="24"/>
              </w:rPr>
              <w:t xml:space="preserve"> </w:t>
            </w:r>
            <w:r w:rsidRPr="00F035CB">
              <w:rPr>
                <w:rFonts w:ascii="Times New Roman" w:hAnsi="Times New Roman"/>
                <w:bCs/>
                <w:sz w:val="24"/>
                <w:szCs w:val="24"/>
              </w:rPr>
              <w:t>(1917 г.) – памятная дата России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07.11.25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Центр ПВиДП</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bCs/>
                <w:sz w:val="24"/>
                <w:szCs w:val="24"/>
              </w:rPr>
              <w:t>ДЕНЬ РОЖДЕНИЯ КШИ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01-09.11.25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bCs/>
                <w:sz w:val="24"/>
                <w:szCs w:val="24"/>
                <w:lang w:val="ru-RU"/>
              </w:rPr>
            </w:pPr>
            <w:r w:rsidRPr="00A320B4">
              <w:rPr>
                <w:rFonts w:ascii="Times New Roman" w:hAnsi="Times New Roman"/>
                <w:bCs/>
                <w:sz w:val="24"/>
                <w:szCs w:val="24"/>
                <w:lang w:val="ru-RU"/>
              </w:rPr>
              <w:t>ДЕНЬ РОЖДЕНИЯ МТТ ЮНОСТЬ (по плану мероприятий)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01-30.11.25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bCs/>
                <w:sz w:val="24"/>
                <w:szCs w:val="24"/>
                <w:lang w:val="ru-RU"/>
              </w:rPr>
            </w:pPr>
            <w:r w:rsidRPr="00A320B4">
              <w:rPr>
                <w:rFonts w:ascii="Times New Roman" w:hAnsi="Times New Roman"/>
                <w:bCs/>
                <w:sz w:val="24"/>
                <w:szCs w:val="24"/>
                <w:lang w:val="ru-RU"/>
              </w:rPr>
              <w:t>295 лет со Дня рождения русского полководца – А.В.Суворова  (1730-1800)</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13.11.25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 Сыч А.В.</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Международный день толерантности (терпимости)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14.11.25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Сомова О.В. Воспитатели </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Классный час «Всемирный день ребенка»,  день правовой помощи детям</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20.11.25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Яковлева Ю.Ю.</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«День сыновей в России»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21.11.25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Бурдин А.А.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 xml:space="preserve">«День словарей и энциклопедий» в честь дня рождения Даля В.И.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22.11.25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145 лет со дня рождения русского поэта А.А.Блока(1880-1881)</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28.11.25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чтецов, посвященный Дню Матери</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29.11.25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Бородай С.А.</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Все классы</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мамы» - увлечения с мамой, готовим с мамой, хобби с мамой</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 течение месяца</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Цимфер Т.И.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Все классы </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Классный час «Защита персональных данных в сети Интернет»</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25.11.25</w:t>
            </w:r>
          </w:p>
        </w:tc>
        <w:tc>
          <w:tcPr>
            <w:tcW w:w="2171"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Сомова О.В. Воспитатели </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Государственного герба РФ(1993 год)</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28.11.25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Весь месяц</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Pr>
          <w:p w:rsidR="00A320B4" w:rsidRPr="00F035CB" w:rsidRDefault="00A320B4" w:rsidP="0084458D">
            <w:pPr>
              <w:spacing w:line="240" w:lineRule="auto"/>
              <w:rPr>
                <w:rFonts w:ascii="Times New Roman" w:hAnsi="Times New Roman"/>
                <w:sz w:val="24"/>
                <w:szCs w:val="24"/>
              </w:rPr>
            </w:pP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 xml:space="preserve">Шефская работа с МБДОУ № 1 </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Весь месяц</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Шалых Б.С.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6 кл</w:t>
            </w:r>
          </w:p>
        </w:tc>
      </w:tr>
      <w:tr w:rsidR="00A320B4" w:rsidRPr="00E03D8D" w:rsidTr="00A320B4">
        <w:trPr>
          <w:trHeight w:val="144"/>
        </w:trPr>
        <w:tc>
          <w:tcPr>
            <w:tcW w:w="709" w:type="dxa"/>
            <w:shd w:val="clear" w:color="auto" w:fill="FFFF00"/>
          </w:tcPr>
          <w:p w:rsidR="00A320B4" w:rsidRPr="00F035CB" w:rsidRDefault="00A320B4" w:rsidP="0084458D">
            <w:pPr>
              <w:spacing w:line="240" w:lineRule="auto"/>
              <w:rPr>
                <w:rFonts w:ascii="Times New Roman" w:hAnsi="Times New Roman"/>
                <w:sz w:val="24"/>
                <w:szCs w:val="24"/>
              </w:rPr>
            </w:pPr>
          </w:p>
        </w:tc>
        <w:tc>
          <w:tcPr>
            <w:tcW w:w="4343" w:type="dxa"/>
            <w:shd w:val="clear" w:color="auto" w:fill="FFFF00"/>
          </w:tcPr>
          <w:p w:rsidR="00A320B4" w:rsidRPr="00F035CB" w:rsidRDefault="00A320B4" w:rsidP="0084458D">
            <w:pPr>
              <w:spacing w:line="240" w:lineRule="auto"/>
              <w:rPr>
                <w:rFonts w:ascii="Times New Roman" w:hAnsi="Times New Roman"/>
                <w:sz w:val="24"/>
                <w:szCs w:val="24"/>
              </w:rPr>
            </w:pPr>
          </w:p>
        </w:tc>
        <w:tc>
          <w:tcPr>
            <w:tcW w:w="1357" w:type="dxa"/>
            <w:shd w:val="clear" w:color="auto" w:fill="FFFF00"/>
          </w:tcPr>
          <w:p w:rsidR="00A320B4" w:rsidRPr="00F035CB" w:rsidRDefault="00A320B4" w:rsidP="0084458D">
            <w:pPr>
              <w:spacing w:line="240" w:lineRule="auto"/>
              <w:rPr>
                <w:rFonts w:ascii="Times New Roman" w:hAnsi="Times New Roman"/>
                <w:sz w:val="24"/>
                <w:szCs w:val="24"/>
              </w:rPr>
            </w:pPr>
          </w:p>
        </w:tc>
        <w:tc>
          <w:tcPr>
            <w:tcW w:w="2171" w:type="dxa"/>
            <w:shd w:val="clear" w:color="auto" w:fill="FFFF00"/>
          </w:tcPr>
          <w:p w:rsidR="00A320B4" w:rsidRPr="00F035CB" w:rsidRDefault="00A320B4" w:rsidP="0084458D">
            <w:pPr>
              <w:spacing w:line="240" w:lineRule="auto"/>
              <w:rPr>
                <w:rFonts w:ascii="Times New Roman" w:hAnsi="Times New Roman"/>
                <w:sz w:val="24"/>
                <w:szCs w:val="24"/>
              </w:rPr>
            </w:pPr>
          </w:p>
        </w:tc>
        <w:tc>
          <w:tcPr>
            <w:tcW w:w="1900" w:type="dxa"/>
            <w:shd w:val="clear" w:color="auto" w:fill="FFFF00"/>
          </w:tcPr>
          <w:p w:rsidR="00A320B4" w:rsidRPr="00F035CB" w:rsidRDefault="00A320B4" w:rsidP="0084458D">
            <w:pPr>
              <w:spacing w:line="240" w:lineRule="auto"/>
              <w:rPr>
                <w:rFonts w:ascii="Times New Roman" w:hAnsi="Times New Roman"/>
                <w:sz w:val="24"/>
                <w:szCs w:val="24"/>
              </w:rPr>
            </w:pP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hideMark/>
          </w:tcPr>
          <w:p w:rsidR="00A320B4" w:rsidRPr="0088340C" w:rsidRDefault="00A320B4" w:rsidP="0084458D">
            <w:pPr>
              <w:spacing w:line="240" w:lineRule="auto"/>
              <w:rPr>
                <w:rFonts w:ascii="Times New Roman" w:hAnsi="Times New Roman"/>
                <w:b/>
                <w:sz w:val="24"/>
                <w:szCs w:val="24"/>
              </w:rPr>
            </w:pPr>
            <w:r w:rsidRPr="0088340C">
              <w:rPr>
                <w:rFonts w:ascii="Times New Roman" w:hAnsi="Times New Roman"/>
                <w:b/>
                <w:sz w:val="24"/>
                <w:szCs w:val="24"/>
              </w:rPr>
              <w:t>Декабрь</w:t>
            </w:r>
          </w:p>
        </w:tc>
        <w:tc>
          <w:tcPr>
            <w:tcW w:w="4343"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Олимпиады муниципального уровня</w:t>
            </w:r>
          </w:p>
        </w:tc>
        <w:tc>
          <w:tcPr>
            <w:tcW w:w="1357"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14.11. –13.12.25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7-11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Единый классный час, посвященный Всемирному Дню борьбы со СПИДом.</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9-11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победы русской эскадры под командованием П.С. Нахимова над турецкой эскадрой у мыса Синоп (1853)</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p w:rsidR="00A320B4" w:rsidRPr="00F035CB" w:rsidRDefault="00A320B4" w:rsidP="0084458D">
            <w:pPr>
              <w:spacing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Торжественная церемония возложения цветов к бюсту Маршала Г.К. Жукова.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02.12.25</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sz w:val="24"/>
                <w:szCs w:val="24"/>
              </w:rPr>
              <w:t>Центр ПВиДП</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 xml:space="preserve">Памятная дата России: День неизвестного солдата. Торжественное мероприятие «Имя твое неизвестно, подвиг твой бессмертен». </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04.12.25</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начала контрнаступления советских войск против немецко-фашистских войск в битве под Москвой  в  1941 г</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Всероссийская акция «Добрые уроки» посвященная Международному дню добровольцев</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 – 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Областная добровольческая акция «10000 добрых дел в один день»</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05.12.25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 – 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Героев Отечества – памятная дата России</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09.12.25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Областной конкурс «Вода ошибок не прощает»</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01.12-09.12.25</w:t>
            </w:r>
          </w:p>
        </w:tc>
        <w:tc>
          <w:tcPr>
            <w:tcW w:w="2171" w:type="dxa"/>
          </w:tcPr>
          <w:p w:rsidR="00A320B4" w:rsidRPr="00F035CB" w:rsidRDefault="00A320B4" w:rsidP="0084458D">
            <w:pPr>
              <w:spacing w:line="240" w:lineRule="auto"/>
              <w:rPr>
                <w:rFonts w:ascii="Times New Roman" w:hAnsi="Times New Roman"/>
                <w:iCs/>
                <w:sz w:val="24"/>
                <w:szCs w:val="24"/>
              </w:rPr>
            </w:pPr>
          </w:p>
        </w:tc>
        <w:tc>
          <w:tcPr>
            <w:tcW w:w="1900" w:type="dxa"/>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 – 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конституции РФ – памятная дата России</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12.12.25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Pr>
                <w:rFonts w:ascii="Times New Roman" w:hAnsi="Times New Roman"/>
                <w:iCs/>
                <w:sz w:val="24"/>
                <w:szCs w:val="24"/>
              </w:rPr>
              <w:t>Дро</w:t>
            </w:r>
            <w:r w:rsidRPr="00F035CB">
              <w:rPr>
                <w:rFonts w:ascii="Times New Roman" w:hAnsi="Times New Roman"/>
                <w:iCs/>
                <w:sz w:val="24"/>
                <w:szCs w:val="24"/>
              </w:rPr>
              <w:t>говейко Д.Ю.</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музея УГМК «Нарядим военно-историческую елку вместе»</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10.-20.12.25</w:t>
            </w:r>
          </w:p>
        </w:tc>
        <w:tc>
          <w:tcPr>
            <w:tcW w:w="2171" w:type="dxa"/>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Тарасюк Т.И. </w:t>
            </w:r>
            <w:r w:rsidRPr="00F035CB">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«Новогодняя игрушка - символ года»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10.-24.12.25</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 xml:space="preserve">Тарасюк Т.И. </w:t>
            </w:r>
            <w:r w:rsidRPr="00F035CB">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Конкурс поздравительных газет             «С Новым годом»!</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10.-24.12.25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iCs/>
                <w:sz w:val="24"/>
                <w:szCs w:val="24"/>
              </w:rPr>
              <w:t>Тарасюк Т.И.</w:t>
            </w:r>
            <w:r>
              <w:rPr>
                <w:rFonts w:ascii="Times New Roman" w:hAnsi="Times New Roman"/>
                <w:iCs/>
                <w:sz w:val="24"/>
                <w:szCs w:val="24"/>
              </w:rPr>
              <w:t xml:space="preserve"> </w:t>
            </w:r>
            <w:r w:rsidRPr="00F035CB">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взятия турецкой крепости Измаил русскими войсками под командованием А.В. Суворова (1790 год)</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24.12.25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Центр ПВиДП</w:t>
            </w:r>
          </w:p>
          <w:p w:rsidR="00A320B4" w:rsidRPr="00F035CB" w:rsidRDefault="00A320B4" w:rsidP="0084458D">
            <w:pPr>
              <w:spacing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Губернаторская ёлка</w:t>
            </w:r>
          </w:p>
        </w:tc>
        <w:tc>
          <w:tcPr>
            <w:tcW w:w="1357"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24.12.25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Сборная группа  5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Новогодняя сказка «Приключения Снегурочки по разным странам»</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25.12.25</w:t>
            </w:r>
          </w:p>
        </w:tc>
        <w:tc>
          <w:tcPr>
            <w:tcW w:w="2171"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iCs/>
                <w:sz w:val="24"/>
                <w:szCs w:val="24"/>
              </w:rPr>
            </w:pPr>
            <w:r w:rsidRPr="00F035CB">
              <w:rPr>
                <w:rFonts w:ascii="Times New Roman" w:hAnsi="Times New Roman"/>
                <w:iCs/>
                <w:sz w:val="24"/>
                <w:szCs w:val="24"/>
              </w:rPr>
              <w:t>5-11 кл</w:t>
            </w:r>
          </w:p>
        </w:tc>
      </w:tr>
      <w:tr w:rsidR="00A320B4" w:rsidRPr="00E03D8D" w:rsidTr="00A320B4">
        <w:trPr>
          <w:trHeight w:val="70"/>
        </w:trPr>
        <w:tc>
          <w:tcPr>
            <w:tcW w:w="709" w:type="dxa"/>
            <w:tcBorders>
              <w:top w:val="single" w:sz="4" w:space="0" w:color="000000"/>
              <w:left w:val="single" w:sz="4" w:space="0" w:color="000000"/>
              <w:bottom w:val="single" w:sz="4" w:space="0" w:color="000000"/>
              <w:right w:val="single" w:sz="4" w:space="0" w:color="000000"/>
            </w:tcBorders>
          </w:tcPr>
          <w:p w:rsidR="00A320B4" w:rsidRPr="00F035CB" w:rsidRDefault="00A320B4" w:rsidP="0084458D">
            <w:pPr>
              <w:spacing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line="240" w:lineRule="auto"/>
              <w:rPr>
                <w:rFonts w:ascii="Times New Roman" w:hAnsi="Times New Roman"/>
                <w:sz w:val="24"/>
                <w:szCs w:val="24"/>
                <w:lang w:val="ru-RU"/>
              </w:rPr>
            </w:pPr>
            <w:r w:rsidRPr="00A320B4">
              <w:rPr>
                <w:rFonts w:ascii="Times New Roman" w:hAnsi="Times New Roman"/>
                <w:sz w:val="24"/>
                <w:szCs w:val="24"/>
                <w:lang w:val="ru-RU"/>
              </w:rPr>
              <w:t>Игротека, Дискотека  «Мы у ёлочки зелёной…»</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26.12.25</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 Бородай С.А.</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F035CB" w:rsidRDefault="00A320B4" w:rsidP="0084458D">
            <w:pPr>
              <w:spacing w:line="240" w:lineRule="auto"/>
              <w:rPr>
                <w:rFonts w:ascii="Times New Roman" w:hAnsi="Times New Roman"/>
                <w:sz w:val="24"/>
                <w:szCs w:val="24"/>
              </w:rPr>
            </w:pPr>
            <w:r w:rsidRPr="00F035CB">
              <w:rPr>
                <w:rFonts w:ascii="Times New Roman" w:hAnsi="Times New Roman"/>
                <w:sz w:val="24"/>
                <w:szCs w:val="24"/>
              </w:rPr>
              <w:t>5-11 кл</w:t>
            </w:r>
          </w:p>
        </w:tc>
      </w:tr>
      <w:tr w:rsidR="00A320B4" w:rsidRPr="00E03D8D"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E03D8D" w:rsidRDefault="00A320B4" w:rsidP="0084458D">
            <w:pPr>
              <w:spacing w:line="240" w:lineRule="auto"/>
              <w:rPr>
                <w:rFonts w:ascii="Times New Roman" w:hAnsi="Times New Roman"/>
                <w:b/>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Январь</w:t>
            </w:r>
          </w:p>
          <w:p w:rsidR="00A320B4" w:rsidRPr="00A846D4" w:rsidRDefault="00A320B4" w:rsidP="0084458D">
            <w:pPr>
              <w:spacing w:after="0"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Профориентация – Санкт-петербургская морская академия, выпускники КШИ</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Pr>
                <w:rFonts w:ascii="Times New Roman" w:hAnsi="Times New Roman"/>
                <w:sz w:val="24"/>
                <w:szCs w:val="24"/>
              </w:rPr>
              <w:t>10</w:t>
            </w:r>
            <w:r w:rsidRPr="00A846D4">
              <w:rPr>
                <w:rFonts w:ascii="Times New Roman" w:hAnsi="Times New Roman"/>
                <w:sz w:val="24"/>
                <w:szCs w:val="24"/>
              </w:rPr>
              <w:t>.01.26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Профориентация - Рязанское воздушно – десантное училище, выпускники КШИ</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Pr>
                <w:rFonts w:ascii="Times New Roman" w:hAnsi="Times New Roman"/>
                <w:sz w:val="24"/>
                <w:szCs w:val="24"/>
              </w:rPr>
              <w:t>10</w:t>
            </w:r>
            <w:r w:rsidRPr="00A846D4">
              <w:rPr>
                <w:rFonts w:ascii="Times New Roman" w:hAnsi="Times New Roman"/>
                <w:sz w:val="24"/>
                <w:szCs w:val="24"/>
              </w:rPr>
              <w:t>.01.26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День российской печати. </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12.01.26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r>
              <w:rPr>
                <w:rFonts w:ascii="Times New Roman" w:hAnsi="Times New Roman"/>
                <w:sz w:val="24"/>
                <w:szCs w:val="24"/>
              </w:rPr>
              <w:t xml:space="preserve"> </w:t>
            </w: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День детских изобретений.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День творчества и вдохновения.</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17.01.26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r>
              <w:rPr>
                <w:rFonts w:ascii="Times New Roman" w:hAnsi="Times New Roman"/>
                <w:sz w:val="24"/>
                <w:szCs w:val="24"/>
              </w:rPr>
              <w:t xml:space="preserve"> </w:t>
            </w: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Колядки</w:t>
            </w:r>
          </w:p>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17.01.26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День республики Крым</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Смотр строя и песни</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27.-31.01.26</w:t>
            </w:r>
          </w:p>
        </w:tc>
        <w:tc>
          <w:tcPr>
            <w:tcW w:w="2171"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«Я гражданин России» - городская игра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26.01.26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 помощь в уборке территории от снега</w:t>
            </w:r>
          </w:p>
        </w:tc>
        <w:tc>
          <w:tcPr>
            <w:tcW w:w="1357"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sz w:val="24"/>
                <w:szCs w:val="24"/>
                <w:lang w:val="ru-RU"/>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Профориентация – Уральский Юридический институт – МВД Верхняя Пышма</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23.01.26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eastAsia="Times New Roman" w:hAnsi="Times New Roman"/>
                <w:sz w:val="24"/>
                <w:szCs w:val="24"/>
              </w:rPr>
            </w:pPr>
            <w:r w:rsidRPr="00A320B4">
              <w:rPr>
                <w:rFonts w:ascii="Times New Roman" w:eastAsia="Times New Roman" w:hAnsi="Times New Roman"/>
                <w:sz w:val="24"/>
                <w:szCs w:val="24"/>
                <w:lang w:val="ru-RU" w:eastAsia="ru-RU"/>
              </w:rPr>
              <w:t xml:space="preserve">День воинской славы России: мероприятие, посвященное освобождению </w:t>
            </w:r>
            <w:r w:rsidRPr="00A846D4">
              <w:rPr>
                <w:rFonts w:ascii="Times New Roman" w:eastAsia="Times New Roman" w:hAnsi="Times New Roman"/>
                <w:sz w:val="24"/>
                <w:szCs w:val="24"/>
                <w:lang w:eastAsia="ru-RU"/>
              </w:rPr>
              <w:t>Ленинграда от фашистской блокады</w:t>
            </w:r>
            <w:r w:rsidRPr="00A846D4">
              <w:rPr>
                <w:rFonts w:ascii="Times New Roman" w:eastAsia="Times New Roman" w:hAnsi="Times New Roman"/>
                <w:sz w:val="24"/>
                <w:szCs w:val="24"/>
              </w:rPr>
              <w:t xml:space="preserve"> (1944)</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eastAsia="Times New Roman" w:hAnsi="Times New Roman"/>
                <w:sz w:val="24"/>
                <w:szCs w:val="24"/>
              </w:rPr>
            </w:pPr>
            <w:r w:rsidRPr="00A846D4">
              <w:rPr>
                <w:rFonts w:ascii="Times New Roman" w:hAnsi="Times New Roman"/>
                <w:sz w:val="24"/>
                <w:szCs w:val="24"/>
              </w:rPr>
              <w:t>Профориентация – Уральский горный университет</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Международный день памяти жертв Холокоста</w:t>
            </w:r>
          </w:p>
        </w:tc>
        <w:tc>
          <w:tcPr>
            <w:tcW w:w="1357" w:type="dxa"/>
            <w:tcBorders>
              <w:top w:val="single" w:sz="4" w:space="0" w:color="000000"/>
              <w:left w:val="single" w:sz="4" w:space="0" w:color="000000"/>
              <w:bottom w:val="single" w:sz="4" w:space="0" w:color="000000"/>
              <w:right w:val="single" w:sz="4" w:space="0" w:color="000000"/>
            </w:tcBorders>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29.01.26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keepNext/>
              <w:spacing w:after="0" w:line="240" w:lineRule="auto"/>
              <w:outlineLvl w:val="0"/>
              <w:rPr>
                <w:rFonts w:ascii="Times New Roman" w:hAnsi="Times New Roman"/>
                <w:iCs/>
                <w:sz w:val="24"/>
                <w:szCs w:val="24"/>
              </w:rPr>
            </w:pPr>
            <w:r w:rsidRPr="00A846D4">
              <w:rPr>
                <w:rFonts w:ascii="Times New Roman" w:hAnsi="Times New Roman"/>
                <w:iCs/>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eastAsia="Times New Roman" w:hAnsi="Times New Roman"/>
                <w:sz w:val="24"/>
                <w:szCs w:val="24"/>
                <w:lang w:val="ru-RU"/>
              </w:rPr>
            </w:pPr>
            <w:r w:rsidRPr="00A320B4">
              <w:rPr>
                <w:rFonts w:ascii="Times New Roman" w:eastAsia="Times New Roman" w:hAnsi="Times New Roman"/>
                <w:sz w:val="24"/>
                <w:szCs w:val="24"/>
                <w:lang w:val="ru-RU"/>
              </w:rPr>
              <w:t>Подготовка к городским соревнованиям «Снайпер»</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20.01.-31.01.26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7-11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eastAsia="Times New Roman" w:hAnsi="Times New Roman"/>
                <w:sz w:val="24"/>
                <w:szCs w:val="24"/>
                <w:lang w:val="ru-RU"/>
              </w:rPr>
            </w:pPr>
            <w:r w:rsidRPr="00A320B4">
              <w:rPr>
                <w:rFonts w:ascii="Times New Roman" w:eastAsia="Times New Roman" w:hAnsi="Times New Roman"/>
                <w:sz w:val="24"/>
                <w:szCs w:val="24"/>
                <w:lang w:val="ru-RU"/>
              </w:rPr>
              <w:t>Подготовка к городским соревнованиям «Я – гражданин России»</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20.01.-31.01.26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Предварительный этап конкурсной шоу программы «Мистер кадетской школы»</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29.01-03.02.26</w:t>
            </w:r>
          </w:p>
        </w:tc>
        <w:tc>
          <w:tcPr>
            <w:tcW w:w="2171"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Подготовка команды к квалификационным испытаниям на право ношения голубого берета и звания «Мастер-кадет»</w:t>
            </w: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22.01.-28.02.26</w:t>
            </w: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iCs/>
                <w:sz w:val="24"/>
                <w:szCs w:val="24"/>
              </w:rPr>
            </w:pPr>
          </w:p>
        </w:tc>
        <w:tc>
          <w:tcPr>
            <w:tcW w:w="1900" w:type="dxa"/>
            <w:tcBorders>
              <w:top w:val="single" w:sz="4" w:space="0" w:color="000000"/>
              <w:left w:val="single" w:sz="4" w:space="0" w:color="000000"/>
              <w:bottom w:val="single" w:sz="4" w:space="0" w:color="000000"/>
              <w:right w:val="single" w:sz="4" w:space="0" w:color="000000"/>
            </w:tcBorders>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795"/>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Февраль</w:t>
            </w: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Конкурс фотоколлажей</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«Наш взвод – взвод настоящих мужчин»</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01.–18.02.26.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Тарасюк Т.И.</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606"/>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воинской славы России. День разгрома фашистских войск в Сталинградской битве (1943)</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02.02.26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795"/>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Открытые городские комбинированные соревнования «Снайпер» в рамках месячника «Защитников Отечества»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03.02.26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Сыч А.В.</w:t>
            </w:r>
          </w:p>
          <w:p w:rsidR="00A320B4" w:rsidRPr="00A320B4" w:rsidRDefault="00A320B4" w:rsidP="0084458D">
            <w:pPr>
              <w:spacing w:after="0" w:line="240" w:lineRule="auto"/>
              <w:rPr>
                <w:rFonts w:ascii="Times New Roman" w:hAnsi="Times New Roman"/>
                <w:sz w:val="24"/>
                <w:szCs w:val="24"/>
                <w:lang w:val="ru-RU"/>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Городское соревнование «Я –гражданин России»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eastAsia="Times New Roman" w:hAnsi="Times New Roman"/>
                <w:sz w:val="24"/>
                <w:szCs w:val="24"/>
                <w:shd w:val="clear" w:color="auto" w:fill="FFFFFF"/>
                <w:lang w:eastAsia="ru-RU"/>
              </w:rPr>
            </w:pPr>
            <w:r w:rsidRPr="00A846D4">
              <w:rPr>
                <w:rFonts w:ascii="Times New Roman" w:eastAsia="Times New Roman" w:hAnsi="Times New Roman"/>
                <w:sz w:val="24"/>
                <w:szCs w:val="24"/>
                <w:shd w:val="clear" w:color="auto" w:fill="FFFFFF"/>
                <w:lang w:eastAsia="ru-RU"/>
              </w:rPr>
              <w:t>День российской науки.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08.02.26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Лыжня России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Бурдин А.А.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Городской конкурс песен на иностранном языке</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13.02.26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sz w:val="24"/>
                <w:szCs w:val="24"/>
                <w:lang w:val="ru-RU"/>
              </w:rPr>
              <w:t>Гусакова Н.М., Шадрина Е.Ф.</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Городская военно-спортивная игра «Зарница»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15.02.26 </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Кесарев О.А.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Городская военно-спортивная игра «Патриоты Урала»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15.02.26 </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Возложение цветов к памятнику «Журавли»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памяти о россиянах, исполнявших служебный долг за пределами Отечества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 Воспитатели</w:t>
            </w:r>
            <w:r w:rsidRPr="00A846D4">
              <w:rPr>
                <w:rFonts w:ascii="Times New Roman" w:hAnsi="Times New Roman"/>
                <w:sz w:val="24"/>
                <w:szCs w:val="24"/>
              </w:rPr>
              <w:tab/>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Городской конкурс патриотической песни  «Ради жизни на Земле»</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Гусакова Н.М.</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Поздравление ветеранов ДК «Металлург»</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21.02.26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 Гусакова Н.М</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Конкурсная шоу программа «Мистер кадетской школы»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21.02.26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 xml:space="preserve">Нуриахметова Н.С. </w:t>
            </w:r>
            <w:r w:rsidRPr="00A846D4">
              <w:rPr>
                <w:rFonts w:ascii="Times New Roman" w:hAnsi="Times New Roman"/>
                <w:sz w:val="24"/>
                <w:szCs w:val="24"/>
              </w:rPr>
              <w:t xml:space="preserve">Воспитатели </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Дискотека «Бал гусаров»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21.02.26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Гусакова Н.М.</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Общешкольная военно-спортивная игра «Вертикальный охват»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22.02.26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Сыч А.В.</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425"/>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ab/>
            </w: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160" w:line="259" w:lineRule="auto"/>
              <w:jc w:val="center"/>
              <w:rPr>
                <w:rFonts w:ascii="Times New Roman" w:hAnsi="Times New Roman"/>
                <w:sz w:val="24"/>
                <w:szCs w:val="24"/>
              </w:rPr>
            </w:pPr>
            <w:r w:rsidRPr="00A320B4">
              <w:rPr>
                <w:rFonts w:ascii="Times New Roman" w:hAnsi="Times New Roman"/>
                <w:sz w:val="24"/>
                <w:szCs w:val="24"/>
                <w:lang w:val="ru-RU"/>
              </w:rPr>
              <w:t xml:space="preserve">Дом ветеранов «Спутник» Творческая встреча, посвященная Дню </w:t>
            </w:r>
            <w:r w:rsidRPr="00A846D4">
              <w:rPr>
                <w:rFonts w:ascii="Times New Roman" w:hAnsi="Times New Roman"/>
                <w:sz w:val="24"/>
                <w:szCs w:val="24"/>
              </w:rPr>
              <w:t xml:space="preserve">Защитника Отечества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320B4">
              <w:rPr>
                <w:rFonts w:ascii="Times New Roman" w:hAnsi="Times New Roman"/>
                <w:sz w:val="24"/>
                <w:szCs w:val="24"/>
                <w:lang w:val="ru-RU"/>
              </w:rPr>
              <w:t xml:space="preserve">Шефская работа с МБДОО № 1, посвященная Дню </w:t>
            </w:r>
            <w:r w:rsidRPr="00A846D4">
              <w:rPr>
                <w:rFonts w:ascii="Times New Roman" w:hAnsi="Times New Roman"/>
                <w:sz w:val="24"/>
                <w:szCs w:val="24"/>
              </w:rPr>
              <w:t xml:space="preserve">Защитника Отечества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Март</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Конкурс газет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«Спешим поздравить», посвященный 8 Марта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25.02 –05.03.26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Тарасюк Т.И.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color w:val="C00000"/>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Спортивно-патриотический фестиваль «Шагнувшие в бессмертие», Екатеринбург, Дворец игровых видов спорта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8-11 кл</w:t>
            </w:r>
          </w:p>
        </w:tc>
      </w:tr>
      <w:tr w:rsidR="00A320B4" w:rsidRPr="00A846D4" w:rsidTr="00A320B4">
        <w:trPr>
          <w:trHeight w:val="5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Концерт, посвященный Международному женскому дню</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Зимняя спартакиада Екатеринбургского СВУ, общеобразовательных учебных заведений кадетской направленности и допризывной молодёжи Свердловской области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Бурдин А.А.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9-11 кл</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Областное мероприятие «Квалификационные испытания на право ношения голубого берета и звания «Мастер-кадет»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09.-12.03.26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color w:val="000000"/>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760"/>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Митинг, посвященный «Уральскому танковому корпусу» г. Екатеринбург</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11.03.26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9-10 кл</w:t>
            </w:r>
          </w:p>
        </w:tc>
      </w:tr>
      <w:tr w:rsidR="00A320B4" w:rsidRPr="00A846D4" w:rsidTr="00A320B4">
        <w:trPr>
          <w:trHeight w:val="44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Областной дистанционный конкурс агитбригад «Мы будущее России»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До 15.03.26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воссоединения Крыма с Россией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eastAsia="Times New Roman" w:hAnsi="Times New Roman"/>
                <w:sz w:val="24"/>
                <w:szCs w:val="24"/>
                <w:lang w:val="ru-RU" w:eastAsia="ru-RU"/>
              </w:rPr>
              <w:t xml:space="preserve"> Научно-практическая конференция «Равнение на Победу»    школьный этап</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Ярославцева Е.А.</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Месячник «За здоровый образ жизни»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15.03. – 15.04.26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Сомова О.В.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Квест-поход Большого географического фестиваля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«Моя страна»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Квест-ира Большого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географического фестиваля</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«Моя страна»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Городской флешмоб «Россия и Крым – вместе навеки!»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Проведение инструктажей по ТБ на период весенних каникул</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19.03-21.03.26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eastAsia="Times New Roman" w:hAnsi="Times New Roman"/>
                <w:sz w:val="24"/>
                <w:szCs w:val="24"/>
                <w:lang w:val="ru-RU" w:eastAsia="ru-RU"/>
              </w:rPr>
            </w:pPr>
            <w:r w:rsidRPr="00A320B4">
              <w:rPr>
                <w:rFonts w:ascii="Times New Roman" w:eastAsia="Times New Roman" w:hAnsi="Times New Roman"/>
                <w:sz w:val="24"/>
                <w:szCs w:val="24"/>
                <w:lang w:val="ru-RU" w:eastAsia="ru-RU"/>
              </w:rPr>
              <w:t xml:space="preserve"> Научно-практическая конференция «Равнение на Победу»    </w:t>
            </w:r>
            <w:r w:rsidRPr="00A846D4">
              <w:rPr>
                <w:rFonts w:ascii="Times New Roman" w:eastAsia="Times New Roman" w:hAnsi="Times New Roman"/>
                <w:sz w:val="24"/>
                <w:szCs w:val="24"/>
                <w:lang w:eastAsia="ru-RU"/>
              </w:rPr>
              <w:t>II</w:t>
            </w:r>
            <w:r w:rsidRPr="00A320B4">
              <w:rPr>
                <w:rFonts w:ascii="Times New Roman" w:eastAsia="Times New Roman" w:hAnsi="Times New Roman"/>
                <w:sz w:val="24"/>
                <w:szCs w:val="24"/>
                <w:lang w:val="ru-RU" w:eastAsia="ru-RU"/>
              </w:rPr>
              <w:t xml:space="preserve"> этап – городской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20.03.26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Большой кадетский сбор </w:t>
            </w:r>
          </w:p>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23.-26.03.26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 xml:space="preserve">Нуриахметова Н.С.  </w:t>
            </w:r>
            <w:r w:rsidRPr="00A320B4">
              <w:rPr>
                <w:rFonts w:ascii="Times New Roman" w:hAnsi="Times New Roman"/>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320B4">
              <w:rPr>
                <w:rFonts w:ascii="Times New Roman" w:hAnsi="Times New Roman"/>
                <w:sz w:val="24"/>
                <w:szCs w:val="24"/>
                <w:lang w:val="ru-RU"/>
              </w:rPr>
              <w:t xml:space="preserve"> </w:t>
            </w:r>
            <w:r w:rsidRPr="00A846D4">
              <w:rPr>
                <w:rFonts w:ascii="Times New Roman" w:hAnsi="Times New Roman"/>
                <w:sz w:val="24"/>
                <w:szCs w:val="24"/>
              </w:rPr>
              <w:t>9,10,11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Шефская работа с МБДОО № 1</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  Праздничная программа «Мы дарим Вам улыбку и тепло»</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Весь месяц</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 xml:space="preserve">Гусакова Н.М. </w:t>
            </w: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eastAsia="ru-RU"/>
              </w:rPr>
              <w:t>Городской т</w:t>
            </w:r>
            <w:r w:rsidRPr="00A320B4">
              <w:rPr>
                <w:rFonts w:ascii="Times New Roman" w:hAnsi="Times New Roman"/>
                <w:sz w:val="24"/>
                <w:szCs w:val="24"/>
                <w:lang w:val="ru-RU"/>
              </w:rPr>
              <w:t>ворческий конкурс рисунков и декоративно-прикладного творчества «Солдатам Победы с благодарностью».</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01.03-10.04.26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iCs/>
                <w:color w:val="000000"/>
                <w:sz w:val="24"/>
                <w:szCs w:val="24"/>
                <w:lang w:val="ru-RU"/>
              </w:rPr>
              <w:t>Тарасюк Т.И.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Апрель</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eastAsia="ru-RU"/>
              </w:rPr>
              <w:t>Награждение победителей конкурса</w:t>
            </w:r>
            <w:r w:rsidRPr="00A320B4">
              <w:rPr>
                <w:rFonts w:ascii="Times New Roman" w:hAnsi="Times New Roman"/>
                <w:sz w:val="24"/>
                <w:szCs w:val="24"/>
                <w:lang w:val="ru-RU"/>
              </w:rPr>
              <w:t xml:space="preserve"> «Воевали наши деды».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Силенко Г.А.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eastAsia="ru-RU"/>
              </w:rPr>
            </w:pPr>
            <w:r w:rsidRPr="00A320B4">
              <w:rPr>
                <w:rFonts w:ascii="Times New Roman" w:hAnsi="Times New Roman"/>
                <w:sz w:val="24"/>
                <w:szCs w:val="24"/>
                <w:lang w:val="ru-RU" w:eastAsia="ru-RU"/>
              </w:rPr>
              <w:t>Международный день птиц.</w:t>
            </w:r>
          </w:p>
          <w:p w:rsidR="00A320B4" w:rsidRPr="00A320B4" w:rsidRDefault="00A320B4" w:rsidP="0084458D">
            <w:pPr>
              <w:spacing w:after="0" w:line="240" w:lineRule="auto"/>
              <w:jc w:val="center"/>
              <w:rPr>
                <w:rFonts w:ascii="Times New Roman" w:hAnsi="Times New Roman"/>
                <w:sz w:val="24"/>
                <w:szCs w:val="24"/>
                <w:lang w:val="ru-RU" w:eastAsia="ru-RU"/>
              </w:rPr>
            </w:pPr>
            <w:r w:rsidRPr="00A320B4">
              <w:rPr>
                <w:rFonts w:ascii="Times New Roman" w:hAnsi="Times New Roman"/>
                <w:sz w:val="24"/>
                <w:szCs w:val="24"/>
                <w:lang w:val="ru-RU" w:eastAsia="ru-RU"/>
              </w:rPr>
              <w:t>«День смеха».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 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eastAsia="ru-RU"/>
              </w:rPr>
            </w:pPr>
            <w:r w:rsidRPr="00A320B4">
              <w:rPr>
                <w:rFonts w:ascii="Times New Roman" w:hAnsi="Times New Roman"/>
                <w:sz w:val="24"/>
                <w:szCs w:val="24"/>
                <w:lang w:val="ru-RU" w:eastAsia="ru-RU"/>
              </w:rPr>
              <w:t>Профориентационный проект «День открытых дверей»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СПО</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Городской конкурс агитбригад  «Когда мы едины»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eastAsia="Times New Roman" w:hAnsi="Times New Roman"/>
                <w:sz w:val="24"/>
                <w:szCs w:val="24"/>
                <w:shd w:val="clear" w:color="auto" w:fill="FFFFFF"/>
                <w:lang w:eastAsia="ru-RU"/>
              </w:rPr>
            </w:pPr>
            <w:r w:rsidRPr="00A846D4">
              <w:rPr>
                <w:rFonts w:ascii="Times New Roman" w:eastAsia="Times New Roman" w:hAnsi="Times New Roman"/>
                <w:sz w:val="24"/>
                <w:szCs w:val="24"/>
                <w:shd w:val="clear" w:color="auto" w:fill="FFFFFF"/>
                <w:lang w:eastAsia="ru-RU"/>
              </w:rPr>
              <w:t>Всемирный день здоровья</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 xml:space="preserve">Единый день профилактики- классный час о курении </w:t>
            </w:r>
          </w:p>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 xml:space="preserve">«Мы за здоровый образ жизни»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11.04.26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Яковлева Ю.Ю.</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Сомова О.В.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7-11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День авиации и космонавтики.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Гагаринский урок </w:t>
            </w:r>
          </w:p>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«Космос – это мы»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11.04.26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eastAsia="Times New Roman" w:hAnsi="Times New Roman"/>
                <w:sz w:val="24"/>
                <w:szCs w:val="24"/>
                <w:shd w:val="clear" w:color="auto" w:fill="FFFFFF"/>
                <w:lang w:val="ru-RU" w:eastAsia="ru-RU"/>
              </w:rPr>
              <w:t>Городская акция «Дари добро» в Спутник и Солнышко</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13.-18.04.26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Фестиваль пародий</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 «Тютелька в тютельку»</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7-11 кл</w:t>
            </w:r>
          </w:p>
        </w:tc>
      </w:tr>
      <w:tr w:rsidR="00A320B4" w:rsidRPr="00A846D4" w:rsidTr="00A320B4">
        <w:trPr>
          <w:trHeight w:val="10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Всероссийская межведомственная комплексная оперативно-профилактическая операция «Дети России - 2024»</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17.04 25.04.26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11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eastAsia="Times New Roman" w:hAnsi="Times New Roman"/>
                <w:sz w:val="24"/>
                <w:szCs w:val="24"/>
                <w:shd w:val="clear" w:color="auto" w:fill="FFFFFF"/>
                <w:lang w:val="ru-RU" w:eastAsia="ru-RU"/>
              </w:rPr>
              <w:t>День воинской славы России. День победы русских воинов князя А. Невского над немецкими рыцарями на Чудском озере (Ледовое побоище, 1242)</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Интеллектуальный марафон</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Всемирный день Земли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Профориентационный квест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памяти погибших в радиационных авариях и катастрофах</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60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День открытых дверей</w:t>
            </w:r>
          </w:p>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КШИ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26.04.26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Шефская работа с МБДО № 1</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15-20.04.26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 Международный день танца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29.04.26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пожарной охраны. Тематический урок ОБЖ.</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30.04.26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 Тарасов И.В.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11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eastAsia="Times New Roman" w:hAnsi="Times New Roman"/>
                <w:sz w:val="24"/>
                <w:szCs w:val="24"/>
                <w:shd w:val="clear" w:color="auto" w:fill="FFFFFF"/>
                <w:lang w:val="ru-RU" w:eastAsia="ru-RU"/>
              </w:rPr>
            </w:pPr>
            <w:r w:rsidRPr="00A320B4">
              <w:rPr>
                <w:rFonts w:ascii="Times New Roman" w:eastAsia="Times New Roman" w:hAnsi="Times New Roman"/>
                <w:sz w:val="24"/>
                <w:szCs w:val="24"/>
                <w:shd w:val="clear" w:color="auto" w:fill="FFFFFF"/>
                <w:lang w:val="ru-RU" w:eastAsia="ru-RU"/>
              </w:rPr>
              <w:t>Музей ВТ ЧУК «Музейный комплекс» награждение победителей городского творческого конкурса «Воевали наши деды».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25.04.26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sz w:val="24"/>
                <w:szCs w:val="24"/>
                <w:lang w:val="ru-RU"/>
              </w:rPr>
              <w:t>Тарасюк Т.И.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Май</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День Весны и Труда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82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Смотр строя и песни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Сыч А.В.</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Офицеры-воспитатели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Акция «Память»</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Мемориал на Широкой речке</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ДК «Металлург» поздравление ветеранов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 xml:space="preserve">Сборная группа </w:t>
            </w:r>
          </w:p>
        </w:tc>
      </w:tr>
      <w:tr w:rsidR="00A320B4" w:rsidRPr="00A846D4" w:rsidTr="00A320B4">
        <w:trPr>
          <w:trHeight w:val="10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Участие в митинге у ДК «Факел» и мемориала «Журавли» </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г. Верхняя Пышма, посвященные Дню Победы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06.05.26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Нуриахметова Н.С.</w:t>
            </w:r>
          </w:p>
          <w:p w:rsidR="00A320B4" w:rsidRPr="00A320B4" w:rsidRDefault="00A320B4" w:rsidP="0084458D">
            <w:pPr>
              <w:spacing w:after="0" w:line="240" w:lineRule="auto"/>
              <w:rPr>
                <w:rFonts w:ascii="Times New Roman" w:hAnsi="Times New Roman"/>
                <w:iCs/>
                <w:sz w:val="24"/>
                <w:szCs w:val="24"/>
                <w:lang w:val="ru-RU"/>
              </w:rPr>
            </w:pPr>
            <w:r w:rsidRPr="00A320B4">
              <w:rPr>
                <w:rFonts w:ascii="Times New Roman" w:hAnsi="Times New Roman"/>
                <w:iCs/>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8-10 кл</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Участие в акции «Вальс Победы»</w:t>
            </w:r>
          </w:p>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г. Верхняя Пышма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 xml:space="preserve">Участие в параде Победы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Участие в акции «Георгиевская ленточка» г. Верхняя Пышма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Хакимов Р.Н.</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Фестиваль «Победный Май»</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 xml:space="preserve">Гусакова Н.М. </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098"/>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Шефская работа с КЦСОН «Спутник»  «С днем Победы, ветераны». Приглашение на Парад, сопровождение, вручение открыток</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04-10.05.26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Перфильева А.Ю.</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271"/>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Международный день семьи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15.05.26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286"/>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Областные «Кадетские игры» в Сысерти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16.-19.05.26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 xml:space="preserve">Сборная группа </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Международный день музеев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18.05.26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Прощание со знаменем,</w:t>
            </w:r>
          </w:p>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«Последний звонок» 11, 9 класс</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Выпуск газет «Это МЫ –кадеты!»</w:t>
            </w:r>
          </w:p>
          <w:p w:rsidR="00A320B4" w:rsidRPr="00A320B4" w:rsidRDefault="00A320B4" w:rsidP="0084458D">
            <w:pPr>
              <w:spacing w:after="0" w:line="240" w:lineRule="auto"/>
              <w:jc w:val="center"/>
              <w:rPr>
                <w:rFonts w:ascii="Times New Roman" w:hAnsi="Times New Roman"/>
                <w:sz w:val="24"/>
                <w:szCs w:val="24"/>
                <w:lang w:val="ru-RU"/>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04.-20.05.26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Тарасюк Т.И.</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День славянской письменности и культуры</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24.05.26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Проведение инструктажей по ТБ на период летних каникул</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19.05-27.05.26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Общероссийский День библиотек</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27.05.26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Ушакова Л.Ф.</w:t>
            </w:r>
          </w:p>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Воспитатели</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5-11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Форум «Виват, кадеты!»</w:t>
            </w:r>
          </w:p>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30.05.26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Кроме 9, 11 кл</w:t>
            </w: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144"/>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56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b/>
                <w:sz w:val="24"/>
                <w:szCs w:val="24"/>
              </w:rPr>
            </w:pPr>
            <w:r w:rsidRPr="00A846D4">
              <w:rPr>
                <w:rFonts w:ascii="Times New Roman" w:hAnsi="Times New Roman"/>
                <w:b/>
                <w:sz w:val="24"/>
                <w:szCs w:val="24"/>
              </w:rPr>
              <w:t>Июнь</w:t>
            </w: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Работа приемной комиссии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01.06.-15.06.26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r>
      <w:tr w:rsidR="00A320B4" w:rsidRPr="00A846D4" w:rsidTr="00A320B4">
        <w:trPr>
          <w:trHeight w:val="56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Сборы 10 классов</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01.06.-05.06.26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Жданок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10 кл</w:t>
            </w:r>
          </w:p>
        </w:tc>
      </w:tr>
      <w:tr w:rsidR="00A320B4" w:rsidRPr="00A846D4" w:rsidTr="00A320B4">
        <w:trPr>
          <w:trHeight w:val="563"/>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 xml:space="preserve">Смена в загородный оздоровительный лагерь </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iCs/>
                <w:sz w:val="24"/>
                <w:szCs w:val="24"/>
              </w:rPr>
            </w:pPr>
            <w:r w:rsidRPr="00A846D4">
              <w:rPr>
                <w:rFonts w:ascii="Times New Roman" w:hAnsi="Times New Roman"/>
                <w:iCs/>
                <w:sz w:val="24"/>
                <w:szCs w:val="24"/>
              </w:rPr>
              <w:t>Нуриахметова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 xml:space="preserve">Сборная группа </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Выпускной  9, 11 кл</w:t>
            </w:r>
          </w:p>
        </w:tc>
        <w:tc>
          <w:tcPr>
            <w:tcW w:w="1357"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jc w:val="center"/>
              <w:rPr>
                <w:rFonts w:ascii="Times New Roman" w:hAnsi="Times New Roman"/>
                <w:sz w:val="24"/>
                <w:szCs w:val="24"/>
              </w:rPr>
            </w:pPr>
            <w:r w:rsidRPr="00A846D4">
              <w:rPr>
                <w:rFonts w:ascii="Times New Roman" w:hAnsi="Times New Roman"/>
                <w:sz w:val="24"/>
                <w:szCs w:val="24"/>
              </w:rPr>
              <w:t>22.06.26</w:t>
            </w:r>
          </w:p>
        </w:tc>
        <w:tc>
          <w:tcPr>
            <w:tcW w:w="2171"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Гусакова Н.М.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Бородай С.А.</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Салимова Е.М.</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sz w:val="24"/>
                <w:szCs w:val="24"/>
                <w:lang w:val="ru-RU"/>
              </w:rPr>
              <w:t>Деряженцева Н.С.</w:t>
            </w:r>
          </w:p>
        </w:tc>
        <w:tc>
          <w:tcPr>
            <w:tcW w:w="1900"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9, 11 кл</w:t>
            </w:r>
          </w:p>
        </w:tc>
      </w:tr>
      <w:tr w:rsidR="00A320B4" w:rsidRPr="00A846D4" w:rsidTr="00A320B4">
        <w:trPr>
          <w:trHeight w:val="557"/>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jc w:val="center"/>
              <w:rPr>
                <w:rFonts w:ascii="Times New Roman" w:hAnsi="Times New Roman"/>
                <w:sz w:val="24"/>
                <w:szCs w:val="24"/>
                <w:lang w:val="ru-RU"/>
              </w:rPr>
            </w:pPr>
            <w:r w:rsidRPr="00A320B4">
              <w:rPr>
                <w:rFonts w:ascii="Times New Roman" w:hAnsi="Times New Roman"/>
                <w:sz w:val="24"/>
                <w:szCs w:val="24"/>
                <w:lang w:val="ru-RU"/>
              </w:rPr>
              <w:t>Областные сборы по парашютно-десантной подготовке для учащихся кадетских школ Свердловской области</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Pr>
          <w:p w:rsidR="00A320B4" w:rsidRPr="00A320B4" w:rsidRDefault="00A320B4" w:rsidP="0084458D">
            <w:pPr>
              <w:spacing w:after="0" w:line="240" w:lineRule="auto"/>
              <w:jc w:val="center"/>
              <w:rPr>
                <w:rFonts w:ascii="Times New Roman" w:hAnsi="Times New Roman"/>
                <w:sz w:val="24"/>
                <w:szCs w:val="24"/>
                <w:lang w:val="ru-RU"/>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FF"/>
            <w:hideMark/>
          </w:tcPr>
          <w:p w:rsidR="00A320B4" w:rsidRPr="00A320B4" w:rsidRDefault="00A320B4" w:rsidP="0084458D">
            <w:pPr>
              <w:spacing w:after="0" w:line="240" w:lineRule="auto"/>
              <w:rPr>
                <w:rFonts w:ascii="Times New Roman" w:hAnsi="Times New Roman"/>
                <w:color w:val="000000"/>
                <w:sz w:val="24"/>
                <w:szCs w:val="24"/>
                <w:lang w:val="ru-RU"/>
              </w:rPr>
            </w:pPr>
            <w:r w:rsidRPr="00A320B4">
              <w:rPr>
                <w:rFonts w:ascii="Times New Roman" w:hAnsi="Times New Roman"/>
                <w:color w:val="000000"/>
                <w:sz w:val="24"/>
                <w:szCs w:val="24"/>
                <w:lang w:val="ru-RU"/>
              </w:rPr>
              <w:t>Центр ПВиДП</w:t>
            </w:r>
          </w:p>
          <w:p w:rsidR="00A320B4" w:rsidRPr="00A320B4" w:rsidRDefault="00A320B4" w:rsidP="0084458D">
            <w:pPr>
              <w:spacing w:after="0" w:line="240" w:lineRule="auto"/>
              <w:rPr>
                <w:rFonts w:ascii="Times New Roman" w:hAnsi="Times New Roman"/>
                <w:sz w:val="24"/>
                <w:szCs w:val="24"/>
                <w:lang w:val="ru-RU"/>
              </w:rPr>
            </w:pPr>
            <w:r w:rsidRPr="00A320B4">
              <w:rPr>
                <w:rFonts w:ascii="Times New Roman" w:hAnsi="Times New Roman"/>
                <w:iCs/>
                <w:color w:val="000000"/>
                <w:sz w:val="24"/>
                <w:szCs w:val="24"/>
                <w:lang w:val="ru-RU"/>
              </w:rPr>
              <w:t>Сыч А.В.</w:t>
            </w:r>
          </w:p>
        </w:tc>
        <w:tc>
          <w:tcPr>
            <w:tcW w:w="1900" w:type="dxa"/>
            <w:tcBorders>
              <w:top w:val="single" w:sz="4" w:space="0" w:color="000000"/>
              <w:left w:val="single" w:sz="4" w:space="0" w:color="000000"/>
              <w:bottom w:val="single" w:sz="4" w:space="0" w:color="000000"/>
              <w:right w:val="single" w:sz="4" w:space="0" w:color="000000"/>
            </w:tcBorders>
            <w:shd w:val="clear" w:color="auto" w:fill="FFFFFF"/>
          </w:tcPr>
          <w:p w:rsidR="00A320B4" w:rsidRPr="00A846D4" w:rsidRDefault="00A320B4" w:rsidP="0084458D">
            <w:pPr>
              <w:spacing w:after="0" w:line="240" w:lineRule="auto"/>
              <w:rPr>
                <w:rFonts w:ascii="Times New Roman" w:hAnsi="Times New Roman"/>
                <w:sz w:val="24"/>
                <w:szCs w:val="24"/>
              </w:rPr>
            </w:pPr>
            <w:r w:rsidRPr="00A846D4">
              <w:rPr>
                <w:rFonts w:ascii="Times New Roman" w:hAnsi="Times New Roman"/>
                <w:sz w:val="24"/>
                <w:szCs w:val="24"/>
              </w:rPr>
              <w:t>Сборная группа</w:t>
            </w:r>
          </w:p>
        </w:tc>
      </w:tr>
      <w:tr w:rsidR="00A320B4" w:rsidRPr="00A846D4" w:rsidTr="00A320B4">
        <w:trPr>
          <w:trHeight w:val="199"/>
        </w:trPr>
        <w:tc>
          <w:tcPr>
            <w:tcW w:w="709"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b/>
                <w:sz w:val="24"/>
                <w:szCs w:val="24"/>
              </w:rPr>
            </w:pPr>
          </w:p>
        </w:tc>
        <w:tc>
          <w:tcPr>
            <w:tcW w:w="4343"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1357"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jc w:val="center"/>
              <w:rPr>
                <w:rFonts w:ascii="Times New Roman" w:hAnsi="Times New Roman"/>
                <w:sz w:val="24"/>
                <w:szCs w:val="24"/>
              </w:rPr>
            </w:pPr>
          </w:p>
        </w:tc>
        <w:tc>
          <w:tcPr>
            <w:tcW w:w="2171"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c>
          <w:tcPr>
            <w:tcW w:w="1900" w:type="dxa"/>
            <w:tcBorders>
              <w:top w:val="single" w:sz="4" w:space="0" w:color="000000"/>
              <w:left w:val="single" w:sz="4" w:space="0" w:color="000000"/>
              <w:bottom w:val="single" w:sz="4" w:space="0" w:color="000000"/>
              <w:right w:val="single" w:sz="4" w:space="0" w:color="000000"/>
            </w:tcBorders>
            <w:shd w:val="clear" w:color="auto" w:fill="FFFF00"/>
          </w:tcPr>
          <w:p w:rsidR="00A320B4" w:rsidRPr="00A846D4" w:rsidRDefault="00A320B4" w:rsidP="0084458D">
            <w:pPr>
              <w:spacing w:after="0" w:line="240" w:lineRule="auto"/>
              <w:rPr>
                <w:rFonts w:ascii="Times New Roman" w:hAnsi="Times New Roman"/>
                <w:sz w:val="24"/>
                <w:szCs w:val="24"/>
              </w:rPr>
            </w:pPr>
          </w:p>
        </w:tc>
      </w:tr>
    </w:tbl>
    <w:p w:rsidR="004F1DBD" w:rsidRPr="004F1DBD" w:rsidRDefault="004F1DBD" w:rsidP="004F1DBD">
      <w:pPr>
        <w:widowControl/>
        <w:spacing w:line="240" w:lineRule="auto"/>
        <w:rPr>
          <w:rFonts w:ascii="Times New Roman" w:hAnsi="Times New Roman"/>
          <w:sz w:val="24"/>
          <w:szCs w:val="24"/>
          <w:lang w:val="ru-RU"/>
        </w:rPr>
      </w:pP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3.5 Характеристика условий реализации программы ГАПОУ СО «ВП МТТ Юность»</w:t>
      </w:r>
      <w:r w:rsidRPr="004F1DBD">
        <w:rPr>
          <w:rFonts w:ascii="Times New Roman" w:hAnsi="Times New Roman"/>
          <w:sz w:val="24"/>
          <w:szCs w:val="24"/>
          <w:lang w:val="ru-RU"/>
        </w:rPr>
        <w:br/>
        <w:t>Система условий реализации программы, направлена на:</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достижение обучающимися планируемых результатов освоения программы ООО</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При реализации настоящей образовательной программы ООО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06B08" w:rsidRPr="004F1DBD" w:rsidRDefault="00006B08" w:rsidP="00006B08">
      <w:pPr>
        <w:rPr>
          <w:rFonts w:ascii="Times New Roman" w:hAnsi="Times New Roman"/>
          <w:sz w:val="24"/>
          <w:szCs w:val="24"/>
          <w:lang w:val="ru-RU"/>
        </w:rPr>
      </w:pP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3.5.1.</w:t>
      </w:r>
      <w:r w:rsidRPr="004F1DBD">
        <w:rPr>
          <w:rFonts w:ascii="Times New Roman" w:hAnsi="Times New Roman"/>
          <w:sz w:val="24"/>
          <w:szCs w:val="24"/>
        </w:rPr>
        <w:t> </w:t>
      </w:r>
      <w:r w:rsidRPr="004F1DBD">
        <w:rPr>
          <w:rFonts w:ascii="Times New Roman" w:hAnsi="Times New Roman"/>
          <w:sz w:val="24"/>
          <w:szCs w:val="24"/>
          <w:lang w:val="ru-RU"/>
        </w:rPr>
        <w:t>Кадровые условия реализации основной образовательной программы ООО</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укомплектован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В образовательном учреждении разработаны дополнительные должностные инструкции учителей, реализующих ФГОС ООО.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укомплектован медицинским работником, работниками пищеблока, вспомогательным персоналом, а также полностью укомплектован кадрами, имеющими необходимую квалификацию для решения задач, определенных ООП ООО, способными к инновационной профессиональной деятельности.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В ГАПОУ СО «ВП МТТ «Юность» требования к кадровым условиям реализованы в части: </w:t>
      </w:r>
      <w:r w:rsidRPr="004F1DBD">
        <w:rPr>
          <w:rFonts w:ascii="Times New Roman" w:hAnsi="Times New Roman"/>
          <w:sz w:val="24"/>
          <w:szCs w:val="24"/>
        </w:rPr>
        <w:sym w:font="Symbol" w:char="F02D"/>
      </w:r>
      <w:r w:rsidRPr="004F1DBD">
        <w:rPr>
          <w:rFonts w:ascii="Times New Roman" w:hAnsi="Times New Roman"/>
          <w:sz w:val="24"/>
          <w:szCs w:val="24"/>
          <w:lang w:val="ru-RU"/>
        </w:rPr>
        <w:t xml:space="preserve"> укомплектованности педагогическими, руководящими и иными работниками;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уровнем квалификации педагогических и иных работников;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непрерывностью профессионального развития педагогических работников.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созданы условия: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расширение образовательного пространства школы;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повышения эффективности и качества педагогического труда;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выявления, развития и использования потенциальных возможностей педагогических работников;</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 </w:t>
      </w:r>
      <w:r w:rsidRPr="004F1DBD">
        <w:rPr>
          <w:rFonts w:ascii="Times New Roman" w:hAnsi="Times New Roman"/>
          <w:sz w:val="24"/>
          <w:szCs w:val="24"/>
        </w:rPr>
        <w:sym w:font="Symbol" w:char="F02D"/>
      </w:r>
      <w:r w:rsidRPr="004F1DBD">
        <w:rPr>
          <w:rFonts w:ascii="Times New Roman" w:hAnsi="Times New Roman"/>
          <w:sz w:val="24"/>
          <w:szCs w:val="24"/>
          <w:lang w:val="ru-RU"/>
        </w:rPr>
        <w:t xml:space="preserve"> осуществления мониторинга результатов педагогического труда.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Кадровая политика ГАПОУ СО «ВП МТТ «Юность» обеспечивает баланс преподавательского состава, управленческого блока и служб образовательной организации, что позволяет оптимально организовать учебно-воспитательный процесс и систему управления учебновоспитательного процесса.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Все члены администрации имеют высшее профессиональное образование, прошли курсы повышения квалификации «Управление образовательной организацией в условиях реализации ФГОС», имеют дипломы.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Кадровое обеспечение реализации основной образовательной программы основного общего образования строится по схеме: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 должность;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 должностные обязанности;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 количество работников в образовательной организации (требуется/имеется);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 уровень работников образовательной организации: требования к уровню квалификации, фактический уровень.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ГАПОУ СО «ВП МТТ «Юность»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начального общего, основного общего, среднего общего образования) (учитель)».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Результативность деятельности педагогических работников оценивается по схеме: ‒ критерии оценки; ‒ содержание критерия; ‒ показатели/индикаторы. Для достижения результатов ООП ООО в ходе ее реализации предполагается оценка качества работы учителя и специалистов ГАПОУ СО «ВП МТТ «Юность» с целью коррекции их деятельности, а также определения стимулирующей части фонда оплаты труда.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ФОП по результатам труда, осуществляется по представлению руководителя образовательного учреждения и с учетом мнения профсоюзной организации. 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 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Показатели и индикаторы разработаны ГАПОУ СО «ВП МТТ «Юность»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При оценке качества деятельности педагогических работников ГАПОУ СО «ВП МТТ «Юность» учитываются: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 xml:space="preserve">участие в методической и научной работе;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 xml:space="preserve">распространение передового педагогического опыта; повышение уровня профессионального мастерства;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 работа учителя по формированию и сопровождению индивидуальных образовательных траекторий обучающихся;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w:t>
      </w:r>
      <w:r w:rsidRPr="004F1DBD">
        <w:rPr>
          <w:rFonts w:ascii="Times New Roman" w:hAnsi="Times New Roman"/>
          <w:sz w:val="24"/>
          <w:szCs w:val="24"/>
        </w:rPr>
        <w:t> </w:t>
      </w:r>
      <w:r w:rsidRPr="004F1DBD">
        <w:rPr>
          <w:rFonts w:ascii="Times New Roman" w:hAnsi="Times New Roman"/>
          <w:sz w:val="24"/>
          <w:szCs w:val="24"/>
          <w:lang w:val="ru-RU"/>
        </w:rPr>
        <w:t xml:space="preserve">руководство проектной деятельностью обучающихся; взаимодействие со всеми участниками образовательных отношений.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Уровень квалификации работников ГАПОУ СО «ВП МТТ «Юность» для каждой занимаемой должности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 Образовательный процесс в ГАПОУ СО «ВП МТТ «Юность» осуществляют 56 педагогических работников, из них: Учителя – 21 человек, Офицеры-воспитатели – 20 человек, Педагоги дополнительного образования – 2 человек,  Педагоги-психологи – 1 человек, Методист – 2 человека, Педагог-организатор – 1 человек, Преподаватель-организатор ОБ</w:t>
      </w:r>
      <w:r w:rsidR="00A320B4">
        <w:rPr>
          <w:rFonts w:ascii="Times New Roman" w:hAnsi="Times New Roman"/>
          <w:sz w:val="24"/>
          <w:szCs w:val="24"/>
          <w:lang w:val="ru-RU"/>
        </w:rPr>
        <w:t>ЗР</w:t>
      </w:r>
      <w:r w:rsidRPr="004F1DBD">
        <w:rPr>
          <w:rFonts w:ascii="Times New Roman" w:hAnsi="Times New Roman"/>
          <w:sz w:val="24"/>
          <w:szCs w:val="24"/>
          <w:lang w:val="ru-RU"/>
        </w:rPr>
        <w:t xml:space="preserve"> – 1 человек. </w:t>
      </w:r>
    </w:p>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xml:space="preserve">Характеристика педагогического состава по стажу и образованию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697"/>
        <w:gridCol w:w="1745"/>
        <w:gridCol w:w="2128"/>
        <w:gridCol w:w="2128"/>
      </w:tblGrid>
      <w:tr w:rsidR="00006B08" w:rsidRPr="004F1DBD" w:rsidTr="00CA66C4">
        <w:trPr>
          <w:trHeight w:val="690"/>
        </w:trPr>
        <w:tc>
          <w:tcPr>
            <w:tcW w:w="2084" w:type="dxa"/>
            <w:vMerge w:val="restart"/>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Общее количество педагогов (чел.)</w:t>
            </w:r>
          </w:p>
        </w:tc>
        <w:tc>
          <w:tcPr>
            <w:tcW w:w="4168" w:type="dxa"/>
            <w:gridSpan w:val="2"/>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Стаж работы</w:t>
            </w:r>
          </w:p>
        </w:tc>
        <w:tc>
          <w:tcPr>
            <w:tcW w:w="4170" w:type="dxa"/>
            <w:gridSpan w:val="2"/>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Уровень образования</w:t>
            </w:r>
          </w:p>
        </w:tc>
      </w:tr>
      <w:tr w:rsidR="00006B08" w:rsidRPr="004F1DBD" w:rsidTr="00CA66C4">
        <w:trPr>
          <w:trHeight w:val="555"/>
        </w:trPr>
        <w:tc>
          <w:tcPr>
            <w:tcW w:w="2084" w:type="dxa"/>
            <w:vMerge/>
            <w:shd w:val="clear" w:color="auto" w:fill="auto"/>
          </w:tcPr>
          <w:p w:rsidR="00006B08" w:rsidRPr="004F1DBD" w:rsidRDefault="00006B08" w:rsidP="00006B08">
            <w:pPr>
              <w:rPr>
                <w:rFonts w:ascii="Times New Roman" w:hAnsi="Times New Roman"/>
                <w:sz w:val="24"/>
                <w:szCs w:val="24"/>
              </w:rPr>
            </w:pPr>
          </w:p>
        </w:tc>
        <w:tc>
          <w:tcPr>
            <w:tcW w:w="208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До 5 лет (чел.)</w:t>
            </w:r>
          </w:p>
        </w:tc>
        <w:tc>
          <w:tcPr>
            <w:tcW w:w="208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Свыше 30 лет (чел)</w:t>
            </w:r>
          </w:p>
        </w:tc>
        <w:tc>
          <w:tcPr>
            <w:tcW w:w="2085"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Высшее профессиональное</w:t>
            </w:r>
          </w:p>
        </w:tc>
        <w:tc>
          <w:tcPr>
            <w:tcW w:w="2085"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Среднее профессиональное</w:t>
            </w:r>
          </w:p>
        </w:tc>
      </w:tr>
      <w:tr w:rsidR="00006B08" w:rsidRPr="004F1DBD" w:rsidTr="00CA66C4">
        <w:tc>
          <w:tcPr>
            <w:tcW w:w="2084" w:type="dxa"/>
            <w:shd w:val="clear" w:color="auto" w:fill="auto"/>
          </w:tcPr>
          <w:p w:rsidR="00006B08" w:rsidRPr="004F1DBD" w:rsidRDefault="00006B08" w:rsidP="00006B08">
            <w:pPr>
              <w:rPr>
                <w:rFonts w:ascii="Times New Roman" w:hAnsi="Times New Roman"/>
                <w:sz w:val="24"/>
                <w:szCs w:val="24"/>
              </w:rPr>
            </w:pPr>
          </w:p>
        </w:tc>
        <w:tc>
          <w:tcPr>
            <w:tcW w:w="2084" w:type="dxa"/>
            <w:shd w:val="clear" w:color="auto" w:fill="auto"/>
          </w:tcPr>
          <w:p w:rsidR="00006B08" w:rsidRPr="004F1DBD" w:rsidRDefault="00006B08" w:rsidP="00006B08">
            <w:pPr>
              <w:rPr>
                <w:rFonts w:ascii="Times New Roman" w:hAnsi="Times New Roman"/>
                <w:sz w:val="24"/>
                <w:szCs w:val="24"/>
              </w:rPr>
            </w:pPr>
          </w:p>
        </w:tc>
        <w:tc>
          <w:tcPr>
            <w:tcW w:w="2084" w:type="dxa"/>
            <w:shd w:val="clear" w:color="auto" w:fill="auto"/>
          </w:tcPr>
          <w:p w:rsidR="00006B08" w:rsidRPr="004F1DBD" w:rsidRDefault="00006B08" w:rsidP="00006B08">
            <w:pPr>
              <w:rPr>
                <w:rFonts w:ascii="Times New Roman" w:hAnsi="Times New Roman"/>
                <w:sz w:val="24"/>
                <w:szCs w:val="24"/>
              </w:rPr>
            </w:pPr>
          </w:p>
        </w:tc>
        <w:tc>
          <w:tcPr>
            <w:tcW w:w="2085" w:type="dxa"/>
            <w:shd w:val="clear" w:color="auto" w:fill="auto"/>
          </w:tcPr>
          <w:p w:rsidR="00006B08" w:rsidRPr="004F1DBD" w:rsidRDefault="00006B08" w:rsidP="00006B08">
            <w:pPr>
              <w:rPr>
                <w:rFonts w:ascii="Times New Roman" w:hAnsi="Times New Roman"/>
                <w:sz w:val="24"/>
                <w:szCs w:val="24"/>
              </w:rPr>
            </w:pPr>
          </w:p>
        </w:tc>
        <w:tc>
          <w:tcPr>
            <w:tcW w:w="2085" w:type="dxa"/>
            <w:shd w:val="clear" w:color="auto" w:fill="auto"/>
          </w:tcPr>
          <w:p w:rsidR="00006B08" w:rsidRPr="004F1DBD" w:rsidRDefault="00006B08" w:rsidP="00006B08">
            <w:pPr>
              <w:rPr>
                <w:rFonts w:ascii="Times New Roman" w:hAnsi="Times New Roman"/>
                <w:sz w:val="24"/>
                <w:szCs w:val="24"/>
              </w:rPr>
            </w:pPr>
          </w:p>
        </w:tc>
      </w:tr>
    </w:tbl>
    <w:p w:rsidR="00006B08" w:rsidRPr="004F1DBD" w:rsidRDefault="00006B08" w:rsidP="00006B08">
      <w:pPr>
        <w:rPr>
          <w:rFonts w:ascii="Times New Roman" w:hAnsi="Times New Roman"/>
          <w:sz w:val="24"/>
          <w:szCs w:val="24"/>
        </w:rPr>
      </w:pPr>
    </w:p>
    <w:p w:rsidR="00006B08" w:rsidRPr="004F1DBD" w:rsidRDefault="00006B08" w:rsidP="00006B08">
      <w:pPr>
        <w:rPr>
          <w:rFonts w:ascii="Times New Roman" w:hAnsi="Times New Roman"/>
          <w:sz w:val="24"/>
          <w:szCs w:val="24"/>
        </w:rPr>
      </w:pPr>
    </w:p>
    <w:p w:rsidR="00006B08" w:rsidRPr="004F1DBD" w:rsidRDefault="00006B08" w:rsidP="00006B08">
      <w:pPr>
        <w:rPr>
          <w:rFonts w:ascii="Times New Roman" w:hAnsi="Times New Roman"/>
          <w:sz w:val="24"/>
          <w:szCs w:val="24"/>
        </w:rPr>
      </w:pPr>
      <w:r w:rsidRPr="004F1DBD">
        <w:rPr>
          <w:rFonts w:ascii="Times New Roman" w:hAnsi="Times New Roman"/>
          <w:sz w:val="24"/>
          <w:szCs w:val="24"/>
        </w:rPr>
        <w:t>Квалификация педагогических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065"/>
        <w:gridCol w:w="3221"/>
      </w:tblGrid>
      <w:tr w:rsidR="00006B08" w:rsidRPr="001605A8" w:rsidTr="00CA66C4">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Квалификация</w:t>
            </w:r>
          </w:p>
        </w:tc>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Всего</w:t>
            </w:r>
          </w:p>
        </w:tc>
        <w:tc>
          <w:tcPr>
            <w:tcW w:w="3474" w:type="dxa"/>
            <w:shd w:val="clear" w:color="auto" w:fill="auto"/>
          </w:tcPr>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 к общему числу педагогических работников</w:t>
            </w:r>
          </w:p>
        </w:tc>
      </w:tr>
      <w:tr w:rsidR="00006B08" w:rsidRPr="004F1DBD" w:rsidTr="00CA66C4">
        <w:tc>
          <w:tcPr>
            <w:tcW w:w="3474" w:type="dxa"/>
            <w:shd w:val="clear" w:color="auto" w:fill="auto"/>
          </w:tcPr>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Количество педагогических работников, имеющих квалификационную категорию</w:t>
            </w:r>
          </w:p>
        </w:tc>
        <w:tc>
          <w:tcPr>
            <w:tcW w:w="3474" w:type="dxa"/>
            <w:shd w:val="clear" w:color="auto" w:fill="auto"/>
          </w:tcPr>
          <w:p w:rsidR="00006B08" w:rsidRPr="004F1DBD" w:rsidRDefault="00B91A56" w:rsidP="00006B08">
            <w:pPr>
              <w:rPr>
                <w:rFonts w:ascii="Times New Roman" w:hAnsi="Times New Roman"/>
                <w:sz w:val="24"/>
                <w:szCs w:val="24"/>
                <w:lang w:val="ru-RU"/>
              </w:rPr>
            </w:pPr>
            <w:r w:rsidRPr="004F1DBD">
              <w:rPr>
                <w:rFonts w:ascii="Times New Roman" w:hAnsi="Times New Roman"/>
                <w:sz w:val="24"/>
                <w:szCs w:val="24"/>
                <w:lang w:val="ru-RU"/>
              </w:rPr>
              <w:t>18</w:t>
            </w:r>
          </w:p>
        </w:tc>
        <w:tc>
          <w:tcPr>
            <w:tcW w:w="3474" w:type="dxa"/>
            <w:shd w:val="clear" w:color="auto" w:fill="auto"/>
          </w:tcPr>
          <w:p w:rsidR="00006B08" w:rsidRPr="004F1DBD" w:rsidRDefault="00006B08" w:rsidP="00006B08">
            <w:pPr>
              <w:rPr>
                <w:rFonts w:ascii="Times New Roman" w:hAnsi="Times New Roman"/>
                <w:sz w:val="24"/>
                <w:szCs w:val="24"/>
                <w:lang w:val="ru-RU"/>
              </w:rPr>
            </w:pPr>
          </w:p>
        </w:tc>
      </w:tr>
      <w:tr w:rsidR="00006B08" w:rsidRPr="004F1DBD" w:rsidTr="00CA66C4">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В т.ч. - высшую</w:t>
            </w:r>
          </w:p>
        </w:tc>
        <w:tc>
          <w:tcPr>
            <w:tcW w:w="3474" w:type="dxa"/>
            <w:shd w:val="clear" w:color="auto" w:fill="auto"/>
          </w:tcPr>
          <w:p w:rsidR="00006B08" w:rsidRPr="004F1DBD" w:rsidRDefault="00B91A56" w:rsidP="00006B08">
            <w:pPr>
              <w:rPr>
                <w:rFonts w:ascii="Times New Roman" w:hAnsi="Times New Roman"/>
                <w:sz w:val="24"/>
                <w:szCs w:val="24"/>
                <w:lang w:val="ru-RU"/>
              </w:rPr>
            </w:pPr>
            <w:r w:rsidRPr="004F1DBD">
              <w:rPr>
                <w:rFonts w:ascii="Times New Roman" w:hAnsi="Times New Roman"/>
                <w:sz w:val="24"/>
                <w:szCs w:val="24"/>
                <w:lang w:val="ru-RU"/>
              </w:rPr>
              <w:t>12</w:t>
            </w:r>
          </w:p>
        </w:tc>
        <w:tc>
          <w:tcPr>
            <w:tcW w:w="3474" w:type="dxa"/>
            <w:shd w:val="clear" w:color="auto" w:fill="auto"/>
          </w:tcPr>
          <w:p w:rsidR="00006B08" w:rsidRPr="004F1DBD" w:rsidRDefault="00006B08" w:rsidP="00006B08">
            <w:pPr>
              <w:rPr>
                <w:rFonts w:ascii="Times New Roman" w:hAnsi="Times New Roman"/>
                <w:sz w:val="24"/>
                <w:szCs w:val="24"/>
              </w:rPr>
            </w:pPr>
          </w:p>
        </w:tc>
      </w:tr>
      <w:tr w:rsidR="00006B08" w:rsidRPr="004F1DBD" w:rsidTr="00CA66C4">
        <w:tc>
          <w:tcPr>
            <w:tcW w:w="3474" w:type="dxa"/>
            <w:shd w:val="clear" w:color="auto" w:fill="auto"/>
          </w:tcPr>
          <w:p w:rsidR="00006B08" w:rsidRPr="004F1DBD" w:rsidRDefault="00006B08" w:rsidP="00006B08">
            <w:pPr>
              <w:rPr>
                <w:rFonts w:ascii="Times New Roman" w:hAnsi="Times New Roman"/>
                <w:sz w:val="24"/>
                <w:szCs w:val="24"/>
              </w:rPr>
            </w:pPr>
            <w:r w:rsidRPr="004F1DBD">
              <w:rPr>
                <w:rFonts w:ascii="Times New Roman" w:hAnsi="Times New Roman"/>
                <w:sz w:val="24"/>
                <w:szCs w:val="24"/>
              </w:rPr>
              <w:t>- первую</w:t>
            </w:r>
          </w:p>
        </w:tc>
        <w:tc>
          <w:tcPr>
            <w:tcW w:w="3474" w:type="dxa"/>
            <w:shd w:val="clear" w:color="auto" w:fill="auto"/>
          </w:tcPr>
          <w:p w:rsidR="00006B08" w:rsidRPr="004F1DBD" w:rsidRDefault="00B91A56" w:rsidP="00006B08">
            <w:pPr>
              <w:rPr>
                <w:rFonts w:ascii="Times New Roman" w:hAnsi="Times New Roman"/>
                <w:sz w:val="24"/>
                <w:szCs w:val="24"/>
                <w:lang w:val="ru-RU"/>
              </w:rPr>
            </w:pPr>
            <w:r w:rsidRPr="004F1DBD">
              <w:rPr>
                <w:rFonts w:ascii="Times New Roman" w:hAnsi="Times New Roman"/>
                <w:sz w:val="24"/>
                <w:szCs w:val="24"/>
                <w:lang w:val="ru-RU"/>
              </w:rPr>
              <w:t>6</w:t>
            </w:r>
          </w:p>
        </w:tc>
        <w:tc>
          <w:tcPr>
            <w:tcW w:w="3474" w:type="dxa"/>
            <w:shd w:val="clear" w:color="auto" w:fill="auto"/>
          </w:tcPr>
          <w:p w:rsidR="00006B08" w:rsidRPr="004F1DBD" w:rsidRDefault="00006B08" w:rsidP="00006B08">
            <w:pPr>
              <w:rPr>
                <w:rFonts w:ascii="Times New Roman" w:hAnsi="Times New Roman"/>
                <w:sz w:val="24"/>
                <w:szCs w:val="24"/>
              </w:rPr>
            </w:pPr>
          </w:p>
        </w:tc>
      </w:tr>
      <w:tr w:rsidR="00006B08" w:rsidRPr="001605A8" w:rsidTr="00CA66C4">
        <w:tc>
          <w:tcPr>
            <w:tcW w:w="3474" w:type="dxa"/>
            <w:shd w:val="clear" w:color="auto" w:fill="auto"/>
          </w:tcPr>
          <w:p w:rsidR="00006B08" w:rsidRPr="004F1DBD" w:rsidRDefault="00006B08" w:rsidP="00006B08">
            <w:pPr>
              <w:rPr>
                <w:rFonts w:ascii="Times New Roman" w:hAnsi="Times New Roman"/>
                <w:sz w:val="24"/>
                <w:szCs w:val="24"/>
                <w:lang w:val="ru-RU"/>
              </w:rPr>
            </w:pPr>
            <w:r w:rsidRPr="004F1DBD">
              <w:rPr>
                <w:rFonts w:ascii="Times New Roman" w:hAnsi="Times New Roman"/>
                <w:sz w:val="24"/>
                <w:szCs w:val="24"/>
                <w:lang w:val="ru-RU"/>
              </w:rPr>
              <w:t>Количество педагогических работников, прошедших аттестацию с целью подтверждения соответствия занимаемой должности</w:t>
            </w:r>
          </w:p>
        </w:tc>
        <w:tc>
          <w:tcPr>
            <w:tcW w:w="3474" w:type="dxa"/>
            <w:shd w:val="clear" w:color="auto" w:fill="auto"/>
          </w:tcPr>
          <w:p w:rsidR="00006B08" w:rsidRPr="004F1DBD" w:rsidRDefault="00006B08" w:rsidP="00006B08">
            <w:pPr>
              <w:rPr>
                <w:rFonts w:ascii="Times New Roman" w:hAnsi="Times New Roman"/>
                <w:sz w:val="24"/>
                <w:szCs w:val="24"/>
                <w:lang w:val="ru-RU"/>
              </w:rPr>
            </w:pPr>
          </w:p>
        </w:tc>
        <w:tc>
          <w:tcPr>
            <w:tcW w:w="3474" w:type="dxa"/>
            <w:shd w:val="clear" w:color="auto" w:fill="auto"/>
          </w:tcPr>
          <w:p w:rsidR="00006B08" w:rsidRPr="004F1DBD" w:rsidRDefault="00006B08" w:rsidP="00006B08">
            <w:pPr>
              <w:rPr>
                <w:rFonts w:ascii="Times New Roman" w:hAnsi="Times New Roman"/>
                <w:sz w:val="24"/>
                <w:szCs w:val="24"/>
                <w:lang w:val="ru-RU"/>
              </w:rPr>
            </w:pPr>
          </w:p>
        </w:tc>
      </w:tr>
    </w:tbl>
    <w:p w:rsidR="007F6CED" w:rsidRPr="004F1DBD" w:rsidRDefault="007F6CED" w:rsidP="00006B08">
      <w:pPr>
        <w:rPr>
          <w:rFonts w:ascii="Times New Roman" w:hAnsi="Times New Roman"/>
          <w:sz w:val="24"/>
          <w:szCs w:val="24"/>
          <w:lang w:val="ru-RU"/>
        </w:rPr>
      </w:pPr>
    </w:p>
    <w:p w:rsidR="00CA66C4" w:rsidRPr="004F1DBD"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Все учителя прошли курсы повышения квалификации в контексте ФГОС. </w:t>
      </w:r>
    </w:p>
    <w:p w:rsidR="00CA66C4" w:rsidRPr="004F1DBD"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Для реализации отдельных предметов обязательной части учебного плана на углублённом уровне в образовательной организации созданы следующие кадровые условия: </w:t>
      </w:r>
    </w:p>
    <w:p w:rsidR="00CA66C4" w:rsidRPr="004F1DBD" w:rsidRDefault="00CA66C4" w:rsidP="00CA66C4">
      <w:pPr>
        <w:spacing w:after="0" w:line="360" w:lineRule="auto"/>
        <w:ind w:firstLine="708"/>
        <w:jc w:val="both"/>
        <w:rPr>
          <w:rFonts w:ascii="Times New Roman" w:eastAsia="Times New Roman" w:hAnsi="Times New Roman"/>
          <w:sz w:val="24"/>
          <w:szCs w:val="24"/>
          <w:lang w:val="ru-RU"/>
        </w:rPr>
      </w:pPr>
    </w:p>
    <w:p w:rsidR="00CA66C4" w:rsidRPr="004F1DBD" w:rsidRDefault="00CA66C4" w:rsidP="00CA66C4">
      <w:pPr>
        <w:spacing w:after="0" w:line="360" w:lineRule="auto"/>
        <w:ind w:firstLine="708"/>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Программа по предмету на углубленном уровне Количество учителей, участвующих в реализации программы на углублённом уровне Доля учителей, участвующих в реализации программы на углублённом уровне, имеющих соответствующий документ об образовании Доля учителей, участвующих в реализации программы на углублённом уровне, имеющих высшую квалификационную категорию 1 Математика 1 100 % 0 % 2 Информатика 1 100 % 0 % Квалификация педагогических работников ГАПОУ СО «ВП МТТ «Юность» отражает: ‒ компетентность в соответствующих предметных областях знания и методах обучения; ‒ сформированность гуманистической позиции, позитивной направленности на педагогическую деятельность; ‒ общую культуру, определяющую характер и стиль педагогической деятельности, – влияющую на успешность педагогического общения и позицию педагога; ‒ самоорганизованность, эмоциональную устойчивость. У педагогического работника ГАПОУ СО «ВП МТТ «Юность» сформированы основные компетенции, необходимые для реализации требований ФГОС и успешного достижения обучающимися планируемых результатов освоения основной образовательной программы, в том числе умения: ‒ обеспечивать условия для успешной деятельности, позитивной мотивации, а также самомотивирования обучающихся; ‒ осуществлять самостоятельный поиск и анализ информации с помощью современных информационно-поисковых технологий; ‒ разрабатывать программы учебных предметов, курсов, методические и дидактические материалы; ‒ выбирать учебники и учебно-методическую литературу, рекомендовать обучающимся дополнительные источники информации, в том числе интернет-ресурсы; ‒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низкой мотивацией к изучению отдельных предметов) ‒ организовывать и сопровождать учебно-исследовательскую и проектную деятельность обучающихся, выполнение ими индивидуального проекта; ‒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ВСОКО, осуществление комплексной оценки способности обучающихся решать учебнопрактические и учебно-познавательные задачи ‒ проведение интерпретации результатов достижений обучающихся; ‒ использовать возможности ИКТ, работать с текстовыми редакторами, электронными таблицами, электронной почтой и браузерами, мультимедийным оборудованием. При создании модели методического сопровождения педагогов ГАПОУ СО «ВП МТТ «Юность» в вопросах реализации ФГОС исходили из следующих задач: 1. Удовлетворение актуальных потребностей педагогов в организации профессиональной деятельности в условиях реализации ФГОС. 2. Повышение уровня профессионального мастерства педагогов как основание для осмысления реализации идей современного образования. 3. Научно-методическое обеспечение условий инновационной деятельности педагогов. 4. Совершенствование педагогической практики в вопросах повышения качества школьного образования. Обеспечение готовности педагогов к реализации ФГОС – приоритетное направление развития ГАПОУ СО «ВП МТТ «Юность»и необходимое условие эффективности образовательного процесса. В рамках реализации модели методического сопровождения педагогов в каждом периоде определяется общая методическая тема, которая направлена на научно-методическое сопровождение Программы развития школы по введению и реализации ФГОС ООО. Основные направления методической работы: ‒ создание модели методического сопровождения перехода школы на новые федеральные государственные образовательные стандарты, ‒ создание условий для реализации ФГОС, ‒ обеспечение профессиональной готовности педагогических работников к реализации ФГОС основного общего образования через создание системы непрерывного профессионального развития. При этом проводятся мероприятия: ‒ семинары, посвященные содержанию и ключевым особенностям ФГОС ООО; ‒ тренинги для педагогов с целью выявления и соотнесения собственной профессиональной позиции с целями и задачами ФГОС ООО; ‒ заседания методических объединений учителей по проблемам введения ФГОС ООО; ‒ 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 ‒ участие педагогов в разработке разделов и компонентов основной образовательной программы ГАПОУ СО «ВП МТТ «Юность»; ‒ участие педагогов в разработке и апробации оценки эффективности  работы в условиях внедрения ФГОС ООО и новой системы оплаты труда ‒ участие педагогов в проведении стажировочных площадок, городских семинаров, мастер-классов, круглых столов, «открытых» уроков, внеурочных занятий и мероприятий по отдельным направлениям введения и реализации ФГОС ООО. Одним из важнейших механизмов обеспечения необходимогоквалификационного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сопровождениедеятельности педагогов на всех этапах реализации требованийФГОС ООО. 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всфере общего образования, действующими на муниципальноми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 ‒ вариативность ФГОС ООО, как возможность разработки индивидуальных учебных планов и программ; ‒ патриотическое воспитание как необходимая часть основной образовательной программы; ‒ функциональная грамотность в обучении; ‒ единство обучения и воспитания в соответствии с ФГОС третьего поколения</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3.5.2.</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Психолого-педагогические условия реализации основной образовательной программы ООО</w:t>
      </w:r>
    </w:p>
    <w:p w:rsidR="00CA66C4" w:rsidRPr="004F1DBD" w:rsidRDefault="00CA66C4" w:rsidP="00CA66C4">
      <w:pPr>
        <w:spacing w:after="0" w:line="360" w:lineRule="auto"/>
        <w:ind w:firstLine="709"/>
        <w:jc w:val="both"/>
        <w:rPr>
          <w:rFonts w:ascii="Times New Roman" w:eastAsia="Times New Roman" w:hAnsi="Times New Roman"/>
          <w:color w:val="FF0000"/>
          <w:sz w:val="24"/>
          <w:szCs w:val="24"/>
          <w:lang w:val="ru-RU"/>
        </w:rPr>
      </w:pPr>
      <w:r w:rsidRPr="004F1DBD">
        <w:rPr>
          <w:rFonts w:ascii="Times New Roman" w:eastAsia="Times New Roman" w:hAnsi="Times New Roman"/>
          <w:color w:val="FF0000"/>
          <w:sz w:val="24"/>
          <w:szCs w:val="24"/>
          <w:lang w:val="ru-RU"/>
        </w:rPr>
        <w:t>………………….</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3.5.3</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Финансово-экономические условия реализации образовательной программы ООО</w:t>
      </w:r>
    </w:p>
    <w:p w:rsidR="00CA66C4" w:rsidRPr="004F1DBD" w:rsidRDefault="00CA66C4" w:rsidP="00CA66C4">
      <w:pPr>
        <w:spacing w:after="0" w:line="360" w:lineRule="auto"/>
        <w:ind w:firstLine="709"/>
        <w:jc w:val="both"/>
        <w:rPr>
          <w:rFonts w:ascii="Times New Roman" w:eastAsia="Times New Roman" w:hAnsi="Times New Roman"/>
          <w:color w:val="FF0000"/>
          <w:sz w:val="24"/>
          <w:szCs w:val="24"/>
          <w:lang w:val="ru-RU"/>
        </w:rPr>
      </w:pPr>
      <w:r w:rsidRPr="004F1DBD">
        <w:rPr>
          <w:rFonts w:ascii="Times New Roman" w:eastAsia="Times New Roman" w:hAnsi="Times New Roman"/>
          <w:color w:val="FF0000"/>
          <w:sz w:val="24"/>
          <w:szCs w:val="24"/>
          <w:lang w:val="ru-RU"/>
        </w:rPr>
        <w:t>……………………</w:t>
      </w:r>
    </w:p>
    <w:p w:rsidR="00CA66C4" w:rsidRPr="004F1DBD" w:rsidRDefault="00CA66C4" w:rsidP="00CA66C4">
      <w:pPr>
        <w:spacing w:after="0" w:line="360" w:lineRule="auto"/>
        <w:ind w:firstLine="709"/>
        <w:jc w:val="both"/>
        <w:rPr>
          <w:rFonts w:ascii="Times New Roman" w:eastAsia="Times New Roman" w:hAnsi="Times New Roman"/>
          <w:color w:val="FF0000"/>
          <w:sz w:val="24"/>
          <w:szCs w:val="24"/>
          <w:lang w:val="ru-RU"/>
        </w:rPr>
      </w:pP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3.5.4.</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Информационно-методические условия реализации программы ООО</w:t>
      </w:r>
    </w:p>
    <w:p w:rsidR="00CA66C4" w:rsidRPr="004F1DBD" w:rsidRDefault="00CA66C4" w:rsidP="00CA66C4">
      <w:pPr>
        <w:spacing w:after="0" w:line="360" w:lineRule="auto"/>
        <w:ind w:firstLine="709"/>
        <w:jc w:val="both"/>
        <w:rPr>
          <w:rFonts w:ascii="Times New Roman" w:eastAsia="Times New Roman" w:hAnsi="Times New Roman"/>
          <w:color w:val="FF0000"/>
          <w:sz w:val="24"/>
          <w:szCs w:val="24"/>
          <w:lang w:val="ru-RU"/>
        </w:rPr>
      </w:pPr>
      <w:r w:rsidRPr="004F1DBD">
        <w:rPr>
          <w:rFonts w:ascii="Times New Roman" w:eastAsia="Times New Roman" w:hAnsi="Times New Roman"/>
          <w:color w:val="FF0000"/>
          <w:sz w:val="24"/>
          <w:szCs w:val="24"/>
          <w:lang w:val="ru-RU"/>
        </w:rPr>
        <w:t>………………………</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3.5.5.</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Материально-технические условия реализации программы ООО</w:t>
      </w:r>
    </w:p>
    <w:p w:rsidR="006E2F90" w:rsidRPr="004F1DBD" w:rsidRDefault="006E2F90" w:rsidP="006E2F90">
      <w:pPr>
        <w:spacing w:after="0"/>
        <w:ind w:left="10" w:hanging="10"/>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Материально-техническое обеспечение реализации  по общеобразовательной программе  основного общего  образования структурного подразделения кадетская школа-интернат -  5 класс. </w:t>
      </w:r>
    </w:p>
    <w:tbl>
      <w:tblPr>
        <w:tblStyle w:val="TableGrid"/>
        <w:tblW w:w="10209" w:type="dxa"/>
        <w:tblInd w:w="-852" w:type="dxa"/>
        <w:tblCellMar>
          <w:top w:w="7" w:type="dxa"/>
          <w:left w:w="106" w:type="dxa"/>
          <w:right w:w="49" w:type="dxa"/>
        </w:tblCellMar>
        <w:tblLook w:val="04A0" w:firstRow="1" w:lastRow="0" w:firstColumn="1" w:lastColumn="0" w:noHBand="0" w:noVBand="1"/>
      </w:tblPr>
      <w:tblGrid>
        <w:gridCol w:w="2576"/>
        <w:gridCol w:w="1537"/>
        <w:gridCol w:w="6096"/>
      </w:tblGrid>
      <w:tr w:rsidR="006E2F90" w:rsidRPr="001605A8" w:rsidTr="006E2F90">
        <w:trPr>
          <w:trHeight w:val="564"/>
        </w:trPr>
        <w:tc>
          <w:tcPr>
            <w:tcW w:w="10209" w:type="dxa"/>
            <w:gridSpan w:val="3"/>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ind w:right="59"/>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ФЕДЕРАЛЬНЫЙ КОМПОНЕНТ </w:t>
            </w:r>
          </w:p>
          <w:p w:rsidR="006E2F90" w:rsidRPr="004F1DBD" w:rsidRDefault="006E2F90" w:rsidP="006E2F90">
            <w:pPr>
              <w:ind w:right="59"/>
              <w:jc w:val="center"/>
              <w:rPr>
                <w:rFonts w:ascii="Times New Roman" w:hAnsi="Times New Roman"/>
                <w:sz w:val="24"/>
                <w:szCs w:val="24"/>
                <w:lang w:val="ru-RU"/>
              </w:rPr>
            </w:pPr>
            <w:r w:rsidRPr="004F1DBD">
              <w:rPr>
                <w:rFonts w:ascii="Times New Roman" w:eastAsia="Times New Roman" w:hAnsi="Times New Roman"/>
                <w:sz w:val="24"/>
                <w:szCs w:val="24"/>
                <w:lang w:val="ru-RU"/>
              </w:rPr>
              <w:t xml:space="preserve">Обязательные учебные предметы на базовом уровне </w:t>
            </w:r>
          </w:p>
        </w:tc>
      </w:tr>
      <w:tr w:rsidR="006E2F90" w:rsidRPr="001605A8" w:rsidTr="006E2F90">
        <w:trPr>
          <w:trHeight w:val="1666"/>
        </w:trPr>
        <w:tc>
          <w:tcPr>
            <w:tcW w:w="1846"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литература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right="20"/>
              <w:rPr>
                <w:rFonts w:ascii="Times New Roman" w:hAnsi="Times New Roman"/>
                <w:sz w:val="24"/>
                <w:szCs w:val="24"/>
              </w:rPr>
            </w:pPr>
            <w:r w:rsidRPr="004F1DBD">
              <w:rPr>
                <w:rFonts w:ascii="Times New Roman" w:eastAsia="Times New Roman" w:hAnsi="Times New Roman"/>
                <w:sz w:val="24"/>
                <w:szCs w:val="24"/>
              </w:rPr>
              <w:t xml:space="preserve">Русский язык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spacing w:after="2" w:line="27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преподавателя-1шт; - стул для преподавателя-1шт;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-столы двухместные ученические со стульями 13/26шт; </w:t>
            </w:r>
          </w:p>
        </w:tc>
      </w:tr>
      <w:tr w:rsidR="006E2F90" w:rsidRPr="001605A8" w:rsidTr="006E2F90">
        <w:trPr>
          <w:trHeight w:val="1942"/>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Литература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6" w:line="272" w:lineRule="auto"/>
              <w:ind w:left="2" w:right="9"/>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 xml:space="preserve">компьютер-1шт, экран-1шт, проектор-1шт; </w:t>
            </w:r>
          </w:p>
          <w:p w:rsidR="006E2F90" w:rsidRPr="004F1DBD" w:rsidRDefault="006E2F90" w:rsidP="006E2F90">
            <w:pPr>
              <w:spacing w:line="278" w:lineRule="auto"/>
              <w:ind w:left="2"/>
              <w:jc w:val="both"/>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w:t>
            </w:r>
          </w:p>
          <w:p w:rsidR="006E2F90" w:rsidRPr="004F1DBD" w:rsidRDefault="006E2F90" w:rsidP="006E2F90">
            <w:pPr>
              <w:spacing w:after="1" w:line="27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преподавател-1шт; - стул для преподавателя-1шт;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-столы двухместные ученические со стульями-13/26шт. </w:t>
            </w:r>
          </w:p>
        </w:tc>
      </w:tr>
      <w:tr w:rsidR="006E2F90" w:rsidRPr="001605A8" w:rsidTr="006E2F90">
        <w:trPr>
          <w:trHeight w:val="1390"/>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3"/>
              <w:ind w:left="2"/>
              <w:rPr>
                <w:rFonts w:ascii="Times New Roman" w:hAnsi="Times New Roman"/>
                <w:sz w:val="24"/>
                <w:szCs w:val="24"/>
              </w:rPr>
            </w:pPr>
            <w:r w:rsidRPr="004F1DBD">
              <w:rPr>
                <w:rFonts w:ascii="Times New Roman" w:eastAsia="Times New Roman" w:hAnsi="Times New Roman"/>
                <w:b/>
                <w:sz w:val="24"/>
                <w:szCs w:val="24"/>
              </w:rPr>
              <w:t xml:space="preserve">Иностранный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язык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9"/>
              <w:rPr>
                <w:rFonts w:ascii="Times New Roman" w:hAnsi="Times New Roman"/>
                <w:sz w:val="24"/>
                <w:szCs w:val="24"/>
                <w:lang w:val="ru-RU"/>
              </w:rPr>
            </w:pPr>
            <w:r w:rsidRPr="004F1DBD">
              <w:rPr>
                <w:rFonts w:ascii="Times New Roman" w:eastAsia="Times New Roman" w:hAnsi="Times New Roman"/>
                <w:sz w:val="24"/>
                <w:szCs w:val="24"/>
                <w:lang w:val="ru-RU"/>
              </w:rPr>
              <w:t>Иностранны</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й язык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(английский язык):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ight="2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Иностранный язык  (английский язык) №18/2   </w:t>
            </w:r>
            <w:r w:rsidRPr="004F1DBD">
              <w:rPr>
                <w:rFonts w:ascii="Times New Roman" w:eastAsia="Times New Roman" w:hAnsi="Times New Roman"/>
                <w:sz w:val="24"/>
                <w:szCs w:val="24"/>
                <w:lang w:val="ru-RU"/>
              </w:rPr>
              <w:t xml:space="preserve">-телевизор-1шт; Специализированная учебная мебель:  -доска аудиторная; -стол письменный преподавателя; стенка; стул для преподавателя; -столы двухместные ученические в комплекте со стульями. </w:t>
            </w:r>
          </w:p>
        </w:tc>
      </w:tr>
      <w:tr w:rsidR="006E2F90" w:rsidRPr="001605A8" w:rsidTr="006E2F90">
        <w:trPr>
          <w:trHeight w:val="1942"/>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Математика  и информатика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Математика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7"/>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математики №23  </w:t>
            </w:r>
          </w:p>
          <w:p w:rsidR="006E2F90" w:rsidRPr="004F1DBD" w:rsidRDefault="006E2F90" w:rsidP="006E2F90">
            <w:pPr>
              <w:spacing w:after="1" w:line="278" w:lineRule="auto"/>
              <w:ind w:left="2" w:right="15"/>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Таблицы «Алгебра» -29шт.; комплект инструментов классных для доски-1шт.;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аудиторная-1шт; стол письменный для преподавателя-1шт; стул для преподавателя-1шт; столы двухместные в комплекте со стульями-14/26шт.; </w:t>
            </w:r>
          </w:p>
        </w:tc>
      </w:tr>
      <w:tr w:rsidR="006E2F90" w:rsidRPr="001605A8" w:rsidTr="006E2F90">
        <w:trPr>
          <w:trHeight w:val="2227"/>
        </w:trPr>
        <w:tc>
          <w:tcPr>
            <w:tcW w:w="1846"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Общественнонаучные предметы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История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№28 </w:t>
            </w:r>
          </w:p>
          <w:p w:rsidR="006E2F90" w:rsidRPr="004F1DBD" w:rsidRDefault="006E2F90" w:rsidP="006E2F90">
            <w:pPr>
              <w:spacing w:after="1"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-экран-1шт; проектор-1шт; ноутбук-1шт. -карты Отечественной истории.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маркерная-1шт; </w:t>
            </w:r>
          </w:p>
          <w:p w:rsidR="006E2F90" w:rsidRPr="004F1DBD" w:rsidRDefault="006E2F90" w:rsidP="006E2F90">
            <w:pPr>
              <w:spacing w:line="27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-стул для преподавателя-1шт;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-шкаф для одежды-1шт; -шкаф книжный-1шт; -столы двухместные ученические в комплекте со стульями 13/26шт.; </w:t>
            </w:r>
          </w:p>
        </w:tc>
      </w:tr>
      <w:tr w:rsidR="006E2F90" w:rsidRPr="004F1DBD" w:rsidTr="006E2F90">
        <w:trPr>
          <w:trHeight w:val="3598"/>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География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биологии №41 </w:t>
            </w:r>
          </w:p>
          <w:p w:rsidR="006E2F90" w:rsidRPr="004F1DBD" w:rsidRDefault="006E2F90" w:rsidP="006E2F90">
            <w:pPr>
              <w:spacing w:after="8" w:line="271"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spacing w:after="18"/>
              <w:ind w:left="2"/>
              <w:rPr>
                <w:rFonts w:ascii="Times New Roman" w:hAnsi="Times New Roman"/>
                <w:sz w:val="24"/>
                <w:szCs w:val="24"/>
                <w:lang w:val="ru-RU"/>
              </w:rPr>
            </w:pPr>
            <w:r w:rsidRPr="004F1DBD">
              <w:rPr>
                <w:rFonts w:ascii="Times New Roman" w:eastAsia="Times New Roman" w:hAnsi="Times New Roman"/>
                <w:sz w:val="24"/>
                <w:szCs w:val="24"/>
                <w:lang w:val="ru-RU"/>
              </w:rPr>
              <w:t>-доска маркерна-1шт; -стол письменный для преподавателя-</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1шт;-стул для преподавателя-1шт; -шкаф книжный-2шт; -парта, -столы двухместные ученические в комплекте со стульями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13/26шт.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r>
      <w:tr w:rsidR="006E2F90" w:rsidRPr="004F1DBD" w:rsidTr="006E2F90">
        <w:trPr>
          <w:trHeight w:val="286"/>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Естественно-</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Биология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Кабинет биологии №41 </w:t>
            </w:r>
          </w:p>
        </w:tc>
      </w:tr>
    </w:tbl>
    <w:p w:rsidR="006E2F90" w:rsidRPr="004F1DBD" w:rsidRDefault="006E2F90" w:rsidP="006E2F90">
      <w:pPr>
        <w:spacing w:after="0"/>
        <w:ind w:left="-1702" w:right="10921"/>
        <w:rPr>
          <w:rFonts w:ascii="Times New Roman" w:hAnsi="Times New Roman"/>
          <w:sz w:val="24"/>
          <w:szCs w:val="24"/>
        </w:rPr>
      </w:pPr>
    </w:p>
    <w:tbl>
      <w:tblPr>
        <w:tblStyle w:val="TableGrid"/>
        <w:tblW w:w="10209" w:type="dxa"/>
        <w:tblInd w:w="-852" w:type="dxa"/>
        <w:tblCellMar>
          <w:top w:w="7" w:type="dxa"/>
          <w:left w:w="106" w:type="dxa"/>
          <w:right w:w="52" w:type="dxa"/>
        </w:tblCellMar>
        <w:tblLook w:val="04A0" w:firstRow="1" w:lastRow="0" w:firstColumn="1" w:lastColumn="0" w:noHBand="0" w:noVBand="1"/>
      </w:tblPr>
      <w:tblGrid>
        <w:gridCol w:w="1846"/>
        <w:gridCol w:w="1558"/>
        <w:gridCol w:w="6805"/>
      </w:tblGrid>
      <w:tr w:rsidR="006E2F90" w:rsidRPr="003563F4" w:rsidTr="006E2F90">
        <w:trPr>
          <w:trHeight w:val="3048"/>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научные предметы</w:t>
            </w:r>
            <w:r w:rsidRPr="004F1DBD">
              <w:rPr>
                <w:rFonts w:ascii="Times New Roman" w:eastAsia="Times New Roman" w:hAnsi="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9" w:line="271"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spacing w:after="18"/>
              <w:ind w:left="2"/>
              <w:rPr>
                <w:rFonts w:ascii="Times New Roman" w:hAnsi="Times New Roman"/>
                <w:sz w:val="24"/>
                <w:szCs w:val="24"/>
                <w:lang w:val="ru-RU"/>
              </w:rPr>
            </w:pPr>
            <w:r w:rsidRPr="004F1DBD">
              <w:rPr>
                <w:rFonts w:ascii="Times New Roman" w:eastAsia="Times New Roman" w:hAnsi="Times New Roman"/>
                <w:sz w:val="24"/>
                <w:szCs w:val="24"/>
                <w:lang w:val="ru-RU"/>
              </w:rPr>
              <w:t>-доска маркерна-1шт; -стол письменный для преподавателя-</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1шт;-стул для преподавателя-1шт; -шкаф книжный-2шт; -парта, -столы двухместные ученические в комплекте со стульями 13/26шт. </w:t>
            </w:r>
          </w:p>
        </w:tc>
      </w:tr>
      <w:tr w:rsidR="006E2F90" w:rsidRPr="003563F4" w:rsidTr="006E2F90">
        <w:trPr>
          <w:trHeight w:val="2494"/>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Искусство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Музыка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p w:rsidR="006E2F90" w:rsidRPr="004F1DBD" w:rsidRDefault="006E2F90" w:rsidP="006E2F90">
            <w:pPr>
              <w:spacing w:line="258" w:lineRule="auto"/>
              <w:rPr>
                <w:rFonts w:ascii="Times New Roman" w:hAnsi="Times New Roman"/>
                <w:sz w:val="24"/>
                <w:szCs w:val="24"/>
              </w:rPr>
            </w:pPr>
            <w:r w:rsidRPr="004F1DBD">
              <w:rPr>
                <w:rFonts w:ascii="Times New Roman" w:eastAsia="Times New Roman" w:hAnsi="Times New Roman"/>
                <w:sz w:val="24"/>
                <w:szCs w:val="24"/>
              </w:rPr>
              <w:t xml:space="preserve">Изобразител ьное искусство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w:t>
            </w:r>
          </w:p>
          <w:p w:rsidR="006E2F90" w:rsidRPr="004F1DBD" w:rsidRDefault="006E2F90" w:rsidP="006E2F90">
            <w:pPr>
              <w:ind w:left="2" w:right="45"/>
              <w:rPr>
                <w:rFonts w:ascii="Times New Roman" w:hAnsi="Times New Roman"/>
                <w:sz w:val="24"/>
                <w:szCs w:val="24"/>
                <w:lang w:val="ru-RU"/>
              </w:rPr>
            </w:pPr>
            <w:r w:rsidRPr="004F1DBD">
              <w:rPr>
                <w:rFonts w:ascii="Times New Roman" w:eastAsia="Times New Roman" w:hAnsi="Times New Roman"/>
                <w:sz w:val="24"/>
                <w:szCs w:val="24"/>
                <w:lang w:val="ru-RU"/>
              </w:rPr>
              <w:t>-пианино-1шт, аккордеон-1шт; - принтер (со сканером)-1шт; Специализированная учебная мебель: -доска аудиторная (белая, маркерная) -стол письменный для преподавателя-1шт; -стул для преподавател-1шт; -столы двухместные ученические в комплекте со стульями10/20шт; -шкаф с полками для документов и книг-1шт.</w:t>
            </w:r>
            <w:r w:rsidRPr="004F1DBD">
              <w:rPr>
                <w:rFonts w:ascii="Times New Roman" w:eastAsia="Times New Roman" w:hAnsi="Times New Roman"/>
                <w:b/>
                <w:sz w:val="24"/>
                <w:szCs w:val="24"/>
                <w:lang w:val="ru-RU"/>
              </w:rPr>
              <w:t xml:space="preserve"> </w:t>
            </w:r>
          </w:p>
        </w:tc>
      </w:tr>
      <w:tr w:rsidR="006E2F90" w:rsidRPr="003563F4" w:rsidTr="006E2F90">
        <w:trPr>
          <w:trHeight w:val="5254"/>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Технология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right="141"/>
              <w:rPr>
                <w:rFonts w:ascii="Times New Roman" w:hAnsi="Times New Roman"/>
                <w:sz w:val="24"/>
                <w:szCs w:val="24"/>
              </w:rPr>
            </w:pPr>
            <w:r w:rsidRPr="004F1DBD">
              <w:rPr>
                <w:rFonts w:ascii="Times New Roman" w:eastAsia="Times New Roman" w:hAnsi="Times New Roman"/>
                <w:sz w:val="24"/>
                <w:szCs w:val="24"/>
              </w:rPr>
              <w:t xml:space="preserve">Технология  </w:t>
            </w:r>
            <w:r w:rsidRPr="004F1DBD">
              <w:rPr>
                <w:rFonts w:ascii="Times New Roman" w:eastAsia="Times New Roman" w:hAnsi="Times New Roman"/>
                <w:sz w:val="24"/>
                <w:szCs w:val="24"/>
              </w:rPr>
              <w:tab/>
              <w:t xml:space="preserve">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7" w:line="272" w:lineRule="auto"/>
              <w:ind w:left="2" w:right="2452"/>
              <w:rPr>
                <w:rFonts w:ascii="Times New Roman" w:hAnsi="Times New Roman"/>
                <w:sz w:val="24"/>
                <w:szCs w:val="24"/>
                <w:lang w:val="ru-RU"/>
              </w:rPr>
            </w:pPr>
            <w:r w:rsidRPr="004F1DBD">
              <w:rPr>
                <w:rFonts w:ascii="Times New Roman" w:eastAsia="Times New Roman" w:hAnsi="Times New Roman"/>
                <w:b/>
                <w:sz w:val="24"/>
                <w:szCs w:val="24"/>
                <w:lang w:val="ru-RU"/>
              </w:rPr>
              <w:t xml:space="preserve">Слесарная мастерская №69 </w:t>
            </w:r>
            <w:r w:rsidRPr="004F1DBD">
              <w:rPr>
                <w:rFonts w:ascii="Times New Roman" w:eastAsia="Times New Roman" w:hAnsi="Times New Roman"/>
                <w:sz w:val="24"/>
                <w:szCs w:val="24"/>
                <w:lang w:val="ru-RU"/>
              </w:rPr>
              <w:t xml:space="preserve">экран-1шт, проектор-1шт, ноутбук-1шт.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наглядные пособия по слесарному делу-105 тем; </w:t>
            </w:r>
          </w:p>
          <w:p w:rsidR="006E2F90" w:rsidRPr="004F1DBD" w:rsidRDefault="006E2F90" w:rsidP="006E2F90">
            <w:pPr>
              <w:spacing w:after="1" w:line="278" w:lineRule="auto"/>
              <w:ind w:left="2" w:right="60"/>
              <w:rPr>
                <w:rFonts w:ascii="Times New Roman" w:hAnsi="Times New Roman"/>
                <w:sz w:val="24"/>
                <w:szCs w:val="24"/>
                <w:lang w:val="ru-RU"/>
              </w:rPr>
            </w:pPr>
            <w:r w:rsidRPr="004F1DBD">
              <w:rPr>
                <w:rFonts w:ascii="Times New Roman" w:eastAsia="Times New Roman" w:hAnsi="Times New Roman"/>
                <w:sz w:val="24"/>
                <w:szCs w:val="24"/>
                <w:lang w:val="ru-RU"/>
              </w:rPr>
              <w:t xml:space="preserve">-комплект плакатов-1шт.; -измерительные приборы-15шт. верстаки-13шт.станок сверлильный 2шт; точило электрическое2шт; тиски-13шт.; измерительный инструмент-13шт.; точило электрическое-2шт. металлорежущий инструмент-13шт; набор слесарный инструментов -13шт; абразивный инструмент-13ш; набор монтажных инструментов -13 шт.; сверлильный станок2шт; стеллажи-2шт.; электродрель-13шт.; шуруповерт13шт.;комплект для безопасных работ-13шт. рычажные ножницы-13шт.; ленточнопильный станок-1шт; угловая шлифовальная машина-12шт.; трапик деревянный для верстаков и станков, тумбы под станки-2шт, тумбы металлические-6шт. </w:t>
            </w:r>
          </w:p>
          <w:p w:rsidR="006E2F90" w:rsidRPr="004F1DBD" w:rsidRDefault="006E2F90" w:rsidP="006E2F90">
            <w:pPr>
              <w:ind w:left="2" w:right="396"/>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аудиторная-1шт.;стол письменный для преподавателя1шт.;стул для преподавателя-1шт.; столы двухместные ученические в комплекте со стульями-12/26шт.</w:t>
            </w:r>
            <w:r w:rsidRPr="004F1DBD">
              <w:rPr>
                <w:rFonts w:ascii="Times New Roman" w:hAnsi="Times New Roman"/>
                <w:sz w:val="24"/>
                <w:szCs w:val="24"/>
                <w:lang w:val="ru-RU"/>
              </w:rPr>
              <w:t xml:space="preserve"> </w:t>
            </w:r>
          </w:p>
        </w:tc>
      </w:tr>
      <w:tr w:rsidR="006E2F90" w:rsidRPr="003563F4" w:rsidTr="006E2F90">
        <w:trPr>
          <w:trHeight w:val="3874"/>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жизнедеятель ности</w:t>
            </w:r>
            <w:r w:rsidRPr="004F1DBD">
              <w:rPr>
                <w:rFonts w:ascii="Times New Roman" w:eastAsia="Times New Roman" w:hAnsi="Times New Roman"/>
                <w:sz w:val="24"/>
                <w:szCs w:val="24"/>
                <w:lang w:val="ru-RU"/>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Физическая культура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Спортивный зал №46 </w:t>
            </w:r>
          </w:p>
          <w:p w:rsidR="006E2F90" w:rsidRPr="004F1DBD" w:rsidRDefault="006E2F90" w:rsidP="006E2F90">
            <w:pPr>
              <w:spacing w:line="278" w:lineRule="auto"/>
              <w:ind w:left="2" w:right="141"/>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теннисный-1шт; -площадка для единоборств. скамейка гимнастическая-10шт.; канат для лазания-1шт.; мячи: </w:t>
            </w:r>
          </w:p>
          <w:p w:rsidR="006E2F90" w:rsidRPr="004F1DBD" w:rsidRDefault="006E2F90" w:rsidP="006E2F90">
            <w:pPr>
              <w:spacing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баскетбольные, футбольные, волейбольные - 15шт.; гимнастические маты-5шт; сетка волейбольная-1шт.; тренажеры-8шт; -лыжи с ботинками-10 пар; рулетка измерительная-1шт; свистки судейские-1шт; обручи -8шт; конусы-8шт.; аптечка медицинская-1шт. -стол письменный для преподавателя-2шт.-стул для преподавателя-2шт.  </w:t>
            </w:r>
          </w:p>
          <w:p w:rsidR="006E2F90" w:rsidRPr="004F1DBD" w:rsidRDefault="006E2F90" w:rsidP="006E2F90">
            <w:pPr>
              <w:spacing w:line="280" w:lineRule="auto"/>
              <w:ind w:left="2" w:right="90"/>
              <w:rPr>
                <w:rFonts w:ascii="Times New Roman" w:hAnsi="Times New Roman"/>
                <w:sz w:val="24"/>
                <w:szCs w:val="24"/>
                <w:lang w:val="ru-RU"/>
              </w:rPr>
            </w:pPr>
            <w:r w:rsidRPr="004F1DBD">
              <w:rPr>
                <w:rFonts w:ascii="Times New Roman" w:eastAsia="Times New Roman" w:hAnsi="Times New Roman"/>
                <w:sz w:val="24"/>
                <w:szCs w:val="24"/>
                <w:lang w:val="ru-RU"/>
              </w:rPr>
              <w:t xml:space="preserve">–кулллер-1шт. </w:t>
            </w:r>
            <w:r w:rsidRPr="004F1DBD">
              <w:rPr>
                <w:rFonts w:ascii="Times New Roman" w:eastAsia="Times New Roman" w:hAnsi="Times New Roman"/>
                <w:b/>
                <w:sz w:val="24"/>
                <w:szCs w:val="24"/>
                <w:lang w:val="ru-RU"/>
              </w:rPr>
              <w:t>открытый стадион широкого профиля:</w:t>
            </w:r>
            <w:r w:rsidRPr="004F1DBD">
              <w:rPr>
                <w:rFonts w:ascii="Times New Roman" w:eastAsia="Times New Roman" w:hAnsi="Times New Roman"/>
                <w:sz w:val="24"/>
                <w:szCs w:val="24"/>
                <w:lang w:val="ru-RU"/>
              </w:rPr>
              <w:t xml:space="preserve"> с элементами полосы </w:t>
            </w:r>
          </w:p>
          <w:p w:rsidR="006E2F90" w:rsidRPr="004F1DBD" w:rsidRDefault="006E2F90" w:rsidP="006E2F90">
            <w:pPr>
              <w:spacing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препятствий, легкоатлетическая дорожка-1шт.; полоса препятствий-1шт; игровое поле-1шт.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209" w:type="dxa"/>
        <w:tblInd w:w="-852" w:type="dxa"/>
        <w:tblCellMar>
          <w:top w:w="14" w:type="dxa"/>
          <w:left w:w="106" w:type="dxa"/>
          <w:right w:w="49" w:type="dxa"/>
        </w:tblCellMar>
        <w:tblLook w:val="04A0" w:firstRow="1" w:lastRow="0" w:firstColumn="1" w:lastColumn="0" w:noHBand="0" w:noVBand="1"/>
      </w:tblPr>
      <w:tblGrid>
        <w:gridCol w:w="2544"/>
        <w:gridCol w:w="2404"/>
        <w:gridCol w:w="5261"/>
      </w:tblGrid>
      <w:tr w:rsidR="006E2F90" w:rsidRPr="004F1DBD" w:rsidTr="006E2F90">
        <w:trPr>
          <w:trHeight w:val="288"/>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c>
          <w:tcPr>
            <w:tcW w:w="8363"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b/>
                <w:sz w:val="24"/>
                <w:szCs w:val="24"/>
              </w:rPr>
              <w:t xml:space="preserve">КОМПОНЕНТ ОБРАЗОВАТЕЛЬНОГО УЧРЕЖДЕНИЯ </w:t>
            </w:r>
          </w:p>
        </w:tc>
      </w:tr>
      <w:tr w:rsidR="006E2F90" w:rsidRPr="003563F4" w:rsidTr="006E2F90">
        <w:trPr>
          <w:trHeight w:val="7592"/>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литература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3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Культура речевого общения </w:t>
            </w:r>
          </w:p>
          <w:p w:rsidR="006E2F90" w:rsidRPr="004F1DBD" w:rsidRDefault="006E2F90" w:rsidP="006E2F90">
            <w:pPr>
              <w:spacing w:after="19"/>
              <w:rPr>
                <w:rFonts w:ascii="Times New Roman" w:hAnsi="Times New Roman"/>
                <w:sz w:val="24"/>
                <w:szCs w:val="24"/>
                <w:lang w:val="ru-RU"/>
              </w:rPr>
            </w:pPr>
            <w:r w:rsidRPr="004F1DBD">
              <w:rPr>
                <w:rFonts w:ascii="Times New Roman" w:eastAsia="Times New Roman" w:hAnsi="Times New Roman"/>
                <w:sz w:val="24"/>
                <w:szCs w:val="24"/>
                <w:lang w:val="ru-RU"/>
              </w:rPr>
              <w:t xml:space="preserve">(элективный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курс)    </w:t>
            </w:r>
          </w:p>
        </w:tc>
        <w:tc>
          <w:tcPr>
            <w:tcW w:w="666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3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43"/>
              <w:rPr>
                <w:rFonts w:ascii="Times New Roman" w:hAnsi="Times New Roman"/>
                <w:sz w:val="24"/>
                <w:szCs w:val="24"/>
                <w:lang w:val="ru-RU"/>
              </w:rPr>
            </w:pPr>
            <w:r w:rsidRPr="004F1DBD">
              <w:rPr>
                <w:rFonts w:ascii="Times New Roman" w:eastAsia="Times New Roman" w:hAnsi="Times New Roman"/>
                <w:sz w:val="24"/>
                <w:szCs w:val="24"/>
                <w:lang w:val="ru-RU"/>
              </w:rPr>
              <w:t>-телевизор-1шт;</w:t>
            </w:r>
            <w:r w:rsidRPr="004F1DBD">
              <w:rPr>
                <w:rFonts w:ascii="Times New Roman" w:eastAsia="Times New Roman" w:hAnsi="Times New Roman"/>
                <w:b/>
                <w:sz w:val="24"/>
                <w:szCs w:val="24"/>
                <w:lang w:val="ru-RU"/>
              </w:rPr>
              <w:t xml:space="preserve"> </w:t>
            </w:r>
          </w:p>
          <w:p w:rsidR="006E2F90" w:rsidRPr="004F1DBD" w:rsidRDefault="006E2F90" w:rsidP="006E2F90">
            <w:pPr>
              <w:spacing w:after="42"/>
              <w:jc w:val="both"/>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spacing w:after="7" w:line="296" w:lineRule="auto"/>
              <w:rPr>
                <w:rFonts w:ascii="Times New Roman" w:hAnsi="Times New Roman"/>
                <w:sz w:val="24"/>
                <w:szCs w:val="24"/>
                <w:lang w:val="ru-RU"/>
              </w:rPr>
            </w:pPr>
            <w:r w:rsidRPr="004F1DBD">
              <w:rPr>
                <w:rFonts w:ascii="Times New Roman" w:eastAsia="Times New Roman" w:hAnsi="Times New Roman"/>
                <w:sz w:val="24"/>
                <w:szCs w:val="24"/>
                <w:lang w:val="ru-RU"/>
              </w:rPr>
              <w:t>- стол письменный для преподавателя-1шт; - стул для преподавателя-1шт; -столы двухместные ученические со стульями 13/26шт;</w:t>
            </w:r>
            <w:r w:rsidRPr="004F1DBD">
              <w:rPr>
                <w:rFonts w:ascii="Times New Roman" w:eastAsia="Times New Roman" w:hAnsi="Times New Roman"/>
                <w:b/>
                <w:sz w:val="24"/>
                <w:szCs w:val="24"/>
                <w:lang w:val="ru-RU"/>
              </w:rPr>
              <w:t xml:space="preserve"> </w:t>
            </w:r>
          </w:p>
          <w:p w:rsidR="006E2F90" w:rsidRPr="004F1DBD" w:rsidRDefault="006E2F90" w:rsidP="006E2F90">
            <w:pPr>
              <w:spacing w:after="6" w:line="272" w:lineRule="auto"/>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компьютер-1шт, экран-1шт, проектор-1шт,</w:t>
            </w:r>
            <w:r w:rsidRPr="004F1DBD">
              <w:rPr>
                <w:rFonts w:ascii="Times New Roman" w:eastAsia="Times New Roman" w:hAnsi="Times New Roman"/>
                <w:b/>
                <w:sz w:val="24"/>
                <w:szCs w:val="24"/>
                <w:lang w:val="ru-RU"/>
              </w:rPr>
              <w:t xml:space="preserve"> </w:t>
            </w:r>
          </w:p>
          <w:p w:rsidR="006E2F90" w:rsidRPr="004F1DBD" w:rsidRDefault="006E2F90" w:rsidP="006E2F90">
            <w:pPr>
              <w:spacing w:after="10" w:line="277" w:lineRule="auto"/>
              <w:ind w:right="28"/>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 стол письменный для преподавател-1шт; - стул для преподавателя-1шт; -столы двухместные ученические со стульями-13/26шт; </w:t>
            </w:r>
          </w:p>
          <w:p w:rsidR="006E2F90" w:rsidRPr="004F1DBD" w:rsidRDefault="006E2F90" w:rsidP="006E2F90">
            <w:pPr>
              <w:spacing w:after="8" w:line="272" w:lineRule="auto"/>
              <w:ind w:right="76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№37 </w:t>
            </w:r>
            <w:r w:rsidRPr="004F1DBD">
              <w:rPr>
                <w:rFonts w:ascii="Times New Roman" w:eastAsia="Times New Roman" w:hAnsi="Times New Roman"/>
                <w:sz w:val="24"/>
                <w:szCs w:val="24"/>
                <w:lang w:val="ru-RU"/>
              </w:rPr>
              <w:t xml:space="preserve"> плакаты; -интерактивная доска, -принтер-1шт.; </w:t>
            </w:r>
          </w:p>
          <w:p w:rsidR="006E2F90" w:rsidRPr="004F1DBD" w:rsidRDefault="006E2F90" w:rsidP="006E2F90">
            <w:pPr>
              <w:spacing w:after="9" w:line="278" w:lineRule="auto"/>
              <w:ind w:right="5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стенка мебельная; -стол письменный для преподавателя; -стул для преподавателя; -тумба. -столы двухместные ученические в комплекте со стульями 13/26шт. </w:t>
            </w:r>
          </w:p>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№42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-портреты русских и зарубежных писателей-4шт; -таблицы русский язык-комплект; -таблицы по литературе; -таблицы правила писания- комплект; </w:t>
            </w:r>
          </w:p>
          <w:p w:rsidR="006E2F90" w:rsidRPr="004F1DBD" w:rsidRDefault="006E2F90" w:rsidP="006E2F90">
            <w:pPr>
              <w:ind w:right="17"/>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-интерактивная доска1шт; -компьютер-1шт; -доска аудиторная-1шт; -стол письменный для преподавателя;  -стул для преподавателя1шт; -тумба-1шт,-столы двухместные ученические в комплекте со стульями 13/26шт. </w:t>
            </w:r>
          </w:p>
        </w:tc>
      </w:tr>
      <w:tr w:rsidR="006E2F90" w:rsidRPr="003563F4" w:rsidTr="006E2F90">
        <w:trPr>
          <w:trHeight w:val="2343"/>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spacing w:after="46" w:line="238" w:lineRule="auto"/>
              <w:ind w:left="2"/>
              <w:rPr>
                <w:rFonts w:ascii="Times New Roman" w:hAnsi="Times New Roman"/>
                <w:sz w:val="24"/>
                <w:szCs w:val="24"/>
              </w:rPr>
            </w:pPr>
            <w:r w:rsidRPr="004F1DBD">
              <w:rPr>
                <w:rFonts w:ascii="Times New Roman" w:eastAsia="Times New Roman" w:hAnsi="Times New Roman"/>
                <w:b/>
                <w:sz w:val="24"/>
                <w:szCs w:val="24"/>
              </w:rPr>
              <w:t xml:space="preserve">Общественно научные </w:t>
            </w:r>
          </w:p>
          <w:p w:rsidR="006E2F90" w:rsidRPr="004F1DBD" w:rsidRDefault="006E2F90" w:rsidP="006E2F90">
            <w:pPr>
              <w:tabs>
                <w:tab w:val="center" w:pos="541"/>
                <w:tab w:val="center" w:pos="1419"/>
              </w:tabs>
              <w:rPr>
                <w:rFonts w:ascii="Times New Roman" w:hAnsi="Times New Roman"/>
                <w:sz w:val="24"/>
                <w:szCs w:val="24"/>
              </w:rPr>
            </w:pPr>
            <w:r w:rsidRPr="004F1DBD">
              <w:rPr>
                <w:rFonts w:ascii="Times New Roman" w:hAnsi="Times New Roman"/>
                <w:sz w:val="24"/>
                <w:szCs w:val="24"/>
              </w:rPr>
              <w:tab/>
            </w:r>
            <w:r w:rsidRPr="004F1DBD">
              <w:rPr>
                <w:rFonts w:ascii="Times New Roman" w:eastAsia="Times New Roman" w:hAnsi="Times New Roman"/>
                <w:b/>
                <w:sz w:val="24"/>
                <w:szCs w:val="24"/>
              </w:rPr>
              <w:t>предметы</w:t>
            </w: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spacing w:line="238" w:lineRule="auto"/>
              <w:rPr>
                <w:rFonts w:ascii="Times New Roman" w:hAnsi="Times New Roman"/>
                <w:sz w:val="24"/>
                <w:szCs w:val="24"/>
              </w:rPr>
            </w:pPr>
            <w:r w:rsidRPr="004F1DBD">
              <w:rPr>
                <w:rFonts w:ascii="Times New Roman" w:eastAsia="Times New Roman" w:hAnsi="Times New Roman"/>
                <w:sz w:val="24"/>
                <w:szCs w:val="24"/>
              </w:rPr>
              <w:t xml:space="preserve">Обществозна ние </w:t>
            </w:r>
          </w:p>
          <w:p w:rsidR="006E2F90" w:rsidRPr="004F1DBD" w:rsidRDefault="006E2F90" w:rsidP="006E2F90">
            <w:pPr>
              <w:spacing w:line="276" w:lineRule="auto"/>
              <w:rPr>
                <w:rFonts w:ascii="Times New Roman" w:hAnsi="Times New Roman"/>
                <w:sz w:val="24"/>
                <w:szCs w:val="24"/>
              </w:rPr>
            </w:pPr>
            <w:r w:rsidRPr="004F1DBD">
              <w:rPr>
                <w:rFonts w:ascii="Times New Roman" w:eastAsia="Times New Roman" w:hAnsi="Times New Roman"/>
                <w:sz w:val="24"/>
                <w:szCs w:val="24"/>
              </w:rPr>
              <w:t xml:space="preserve">(элективный курс)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66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rPr>
            </w:pPr>
            <w:r w:rsidRPr="004F1DBD">
              <w:rPr>
                <w:rFonts w:ascii="Times New Roman" w:eastAsia="Times New Roman" w:hAnsi="Times New Roman"/>
                <w:b/>
                <w:sz w:val="24"/>
                <w:szCs w:val="24"/>
              </w:rPr>
              <w:t xml:space="preserve">Кабинет истории №31 </w:t>
            </w:r>
          </w:p>
          <w:p w:rsidR="006E2F90" w:rsidRPr="004F1DBD" w:rsidRDefault="006E2F90" w:rsidP="006E2F90">
            <w:pPr>
              <w:widowControl/>
              <w:numPr>
                <w:ilvl w:val="0"/>
                <w:numId w:val="14"/>
              </w:num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компьютер-1шт; - принтер (со сканером)-1шт;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-проектор-1шт; экран-1шт, плакат «Обществознание»-1шт, стенд «Государственное устройство РФ»-1шт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w:t>
            </w:r>
          </w:p>
          <w:p w:rsidR="006E2F90" w:rsidRPr="004F1DBD" w:rsidRDefault="006E2F90" w:rsidP="006E2F90">
            <w:pPr>
              <w:widowControl/>
              <w:numPr>
                <w:ilvl w:val="0"/>
                <w:numId w:val="14"/>
              </w:numPr>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 стул для преподавателя-1шт; -столы двухместные ученические со стульями-13/26шт. </w:t>
            </w:r>
          </w:p>
        </w:tc>
      </w:tr>
      <w:tr w:rsidR="006E2F90" w:rsidRPr="003563F4" w:rsidTr="006E2F90">
        <w:trPr>
          <w:trHeight w:val="2497"/>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Основы духовнонравственной культуры народов России</w:t>
            </w:r>
            <w:r w:rsidRPr="004F1DBD">
              <w:rPr>
                <w:rFonts w:ascii="Times New Roman" w:eastAsia="Times New Roman" w:hAnsi="Times New Roman"/>
                <w:sz w:val="24"/>
                <w:szCs w:val="24"/>
                <w:lang w:val="ru-RU"/>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Основы  духовнонравственной культуры народов России </w:t>
            </w:r>
          </w:p>
        </w:tc>
        <w:tc>
          <w:tcPr>
            <w:tcW w:w="666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w:t>
            </w:r>
          </w:p>
          <w:p w:rsidR="006E2F90" w:rsidRPr="004F1DBD" w:rsidRDefault="006E2F90" w:rsidP="006E2F90">
            <w:pPr>
              <w:spacing w:after="22"/>
              <w:rPr>
                <w:rFonts w:ascii="Times New Roman" w:hAnsi="Times New Roman"/>
                <w:sz w:val="24"/>
                <w:szCs w:val="24"/>
                <w:lang w:val="ru-RU"/>
              </w:rPr>
            </w:pPr>
            <w:r w:rsidRPr="004F1DBD">
              <w:rPr>
                <w:rFonts w:ascii="Times New Roman" w:eastAsia="Times New Roman" w:hAnsi="Times New Roman"/>
                <w:sz w:val="24"/>
                <w:szCs w:val="24"/>
                <w:lang w:val="ru-RU"/>
              </w:rPr>
              <w:t xml:space="preserve">-пианино-1шт, аккордеон-1шт; - принтер (со сканером)-1шт; </w:t>
            </w:r>
          </w:p>
          <w:p w:rsidR="006E2F90" w:rsidRPr="004F1DBD" w:rsidRDefault="006E2F90" w:rsidP="006E2F90">
            <w:pPr>
              <w:spacing w:after="2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(белая, маркерная); -стол письменный для преподавателя-1шт; -стул для преподавател-1шт; -столы двухместные ученические в комплекте со стульями10/20шт; -шкаф с полками для документов и книг-1шт.</w:t>
            </w:r>
            <w:r w:rsidRPr="004F1DBD">
              <w:rPr>
                <w:rFonts w:ascii="Times New Roman" w:eastAsia="Times New Roman" w:hAnsi="Times New Roman"/>
                <w:b/>
                <w:sz w:val="24"/>
                <w:szCs w:val="24"/>
                <w:lang w:val="ru-RU"/>
              </w:rPr>
              <w:t xml:space="preserve"> </w:t>
            </w:r>
          </w:p>
        </w:tc>
      </w:tr>
      <w:tr w:rsidR="006E2F90" w:rsidRPr="003563F4" w:rsidTr="006E2F90">
        <w:trPr>
          <w:trHeight w:val="1942"/>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42" w:line="238" w:lineRule="auto"/>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жизнедеятель</w:t>
            </w:r>
          </w:p>
          <w:p w:rsidR="006E2F90" w:rsidRPr="004F1DBD" w:rsidRDefault="006E2F90" w:rsidP="006E2F90">
            <w:pPr>
              <w:ind w:left="2" w:right="1002"/>
              <w:rPr>
                <w:rFonts w:ascii="Times New Roman" w:hAnsi="Times New Roman"/>
                <w:sz w:val="24"/>
                <w:szCs w:val="24"/>
              </w:rPr>
            </w:pPr>
            <w:r w:rsidRPr="004F1DBD">
              <w:rPr>
                <w:rFonts w:ascii="Times New Roman" w:eastAsia="Times New Roman" w:hAnsi="Times New Roman"/>
                <w:b/>
                <w:sz w:val="24"/>
                <w:szCs w:val="24"/>
              </w:rPr>
              <w:t xml:space="preserve">но сти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Основы военной службы </w:t>
            </w:r>
          </w:p>
        </w:tc>
        <w:tc>
          <w:tcPr>
            <w:tcW w:w="666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line="263" w:lineRule="auto"/>
              <w:ind w:right="34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начальной военной подготовки №18/2 </w:t>
            </w:r>
            <w:r w:rsidRPr="004F1DBD">
              <w:rPr>
                <w:rFonts w:ascii="Times New Roman" w:eastAsia="Times New Roman" w:hAnsi="Times New Roman"/>
                <w:sz w:val="24"/>
                <w:szCs w:val="24"/>
                <w:lang w:val="ru-RU"/>
              </w:rPr>
              <w:t xml:space="preserve">Плакаты: основы военной службы; основы медицинских знаний; полководцы России; Герб, флаг, гимн РФ; по гражданской обороне»;-телевизор-1шт.; -мины;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-тренажёр «Максим» для оказания 1 медицинской помощи в чрезвычайных ситуациях-1шт; -индивидуальные средства защиты: -противогазы -5шт; -аптечки.  </w:t>
            </w:r>
          </w:p>
        </w:tc>
      </w:tr>
      <w:tr w:rsidR="006E2F90" w:rsidRPr="003563F4" w:rsidTr="006E2F90">
        <w:trPr>
          <w:trHeight w:val="3048"/>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666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2" w:line="267" w:lineRule="auto"/>
              <w:ind w:right="3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(магнитная)-1шт; -стол письменный для преподавателя-1шт; стул для преподавателя-1шт; -столы двухместные ученические в комплекте со стульями12/24шт. шкаф книжный-2шт. </w:t>
            </w:r>
          </w:p>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Стрелковый тир №1Б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для чистки и смазки оружия-1шт; - парты для сборки и разборки автомат-2шт; -шкаф-сейф для хранения оружия-1шт; </w:t>
            </w:r>
          </w:p>
          <w:p w:rsidR="006E2F90" w:rsidRPr="004F1DBD" w:rsidRDefault="006E2F90" w:rsidP="006E2F90">
            <w:pPr>
              <w:ind w:right="615"/>
              <w:rPr>
                <w:rFonts w:ascii="Times New Roman" w:hAnsi="Times New Roman"/>
                <w:sz w:val="24"/>
                <w:szCs w:val="24"/>
                <w:lang w:val="ru-RU"/>
              </w:rPr>
            </w:pPr>
            <w:r w:rsidRPr="004F1DBD">
              <w:rPr>
                <w:rFonts w:ascii="Times New Roman" w:eastAsia="Times New Roman" w:hAnsi="Times New Roman"/>
                <w:sz w:val="24"/>
                <w:szCs w:val="24"/>
                <w:lang w:val="ru-RU"/>
              </w:rPr>
              <w:t>-мишени; автомат Калашникова-3шт;-винтовка пневматическая; -пистолет ПМ-1шт; -пистолет ТТ; -ОКА стрейбольный; -РПК стрейбольный-2шт.</w:t>
            </w:r>
            <w:r w:rsidRPr="004F1DBD">
              <w:rPr>
                <w:rFonts w:ascii="Times New Roman" w:eastAsia="Times New Roman" w:hAnsi="Times New Roman"/>
                <w:b/>
                <w:sz w:val="24"/>
                <w:szCs w:val="24"/>
                <w:lang w:val="ru-RU"/>
              </w:rPr>
              <w:t xml:space="preserve"> </w:t>
            </w:r>
          </w:p>
        </w:tc>
      </w:tr>
      <w:tr w:rsidR="006E2F90" w:rsidRPr="003563F4" w:rsidTr="006E2F90">
        <w:trPr>
          <w:trHeight w:val="2494"/>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Математика  и информатика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3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Информатика и ИКТ: начальный уровень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(элективный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курс)    </w:t>
            </w:r>
          </w:p>
        </w:tc>
        <w:tc>
          <w:tcPr>
            <w:tcW w:w="6661"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информационных технологий №16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компьютеры-11шт; - принтер (со сканером); ноутбук-1шт, стенды 5шт,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w:t>
            </w:r>
          </w:p>
          <w:p w:rsidR="006E2F90" w:rsidRPr="004F1DBD" w:rsidRDefault="006E2F90" w:rsidP="006E2F90">
            <w:pPr>
              <w:spacing w:after="1" w:line="277" w:lineRule="auto"/>
              <w:ind w:right="21"/>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компьютерный для преподавателя-1шт; - стол письменный для преподавателя; - стул для преподавателя1шт; -шкаф книжный; -шкаф для одежды; - столы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двухместные ученические в комплекте со стульями 10/26шт; - столы двухместные 10шт; -компьютерные стулья 10шт.</w:t>
            </w:r>
            <w:r w:rsidRPr="004F1DBD">
              <w:rPr>
                <w:rFonts w:ascii="Times New Roman" w:eastAsia="Times New Roman" w:hAnsi="Times New Roman"/>
                <w:b/>
                <w:sz w:val="24"/>
                <w:szCs w:val="24"/>
                <w:lang w:val="ru-RU"/>
              </w:rPr>
              <w:t xml:space="preserve"> </w:t>
            </w:r>
          </w:p>
        </w:tc>
      </w:tr>
    </w:tbl>
    <w:p w:rsidR="006E2F90" w:rsidRPr="004F1DBD" w:rsidRDefault="006E2F90" w:rsidP="006E2F90">
      <w:pPr>
        <w:spacing w:after="0"/>
        <w:ind w:left="10" w:hanging="10"/>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Материально-техническое обеспечение реализации по общеобразовательной программе  основного общего  образования структурного подразделения кадетская школа-интернат -  6 класс. </w:t>
      </w:r>
    </w:p>
    <w:tbl>
      <w:tblPr>
        <w:tblStyle w:val="TableGrid"/>
        <w:tblW w:w="10353" w:type="dxa"/>
        <w:tblInd w:w="-852" w:type="dxa"/>
        <w:tblCellMar>
          <w:top w:w="7" w:type="dxa"/>
          <w:left w:w="106" w:type="dxa"/>
          <w:right w:w="70" w:type="dxa"/>
        </w:tblCellMar>
        <w:tblLook w:val="04A0" w:firstRow="1" w:lastRow="0" w:firstColumn="1" w:lastColumn="0" w:noHBand="0" w:noVBand="1"/>
      </w:tblPr>
      <w:tblGrid>
        <w:gridCol w:w="1846"/>
        <w:gridCol w:w="1558"/>
        <w:gridCol w:w="6949"/>
      </w:tblGrid>
      <w:tr w:rsidR="006E2F90" w:rsidRPr="003563F4" w:rsidTr="006E2F90">
        <w:trPr>
          <w:trHeight w:val="562"/>
        </w:trPr>
        <w:tc>
          <w:tcPr>
            <w:tcW w:w="1846" w:type="dxa"/>
            <w:tcBorders>
              <w:top w:val="single" w:sz="4" w:space="0" w:color="000000"/>
              <w:left w:val="single" w:sz="4" w:space="0" w:color="000000"/>
              <w:bottom w:val="single" w:sz="4" w:space="0" w:color="000000"/>
              <w:right w:val="nil"/>
            </w:tcBorders>
          </w:tcPr>
          <w:p w:rsidR="006E2F90" w:rsidRPr="004F1DBD" w:rsidRDefault="006E2F90" w:rsidP="006E2F90">
            <w:pPr>
              <w:rPr>
                <w:rFonts w:ascii="Times New Roman" w:hAnsi="Times New Roman"/>
                <w:sz w:val="24"/>
                <w:szCs w:val="24"/>
                <w:lang w:val="ru-RU"/>
              </w:rPr>
            </w:pPr>
          </w:p>
        </w:tc>
        <w:tc>
          <w:tcPr>
            <w:tcW w:w="8507" w:type="dxa"/>
            <w:gridSpan w:val="2"/>
            <w:tcBorders>
              <w:top w:val="single" w:sz="4" w:space="0" w:color="000000"/>
              <w:left w:val="nil"/>
              <w:bottom w:val="single" w:sz="4" w:space="0" w:color="000000"/>
              <w:right w:val="single" w:sz="4" w:space="0" w:color="000000"/>
            </w:tcBorders>
          </w:tcPr>
          <w:p w:rsidR="006E2F90" w:rsidRPr="004F1DBD" w:rsidRDefault="006E2F90" w:rsidP="006E2F90">
            <w:pPr>
              <w:spacing w:after="17"/>
              <w:ind w:left="1388"/>
              <w:rPr>
                <w:rFonts w:ascii="Times New Roman" w:hAnsi="Times New Roman"/>
                <w:sz w:val="24"/>
                <w:szCs w:val="24"/>
                <w:lang w:val="ru-RU"/>
              </w:rPr>
            </w:pPr>
            <w:r w:rsidRPr="004F1DBD">
              <w:rPr>
                <w:rFonts w:ascii="Times New Roman" w:eastAsia="Times New Roman" w:hAnsi="Times New Roman"/>
                <w:b/>
                <w:sz w:val="24"/>
                <w:szCs w:val="24"/>
                <w:lang w:val="ru-RU"/>
              </w:rPr>
              <w:t xml:space="preserve">ФЕДЕРАЛЬНЫЙ КОМПОНЕНТ </w:t>
            </w:r>
          </w:p>
          <w:p w:rsidR="006E2F90" w:rsidRPr="004F1DBD" w:rsidRDefault="006E2F90" w:rsidP="006E2F90">
            <w:pPr>
              <w:ind w:left="530"/>
              <w:rPr>
                <w:rFonts w:ascii="Times New Roman" w:hAnsi="Times New Roman"/>
                <w:sz w:val="24"/>
                <w:szCs w:val="24"/>
                <w:lang w:val="ru-RU"/>
              </w:rPr>
            </w:pPr>
            <w:r w:rsidRPr="004F1DBD">
              <w:rPr>
                <w:rFonts w:ascii="Times New Roman" w:eastAsia="Times New Roman" w:hAnsi="Times New Roman"/>
                <w:sz w:val="24"/>
                <w:szCs w:val="24"/>
                <w:lang w:val="ru-RU"/>
              </w:rPr>
              <w:t xml:space="preserve">Обязательные учебные предметы на базовом уровне </w:t>
            </w:r>
          </w:p>
        </w:tc>
      </w:tr>
      <w:tr w:rsidR="006E2F90" w:rsidRPr="003563F4" w:rsidTr="006E2F90">
        <w:trPr>
          <w:trHeight w:val="1666"/>
        </w:trPr>
        <w:tc>
          <w:tcPr>
            <w:tcW w:w="1846"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литература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Русский язык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преподавателя-1шт; - стул для преподавателя-1шт; -столы двухместные ученические со стульями 13/26шт. </w:t>
            </w:r>
          </w:p>
        </w:tc>
      </w:tr>
      <w:tr w:rsidR="006E2F90" w:rsidRPr="003563F4" w:rsidTr="006E2F90">
        <w:trPr>
          <w:trHeight w:val="1666"/>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Литература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6" w:line="272" w:lineRule="auto"/>
              <w:ind w:left="2" w:right="19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 xml:space="preserve">компьютер-1шт, экран-1шт, проектор-1шт; </w:t>
            </w:r>
          </w:p>
          <w:p w:rsidR="006E2F90" w:rsidRPr="004F1DBD" w:rsidRDefault="006E2F90" w:rsidP="006E2F90">
            <w:pPr>
              <w:ind w:left="2" w:right="1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 стол письменный для преподавател-1шт; - стул для преподавателя-1шт; -столы двухместные ученические со стульями-13/26шт. </w:t>
            </w:r>
          </w:p>
        </w:tc>
      </w:tr>
      <w:tr w:rsidR="006E2F90" w:rsidRPr="003563F4" w:rsidTr="006E2F90">
        <w:trPr>
          <w:trHeight w:val="4150"/>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3"/>
              <w:ind w:left="2"/>
              <w:rPr>
                <w:rFonts w:ascii="Times New Roman" w:hAnsi="Times New Roman"/>
                <w:sz w:val="24"/>
                <w:szCs w:val="24"/>
              </w:rPr>
            </w:pPr>
            <w:r w:rsidRPr="004F1DBD">
              <w:rPr>
                <w:rFonts w:ascii="Times New Roman" w:eastAsia="Times New Roman" w:hAnsi="Times New Roman"/>
                <w:b/>
                <w:sz w:val="24"/>
                <w:szCs w:val="24"/>
              </w:rPr>
              <w:t xml:space="preserve">Иностранный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язык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spacing w:after="19"/>
              <w:rPr>
                <w:rFonts w:ascii="Times New Roman" w:hAnsi="Times New Roman"/>
                <w:sz w:val="24"/>
                <w:szCs w:val="24"/>
              </w:rPr>
            </w:pPr>
            <w:r w:rsidRPr="004F1DBD">
              <w:rPr>
                <w:rFonts w:ascii="Times New Roman" w:eastAsia="Times New Roman" w:hAnsi="Times New Roman"/>
                <w:sz w:val="24"/>
                <w:szCs w:val="24"/>
              </w:rPr>
              <w:t>Иностранны</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й язык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1" w:line="277" w:lineRule="auto"/>
              <w:ind w:left="2" w:right="339"/>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Иностранный язык (английский язык) №18/1   </w:t>
            </w:r>
            <w:r w:rsidRPr="004F1DBD">
              <w:rPr>
                <w:rFonts w:ascii="Times New Roman" w:eastAsia="Times New Roman" w:hAnsi="Times New Roman"/>
                <w:sz w:val="24"/>
                <w:szCs w:val="24"/>
                <w:lang w:val="ru-RU"/>
              </w:rPr>
              <w:t xml:space="preserve">-телевизор-1шт; Специализированная учебная мебель:  -доска аудиторная; -стол письменный преподавателя; стенка; стул для преподавателя; -столы двухместные ученические в комплекте со стульями. </w:t>
            </w:r>
          </w:p>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Кабинет№34 иностранного языка  </w:t>
            </w:r>
          </w:p>
          <w:p w:rsidR="006E2F90" w:rsidRPr="004F1DBD" w:rsidRDefault="006E2F90" w:rsidP="006E2F90">
            <w:pPr>
              <w:spacing w:line="278" w:lineRule="auto"/>
              <w:ind w:left="2" w:right="28"/>
              <w:rPr>
                <w:rFonts w:ascii="Times New Roman" w:hAnsi="Times New Roman"/>
                <w:sz w:val="24"/>
                <w:szCs w:val="24"/>
                <w:lang w:val="ru-RU"/>
              </w:rPr>
            </w:pPr>
            <w:r w:rsidRPr="004F1DBD">
              <w:rPr>
                <w:rFonts w:ascii="Times New Roman" w:eastAsia="Times New Roman" w:hAnsi="Times New Roman"/>
                <w:sz w:val="24"/>
                <w:szCs w:val="24"/>
                <w:lang w:val="ru-RU"/>
              </w:rPr>
              <w:t xml:space="preserve">-магнитофон-1шт. ноутбуки-15шт, системный блок, мышь- 16шт, монитор, гарнитура -15шт; устройство для видиозахвата, программное обеспечение, клавиатура-1шт.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-интерактивная доска-1шт, доска аудиторная-1шт;-стол письменный преподавателя-1шт; стул для преподавателя-1шт; стол учителя-1шт, -столы двухместные ученические в комплекте со стульями 13/26шт; шкаф для одежды. -шкаф книжный, столы для лингафонного кабинета 15 шт.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353" w:type="dxa"/>
        <w:tblInd w:w="-852" w:type="dxa"/>
        <w:tblCellMar>
          <w:top w:w="9" w:type="dxa"/>
          <w:left w:w="106" w:type="dxa"/>
          <w:right w:w="62" w:type="dxa"/>
        </w:tblCellMar>
        <w:tblLook w:val="04A0" w:firstRow="1" w:lastRow="0" w:firstColumn="1" w:lastColumn="0" w:noHBand="0" w:noVBand="1"/>
      </w:tblPr>
      <w:tblGrid>
        <w:gridCol w:w="2589"/>
        <w:gridCol w:w="1541"/>
        <w:gridCol w:w="6223"/>
      </w:tblGrid>
      <w:tr w:rsidR="006E2F90" w:rsidRPr="003563F4" w:rsidTr="006E2F90">
        <w:trPr>
          <w:trHeight w:val="1944"/>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3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16"/>
              <w:ind w:left="2"/>
              <w:rPr>
                <w:rFonts w:ascii="Times New Roman" w:hAnsi="Times New Roman"/>
                <w:sz w:val="24"/>
                <w:szCs w:val="24"/>
              </w:rPr>
            </w:pPr>
            <w:r w:rsidRPr="004F1DBD">
              <w:rPr>
                <w:rFonts w:ascii="Times New Roman" w:eastAsia="Times New Roman" w:hAnsi="Times New Roman"/>
                <w:b/>
                <w:sz w:val="24"/>
                <w:szCs w:val="24"/>
              </w:rPr>
              <w:t xml:space="preserve">Математика  </w:t>
            </w:r>
          </w:p>
          <w:p w:rsidR="006E2F90" w:rsidRPr="004F1DBD" w:rsidRDefault="006E2F90" w:rsidP="006E2F90">
            <w:pPr>
              <w:spacing w:after="25"/>
              <w:ind w:left="2"/>
              <w:rPr>
                <w:rFonts w:ascii="Times New Roman" w:hAnsi="Times New Roman"/>
                <w:sz w:val="24"/>
                <w:szCs w:val="24"/>
              </w:rPr>
            </w:pPr>
            <w:r w:rsidRPr="004F1DBD">
              <w:rPr>
                <w:rFonts w:ascii="Times New Roman" w:eastAsia="Times New Roman" w:hAnsi="Times New Roman"/>
                <w:b/>
                <w:sz w:val="24"/>
                <w:szCs w:val="24"/>
              </w:rPr>
              <w:t xml:space="preserve"> и </w:t>
            </w:r>
          </w:p>
          <w:p w:rsidR="006E2F90" w:rsidRPr="004F1DBD" w:rsidRDefault="006E2F90" w:rsidP="006E2F90">
            <w:pPr>
              <w:ind w:left="2"/>
              <w:jc w:val="both"/>
              <w:rPr>
                <w:rFonts w:ascii="Times New Roman" w:hAnsi="Times New Roman"/>
                <w:sz w:val="24"/>
                <w:szCs w:val="24"/>
              </w:rPr>
            </w:pPr>
            <w:r w:rsidRPr="004F1DBD">
              <w:rPr>
                <w:rFonts w:ascii="Times New Roman" w:eastAsia="Times New Roman" w:hAnsi="Times New Roman"/>
                <w:b/>
                <w:sz w:val="24"/>
                <w:szCs w:val="24"/>
              </w:rPr>
              <w:t xml:space="preserve">информатика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Математика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7"/>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математики №23  </w:t>
            </w:r>
          </w:p>
          <w:p w:rsidR="006E2F90" w:rsidRPr="004F1DBD" w:rsidRDefault="006E2F90" w:rsidP="006E2F90">
            <w:pPr>
              <w:spacing w:after="1"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Таблицы «Алгебра» -29шт.; комплект инструментов классных для доски-1шт.;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аудиторная-1шт; стол письменный для преподавателя-1шт; стул для преподавателя-1шт; столы двухместные в комплекте со стульями-14/26шт.; </w:t>
            </w:r>
          </w:p>
        </w:tc>
      </w:tr>
      <w:tr w:rsidR="006E2F90" w:rsidRPr="003563F4" w:rsidTr="006E2F90">
        <w:trPr>
          <w:trHeight w:val="4426"/>
        </w:trPr>
        <w:tc>
          <w:tcPr>
            <w:tcW w:w="1846"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Общественнонаучные предметы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История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spacing w:after="19"/>
              <w:rPr>
                <w:rFonts w:ascii="Times New Roman" w:hAnsi="Times New Roman"/>
                <w:sz w:val="24"/>
                <w:szCs w:val="24"/>
              </w:rPr>
            </w:pPr>
            <w:r w:rsidRPr="004F1DBD">
              <w:rPr>
                <w:rFonts w:ascii="Times New Roman" w:eastAsia="Times New Roman" w:hAnsi="Times New Roman"/>
                <w:sz w:val="24"/>
                <w:szCs w:val="24"/>
              </w:rPr>
              <w:t>Обществозн</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ание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№28 </w:t>
            </w:r>
          </w:p>
          <w:p w:rsidR="006E2F90" w:rsidRPr="004F1DBD" w:rsidRDefault="006E2F90" w:rsidP="006E2F90">
            <w:pPr>
              <w:spacing w:after="1"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-экран-1шт; проектор-1шт; ноутбук-1шт. -карты Отечественной истории.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маркерная-1шт; </w:t>
            </w:r>
          </w:p>
          <w:p w:rsidR="006E2F90" w:rsidRPr="004F1DBD" w:rsidRDefault="006E2F90" w:rsidP="006E2F90">
            <w:pPr>
              <w:spacing w:after="10"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-стул для преподавателя-1шт; -шкаф для одежды-1шт; -шкаф книжный1шт; -столы двухместные ученические в комплекте со стульями 13/26шт. </w:t>
            </w:r>
          </w:p>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№31 </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компьютер-1шт; - принтер (со сканером) -1шт; -проектор-1шт; экран-1шт, плакат «Обществознание»-1шт, стенд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«Государственное устройство РФ»-1шт </w:t>
            </w:r>
          </w:p>
          <w:p w:rsidR="006E2F90" w:rsidRPr="004F1DBD" w:rsidRDefault="006E2F90" w:rsidP="006E2F90">
            <w:pPr>
              <w:ind w:left="2" w:right="306"/>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 стол письменный для преподавателя-1шт; - стул для преподавателя-1шт; -столы двухместные ученические со стульями-13/26шт. </w:t>
            </w:r>
          </w:p>
        </w:tc>
      </w:tr>
      <w:tr w:rsidR="006E2F90" w:rsidRPr="003563F4" w:rsidTr="006E2F90">
        <w:trPr>
          <w:trHeight w:val="2494"/>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География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географии №41 </w:t>
            </w:r>
          </w:p>
          <w:p w:rsidR="006E2F90" w:rsidRPr="004F1DBD" w:rsidRDefault="006E2F90" w:rsidP="006E2F90">
            <w:pPr>
              <w:spacing w:after="1"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-доска маркерна-1шт; -стол письменный для преподавателя1шт;-стул для преподавателя-1шт; -шкаф книжный-2шт; -парта, столы двухместные ученические в комплекте со стульями 13/26шт. </w:t>
            </w:r>
          </w:p>
        </w:tc>
      </w:tr>
      <w:tr w:rsidR="006E2F90" w:rsidRPr="003563F4" w:rsidTr="006E2F90">
        <w:trPr>
          <w:trHeight w:val="3322"/>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Естественнонаучные предметы</w:t>
            </w:r>
            <w:r w:rsidRPr="004F1DBD">
              <w:rPr>
                <w:rFonts w:ascii="Times New Roman" w:eastAsia="Times New Roman" w:hAnsi="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Биология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биологии №41 </w:t>
            </w:r>
          </w:p>
          <w:p w:rsidR="006E2F90" w:rsidRPr="004F1DBD" w:rsidRDefault="006E2F90" w:rsidP="006E2F90">
            <w:pPr>
              <w:spacing w:after="9" w:line="270" w:lineRule="auto"/>
              <w:ind w:left="2" w:right="13"/>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-доска маркерна-1шт; -стол письменный для преподавателя1шт;-стул для преподавателя-1шт; -шкаф книжный-2шт; -парта, столы двухместные ученические в комплекте со стульями 13/26шт. </w:t>
            </w:r>
          </w:p>
        </w:tc>
      </w:tr>
      <w:tr w:rsidR="006E2F90" w:rsidRPr="003563F4" w:rsidTr="006E2F90">
        <w:trPr>
          <w:trHeight w:val="2494"/>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Искусство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Музыка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p w:rsidR="006E2F90" w:rsidRPr="004F1DBD" w:rsidRDefault="006E2F90" w:rsidP="006E2F90">
            <w:pPr>
              <w:spacing w:line="238" w:lineRule="auto"/>
              <w:rPr>
                <w:rFonts w:ascii="Times New Roman" w:hAnsi="Times New Roman"/>
                <w:sz w:val="24"/>
                <w:szCs w:val="24"/>
              </w:rPr>
            </w:pPr>
            <w:r w:rsidRPr="004F1DBD">
              <w:rPr>
                <w:rFonts w:ascii="Times New Roman" w:eastAsia="Times New Roman" w:hAnsi="Times New Roman"/>
                <w:sz w:val="24"/>
                <w:szCs w:val="24"/>
              </w:rPr>
              <w:t xml:space="preserve">Изобразител ьное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искусство</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after="3" w:line="27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-пианино-1шт, аккордеон-1шт; - принтер (со сканером) -1шт; </w:t>
            </w:r>
          </w:p>
          <w:p w:rsidR="006E2F90" w:rsidRPr="004F1DBD" w:rsidRDefault="006E2F90" w:rsidP="006E2F90">
            <w:pPr>
              <w:ind w:left="2" w:right="32"/>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 (белая, маркерная) -стол письменный для преподавателя-1шт; -стул для преподавател-1шт; -столы двухместные ученические в комплекте со стульями10/20шт; -шкаф с полками для документов и книг-1шт.</w:t>
            </w:r>
            <w:r w:rsidRPr="004F1DBD">
              <w:rPr>
                <w:rFonts w:ascii="Times New Roman" w:eastAsia="Times New Roman" w:hAnsi="Times New Roman"/>
                <w:b/>
                <w:sz w:val="24"/>
                <w:szCs w:val="24"/>
                <w:lang w:val="ru-RU"/>
              </w:rPr>
              <w:t xml:space="preserve">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353" w:type="dxa"/>
        <w:tblInd w:w="-852" w:type="dxa"/>
        <w:tblCellMar>
          <w:top w:w="9" w:type="dxa"/>
          <w:left w:w="106" w:type="dxa"/>
          <w:right w:w="74" w:type="dxa"/>
        </w:tblCellMar>
        <w:tblLook w:val="04A0" w:firstRow="1" w:lastRow="0" w:firstColumn="1" w:lastColumn="0" w:noHBand="0" w:noVBand="1"/>
      </w:tblPr>
      <w:tblGrid>
        <w:gridCol w:w="1846"/>
        <w:gridCol w:w="1558"/>
        <w:gridCol w:w="6949"/>
      </w:tblGrid>
      <w:tr w:rsidR="006E2F90" w:rsidRPr="003563F4" w:rsidTr="006E2F90">
        <w:trPr>
          <w:trHeight w:val="5255"/>
        </w:trPr>
        <w:tc>
          <w:tcPr>
            <w:tcW w:w="1846"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Технология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jc w:val="both"/>
              <w:rPr>
                <w:rFonts w:ascii="Times New Roman" w:hAnsi="Times New Roman"/>
                <w:sz w:val="24"/>
                <w:szCs w:val="24"/>
              </w:rPr>
            </w:pPr>
            <w:r w:rsidRPr="004F1DBD">
              <w:rPr>
                <w:rFonts w:ascii="Times New Roman" w:eastAsia="Times New Roman" w:hAnsi="Times New Roman"/>
                <w:sz w:val="24"/>
                <w:szCs w:val="24"/>
              </w:rPr>
              <w:t xml:space="preserve">Технология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7" w:line="272" w:lineRule="auto"/>
              <w:ind w:left="2" w:right="2634"/>
              <w:rPr>
                <w:rFonts w:ascii="Times New Roman" w:hAnsi="Times New Roman"/>
                <w:sz w:val="24"/>
                <w:szCs w:val="24"/>
                <w:lang w:val="ru-RU"/>
              </w:rPr>
            </w:pPr>
            <w:r w:rsidRPr="004F1DBD">
              <w:rPr>
                <w:rFonts w:ascii="Times New Roman" w:eastAsia="Times New Roman" w:hAnsi="Times New Roman"/>
                <w:b/>
                <w:sz w:val="24"/>
                <w:szCs w:val="24"/>
                <w:lang w:val="ru-RU"/>
              </w:rPr>
              <w:t xml:space="preserve">Слесарная мастерская№69 </w:t>
            </w:r>
            <w:r w:rsidRPr="004F1DBD">
              <w:rPr>
                <w:rFonts w:ascii="Times New Roman" w:eastAsia="Times New Roman" w:hAnsi="Times New Roman"/>
                <w:sz w:val="24"/>
                <w:szCs w:val="24"/>
                <w:lang w:val="ru-RU"/>
              </w:rPr>
              <w:t xml:space="preserve">экран-1шт, проектор-1шт, ноутбук-1шт.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наглядные пособия по слесарному делу-105 тем; </w:t>
            </w:r>
          </w:p>
          <w:p w:rsidR="006E2F90" w:rsidRPr="004F1DBD" w:rsidRDefault="006E2F90" w:rsidP="006E2F90">
            <w:pPr>
              <w:spacing w:after="1" w:line="278" w:lineRule="auto"/>
              <w:ind w:left="2" w:right="182"/>
              <w:rPr>
                <w:rFonts w:ascii="Times New Roman" w:hAnsi="Times New Roman"/>
                <w:sz w:val="24"/>
                <w:szCs w:val="24"/>
                <w:lang w:val="ru-RU"/>
              </w:rPr>
            </w:pPr>
            <w:r w:rsidRPr="004F1DBD">
              <w:rPr>
                <w:rFonts w:ascii="Times New Roman" w:eastAsia="Times New Roman" w:hAnsi="Times New Roman"/>
                <w:sz w:val="24"/>
                <w:szCs w:val="24"/>
                <w:lang w:val="ru-RU"/>
              </w:rPr>
              <w:t xml:space="preserve">-комплект плакатов-1шт.; -измерительные приборы-15шт. верстаки-13шт.станок сверлильный 2шт; точило электрическое2шт; тиски-13шт; измерительный инструмент-13шт.; точило электрическое-2шт. металлорежущий инструмент-13шт; набор слесарный инструментов -13шт; абразивный инструмент-13ш; набор монтажных инструментов -13 шт.; сверлильный станок2шт; стеллажи-2шт.; электродрель-13шт.; шуруповерт13шт.;комплект для безопасных работ-13шт. рычажные ножницы-13шт.; ленточнопильный станок-1шт; угловая шлифовальная машина-12шт.; трапик деревянный для верстаков и станков, тумбы под станки-2шт, тумбы металлические-6шт. </w:t>
            </w:r>
          </w:p>
          <w:p w:rsidR="006E2F90" w:rsidRPr="004F1DBD" w:rsidRDefault="006E2F90" w:rsidP="006E2F90">
            <w:pPr>
              <w:ind w:left="2" w:right="518"/>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аудиторная-1шт; стол письменный для преподавателя1шт.; стул для преподавателя-1шт.; столы двухместные ученические в комплекте со стульями-12/26шт.</w:t>
            </w:r>
            <w:r w:rsidRPr="004F1DBD">
              <w:rPr>
                <w:rFonts w:ascii="Times New Roman" w:hAnsi="Times New Roman"/>
                <w:sz w:val="24"/>
                <w:szCs w:val="24"/>
                <w:lang w:val="ru-RU"/>
              </w:rPr>
              <w:t xml:space="preserve"> </w:t>
            </w:r>
          </w:p>
        </w:tc>
      </w:tr>
      <w:tr w:rsidR="006E2F90" w:rsidRPr="003563F4" w:rsidTr="006E2F90">
        <w:trPr>
          <w:trHeight w:val="3324"/>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жизнедеятель ности</w:t>
            </w:r>
            <w:r w:rsidRPr="004F1DBD">
              <w:rPr>
                <w:rFonts w:ascii="Times New Roman" w:eastAsia="Times New Roman" w:hAnsi="Times New Roman"/>
                <w:sz w:val="24"/>
                <w:szCs w:val="24"/>
                <w:lang w:val="ru-RU"/>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Физическая культура </w:t>
            </w:r>
          </w:p>
        </w:tc>
        <w:tc>
          <w:tcPr>
            <w:tcW w:w="6949"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Спортивный зал №46 </w:t>
            </w:r>
          </w:p>
          <w:p w:rsidR="006E2F90" w:rsidRPr="004F1DBD" w:rsidRDefault="006E2F90" w:rsidP="006E2F90">
            <w:pPr>
              <w:spacing w:line="278" w:lineRule="auto"/>
              <w:ind w:left="2" w:right="45"/>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теннисный-1шт; -площадка для единоборств. скамейка гимнастическая-10шт.; канат для лазания-1шт.; мячи: баскетбольные, футбольные, волейбольные - 15шт.; гимнастические маты-5шт; сетка волейбольная-1шт.; тренажеры8шт; -лыжи с ботинками-10 пар; рулетка измерительная1шт.;свистки судейские-1шт;обручи-8шт;конусы-8шт.; аптечка медицинская-1шт. -стол письменный для преподавателя-2шт.стул для преподавателя-2шт. –кулллер-1шт. </w:t>
            </w:r>
          </w:p>
          <w:p w:rsidR="006E2F90" w:rsidRPr="004F1DBD" w:rsidRDefault="006E2F90" w:rsidP="006E2F90">
            <w:pPr>
              <w:spacing w:after="18"/>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открытый стадион широкого профиля с элементами полосы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препятствий </w:t>
            </w:r>
            <w:r w:rsidRPr="004F1DBD">
              <w:rPr>
                <w:rFonts w:ascii="Times New Roman" w:eastAsia="Times New Roman" w:hAnsi="Times New Roman"/>
                <w:sz w:val="24"/>
                <w:szCs w:val="24"/>
                <w:lang w:val="ru-RU"/>
              </w:rPr>
              <w:t xml:space="preserve">легкоатлетическая дорожка-1шт.; полоса препятствий-1шт;; игровое поле-1шт. </w:t>
            </w:r>
          </w:p>
        </w:tc>
      </w:tr>
      <w:tr w:rsidR="006E2F90" w:rsidRPr="004F1DBD" w:rsidTr="006E2F90">
        <w:trPr>
          <w:trHeight w:val="286"/>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c>
          <w:tcPr>
            <w:tcW w:w="8507"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b/>
                <w:sz w:val="24"/>
                <w:szCs w:val="24"/>
              </w:rPr>
              <w:t xml:space="preserve">КОМПОНЕНТ ОБРАЗОВАТЕЛЬНОГО УЧРЕЖДЕНИЯ </w:t>
            </w:r>
          </w:p>
        </w:tc>
      </w:tr>
    </w:tbl>
    <w:p w:rsidR="006E2F90" w:rsidRPr="004F1DBD" w:rsidRDefault="006E2F90" w:rsidP="006E2F90">
      <w:pPr>
        <w:spacing w:after="0"/>
        <w:ind w:left="-1702" w:right="10921"/>
        <w:rPr>
          <w:rFonts w:ascii="Times New Roman" w:hAnsi="Times New Roman"/>
          <w:sz w:val="24"/>
          <w:szCs w:val="24"/>
        </w:rPr>
      </w:pPr>
    </w:p>
    <w:tbl>
      <w:tblPr>
        <w:tblStyle w:val="TableGrid"/>
        <w:tblW w:w="10353" w:type="dxa"/>
        <w:tblInd w:w="-852" w:type="dxa"/>
        <w:tblCellMar>
          <w:top w:w="47" w:type="dxa"/>
          <w:left w:w="106" w:type="dxa"/>
          <w:right w:w="55" w:type="dxa"/>
        </w:tblCellMar>
        <w:tblLook w:val="04A0" w:firstRow="1" w:lastRow="0" w:firstColumn="1" w:lastColumn="0" w:noHBand="0" w:noVBand="1"/>
      </w:tblPr>
      <w:tblGrid>
        <w:gridCol w:w="1841"/>
        <w:gridCol w:w="1821"/>
        <w:gridCol w:w="6691"/>
      </w:tblGrid>
      <w:tr w:rsidR="006E2F90" w:rsidRPr="003563F4" w:rsidTr="006E2F90">
        <w:trPr>
          <w:trHeight w:val="7657"/>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литература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3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Культура речевого общения </w:t>
            </w:r>
          </w:p>
          <w:p w:rsidR="006E2F90" w:rsidRPr="004F1DBD" w:rsidRDefault="006E2F90" w:rsidP="006E2F90">
            <w:pPr>
              <w:spacing w:after="19"/>
              <w:rPr>
                <w:rFonts w:ascii="Times New Roman" w:hAnsi="Times New Roman"/>
                <w:sz w:val="24"/>
                <w:szCs w:val="24"/>
                <w:lang w:val="ru-RU"/>
              </w:rPr>
            </w:pPr>
            <w:r w:rsidRPr="004F1DBD">
              <w:rPr>
                <w:rFonts w:ascii="Times New Roman" w:eastAsia="Times New Roman" w:hAnsi="Times New Roman"/>
                <w:sz w:val="24"/>
                <w:szCs w:val="24"/>
                <w:lang w:val="ru-RU"/>
              </w:rPr>
              <w:t xml:space="preserve">(элективный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курс)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-телевизор-1шт;</w:t>
            </w:r>
            <w:r w:rsidRPr="004F1DBD">
              <w:rPr>
                <w:rFonts w:ascii="Times New Roman" w:eastAsia="Times New Roman" w:hAnsi="Times New Roman"/>
                <w:b/>
                <w:sz w:val="24"/>
                <w:szCs w:val="24"/>
                <w:lang w:val="ru-RU"/>
              </w:rPr>
              <w:t xml:space="preserve">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spacing w:after="9" w:line="278" w:lineRule="auto"/>
              <w:rPr>
                <w:rFonts w:ascii="Times New Roman" w:hAnsi="Times New Roman"/>
                <w:sz w:val="24"/>
                <w:szCs w:val="24"/>
                <w:lang w:val="ru-RU"/>
              </w:rPr>
            </w:pPr>
            <w:r w:rsidRPr="004F1DBD">
              <w:rPr>
                <w:rFonts w:ascii="Times New Roman" w:eastAsia="Times New Roman" w:hAnsi="Times New Roman"/>
                <w:sz w:val="24"/>
                <w:szCs w:val="24"/>
                <w:lang w:val="ru-RU"/>
              </w:rPr>
              <w:t>- стол письменный для преподавателя-1шт; - стул для преподавателя-1шт;-столы двухместные ученические со стульями 13/26шт;</w:t>
            </w:r>
            <w:r w:rsidRPr="004F1DBD">
              <w:rPr>
                <w:rFonts w:ascii="Times New Roman" w:eastAsia="Times New Roman" w:hAnsi="Times New Roman"/>
                <w:b/>
                <w:sz w:val="24"/>
                <w:szCs w:val="24"/>
                <w:lang w:val="ru-RU"/>
              </w:rPr>
              <w:t xml:space="preserve"> </w:t>
            </w:r>
          </w:p>
          <w:p w:rsidR="006E2F90" w:rsidRPr="004F1DBD" w:rsidRDefault="006E2F90" w:rsidP="006E2F90">
            <w:pPr>
              <w:spacing w:after="6" w:line="272" w:lineRule="auto"/>
              <w:ind w:right="128"/>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компьютер-1шт, экран-1шт, проектор-1шт,</w:t>
            </w:r>
            <w:r w:rsidRPr="004F1DBD">
              <w:rPr>
                <w:rFonts w:ascii="Times New Roman" w:eastAsia="Times New Roman" w:hAnsi="Times New Roman"/>
                <w:b/>
                <w:sz w:val="24"/>
                <w:szCs w:val="24"/>
                <w:lang w:val="ru-RU"/>
              </w:rPr>
              <w:t xml:space="preserve"> </w:t>
            </w:r>
          </w:p>
          <w:p w:rsidR="006E2F90" w:rsidRPr="004F1DBD" w:rsidRDefault="006E2F90" w:rsidP="006E2F90">
            <w:pPr>
              <w:spacing w:after="10"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стол письменный для преподавател-1шт; - стул для преподавателя-1шт; -столы двухместные ученические со стульями-13/26шт; </w:t>
            </w:r>
          </w:p>
          <w:p w:rsidR="006E2F90" w:rsidRPr="004F1DBD" w:rsidRDefault="006E2F90" w:rsidP="006E2F90">
            <w:pPr>
              <w:spacing w:after="7" w:line="272" w:lineRule="auto"/>
              <w:ind w:right="90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№37 </w:t>
            </w:r>
            <w:r w:rsidRPr="004F1DBD">
              <w:rPr>
                <w:rFonts w:ascii="Times New Roman" w:eastAsia="Times New Roman" w:hAnsi="Times New Roman"/>
                <w:sz w:val="24"/>
                <w:szCs w:val="24"/>
                <w:lang w:val="ru-RU"/>
              </w:rPr>
              <w:t xml:space="preserve"> плакаты; -интерактивная доска, -принтер-1шт.; </w:t>
            </w:r>
          </w:p>
          <w:p w:rsidR="006E2F90" w:rsidRPr="004F1DBD" w:rsidRDefault="006E2F90" w:rsidP="006E2F90">
            <w:pPr>
              <w:spacing w:after="7"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стенка мебельная; -стол письменный для преподавателя; -стул для преподавателя; -тумба. -столы двухместные ученические в комплекте со стульями 13/26шт. </w:t>
            </w:r>
          </w:p>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№42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-портреты русских и зарубежных писателей-4шт; -таблицы русский язык-комплект; -таблицы по литературе; -таблицы правила писания- комплект;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-интерактивная доска-</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1шт;-компьютер-1шт; -доска аудиторная-1шт; -стол письменный для преподавателя; -стул для преподавателя-1шт; тумба-1шт,-столы двухместные ученические в комплекте со стульями 13/26шт. </w:t>
            </w:r>
          </w:p>
        </w:tc>
      </w:tr>
      <w:tr w:rsidR="006E2F90" w:rsidRPr="003563F4" w:rsidTr="006E2F90">
        <w:trPr>
          <w:trHeight w:val="2554"/>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Искусство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Мировая художественная культура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-пианино-1шт, аккордеон-1шт; - принтер (со сканером)-1шт; Специализированная учебная мебель: -доска аудиторная (белая, маркерная); -стол письменный для преподавателя-1шт; -стул для преподавател-1шт; -столы двухместные ученические в комплекте со стульями10/20шт; -шкаф с полками для документов и книг-1шт.</w:t>
            </w:r>
            <w:r w:rsidRPr="004F1DBD">
              <w:rPr>
                <w:rFonts w:ascii="Times New Roman" w:eastAsia="Times New Roman" w:hAnsi="Times New Roman"/>
                <w:b/>
                <w:sz w:val="24"/>
                <w:szCs w:val="24"/>
                <w:lang w:val="ru-RU"/>
              </w:rPr>
              <w:t xml:space="preserve"> </w:t>
            </w:r>
          </w:p>
        </w:tc>
      </w:tr>
      <w:tr w:rsidR="006E2F90" w:rsidRPr="003563F4" w:rsidTr="006E2F90">
        <w:trPr>
          <w:trHeight w:val="4426"/>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42" w:line="238" w:lineRule="auto"/>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жизнедеятель</w:t>
            </w:r>
          </w:p>
          <w:p w:rsidR="006E2F90" w:rsidRPr="004F1DBD" w:rsidRDefault="006E2F90" w:rsidP="006E2F90">
            <w:pPr>
              <w:ind w:left="2" w:right="1000"/>
              <w:rPr>
                <w:rFonts w:ascii="Times New Roman" w:hAnsi="Times New Roman"/>
                <w:sz w:val="24"/>
                <w:szCs w:val="24"/>
              </w:rPr>
            </w:pPr>
            <w:r w:rsidRPr="004F1DBD">
              <w:rPr>
                <w:rFonts w:ascii="Times New Roman" w:eastAsia="Times New Roman" w:hAnsi="Times New Roman"/>
                <w:b/>
                <w:sz w:val="24"/>
                <w:szCs w:val="24"/>
              </w:rPr>
              <w:t xml:space="preserve">но сти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Основы военной службы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line="263" w:lineRule="auto"/>
              <w:ind w:right="489"/>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начальной военной подготовки №18/2 </w:t>
            </w:r>
            <w:r w:rsidRPr="004F1DBD">
              <w:rPr>
                <w:rFonts w:ascii="Times New Roman" w:eastAsia="Times New Roman" w:hAnsi="Times New Roman"/>
                <w:sz w:val="24"/>
                <w:szCs w:val="24"/>
                <w:lang w:val="ru-RU"/>
              </w:rPr>
              <w:t xml:space="preserve">Плакаты: основы военной службы; основы медицинских знаний; полководцы России; Герб, флаг, гимн РФ; по гражданской обороне»; -телевизор-1шт.; -мины;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-тренажёр «Максим» для оказания 1 медицинской помощи в чрезвычайных ситуациях-1шт; -индивидуальные средства защиты: -противогазы.-5шт; -аптечки.  </w:t>
            </w:r>
          </w:p>
          <w:p w:rsidR="006E2F90" w:rsidRPr="004F1DBD" w:rsidRDefault="006E2F90" w:rsidP="006E2F90">
            <w:pPr>
              <w:spacing w:line="280"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(магнитная)-1шт; -стол письменный для преподавателя-1шт; стул для преподавателя-1шт; -столы двухместные ученические в комплекте со стульями12/24шт. шкаф книжный-2шт. </w:t>
            </w:r>
            <w:r w:rsidRPr="004F1DBD">
              <w:rPr>
                <w:rFonts w:ascii="Times New Roman" w:eastAsia="Times New Roman" w:hAnsi="Times New Roman"/>
                <w:b/>
                <w:sz w:val="24"/>
                <w:szCs w:val="24"/>
                <w:lang w:val="ru-RU"/>
              </w:rPr>
              <w:t xml:space="preserve">Стрелковый тир №1Б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для чистки и смазки оружия-1шт; - парты для сборки и разборки автомат-2шт; -шкаф-сейф для хранения оружия-1шт; мишени; автомат Калашникова-3шт;-винтовка пневматическая; -пистолет ПМ-1шт; -пистолет ТТ; -ОКА- стрейбольный; -РПК </w:t>
            </w:r>
          </w:p>
        </w:tc>
      </w:tr>
      <w:tr w:rsidR="006E2F90" w:rsidRPr="004F1DBD" w:rsidTr="006E2F90">
        <w:trPr>
          <w:trHeight w:val="566"/>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стрейбольный-2шт.</w:t>
            </w:r>
            <w:r w:rsidRPr="004F1DBD">
              <w:rPr>
                <w:rFonts w:ascii="Times New Roman" w:eastAsia="Times New Roman" w:hAnsi="Times New Roman"/>
                <w:b/>
                <w:sz w:val="24"/>
                <w:szCs w:val="24"/>
              </w:rPr>
              <w:t xml:space="preserve"> </w:t>
            </w:r>
          </w:p>
        </w:tc>
      </w:tr>
      <w:tr w:rsidR="006E2F90" w:rsidRPr="003563F4" w:rsidTr="006E2F90">
        <w:trPr>
          <w:trHeight w:val="2496"/>
        </w:trPr>
        <w:tc>
          <w:tcPr>
            <w:tcW w:w="184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Математика и информатика   </w:t>
            </w:r>
          </w:p>
        </w:tc>
        <w:tc>
          <w:tcPr>
            <w:tcW w:w="1702"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 w:line="23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Информатика и ИКТ: начальный уровень </w:t>
            </w:r>
          </w:p>
          <w:p w:rsidR="006E2F90" w:rsidRPr="004F1DBD" w:rsidRDefault="006E2F90" w:rsidP="006E2F90">
            <w:pPr>
              <w:spacing w:after="19"/>
              <w:rPr>
                <w:rFonts w:ascii="Times New Roman" w:hAnsi="Times New Roman"/>
                <w:sz w:val="24"/>
                <w:szCs w:val="24"/>
                <w:lang w:val="ru-RU"/>
              </w:rPr>
            </w:pPr>
            <w:r w:rsidRPr="004F1DBD">
              <w:rPr>
                <w:rFonts w:ascii="Times New Roman" w:eastAsia="Times New Roman" w:hAnsi="Times New Roman"/>
                <w:sz w:val="24"/>
                <w:szCs w:val="24"/>
                <w:lang w:val="ru-RU"/>
              </w:rPr>
              <w:t xml:space="preserve">(элективный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курс)    </w:t>
            </w:r>
          </w:p>
        </w:tc>
        <w:tc>
          <w:tcPr>
            <w:tcW w:w="6805"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3"/>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информационных технологий №16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компьютеры-11шт; - принтер (со сканером); ноутбук-1шт, стенды 5шт, </w:t>
            </w:r>
          </w:p>
          <w:p w:rsidR="006E2F90" w:rsidRPr="004F1DBD" w:rsidRDefault="006E2F90" w:rsidP="006E2F90">
            <w:pPr>
              <w:ind w:right="10"/>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 доска маркерная-1шт; - стол компьютерный для преподавателя-1шт; - стол письменный для преподавателя; - стул для преподавателя-1шт; -шкаф книжный; -шкаф для одежды; - столы двухместные ученические в комплекте со стульями 10/26шт; - столы двухместные 10шт; -компьютерные стулья 10шт.</w:t>
            </w:r>
            <w:r w:rsidRPr="004F1DBD">
              <w:rPr>
                <w:rFonts w:ascii="Times New Roman" w:eastAsia="Times New Roman" w:hAnsi="Times New Roman"/>
                <w:b/>
                <w:sz w:val="24"/>
                <w:szCs w:val="24"/>
                <w:lang w:val="ru-RU"/>
              </w:rPr>
              <w:t xml:space="preserve"> </w:t>
            </w:r>
          </w:p>
        </w:tc>
      </w:tr>
    </w:tbl>
    <w:p w:rsidR="006E2F90" w:rsidRPr="004F1DBD" w:rsidRDefault="006E2F90" w:rsidP="006E2F90">
      <w:pPr>
        <w:spacing w:after="214"/>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0" w:line="266" w:lineRule="auto"/>
        <w:ind w:left="143" w:right="14" w:firstLine="348"/>
        <w:jc w:val="both"/>
        <w:rPr>
          <w:rFonts w:ascii="Times New Roman" w:hAnsi="Times New Roman"/>
          <w:sz w:val="24"/>
          <w:szCs w:val="24"/>
          <w:lang w:val="ru-RU"/>
        </w:rPr>
      </w:pPr>
      <w:r w:rsidRPr="004F1DBD">
        <w:rPr>
          <w:rFonts w:ascii="Times New Roman" w:eastAsia="Times New Roman" w:hAnsi="Times New Roman"/>
          <w:b/>
          <w:sz w:val="24"/>
          <w:szCs w:val="24"/>
          <w:lang w:val="ru-RU"/>
        </w:rPr>
        <w:t xml:space="preserve">Материально-техническое обеспечение реализации по общеобразовательной программе  основного общего  образования структурного подразделения кадетская школа-интернат -  7 класс. </w:t>
      </w:r>
    </w:p>
    <w:tbl>
      <w:tblPr>
        <w:tblStyle w:val="TableGrid"/>
        <w:tblW w:w="10634" w:type="dxa"/>
        <w:tblInd w:w="-852" w:type="dxa"/>
        <w:tblCellMar>
          <w:top w:w="7" w:type="dxa"/>
          <w:left w:w="106" w:type="dxa"/>
          <w:right w:w="107" w:type="dxa"/>
        </w:tblCellMar>
        <w:tblLook w:val="04A0" w:firstRow="1" w:lastRow="0" w:firstColumn="1" w:lastColumn="0" w:noHBand="0" w:noVBand="1"/>
      </w:tblPr>
      <w:tblGrid>
        <w:gridCol w:w="1704"/>
        <w:gridCol w:w="1700"/>
        <w:gridCol w:w="7230"/>
      </w:tblGrid>
      <w:tr w:rsidR="006E2F90" w:rsidRPr="003563F4" w:rsidTr="006E2F90">
        <w:trPr>
          <w:trHeight w:val="562"/>
        </w:trPr>
        <w:tc>
          <w:tcPr>
            <w:tcW w:w="10634" w:type="dxa"/>
            <w:gridSpan w:val="3"/>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ind w:left="1"/>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ФЕДЕРАЛЬНЫЙ КОМПОНЕНТ </w:t>
            </w:r>
          </w:p>
          <w:p w:rsidR="006E2F90" w:rsidRPr="004F1DBD" w:rsidRDefault="006E2F90" w:rsidP="006E2F90">
            <w:pPr>
              <w:ind w:right="1"/>
              <w:jc w:val="center"/>
              <w:rPr>
                <w:rFonts w:ascii="Times New Roman" w:hAnsi="Times New Roman"/>
                <w:sz w:val="24"/>
                <w:szCs w:val="24"/>
                <w:lang w:val="ru-RU"/>
              </w:rPr>
            </w:pPr>
            <w:r w:rsidRPr="004F1DBD">
              <w:rPr>
                <w:rFonts w:ascii="Times New Roman" w:eastAsia="Times New Roman" w:hAnsi="Times New Roman"/>
                <w:sz w:val="24"/>
                <w:szCs w:val="24"/>
                <w:lang w:val="ru-RU"/>
              </w:rPr>
              <w:t xml:space="preserve">Обязательные учебные предметы на базовом уровне </w:t>
            </w:r>
          </w:p>
        </w:tc>
      </w:tr>
      <w:tr w:rsidR="006E2F90" w:rsidRPr="003563F4" w:rsidTr="006E2F90">
        <w:trPr>
          <w:trHeight w:val="1668"/>
        </w:trPr>
        <w:tc>
          <w:tcPr>
            <w:tcW w:w="1704"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литература </w:t>
            </w: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Русский язык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преподавателя-1шт; - стул для преподавателя-1шт; -столы двухместные ученические со стульями 13/26шт;. </w:t>
            </w:r>
          </w:p>
        </w:tc>
      </w:tr>
      <w:tr w:rsidR="006E2F90" w:rsidRPr="003563F4" w:rsidTr="006E2F90">
        <w:trPr>
          <w:trHeight w:val="1666"/>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Литература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6" w:line="272" w:lineRule="auto"/>
              <w:ind w:left="2" w:right="37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 xml:space="preserve">компьютер-1шт, экран-1шт, проектор-1шт;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 стол письменный для преподавател-1шт; - стул для преподавателя-1шт; -столы двухместные ученические со стульями-13/26шт. </w:t>
            </w:r>
          </w:p>
        </w:tc>
      </w:tr>
      <w:tr w:rsidR="006E2F90" w:rsidRPr="003563F4" w:rsidTr="006E2F90">
        <w:trPr>
          <w:trHeight w:val="3874"/>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4"/>
              <w:ind w:left="2"/>
              <w:rPr>
                <w:rFonts w:ascii="Times New Roman" w:hAnsi="Times New Roman"/>
                <w:sz w:val="24"/>
                <w:szCs w:val="24"/>
              </w:rPr>
            </w:pPr>
            <w:r w:rsidRPr="004F1DBD">
              <w:rPr>
                <w:rFonts w:ascii="Times New Roman" w:eastAsia="Times New Roman" w:hAnsi="Times New Roman"/>
                <w:b/>
                <w:sz w:val="24"/>
                <w:szCs w:val="24"/>
              </w:rPr>
              <w:t>Иностранны</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й язык   </w:t>
            </w: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spacing w:line="275" w:lineRule="auto"/>
              <w:rPr>
                <w:rFonts w:ascii="Times New Roman" w:hAnsi="Times New Roman"/>
                <w:sz w:val="24"/>
                <w:szCs w:val="24"/>
              </w:rPr>
            </w:pPr>
            <w:r w:rsidRPr="004F1DBD">
              <w:rPr>
                <w:rFonts w:ascii="Times New Roman" w:eastAsia="Times New Roman" w:hAnsi="Times New Roman"/>
                <w:sz w:val="24"/>
                <w:szCs w:val="24"/>
              </w:rPr>
              <w:t xml:space="preserve">Иностранный язык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78" w:lineRule="auto"/>
              <w:ind w:left="2" w:right="15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Иностранный язык  (английский язык) №18/1   </w:t>
            </w:r>
            <w:r w:rsidRPr="004F1DBD">
              <w:rPr>
                <w:rFonts w:ascii="Times New Roman" w:eastAsia="Times New Roman" w:hAnsi="Times New Roman"/>
                <w:sz w:val="24"/>
                <w:szCs w:val="24"/>
                <w:lang w:val="ru-RU"/>
              </w:rPr>
              <w:t xml:space="preserve">-телевизор-1шт; Специализированная учебная мебель:  -доска аудиторна1шт; -стол письменный преподавателя-1шт; стенка; -стул для преподавателя; -столы двухместные ученические в комплекте со стульями 11/22шт. </w:t>
            </w:r>
            <w:r w:rsidRPr="004F1DBD">
              <w:rPr>
                <w:rFonts w:ascii="Times New Roman" w:eastAsia="Times New Roman" w:hAnsi="Times New Roman"/>
                <w:b/>
                <w:sz w:val="24"/>
                <w:szCs w:val="24"/>
                <w:lang w:val="ru-RU"/>
              </w:rPr>
              <w:t xml:space="preserve">Кабинет№34 иностранного языка  </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-магнитофон-1шт. ноутбуки-15шт, системный блок, мышь- 16шт, монитор, гарнитура -15шт; устройство для видиозахвата, программное обеспечение, клавиатура-1шт.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-интерактивная доска-1шт, доска аудиторная-1шт;-стол письменный преподавателя-1шт; -стул для преподавателя-1шт; стол учителя-1шт, -столы двухместные ученические в комплекте со стульями 13/26шт; шкаф для одежды. шкаф книжный, столы для лингафонного кабинета 15 шт. </w:t>
            </w:r>
          </w:p>
        </w:tc>
      </w:tr>
      <w:tr w:rsidR="006E2F90" w:rsidRPr="003563F4" w:rsidTr="006E2F90">
        <w:trPr>
          <w:trHeight w:val="2218"/>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line="238" w:lineRule="auto"/>
              <w:ind w:left="2"/>
              <w:rPr>
                <w:rFonts w:ascii="Times New Roman" w:hAnsi="Times New Roman"/>
                <w:sz w:val="24"/>
                <w:szCs w:val="24"/>
              </w:rPr>
            </w:pPr>
            <w:r w:rsidRPr="004F1DBD">
              <w:rPr>
                <w:rFonts w:ascii="Times New Roman" w:eastAsia="Times New Roman" w:hAnsi="Times New Roman"/>
                <w:b/>
                <w:sz w:val="24"/>
                <w:szCs w:val="24"/>
              </w:rPr>
              <w:t xml:space="preserve">Математика  и </w:t>
            </w:r>
          </w:p>
          <w:p w:rsidR="006E2F90" w:rsidRPr="004F1DBD" w:rsidRDefault="006E2F90" w:rsidP="006E2F90">
            <w:pPr>
              <w:spacing w:after="17"/>
              <w:ind w:left="2"/>
              <w:rPr>
                <w:rFonts w:ascii="Times New Roman" w:hAnsi="Times New Roman"/>
                <w:sz w:val="24"/>
                <w:szCs w:val="24"/>
              </w:rPr>
            </w:pPr>
            <w:r w:rsidRPr="004F1DBD">
              <w:rPr>
                <w:rFonts w:ascii="Times New Roman" w:eastAsia="Times New Roman" w:hAnsi="Times New Roman"/>
                <w:b/>
                <w:sz w:val="24"/>
                <w:szCs w:val="24"/>
              </w:rPr>
              <w:t>информатик</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а   </w:t>
            </w: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rPr>
                <w:rFonts w:ascii="Times New Roman" w:hAnsi="Times New Roman"/>
                <w:sz w:val="24"/>
                <w:szCs w:val="24"/>
              </w:rPr>
            </w:pPr>
            <w:r w:rsidRPr="004F1DBD">
              <w:rPr>
                <w:rFonts w:ascii="Times New Roman" w:eastAsia="Times New Roman" w:hAnsi="Times New Roman"/>
                <w:sz w:val="24"/>
                <w:szCs w:val="24"/>
              </w:rPr>
              <w:t xml:space="preserve">Алгебра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Геометрия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математики №38 </w:t>
            </w:r>
          </w:p>
          <w:p w:rsidR="006E2F90" w:rsidRPr="004F1DBD" w:rsidRDefault="006E2F90" w:rsidP="006E2F90">
            <w:pPr>
              <w:spacing w:after="22"/>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 15шт; - </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многофункциональное устройство (копир/притер/сканер)-1шт; -3Д принтер-1шт; набор чертежных инструментов-1шт; диски; стенды, плакаты; портреты. </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 стол письменный для преподавателя-1шт; - стул для преподавателя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(компьютерный)-1шт;- столы компьютерные и ученические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634" w:type="dxa"/>
        <w:tblInd w:w="-852" w:type="dxa"/>
        <w:tblCellMar>
          <w:top w:w="51" w:type="dxa"/>
          <w:left w:w="106" w:type="dxa"/>
          <w:right w:w="51" w:type="dxa"/>
        </w:tblCellMar>
        <w:tblLook w:val="04A0" w:firstRow="1" w:lastRow="0" w:firstColumn="1" w:lastColumn="0" w:noHBand="0" w:noVBand="1"/>
      </w:tblPr>
      <w:tblGrid>
        <w:gridCol w:w="2453"/>
        <w:gridCol w:w="1678"/>
        <w:gridCol w:w="6503"/>
      </w:tblGrid>
      <w:tr w:rsidR="006E2F90" w:rsidRPr="003563F4" w:rsidTr="006E2F90">
        <w:trPr>
          <w:trHeight w:val="2772"/>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jc w:val="both"/>
              <w:rPr>
                <w:rFonts w:ascii="Times New Roman" w:hAnsi="Times New Roman"/>
                <w:sz w:val="24"/>
                <w:szCs w:val="24"/>
              </w:rPr>
            </w:pPr>
            <w:r w:rsidRPr="004F1DBD">
              <w:rPr>
                <w:rFonts w:ascii="Times New Roman" w:eastAsia="Times New Roman" w:hAnsi="Times New Roman"/>
                <w:sz w:val="24"/>
                <w:szCs w:val="24"/>
              </w:rPr>
              <w:t xml:space="preserve">Информатика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86"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одноместные ученические в комплекте со стульями 19/24шт. </w:t>
            </w:r>
            <w:r w:rsidRPr="004F1DBD">
              <w:rPr>
                <w:rFonts w:ascii="Times New Roman" w:eastAsia="Times New Roman" w:hAnsi="Times New Roman"/>
                <w:b/>
                <w:sz w:val="24"/>
                <w:szCs w:val="24"/>
                <w:lang w:val="ru-RU"/>
              </w:rPr>
              <w:t xml:space="preserve">Кабинет информационных технологий №16 </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компьютеры-11шт; - принтер (со сканером); ноутбук-1шт, стенды 5шт, </w:t>
            </w:r>
          </w:p>
          <w:p w:rsidR="006E2F90" w:rsidRPr="004F1DBD" w:rsidRDefault="006E2F90" w:rsidP="006E2F90">
            <w:pPr>
              <w:ind w:left="2" w:right="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 стол компьютерный для преподавателя-1шт; - стол письменный для преподавателя; - стул для преподавателя-1шт; -шкаф книжный; шкаф для одежды; - столы двухместные ученические в комплекте со стульями 10/26шт; - столы двухместные 10шт; -компьютерные стулья 10шт. </w:t>
            </w:r>
          </w:p>
        </w:tc>
      </w:tr>
      <w:tr w:rsidR="006E2F90" w:rsidRPr="003563F4" w:rsidTr="006E2F90">
        <w:trPr>
          <w:trHeight w:val="2053"/>
        </w:trPr>
        <w:tc>
          <w:tcPr>
            <w:tcW w:w="1704"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Общественно -научные предметы </w:t>
            </w: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История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№28 </w:t>
            </w:r>
          </w:p>
          <w:p w:rsidR="006E2F90" w:rsidRPr="004F1DBD" w:rsidRDefault="006E2F90" w:rsidP="006E2F90">
            <w:pPr>
              <w:spacing w:after="1"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-экран-1шт; проектор-1шт; ноутбук-1шт. -карты Отечественной истории.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маркерная-1шт;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-стул для преподавателя-1шт; -шкаф для одежды-1шт; -шкаф книжный-1шт; столы двухместные ученические в комплекте со стульями 13/26шт. </w:t>
            </w:r>
          </w:p>
        </w:tc>
      </w:tr>
      <w:tr w:rsidR="006E2F90" w:rsidRPr="003563F4" w:rsidTr="006E2F90">
        <w:trPr>
          <w:trHeight w:val="2364"/>
        </w:trPr>
        <w:tc>
          <w:tcPr>
            <w:tcW w:w="0" w:type="auto"/>
            <w:vMerge/>
            <w:tcBorders>
              <w:top w:val="nil"/>
              <w:left w:val="single" w:sz="4" w:space="0" w:color="000000"/>
              <w:bottom w:val="nil"/>
              <w:right w:val="single" w:sz="4" w:space="0" w:color="000000"/>
            </w:tcBorders>
          </w:tcPr>
          <w:p w:rsidR="006E2F90" w:rsidRPr="004F1DBD" w:rsidRDefault="006E2F90" w:rsidP="006E2F90">
            <w:pPr>
              <w:rPr>
                <w:rFonts w:ascii="Times New Roman" w:hAnsi="Times New Roman"/>
                <w:sz w:val="24"/>
                <w:szCs w:val="24"/>
                <w:lang w:val="ru-RU"/>
              </w:rPr>
            </w:pP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7"/>
              <w:rPr>
                <w:rFonts w:ascii="Times New Roman" w:hAnsi="Times New Roman"/>
                <w:sz w:val="24"/>
                <w:szCs w:val="24"/>
              </w:rPr>
            </w:pPr>
            <w:r w:rsidRPr="004F1DBD">
              <w:rPr>
                <w:rFonts w:ascii="Times New Roman" w:eastAsia="Times New Roman" w:hAnsi="Times New Roman"/>
                <w:sz w:val="24"/>
                <w:szCs w:val="24"/>
              </w:rPr>
              <w:t>Обществозна</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ние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№31 </w:t>
            </w:r>
          </w:p>
          <w:p w:rsidR="006E2F90" w:rsidRPr="004F1DBD" w:rsidRDefault="006E2F90" w:rsidP="006E2F90">
            <w:pPr>
              <w:spacing w:line="277" w:lineRule="auto"/>
              <w:ind w:left="2" w:right="73"/>
              <w:jc w:val="both"/>
              <w:rPr>
                <w:rFonts w:ascii="Times New Roman" w:hAnsi="Times New Roman"/>
                <w:sz w:val="24"/>
                <w:szCs w:val="24"/>
                <w:lang w:val="ru-RU"/>
              </w:rPr>
            </w:pPr>
            <w:r w:rsidRPr="004F1DBD">
              <w:rPr>
                <w:rFonts w:ascii="Times New Roman" w:eastAsia="Times New Roman" w:hAnsi="Times New Roman"/>
                <w:sz w:val="24"/>
                <w:szCs w:val="24"/>
                <w:lang w:val="ru-RU"/>
              </w:rPr>
              <w:t xml:space="preserve">- компьютер-1шт; - принтер (со сканером)-1шт; -проектор-1шт; экран-1шт, плакат «Обществознание»-1шт, стенд «Государственное устройство РФ»-1шт </w:t>
            </w:r>
          </w:p>
          <w:p w:rsidR="006E2F90" w:rsidRPr="004F1DBD" w:rsidRDefault="006E2F90" w:rsidP="006E2F90">
            <w:pPr>
              <w:spacing w:after="1" w:line="277" w:lineRule="auto"/>
              <w:ind w:left="2" w:right="599"/>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 стол письменный для преподавателя-1шт; - стул для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преподавателя-1шт; -столы двухместные ученические со стульями13/26шт.</w:t>
            </w:r>
            <w:r w:rsidRPr="004F1DBD">
              <w:rPr>
                <w:rFonts w:ascii="Times New Roman" w:eastAsia="Times New Roman" w:hAnsi="Times New Roman"/>
                <w:b/>
                <w:sz w:val="24"/>
                <w:szCs w:val="24"/>
                <w:lang w:val="ru-RU"/>
              </w:rPr>
              <w:t xml:space="preserve"> </w:t>
            </w:r>
          </w:p>
        </w:tc>
      </w:tr>
      <w:tr w:rsidR="006E2F90" w:rsidRPr="003563F4" w:rsidTr="006E2F90">
        <w:trPr>
          <w:trHeight w:val="3598"/>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География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естествознания №41 </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глобус-1шт; -плакаты, карты, модели -3шт: глаз, сердце, мозг, коллекции минералов, почвы 3шт, эко-знайки -2шт, </w:t>
            </w:r>
          </w:p>
          <w:p w:rsidR="006E2F90" w:rsidRPr="004F1DBD" w:rsidRDefault="006E2F90" w:rsidP="006E2F90">
            <w:pPr>
              <w:spacing w:after="31" w:line="251"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микропрепараты: анатомия, биология, зоологии, ботаника), скелет кролика и голубя по 1шт, комплект моделей происхождение человека, влажные препараты внутреннее строение лягушки и моллюсков по 1шт.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spacing w:line="278" w:lineRule="auto"/>
              <w:ind w:left="2" w:right="675"/>
              <w:rPr>
                <w:rFonts w:ascii="Times New Roman" w:hAnsi="Times New Roman"/>
                <w:sz w:val="24"/>
                <w:szCs w:val="24"/>
                <w:lang w:val="ru-RU"/>
              </w:rPr>
            </w:pPr>
            <w:r w:rsidRPr="004F1DBD">
              <w:rPr>
                <w:rFonts w:ascii="Times New Roman" w:eastAsia="Times New Roman" w:hAnsi="Times New Roman"/>
                <w:sz w:val="24"/>
                <w:szCs w:val="24"/>
                <w:lang w:val="ru-RU"/>
              </w:rPr>
              <w:t xml:space="preserve">-доска маркерная; -стол письменный для преподавателя; -стул для преподавателя; -шкаф книжный; -парта, -столы двухместные ученические в комплекте со стульями 13/26шт.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tc>
      </w:tr>
      <w:tr w:rsidR="006E2F90" w:rsidRPr="003563F4" w:rsidTr="006E2F90">
        <w:trPr>
          <w:trHeight w:val="3898"/>
        </w:trPr>
        <w:tc>
          <w:tcPr>
            <w:tcW w:w="1704"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spacing w:after="49" w:line="238" w:lineRule="auto"/>
              <w:ind w:left="2"/>
              <w:rPr>
                <w:rFonts w:ascii="Times New Roman" w:hAnsi="Times New Roman"/>
                <w:sz w:val="24"/>
                <w:szCs w:val="24"/>
              </w:rPr>
            </w:pPr>
            <w:r w:rsidRPr="004F1DBD">
              <w:rPr>
                <w:rFonts w:ascii="Times New Roman" w:eastAsia="Times New Roman" w:hAnsi="Times New Roman"/>
                <w:b/>
                <w:sz w:val="24"/>
                <w:szCs w:val="24"/>
              </w:rPr>
              <w:t xml:space="preserve">Естественнонаучные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предметы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Физика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723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3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физики №3 </w:t>
            </w:r>
          </w:p>
          <w:p w:rsidR="006E2F90" w:rsidRPr="004F1DBD" w:rsidRDefault="006E2F90" w:rsidP="006E2F90">
            <w:pPr>
              <w:spacing w:line="27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-весы -приборы для изучения законов Ньютона; вольтметр; -амперметр-1шт; прибор для демонстрации вращения рамки-1шт, электромеры с набором принадлежностей-1шт, камертоны (пара)-1шт, комплект для демонстрации для превращений световой энергии-1шт, приборы для демонстрации теплопроводности-1шт, эффекта Доплера-1шт, для изучения правил Ленца-1шт, электроскопы -2шт, электромагнит-1шт, модель электродвигателя-1шт, модель перископа-1шт, машина электрофорная-1шт, -1 комплект таблиц по физике, таблицы демонстрационные -2шт,  </w:t>
            </w:r>
          </w:p>
          <w:p w:rsidR="006E2F90" w:rsidRPr="004F1DBD" w:rsidRDefault="006E2F90" w:rsidP="006E2F90">
            <w:pPr>
              <w:ind w:left="2" w:right="405"/>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 -стол письменный для преподавателя; -стул для преподавателя; столы двухместные ученические в комплекте со стульями</w:t>
            </w:r>
            <w:r w:rsidRPr="004F1DBD">
              <w:rPr>
                <w:rFonts w:ascii="Times New Roman" w:eastAsia="Times New Roman" w:hAnsi="Times New Roman"/>
                <w:b/>
                <w:sz w:val="24"/>
                <w:szCs w:val="24"/>
                <w:lang w:val="ru-RU"/>
              </w:rPr>
              <w:t xml:space="preserve">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634" w:type="dxa"/>
        <w:tblInd w:w="-852" w:type="dxa"/>
        <w:tblCellMar>
          <w:top w:w="7" w:type="dxa"/>
          <w:left w:w="106" w:type="dxa"/>
          <w:right w:w="70" w:type="dxa"/>
        </w:tblCellMar>
        <w:tblLook w:val="04A0" w:firstRow="1" w:lastRow="0" w:firstColumn="1" w:lastColumn="0" w:noHBand="0" w:noVBand="1"/>
      </w:tblPr>
      <w:tblGrid>
        <w:gridCol w:w="2426"/>
        <w:gridCol w:w="1700"/>
        <w:gridCol w:w="115"/>
        <w:gridCol w:w="6393"/>
      </w:tblGrid>
      <w:tr w:rsidR="006E2F90" w:rsidRPr="003563F4" w:rsidTr="006E2F90">
        <w:trPr>
          <w:trHeight w:val="3324"/>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Биология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p>
        </w:tc>
        <w:tc>
          <w:tcPr>
            <w:tcW w:w="7230"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биологии №41 </w:t>
            </w:r>
          </w:p>
          <w:p w:rsidR="006E2F90" w:rsidRPr="004F1DBD" w:rsidRDefault="006E2F90" w:rsidP="006E2F90">
            <w:pPr>
              <w:spacing w:after="10" w:line="270"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-доска маркерна-1шт; -стол письменный для преподавателя-1шт;  -стул для преподавателя-1шт; -шкаф книжный-2шт; -парта, -столы двухместные ученические в комплекте со стульями 13/26шт. </w:t>
            </w:r>
          </w:p>
        </w:tc>
      </w:tr>
      <w:tr w:rsidR="006E2F90" w:rsidRPr="003563F4" w:rsidTr="006E2F90">
        <w:trPr>
          <w:trHeight w:val="2218"/>
        </w:trPr>
        <w:tc>
          <w:tcPr>
            <w:tcW w:w="1704"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Искусство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700"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Музыка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Изобразитель</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ное искусство</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 </w:t>
            </w:r>
            <w:r w:rsidRPr="004F1DBD">
              <w:rPr>
                <w:rFonts w:ascii="Times New Roman" w:eastAsia="Times New Roman" w:hAnsi="Times New Roman"/>
                <w:sz w:val="24"/>
                <w:szCs w:val="24"/>
              </w:rPr>
              <w:tab/>
              <w:t xml:space="preserve"> </w:t>
            </w:r>
          </w:p>
        </w:tc>
        <w:tc>
          <w:tcPr>
            <w:tcW w:w="7230"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w:t>
            </w:r>
          </w:p>
          <w:p w:rsidR="006E2F90" w:rsidRPr="004F1DBD" w:rsidRDefault="006E2F90" w:rsidP="006E2F90">
            <w:pPr>
              <w:ind w:left="2" w:right="19"/>
              <w:rPr>
                <w:rFonts w:ascii="Times New Roman" w:hAnsi="Times New Roman"/>
                <w:sz w:val="24"/>
                <w:szCs w:val="24"/>
                <w:lang w:val="ru-RU"/>
              </w:rPr>
            </w:pPr>
            <w:r w:rsidRPr="004F1DBD">
              <w:rPr>
                <w:rFonts w:ascii="Times New Roman" w:eastAsia="Times New Roman" w:hAnsi="Times New Roman"/>
                <w:sz w:val="24"/>
                <w:szCs w:val="24"/>
                <w:lang w:val="ru-RU"/>
              </w:rPr>
              <w:t>-пианино-1шт, аккордеон-1шт; - принтер (со сканером)-1шт; Специализированная учебная мебель: -доска аудиторная (белая, маркерная) -стол письменный для преподавателя-1шт; -стул для преподавател-1шт; -столы двухместные ученические в комплекте со стульями10/20шт; -шкаф с полками для документов и книг-1шт.</w:t>
            </w:r>
            <w:r w:rsidRPr="004F1DBD">
              <w:rPr>
                <w:rFonts w:ascii="Times New Roman" w:eastAsia="Times New Roman" w:hAnsi="Times New Roman"/>
                <w:b/>
                <w:sz w:val="24"/>
                <w:szCs w:val="24"/>
                <w:lang w:val="ru-RU"/>
              </w:rPr>
              <w:t xml:space="preserve"> </w:t>
            </w:r>
          </w:p>
        </w:tc>
      </w:tr>
      <w:tr w:rsidR="006E2F90" w:rsidRPr="003563F4" w:rsidTr="006E2F90">
        <w:trPr>
          <w:trHeight w:val="5254"/>
        </w:trPr>
        <w:tc>
          <w:tcPr>
            <w:tcW w:w="1704"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Технология   </w:t>
            </w:r>
          </w:p>
        </w:tc>
        <w:tc>
          <w:tcPr>
            <w:tcW w:w="1700"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Технология   </w:t>
            </w:r>
          </w:p>
        </w:tc>
        <w:tc>
          <w:tcPr>
            <w:tcW w:w="7230"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8" w:line="272" w:lineRule="auto"/>
              <w:ind w:left="2" w:right="2859"/>
              <w:rPr>
                <w:rFonts w:ascii="Times New Roman" w:hAnsi="Times New Roman"/>
                <w:sz w:val="24"/>
                <w:szCs w:val="24"/>
                <w:lang w:val="ru-RU"/>
              </w:rPr>
            </w:pPr>
            <w:r w:rsidRPr="004F1DBD">
              <w:rPr>
                <w:rFonts w:ascii="Times New Roman" w:eastAsia="Times New Roman" w:hAnsi="Times New Roman"/>
                <w:b/>
                <w:sz w:val="24"/>
                <w:szCs w:val="24"/>
                <w:lang w:val="ru-RU"/>
              </w:rPr>
              <w:t xml:space="preserve">Слесарная мастерская №69 </w:t>
            </w:r>
            <w:r w:rsidRPr="004F1DBD">
              <w:rPr>
                <w:rFonts w:ascii="Times New Roman" w:eastAsia="Times New Roman" w:hAnsi="Times New Roman"/>
                <w:sz w:val="24"/>
                <w:szCs w:val="24"/>
                <w:lang w:val="ru-RU"/>
              </w:rPr>
              <w:t xml:space="preserve"> экран-1шт, проектор-1шт, ноутбук-1шт. </w:t>
            </w:r>
          </w:p>
          <w:p w:rsidR="006E2F90" w:rsidRPr="004F1DBD" w:rsidRDefault="006E2F90" w:rsidP="006E2F90">
            <w:pPr>
              <w:spacing w:after="19"/>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наглядные пособия по слесарному делу-105 тем; </w:t>
            </w:r>
          </w:p>
          <w:p w:rsidR="006E2F90" w:rsidRPr="004F1DBD" w:rsidRDefault="006E2F90" w:rsidP="006E2F90">
            <w:pPr>
              <w:spacing w:after="2" w:line="277"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-комплект плакатов-1шт.; -измерительные приборы-15шт. верстаки-13шт.станок сверлильный 2шт; точило электрическое2шт.; тиски-13шт.;измерительный инструмент-13шт.; точило электрическое-2шт. металлорежущий инструмент-13шт; набор слесарный инструментов -13шт; абразивный инструмент-13ш; набор монтажных инструментов -13 шт.; сверлильный станок-2шт; стеллажи-2шт.; электродрель-13шт.; шуруповерт-13шт.;комплект для безопасных работ-13шт. рычажные ножницы-13шт.; ленточнопильный станок-1шт; угловая шлифовальная машина12шт.; трапик деревянный для верстаков и станков, тумбы под станки-2шт, тумбы металлические-6шт. </w:t>
            </w:r>
          </w:p>
          <w:p w:rsidR="006E2F90" w:rsidRPr="004F1DBD" w:rsidRDefault="006E2F90" w:rsidP="006E2F90">
            <w:pPr>
              <w:spacing w:line="278" w:lineRule="auto"/>
              <w:ind w:left="2" w:right="59"/>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аудиторная-1шт.;стол письменный для преподавателя1шт.;стул для преподавателя-1шт.; столы двухместные ученические в комплекте со стульями-12/26шт.</w:t>
            </w:r>
            <w:r w:rsidRPr="004F1DBD">
              <w:rPr>
                <w:rFonts w:ascii="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r>
      <w:tr w:rsidR="006E2F90" w:rsidRPr="003563F4" w:rsidTr="006E2F90">
        <w:trPr>
          <w:trHeight w:val="3543"/>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 ьности</w:t>
            </w:r>
            <w:r w:rsidRPr="004F1DBD">
              <w:rPr>
                <w:rFonts w:ascii="Times New Roman" w:eastAsia="Times New Roman" w:hAnsi="Times New Roman"/>
                <w:sz w:val="24"/>
                <w:szCs w:val="24"/>
                <w:lang w:val="ru-RU"/>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Физическая культура </w:t>
            </w:r>
          </w:p>
        </w:tc>
        <w:tc>
          <w:tcPr>
            <w:tcW w:w="7230"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Спортивный зал №46 </w:t>
            </w:r>
          </w:p>
          <w:p w:rsidR="006E2F90" w:rsidRPr="004F1DBD" w:rsidRDefault="006E2F90" w:rsidP="006E2F90">
            <w:pPr>
              <w:spacing w:after="4" w:line="278" w:lineRule="auto"/>
              <w:ind w:left="2" w:right="194"/>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теннисный-1шт; -площадка для единоборств. скамейка гимнастическая-10шт.; канат для лазания-1шт.; мячи: баскетбольные, футбольные, волейбольные - 15шт.; гимнастические маты-5шт; сетка волейбольная-1шт.; тренажеры8шт; -лыжи с ботинками-10 пар; рулетка измерительная-1шт.; свистки судейские-1шт обручи-8шт;конусы-8шт.; аптечка медицинская-1шт. -стол письменный для преподавателя-2шт.-стул для преподавателя-2шт. –кулллер-1шт. </w:t>
            </w:r>
          </w:p>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b/>
                <w:sz w:val="24"/>
                <w:szCs w:val="24"/>
                <w:lang w:val="ru-RU"/>
              </w:rPr>
              <w:t>открытый стадион широкого профиля</w:t>
            </w:r>
            <w:r w:rsidRPr="004F1DBD">
              <w:rPr>
                <w:rFonts w:ascii="Times New Roman" w:eastAsia="Times New Roman" w:hAnsi="Times New Roman"/>
                <w:sz w:val="24"/>
                <w:szCs w:val="24"/>
                <w:lang w:val="ru-RU"/>
              </w:rPr>
              <w:t xml:space="preserve"> с элементами полосы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препятствий, легкоатлетическая дорожка-1шт.; полоса препятствий-1шт;; игровое поле-1шт. </w:t>
            </w:r>
          </w:p>
        </w:tc>
      </w:tr>
      <w:tr w:rsidR="006E2F90" w:rsidRPr="004F1DBD" w:rsidTr="006E2F90">
        <w:trPr>
          <w:trHeight w:val="286"/>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c>
          <w:tcPr>
            <w:tcW w:w="8930" w:type="dxa"/>
            <w:gridSpan w:val="3"/>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b/>
                <w:sz w:val="24"/>
                <w:szCs w:val="24"/>
              </w:rPr>
              <w:t xml:space="preserve">КОМПОНЕНТ ОБРАЗОВАТЕЛЬНОГО УЧРЕЖДЕНИЯ </w:t>
            </w:r>
          </w:p>
        </w:tc>
      </w:tr>
      <w:tr w:rsidR="006E2F90" w:rsidRPr="003563F4" w:rsidTr="006E2F90">
        <w:trPr>
          <w:trHeight w:val="8015"/>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Основы  духовнонравственно й культуры народов России</w:t>
            </w:r>
            <w:r w:rsidRPr="004F1DBD">
              <w:rPr>
                <w:rFonts w:ascii="Times New Roman" w:eastAsia="Times New Roman" w:hAnsi="Times New Roman"/>
                <w:sz w:val="24"/>
                <w:szCs w:val="24"/>
                <w:lang w:val="ru-RU"/>
              </w:rPr>
              <w:t xml:space="preserve"> </w:t>
            </w:r>
          </w:p>
        </w:tc>
        <w:tc>
          <w:tcPr>
            <w:tcW w:w="1844"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45" w:line="238" w:lineRule="auto"/>
              <w:rPr>
                <w:rFonts w:ascii="Times New Roman" w:hAnsi="Times New Roman"/>
                <w:sz w:val="24"/>
                <w:szCs w:val="24"/>
                <w:lang w:val="ru-RU"/>
              </w:rPr>
            </w:pPr>
            <w:r w:rsidRPr="004F1DBD">
              <w:rPr>
                <w:rFonts w:ascii="Times New Roman" w:eastAsia="Times New Roman" w:hAnsi="Times New Roman"/>
                <w:sz w:val="24"/>
                <w:szCs w:val="24"/>
                <w:lang w:val="ru-RU"/>
              </w:rPr>
              <w:t>Мировая художественна</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я культура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p>
        </w:tc>
        <w:tc>
          <w:tcPr>
            <w:tcW w:w="708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искусства № 21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-синтезатор-1шт; - телевизор-1шт; -экра1шт; проектор-1шт; компьютер1шт; -музыкальный центр-1шт;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-пианино-1шт, аккордеон-1шт; - принтер (со сканером)-1шт; Специализированная учебная мебель: -доска аудиторная (белая, маркерная); </w:t>
            </w:r>
          </w:p>
          <w:p w:rsidR="006E2F90" w:rsidRPr="004F1DBD" w:rsidRDefault="006E2F90" w:rsidP="006E2F90">
            <w:pPr>
              <w:spacing w:after="3" w:line="276"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-стул для преподавател-1шт; </w:t>
            </w:r>
          </w:p>
          <w:p w:rsidR="006E2F90" w:rsidRPr="004F1DBD" w:rsidRDefault="006E2F90" w:rsidP="006E2F90">
            <w:pPr>
              <w:spacing w:after="8"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-столы двухместные ученические в комплекте со стульями10/20шт; -шкаф с полками для документов и книг-1шт. </w:t>
            </w:r>
          </w:p>
          <w:p w:rsidR="006E2F90" w:rsidRPr="004F1DBD" w:rsidRDefault="006E2F90" w:rsidP="006E2F90">
            <w:pPr>
              <w:spacing w:after="7" w:line="272" w:lineRule="auto"/>
              <w:ind w:right="2681"/>
              <w:rPr>
                <w:rFonts w:ascii="Times New Roman" w:hAnsi="Times New Roman"/>
                <w:sz w:val="24"/>
                <w:szCs w:val="24"/>
                <w:lang w:val="ru-RU"/>
              </w:rPr>
            </w:pPr>
            <w:r w:rsidRPr="004F1DBD">
              <w:rPr>
                <w:rFonts w:ascii="Times New Roman" w:eastAsia="Times New Roman" w:hAnsi="Times New Roman"/>
                <w:b/>
                <w:sz w:val="24"/>
                <w:szCs w:val="24"/>
                <w:lang w:val="ru-RU"/>
              </w:rPr>
              <w:t xml:space="preserve">Слесарная мастерская №69 </w:t>
            </w:r>
            <w:r w:rsidRPr="004F1DBD">
              <w:rPr>
                <w:rFonts w:ascii="Times New Roman" w:eastAsia="Times New Roman" w:hAnsi="Times New Roman"/>
                <w:sz w:val="24"/>
                <w:szCs w:val="24"/>
                <w:lang w:val="ru-RU"/>
              </w:rPr>
              <w:t xml:space="preserve">экран-1шт, проектор-1шт, ноутбук-1шт. </w:t>
            </w:r>
          </w:p>
          <w:p w:rsidR="006E2F90" w:rsidRPr="004F1DBD" w:rsidRDefault="006E2F90" w:rsidP="006E2F90">
            <w:pPr>
              <w:spacing w:after="19"/>
              <w:rPr>
                <w:rFonts w:ascii="Times New Roman" w:hAnsi="Times New Roman"/>
                <w:sz w:val="24"/>
                <w:szCs w:val="24"/>
                <w:lang w:val="ru-RU"/>
              </w:rPr>
            </w:pPr>
            <w:r w:rsidRPr="004F1DBD">
              <w:rPr>
                <w:rFonts w:ascii="Times New Roman" w:eastAsia="Times New Roman" w:hAnsi="Times New Roman"/>
                <w:sz w:val="24"/>
                <w:szCs w:val="24"/>
                <w:lang w:val="ru-RU"/>
              </w:rPr>
              <w:t xml:space="preserve">наглядные пособия по слесарному делу-105 тем;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-комплект плакатов-1шт.; -измерительные приборы-15шт. верстаки-13шт.станок сверлильный 2шт; точило электрическое2шт.; тиски-13шт.;измерительный инструмент-13шт.; точило электрическое-2шт. металлорежущий инструмент-13шт; набор слесарный инструментов -13шт; абразивный инструмент-13ш; набор монтажных инструментов -13 шт.; сверлильный станок-</w:t>
            </w:r>
          </w:p>
          <w:p w:rsidR="006E2F90" w:rsidRPr="004F1DBD" w:rsidRDefault="006E2F90" w:rsidP="006E2F90">
            <w:pPr>
              <w:spacing w:after="22"/>
              <w:rPr>
                <w:rFonts w:ascii="Times New Roman" w:hAnsi="Times New Roman"/>
                <w:sz w:val="24"/>
                <w:szCs w:val="24"/>
                <w:lang w:val="ru-RU"/>
              </w:rPr>
            </w:pPr>
            <w:r w:rsidRPr="004F1DBD">
              <w:rPr>
                <w:rFonts w:ascii="Times New Roman" w:eastAsia="Times New Roman" w:hAnsi="Times New Roman"/>
                <w:sz w:val="24"/>
                <w:szCs w:val="24"/>
                <w:lang w:val="ru-RU"/>
              </w:rPr>
              <w:t>2шт; стеллажи-2шт.; электродрель-13шт.; шуруповерт-</w:t>
            </w:r>
          </w:p>
          <w:p w:rsidR="006E2F90" w:rsidRPr="004F1DBD" w:rsidRDefault="006E2F90" w:rsidP="006E2F90">
            <w:pPr>
              <w:spacing w:after="2"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13шт.;комплект для безопасных работ-13шт. рычажные ножницы13шт.; ленточнопильный станок-1шт; угловая шлифовальная машина-12шт.; трапик деревянный для верстаков и станков, тумбы под станки-2шт, тумбы металлические-6шт. </w:t>
            </w:r>
          </w:p>
          <w:p w:rsidR="006E2F90" w:rsidRPr="004F1DBD" w:rsidRDefault="006E2F90" w:rsidP="006E2F90">
            <w:pPr>
              <w:spacing w:line="278" w:lineRule="auto"/>
              <w:ind w:right="625"/>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аудиторная-1шт.;стол письменный для преподавателя1шт.;стул для преподавателя-1шт.; столы двухместные ученические в комплекте со стульями-12/26шт.</w:t>
            </w:r>
            <w:r w:rsidRPr="004F1DBD">
              <w:rPr>
                <w:rFonts w:ascii="Times New Roman" w:hAnsi="Times New Roman"/>
                <w:sz w:val="24"/>
                <w:szCs w:val="24"/>
                <w:lang w:val="ru-RU"/>
              </w:rPr>
              <w:t xml:space="preserve">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r>
      <w:tr w:rsidR="006E2F90" w:rsidRPr="003563F4" w:rsidTr="006E2F90">
        <w:trPr>
          <w:trHeight w:val="3346"/>
        </w:trPr>
        <w:tc>
          <w:tcPr>
            <w:tcW w:w="170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44" w:line="238" w:lineRule="auto"/>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безопасности жизнедеятел</w:t>
            </w:r>
          </w:p>
          <w:p w:rsidR="006E2F90" w:rsidRPr="004F1DBD" w:rsidRDefault="006E2F90" w:rsidP="006E2F90">
            <w:pPr>
              <w:ind w:left="2" w:right="679"/>
              <w:rPr>
                <w:rFonts w:ascii="Times New Roman" w:hAnsi="Times New Roman"/>
                <w:sz w:val="24"/>
                <w:szCs w:val="24"/>
              </w:rPr>
            </w:pPr>
            <w:r w:rsidRPr="004F1DBD">
              <w:rPr>
                <w:rFonts w:ascii="Times New Roman" w:eastAsia="Times New Roman" w:hAnsi="Times New Roman"/>
                <w:b/>
                <w:sz w:val="24"/>
                <w:szCs w:val="24"/>
              </w:rPr>
              <w:t xml:space="preserve">ьно сти </w:t>
            </w:r>
          </w:p>
        </w:tc>
        <w:tc>
          <w:tcPr>
            <w:tcW w:w="1844"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r w:rsidRPr="004F1DBD">
              <w:rPr>
                <w:rFonts w:ascii="Times New Roman" w:eastAsia="Times New Roman" w:hAnsi="Times New Roman"/>
                <w:sz w:val="24"/>
                <w:szCs w:val="24"/>
              </w:rPr>
              <w:t xml:space="preserve">Основы безопасности жизнедеятельн ости </w:t>
            </w:r>
          </w:p>
        </w:tc>
        <w:tc>
          <w:tcPr>
            <w:tcW w:w="7086"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30"/>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безопасности жизнедеятельности охраны труда №2 </w:t>
            </w:r>
          </w:p>
          <w:p w:rsidR="006E2F90" w:rsidRPr="004F1DBD" w:rsidRDefault="006E2F90" w:rsidP="006E2F90">
            <w:pPr>
              <w:spacing w:after="1" w:line="277" w:lineRule="auto"/>
              <w:ind w:right="455"/>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r w:rsidRPr="004F1DBD">
              <w:rPr>
                <w:rFonts w:ascii="Times New Roman" w:eastAsia="Times New Roman" w:hAnsi="Times New Roman"/>
                <w:sz w:val="24"/>
                <w:szCs w:val="24"/>
              </w:rPr>
              <w:t>DVD</w:t>
            </w:r>
            <w:r w:rsidRPr="004F1DBD">
              <w:rPr>
                <w:rFonts w:ascii="Times New Roman" w:eastAsia="Times New Roman" w:hAnsi="Times New Roman"/>
                <w:sz w:val="24"/>
                <w:szCs w:val="24"/>
                <w:lang w:val="ru-RU"/>
              </w:rPr>
              <w:t xml:space="preserve">-1шт; плакаты: - «действия при пожаре», «основы медицинских знаний» - комплект; - «здоровый образ жизни»; - «правила дорожного движения»; - «чрезвычайные ситуации-комплект. </w:t>
            </w:r>
          </w:p>
          <w:p w:rsidR="006E2F90" w:rsidRPr="004F1DBD" w:rsidRDefault="006E2F90" w:rsidP="006E2F90">
            <w:pPr>
              <w:spacing w:after="3" w:line="276"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Индивидуальные средства защиты: -противогазы-15шт; респираторы; -защитная одежда-5 комплектов; -приборы ВПХР1шт, ДП 513, ДП 24-1шт; -аптечка.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-доска аудиторная-1шт;  -стол письменный для преподавателя1шт;-стул для преподавателя-1шт; -стенка; -столы двухместные ученические в комплекте со стульями 13/26шт</w:t>
            </w:r>
            <w:r w:rsidRPr="004F1DBD">
              <w:rPr>
                <w:rFonts w:ascii="Times New Roman" w:eastAsia="Times New Roman" w:hAnsi="Times New Roman"/>
                <w:b/>
                <w:sz w:val="24"/>
                <w:szCs w:val="24"/>
                <w:lang w:val="ru-RU"/>
              </w:rPr>
              <w:t xml:space="preserve"> </w:t>
            </w:r>
          </w:p>
        </w:tc>
      </w:tr>
    </w:tbl>
    <w:p w:rsidR="006E2F90" w:rsidRPr="004F1DBD" w:rsidRDefault="006E2F90" w:rsidP="006E2F90">
      <w:pPr>
        <w:spacing w:after="214"/>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0" w:line="266" w:lineRule="auto"/>
        <w:ind w:left="143" w:right="14" w:firstLine="348"/>
        <w:jc w:val="both"/>
        <w:rPr>
          <w:rFonts w:ascii="Times New Roman" w:hAnsi="Times New Roman"/>
          <w:sz w:val="24"/>
          <w:szCs w:val="24"/>
          <w:lang w:val="ru-RU"/>
        </w:rPr>
      </w:pPr>
      <w:r w:rsidRPr="004F1DBD">
        <w:rPr>
          <w:rFonts w:ascii="Times New Roman" w:eastAsia="Times New Roman" w:hAnsi="Times New Roman"/>
          <w:b/>
          <w:sz w:val="24"/>
          <w:szCs w:val="24"/>
          <w:lang w:val="ru-RU"/>
        </w:rPr>
        <w:t xml:space="preserve">Материально-техническое обеспечение реализации по общеобразовательной программе  основного общего  образования структурного подразделения кадетская школа-интернат -  8 класс. </w:t>
      </w:r>
    </w:p>
    <w:tbl>
      <w:tblPr>
        <w:tblStyle w:val="TableGrid"/>
        <w:tblW w:w="10492" w:type="dxa"/>
        <w:tblInd w:w="-852" w:type="dxa"/>
        <w:tblCellMar>
          <w:top w:w="7" w:type="dxa"/>
          <w:left w:w="106" w:type="dxa"/>
          <w:right w:w="115" w:type="dxa"/>
        </w:tblCellMar>
        <w:tblLook w:val="04A0" w:firstRow="1" w:lastRow="0" w:firstColumn="1" w:lastColumn="0" w:noHBand="0" w:noVBand="1"/>
      </w:tblPr>
      <w:tblGrid>
        <w:gridCol w:w="1560"/>
        <w:gridCol w:w="1988"/>
        <w:gridCol w:w="6944"/>
      </w:tblGrid>
      <w:tr w:rsidR="006E2F90" w:rsidRPr="003563F4" w:rsidTr="006E2F90">
        <w:trPr>
          <w:trHeight w:val="564"/>
        </w:trPr>
        <w:tc>
          <w:tcPr>
            <w:tcW w:w="10492" w:type="dxa"/>
            <w:gridSpan w:val="3"/>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ind w:left="7"/>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ФЕДЕРАЛЬНЫЙ КОМПОНЕНТ </w:t>
            </w:r>
          </w:p>
          <w:p w:rsidR="006E2F90" w:rsidRPr="004F1DBD" w:rsidRDefault="006E2F90" w:rsidP="006E2F90">
            <w:pPr>
              <w:ind w:left="7"/>
              <w:jc w:val="center"/>
              <w:rPr>
                <w:rFonts w:ascii="Times New Roman" w:hAnsi="Times New Roman"/>
                <w:sz w:val="24"/>
                <w:szCs w:val="24"/>
                <w:lang w:val="ru-RU"/>
              </w:rPr>
            </w:pPr>
            <w:r w:rsidRPr="004F1DBD">
              <w:rPr>
                <w:rFonts w:ascii="Times New Roman" w:eastAsia="Times New Roman" w:hAnsi="Times New Roman"/>
                <w:sz w:val="24"/>
                <w:szCs w:val="24"/>
                <w:lang w:val="ru-RU"/>
              </w:rPr>
              <w:t xml:space="preserve">Обязательные учебные предметы на базовом уровне </w:t>
            </w:r>
          </w:p>
        </w:tc>
      </w:tr>
      <w:tr w:rsidR="006E2F90" w:rsidRPr="003563F4" w:rsidTr="006E2F90">
        <w:trPr>
          <w:trHeight w:val="1114"/>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Русский язык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преподавателя-1шт; - стул для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492" w:type="dxa"/>
        <w:tblInd w:w="-852" w:type="dxa"/>
        <w:tblCellMar>
          <w:top w:w="7" w:type="dxa"/>
          <w:left w:w="106" w:type="dxa"/>
          <w:right w:w="62" w:type="dxa"/>
        </w:tblCellMar>
        <w:tblLook w:val="04A0" w:firstRow="1" w:lastRow="0" w:firstColumn="1" w:lastColumn="0" w:noHBand="0" w:noVBand="1"/>
      </w:tblPr>
      <w:tblGrid>
        <w:gridCol w:w="1560"/>
        <w:gridCol w:w="1988"/>
        <w:gridCol w:w="6944"/>
      </w:tblGrid>
      <w:tr w:rsidR="006E2F90" w:rsidRPr="003563F4" w:rsidTr="006E2F90">
        <w:trPr>
          <w:trHeight w:val="564"/>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литература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rPr>
            </w:pP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преподавателя-1шт; -столы двухместные ученические со стульями 13/26шт;. </w:t>
            </w:r>
          </w:p>
        </w:tc>
      </w:tr>
      <w:tr w:rsidR="006E2F90" w:rsidRPr="003563F4" w:rsidTr="006E2F90">
        <w:trPr>
          <w:trHeight w:val="1666"/>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Литература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6" w:line="272" w:lineRule="auto"/>
              <w:ind w:right="138"/>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 xml:space="preserve">компьютер-1шт, экран-1шт, проектор-1шт; </w:t>
            </w:r>
          </w:p>
          <w:p w:rsidR="006E2F90" w:rsidRPr="004F1DBD" w:rsidRDefault="006E2F90" w:rsidP="006E2F90">
            <w:pPr>
              <w:ind w:right="17"/>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 стол письменный для преподавател-1шт; - стул для преподавателя-1шт; -столы двухместные ученические со стульями-13/26шт. </w:t>
            </w:r>
          </w:p>
        </w:tc>
      </w:tr>
      <w:tr w:rsidR="006E2F90" w:rsidRPr="00742D54" w:rsidTr="006E2F90">
        <w:trPr>
          <w:trHeight w:val="4150"/>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Иностранн ый язык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spacing w:line="275" w:lineRule="auto"/>
              <w:ind w:left="2"/>
              <w:rPr>
                <w:rFonts w:ascii="Times New Roman" w:hAnsi="Times New Roman"/>
                <w:sz w:val="24"/>
                <w:szCs w:val="24"/>
              </w:rPr>
            </w:pPr>
            <w:r w:rsidRPr="004F1DBD">
              <w:rPr>
                <w:rFonts w:ascii="Times New Roman" w:eastAsia="Times New Roman" w:hAnsi="Times New Roman"/>
                <w:sz w:val="24"/>
                <w:szCs w:val="24"/>
              </w:rPr>
              <w:t xml:space="preserve">Иностранный язык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0" w:line="277" w:lineRule="auto"/>
              <w:ind w:right="34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Иностранный язык  (английский язык) №18/1   </w:t>
            </w:r>
            <w:r w:rsidRPr="004F1DBD">
              <w:rPr>
                <w:rFonts w:ascii="Times New Roman" w:eastAsia="Times New Roman" w:hAnsi="Times New Roman"/>
                <w:sz w:val="24"/>
                <w:szCs w:val="24"/>
                <w:lang w:val="ru-RU"/>
              </w:rPr>
              <w:t xml:space="preserve">-телевизор-1шт; Специализированная учебная мебель:  -доска аудиторная; -стол письменный преподавателя; стенка; стул для преподавателя; -столы двухместные ученические в комплекте со стульями. </w:t>
            </w:r>
          </w:p>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Кабинет№34 иностранного языка  </w:t>
            </w:r>
          </w:p>
          <w:p w:rsidR="006E2F90" w:rsidRPr="004F1DBD" w:rsidRDefault="006E2F90" w:rsidP="006E2F90">
            <w:pPr>
              <w:spacing w:line="278" w:lineRule="auto"/>
              <w:ind w:right="34"/>
              <w:rPr>
                <w:rFonts w:ascii="Times New Roman" w:hAnsi="Times New Roman"/>
                <w:sz w:val="24"/>
                <w:szCs w:val="24"/>
                <w:lang w:val="ru-RU"/>
              </w:rPr>
            </w:pPr>
            <w:r w:rsidRPr="004F1DBD">
              <w:rPr>
                <w:rFonts w:ascii="Times New Roman" w:eastAsia="Times New Roman" w:hAnsi="Times New Roman"/>
                <w:sz w:val="24"/>
                <w:szCs w:val="24"/>
                <w:lang w:val="ru-RU"/>
              </w:rPr>
              <w:t xml:space="preserve">-магнитофон-1шт. ноутбуки-15шт, системный блок, мышь- 16шт, монитор, гарнитура -15шт; устройство для видиозахвата, программное обеспечение, клавиатура-1шт. </w:t>
            </w:r>
          </w:p>
          <w:p w:rsidR="006E2F90" w:rsidRPr="004F1DBD" w:rsidRDefault="006E2F90" w:rsidP="006E2F90">
            <w:pPr>
              <w:spacing w:after="2"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-интерактивная доска-1шт, доска аудиторная-1шт;-стол письменный преподавателя-1шт; стул для преподавателя-1шт; стол учителя-1шт,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-столы двухместные ученические в комплекте со стульями 13/26шт; шкаф для одежды. -шкаф книжный, столы для лингафонного кабинета 15 шт. </w:t>
            </w:r>
          </w:p>
        </w:tc>
      </w:tr>
      <w:tr w:rsidR="006E2F90" w:rsidRPr="00742D54" w:rsidTr="006E2F90">
        <w:trPr>
          <w:trHeight w:val="2770"/>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Математик</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а  и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b/>
                <w:sz w:val="24"/>
                <w:szCs w:val="24"/>
                <w:lang w:val="ru-RU"/>
              </w:rPr>
              <w:t>информати</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   </w:t>
            </w:r>
          </w:p>
        </w:tc>
        <w:tc>
          <w:tcPr>
            <w:tcW w:w="198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spacing w:after="21"/>
              <w:ind w:left="2"/>
              <w:rPr>
                <w:rFonts w:ascii="Times New Roman" w:hAnsi="Times New Roman"/>
                <w:sz w:val="24"/>
                <w:szCs w:val="24"/>
              </w:rPr>
            </w:pPr>
            <w:r w:rsidRPr="004F1DBD">
              <w:rPr>
                <w:rFonts w:ascii="Times New Roman" w:eastAsia="Times New Roman" w:hAnsi="Times New Roman"/>
                <w:sz w:val="24"/>
                <w:szCs w:val="24"/>
              </w:rPr>
              <w:t xml:space="preserve">Алгебра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Геометрия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математики №38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 15шт; - многофункциональное устройство (копир/притер/сканер)-1шт; 3Д принтер-1шт; набор чертежных инструментов-1шт; диски; стенды, плакаты; портреты.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 стол письменный для преподавателя-1шт; - стул для преподавателя (компьютерный)-1шт;- столы компьютерные и ученические одноместные ученические в комплекте со стульями 19/24шт.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492" w:type="dxa"/>
        <w:tblInd w:w="-852" w:type="dxa"/>
        <w:tblCellMar>
          <w:top w:w="7" w:type="dxa"/>
          <w:left w:w="106" w:type="dxa"/>
          <w:right w:w="34" w:type="dxa"/>
        </w:tblCellMar>
        <w:tblLook w:val="04A0" w:firstRow="1" w:lastRow="0" w:firstColumn="1" w:lastColumn="0" w:noHBand="0" w:noVBand="1"/>
      </w:tblPr>
      <w:tblGrid>
        <w:gridCol w:w="1560"/>
        <w:gridCol w:w="1988"/>
        <w:gridCol w:w="6944"/>
      </w:tblGrid>
      <w:tr w:rsidR="006E2F90" w:rsidRPr="00742D54" w:rsidTr="006E2F90">
        <w:trPr>
          <w:trHeight w:val="2612"/>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Информатика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информационных технологий №16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компьютеры-11шт; - принтер (со сканером); ноутбук-1шт, стенды 5шт, </w:t>
            </w:r>
          </w:p>
          <w:p w:rsidR="006E2F90" w:rsidRPr="004F1DBD" w:rsidRDefault="006E2F90" w:rsidP="006E2F90">
            <w:pPr>
              <w:ind w:right="5"/>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 доска маркерная-1шт; - стол компьютерный для преподавателя-1шт; - стол письменный для преподавателя; - стул для преподавателя-1шт; -шкаф книжный; -шкаф для одежды; - столы двухместные ученические в комплекте со стульями 10/26шт; - столы двухместные 10шт; компьютерные стулья 10шт.</w:t>
            </w:r>
            <w:r w:rsidRPr="004F1DBD">
              <w:rPr>
                <w:rFonts w:ascii="Times New Roman" w:eastAsia="Times New Roman" w:hAnsi="Times New Roman"/>
                <w:b/>
                <w:sz w:val="24"/>
                <w:szCs w:val="24"/>
                <w:lang w:val="ru-RU"/>
              </w:rPr>
              <w:t xml:space="preserve"> </w:t>
            </w:r>
          </w:p>
        </w:tc>
      </w:tr>
      <w:tr w:rsidR="006E2F90" w:rsidRPr="00742D54" w:rsidTr="006E2F90">
        <w:trPr>
          <w:trHeight w:val="2218"/>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Обществен но-научные предметы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История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№28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-экран-1шт; проектор-1шт; ноутбук-1шт. -карты Отечественной истории.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маркерная-1шт;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-стул для преподавателя-1шт; -шкаф для одежды-1шт; -шкаф книжный1шт; -столы двухместные ученические в комплекте со стульями 13/26шт. </w:t>
            </w:r>
          </w:p>
        </w:tc>
      </w:tr>
      <w:tr w:rsidR="006E2F90" w:rsidRPr="00742D54" w:rsidTr="006E2F90">
        <w:trPr>
          <w:trHeight w:val="2323"/>
        </w:trPr>
        <w:tc>
          <w:tcPr>
            <w:tcW w:w="0" w:type="auto"/>
            <w:vMerge/>
            <w:tcBorders>
              <w:top w:val="nil"/>
              <w:left w:val="single" w:sz="4" w:space="0" w:color="000000"/>
              <w:bottom w:val="nil"/>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jc w:val="both"/>
              <w:rPr>
                <w:rFonts w:ascii="Times New Roman" w:hAnsi="Times New Roman"/>
                <w:sz w:val="24"/>
                <w:szCs w:val="24"/>
              </w:rPr>
            </w:pPr>
            <w:r w:rsidRPr="004F1DBD">
              <w:rPr>
                <w:rFonts w:ascii="Times New Roman" w:eastAsia="Times New Roman" w:hAnsi="Times New Roman"/>
                <w:sz w:val="24"/>
                <w:szCs w:val="24"/>
              </w:rPr>
              <w:t xml:space="preserve">Обществознание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№31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 компьютер-1шт; - принтер (со сканером)-1шт; -проектор-1шт; экран-1шт, плакат «Обществознание»-1шт, стенд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«Государственное устройство РФ»-1шт </w:t>
            </w:r>
          </w:p>
          <w:p w:rsidR="006E2F90" w:rsidRPr="004F1DBD" w:rsidRDefault="006E2F90" w:rsidP="006E2F90">
            <w:pPr>
              <w:ind w:right="333"/>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 доска маркерная-1шт. - стол письменный для преподавателя-1шт; - стул для преподавателя-1шт; -столы двухместные ученические со стульями-13/26шт.</w:t>
            </w:r>
            <w:r w:rsidRPr="004F1DBD">
              <w:rPr>
                <w:rFonts w:ascii="Times New Roman" w:eastAsia="Times New Roman" w:hAnsi="Times New Roman"/>
                <w:b/>
                <w:sz w:val="24"/>
                <w:szCs w:val="24"/>
                <w:lang w:val="ru-RU"/>
              </w:rPr>
              <w:t xml:space="preserve"> </w:t>
            </w:r>
          </w:p>
        </w:tc>
      </w:tr>
      <w:tr w:rsidR="006E2F90" w:rsidRPr="00742D54" w:rsidTr="006E2F90">
        <w:trPr>
          <w:trHeight w:val="2494"/>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География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география №41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spacing w:line="278" w:lineRule="auto"/>
              <w:ind w:right="408"/>
              <w:rPr>
                <w:rFonts w:ascii="Times New Roman" w:hAnsi="Times New Roman"/>
                <w:sz w:val="24"/>
                <w:szCs w:val="24"/>
                <w:lang w:val="ru-RU"/>
              </w:rPr>
            </w:pPr>
            <w:r w:rsidRPr="004F1DBD">
              <w:rPr>
                <w:rFonts w:ascii="Times New Roman" w:eastAsia="Times New Roman" w:hAnsi="Times New Roman"/>
                <w:sz w:val="24"/>
                <w:szCs w:val="24"/>
                <w:lang w:val="ru-RU"/>
              </w:rPr>
              <w:t xml:space="preserve">-доска маркерная; -стол письменный для преподавателя; -стул для преподавателя; -шкаф книжный; -парта, -столы двухместные ученические в комплекте со стульями 13/26шт.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tc>
      </w:tr>
      <w:tr w:rsidR="006E2F90" w:rsidRPr="00742D54" w:rsidTr="006E2F90">
        <w:trPr>
          <w:trHeight w:val="4251"/>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 w:line="280" w:lineRule="auto"/>
              <w:ind w:left="2"/>
              <w:rPr>
                <w:rFonts w:ascii="Times New Roman" w:hAnsi="Times New Roman"/>
                <w:sz w:val="24"/>
                <w:szCs w:val="24"/>
              </w:rPr>
            </w:pPr>
            <w:r w:rsidRPr="004F1DBD">
              <w:rPr>
                <w:rFonts w:ascii="Times New Roman" w:eastAsia="Times New Roman" w:hAnsi="Times New Roman"/>
                <w:b/>
                <w:sz w:val="24"/>
                <w:szCs w:val="24"/>
              </w:rPr>
              <w:t xml:space="preserve">Естественн о-научные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предметы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Физика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3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физики №3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-весы -приборы для изучения законов Ньютона; </w:t>
            </w:r>
          </w:p>
          <w:p w:rsidR="006E2F90" w:rsidRPr="004F1DBD" w:rsidRDefault="006E2F90" w:rsidP="006E2F90">
            <w:pPr>
              <w:spacing w:after="22"/>
              <w:rPr>
                <w:rFonts w:ascii="Times New Roman" w:hAnsi="Times New Roman"/>
                <w:sz w:val="24"/>
                <w:szCs w:val="24"/>
                <w:lang w:val="ru-RU"/>
              </w:rPr>
            </w:pPr>
            <w:r w:rsidRPr="004F1DBD">
              <w:rPr>
                <w:rFonts w:ascii="Times New Roman" w:eastAsia="Times New Roman" w:hAnsi="Times New Roman"/>
                <w:sz w:val="24"/>
                <w:szCs w:val="24"/>
                <w:lang w:val="ru-RU"/>
              </w:rPr>
              <w:t xml:space="preserve">-вольтметр; -амперметр-1шт; прибор для демонстрации </w:t>
            </w:r>
          </w:p>
          <w:p w:rsidR="006E2F90" w:rsidRPr="004F1DBD" w:rsidRDefault="006E2F90" w:rsidP="006E2F90">
            <w:pPr>
              <w:ind w:right="122"/>
              <w:rPr>
                <w:rFonts w:ascii="Times New Roman" w:hAnsi="Times New Roman"/>
                <w:sz w:val="24"/>
                <w:szCs w:val="24"/>
                <w:lang w:val="ru-RU"/>
              </w:rPr>
            </w:pPr>
            <w:r w:rsidRPr="004F1DBD">
              <w:rPr>
                <w:rFonts w:ascii="Times New Roman" w:eastAsia="Times New Roman" w:hAnsi="Times New Roman"/>
                <w:sz w:val="24"/>
                <w:szCs w:val="24"/>
                <w:lang w:val="ru-RU"/>
              </w:rPr>
              <w:t xml:space="preserve">вращения рамки-1шт, электромеры с набором принадлежностей1шт, камертоны (пара)-1шт, комплект для демонстрации для превращений световой энергии-1шт, приборы для демонстрации теплопроводности-1шт, эффекта Доплера-1шт, для изучения правил Ленца-1шт, электроскопы -2шт, электромагнит-1шт, модель электродвигателя-1шт, модель перископа-1шт, машина электрофорная-1шт,  -1 комплект таблиц по физике, таблицы демонстрационные -2шт, , комплект постеров-1шт, Специализированная учебная мебель: -доска аудиторная; -стол письменный для преподавателя; -стул для преподавателя; столы двухместные ученические в комплекте со стульями13/26шт. </w:t>
            </w:r>
          </w:p>
        </w:tc>
      </w:tr>
      <w:tr w:rsidR="006E2F90" w:rsidRPr="00742D54" w:rsidTr="006E2F90">
        <w:trPr>
          <w:trHeight w:val="564"/>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Химия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химии №15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-посуда для проведения анализа; -реактивы;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492" w:type="dxa"/>
        <w:tblInd w:w="-852" w:type="dxa"/>
        <w:tblCellMar>
          <w:top w:w="7" w:type="dxa"/>
          <w:left w:w="106" w:type="dxa"/>
          <w:right w:w="1" w:type="dxa"/>
        </w:tblCellMar>
        <w:tblLook w:val="04A0" w:firstRow="1" w:lastRow="0" w:firstColumn="1" w:lastColumn="0" w:noHBand="0" w:noVBand="1"/>
      </w:tblPr>
      <w:tblGrid>
        <w:gridCol w:w="1560"/>
        <w:gridCol w:w="1988"/>
        <w:gridCol w:w="6944"/>
      </w:tblGrid>
      <w:tr w:rsidR="006E2F90" w:rsidRPr="00742D54" w:rsidTr="006E2F90">
        <w:trPr>
          <w:trHeight w:val="2220"/>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-коллекции металлических, неметаллических материалов; - коллекция пластмасс; </w:t>
            </w:r>
          </w:p>
          <w:p w:rsidR="006E2F90" w:rsidRPr="004F1DBD" w:rsidRDefault="006E2F90" w:rsidP="006E2F90">
            <w:pPr>
              <w:ind w:right="47"/>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интерактивная доска; доска аудиторная-1шт.; -стол письменный для преподавателя1шт; -стул для преподавателя1шт; шкаф- вытяжка-1шт.-столы двухместные ученические в комплекте со стульями13/26шт; стол демонстрационный-1ёшт; -шкаф книжный-2шт стол с керамическим покрытием-1шт.</w:t>
            </w:r>
            <w:r w:rsidRPr="004F1DBD">
              <w:rPr>
                <w:rFonts w:ascii="Times New Roman" w:eastAsia="Times New Roman" w:hAnsi="Times New Roman"/>
                <w:b/>
                <w:sz w:val="24"/>
                <w:szCs w:val="24"/>
                <w:lang w:val="ru-RU"/>
              </w:rPr>
              <w:t xml:space="preserve"> </w:t>
            </w:r>
          </w:p>
        </w:tc>
      </w:tr>
      <w:tr w:rsidR="006E2F90" w:rsidRPr="00742D54" w:rsidTr="006E2F90">
        <w:trPr>
          <w:trHeight w:val="3322"/>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Биология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биологии №41 </w:t>
            </w:r>
          </w:p>
          <w:p w:rsidR="006E2F90" w:rsidRPr="004F1DBD" w:rsidRDefault="006E2F90" w:rsidP="006E2F90">
            <w:pPr>
              <w:spacing w:after="9" w:line="270"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-доска маркерна-1шт; -стол письменный для преподавателя1шт;-стул для преподавателя-1шт; -шкаф книжный-2шт; -парта, столы двухместные ученические в комплекте со стульями 13/26шт.</w:t>
            </w:r>
            <w:r w:rsidRPr="004F1DBD">
              <w:rPr>
                <w:rFonts w:ascii="Times New Roman" w:eastAsia="Times New Roman" w:hAnsi="Times New Roman"/>
                <w:b/>
                <w:sz w:val="24"/>
                <w:szCs w:val="24"/>
                <w:lang w:val="ru-RU"/>
              </w:rPr>
              <w:t xml:space="preserve"> </w:t>
            </w:r>
          </w:p>
        </w:tc>
      </w:tr>
      <w:tr w:rsidR="006E2F90" w:rsidRPr="00742D54" w:rsidTr="006E2F90">
        <w:trPr>
          <w:trHeight w:val="6358"/>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line="238" w:lineRule="auto"/>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w:t>
            </w:r>
          </w:p>
          <w:p w:rsidR="006E2F90" w:rsidRPr="004F1DBD" w:rsidRDefault="006E2F90" w:rsidP="006E2F90">
            <w:pPr>
              <w:ind w:left="2" w:right="18"/>
              <w:rPr>
                <w:rFonts w:ascii="Times New Roman" w:hAnsi="Times New Roman"/>
                <w:sz w:val="24"/>
                <w:szCs w:val="24"/>
                <w:lang w:val="ru-RU"/>
              </w:rPr>
            </w:pPr>
            <w:r w:rsidRPr="004F1DBD">
              <w:rPr>
                <w:rFonts w:ascii="Times New Roman" w:eastAsia="Times New Roman" w:hAnsi="Times New Roman"/>
                <w:b/>
                <w:sz w:val="24"/>
                <w:szCs w:val="24"/>
                <w:lang w:val="ru-RU"/>
              </w:rPr>
              <w:t>и жизнедеяте льности</w:t>
            </w:r>
            <w:r w:rsidRPr="004F1DBD">
              <w:rPr>
                <w:rFonts w:ascii="Times New Roman" w:eastAsia="Times New Roman" w:hAnsi="Times New Roman"/>
                <w:sz w:val="24"/>
                <w:szCs w:val="24"/>
                <w:lang w:val="ru-RU"/>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Физическая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культура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84458D">
            <w:pPr>
              <w:spacing w:line="23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Основы безопасно</w:t>
            </w:r>
            <w:r w:rsidR="0084458D">
              <w:rPr>
                <w:rFonts w:ascii="Times New Roman" w:eastAsia="Times New Roman" w:hAnsi="Times New Roman"/>
                <w:sz w:val="24"/>
                <w:szCs w:val="24"/>
                <w:lang w:val="ru-RU"/>
              </w:rPr>
              <w:t>сти и защиты Родины</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Спортивный зал №46 </w:t>
            </w:r>
          </w:p>
          <w:p w:rsidR="006E2F90" w:rsidRPr="004F1DBD" w:rsidRDefault="006E2F90" w:rsidP="006E2F90">
            <w:pPr>
              <w:spacing w:line="278" w:lineRule="auto"/>
              <w:ind w:right="116"/>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теннисный-1шт; -площадка для единоборств. скамейка гимнастическая-10шт.; канат для лазания-1шт.; мячи: баскетбольные, футбольные, волейбольные - 15шт.; гимнастические маты-5шт; сетка волейбольная-1шт.; тренажеры8шт; -лыжи с ботинками-10 пар; рулетка измерительная1шт.;свистки судейские-1шт;обручи-8шт;конусы-8шт.; аптечка медицинская-1шт. -стол письменный для преподавателя-2шт.стул для преподавателя-2шт. –кулллер-1шт. </w:t>
            </w:r>
          </w:p>
          <w:p w:rsidR="006E2F90" w:rsidRPr="004F1DBD" w:rsidRDefault="006E2F90" w:rsidP="006E2F90">
            <w:pPr>
              <w:spacing w:after="9"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открытый стадион широкого профиля с элементами полосы препятствий легкоатлетическая дорожка-1шт.; полоса препятствий-1шт;; игровое поле-1шт. </w:t>
            </w:r>
          </w:p>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безопасности жизнедеятельности охраны труда №2 </w:t>
            </w:r>
          </w:p>
          <w:p w:rsidR="006E2F90" w:rsidRPr="004F1DBD" w:rsidRDefault="006E2F90" w:rsidP="006E2F90">
            <w:pPr>
              <w:spacing w:after="2"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r w:rsidRPr="004F1DBD">
              <w:rPr>
                <w:rFonts w:ascii="Times New Roman" w:eastAsia="Times New Roman" w:hAnsi="Times New Roman"/>
                <w:sz w:val="24"/>
                <w:szCs w:val="24"/>
              </w:rPr>
              <w:t>DVD</w:t>
            </w:r>
            <w:r w:rsidRPr="004F1DBD">
              <w:rPr>
                <w:rFonts w:ascii="Times New Roman" w:eastAsia="Times New Roman" w:hAnsi="Times New Roman"/>
                <w:sz w:val="24"/>
                <w:szCs w:val="24"/>
                <w:lang w:val="ru-RU"/>
              </w:rPr>
              <w:t xml:space="preserve">-1шт;плакаты: - «действия при пожаре», «основы медицинских знаний» - комплект; - «здоровый образ жизни»; - «правила дорожного движения»; - «чрезвычайные ситуации-комплект. Индивидуальные средства защиты: противогазы-15шт; -респираторы; -защитная одежда-5 комплектов; -приборы ВПХР-1шт, ДП 513, ДП 24-1шт; -аптечка.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-доска аудиторная-1шт;  -стол письменный для преподавателя1шт; -стул для преподавателя-1шт; -стенка; -столы двухместные ученические в комплекте со стульями 13/26шт.         </w:t>
            </w:r>
          </w:p>
        </w:tc>
      </w:tr>
      <w:tr w:rsidR="006E2F90" w:rsidRPr="004F1DBD" w:rsidTr="006E2F90">
        <w:trPr>
          <w:trHeight w:val="286"/>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c>
          <w:tcPr>
            <w:tcW w:w="8932"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КОМПОНЕНТ ОБРАЗОВАТЕЛЬНОГО УЧРЕЖДЕНИЯ </w:t>
            </w:r>
          </w:p>
        </w:tc>
      </w:tr>
      <w:tr w:rsidR="006E2F90" w:rsidRPr="00742D54" w:rsidTr="006E2F90">
        <w:trPr>
          <w:trHeight w:val="2494"/>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742D54" w:rsidP="006E2F90">
            <w:pPr>
              <w:ind w:left="2"/>
              <w:rPr>
                <w:rFonts w:ascii="Times New Roman" w:hAnsi="Times New Roman"/>
                <w:sz w:val="24"/>
                <w:szCs w:val="24"/>
              </w:rPr>
            </w:pPr>
            <w:r>
              <w:rPr>
                <w:rFonts w:ascii="Times New Roman" w:eastAsia="Times New Roman" w:hAnsi="Times New Roman"/>
                <w:b/>
                <w:sz w:val="24"/>
                <w:szCs w:val="24"/>
                <w:lang w:val="ru-RU"/>
              </w:rPr>
              <w:t>Начальная военная подготовка</w:t>
            </w:r>
            <w:r w:rsidR="006E2F90" w:rsidRPr="004F1DBD">
              <w:rPr>
                <w:rFonts w:ascii="Times New Roman" w:eastAsia="Times New Roman" w:hAnsi="Times New Roman"/>
                <w:b/>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3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Основы военной подготовки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(электронный курс)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начальной военной подготовки №18/2 </w:t>
            </w:r>
          </w:p>
          <w:p w:rsidR="006E2F90" w:rsidRPr="004F1DBD" w:rsidRDefault="006E2F90" w:rsidP="006E2F90">
            <w:pPr>
              <w:spacing w:after="25" w:line="25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Плакаты: основы военной службы; основы медицинских знаний; полководцы России; Герб, флаг, гимн РФ; по гражданской обороне»; -телевизор-1шт.; -мины; </w:t>
            </w:r>
          </w:p>
          <w:p w:rsidR="006E2F90" w:rsidRPr="004F1DBD" w:rsidRDefault="006E2F90" w:rsidP="006E2F90">
            <w:pPr>
              <w:spacing w:after="2"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-тренажёр «Максим» для оказания 1 медицинской помощи в чрезвычайных ситуациях-1шт; -индивидуальные средства защиты: -противогазы.-5шт; -аптечки.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(магнитная)-1шт; -стол письменный для преподавателя-1шт; -</w:t>
            </w:r>
          </w:p>
        </w:tc>
      </w:tr>
      <w:tr w:rsidR="006E2F90" w:rsidRPr="00742D54" w:rsidTr="006E2F90">
        <w:trPr>
          <w:trHeight w:val="2220"/>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9"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стул для преподавателя-1шт; -столы двухместные ученические в комплекте со стульями12/24шт. шкаф книжный-2шт. </w:t>
            </w:r>
          </w:p>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Стрелковый тир №1Б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-стол для чистки и смазки оружия-1шт; - парты для сборки и разборки автомат-2шт;-шкаф-сейф для хранения оружия-1шт; мишени; автомат Калашникова-3шт;-винтовка пневматическая; пистолет ПМ-1шт; -пистолет ТТ; -ОКА стрейбольный; -РПК стрейбольный-2шт.</w:t>
            </w:r>
            <w:r w:rsidRPr="004F1DBD">
              <w:rPr>
                <w:rFonts w:ascii="Times New Roman" w:eastAsia="Times New Roman" w:hAnsi="Times New Roman"/>
                <w:b/>
                <w:sz w:val="24"/>
                <w:szCs w:val="24"/>
                <w:lang w:val="ru-RU"/>
              </w:rPr>
              <w:t xml:space="preserve"> </w:t>
            </w:r>
          </w:p>
        </w:tc>
      </w:tr>
    </w:tbl>
    <w:p w:rsidR="006E2F90" w:rsidRPr="004F1DBD" w:rsidRDefault="006E2F90" w:rsidP="006E2F90">
      <w:pPr>
        <w:spacing w:after="158"/>
        <w:ind w:left="198"/>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after="156"/>
        <w:ind w:left="198"/>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after="158"/>
        <w:ind w:left="198"/>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after="158"/>
        <w:ind w:left="198"/>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after="159"/>
        <w:ind w:left="198"/>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after="156"/>
        <w:ind w:left="198"/>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after="211"/>
        <w:ind w:left="198"/>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after="0"/>
        <w:ind w:left="10" w:hanging="10"/>
        <w:jc w:val="center"/>
        <w:rPr>
          <w:rFonts w:ascii="Times New Roman" w:hAnsi="Times New Roman"/>
          <w:sz w:val="24"/>
          <w:szCs w:val="24"/>
          <w:lang w:val="ru-RU"/>
        </w:rPr>
      </w:pPr>
      <w:r w:rsidRPr="004F1DBD">
        <w:rPr>
          <w:rFonts w:ascii="Times New Roman" w:eastAsia="Times New Roman" w:hAnsi="Times New Roman"/>
          <w:b/>
          <w:sz w:val="24"/>
          <w:szCs w:val="24"/>
          <w:lang w:val="ru-RU"/>
        </w:rPr>
        <w:t xml:space="preserve">Материально-техническое обеспечение реализации  по общеобразовательной программе  основного общего  образования структурного подразделения кадетская школа-интернат -  9 класс. </w:t>
      </w:r>
    </w:p>
    <w:tbl>
      <w:tblPr>
        <w:tblStyle w:val="TableGrid"/>
        <w:tblW w:w="10492" w:type="dxa"/>
        <w:tblInd w:w="-852" w:type="dxa"/>
        <w:tblCellMar>
          <w:top w:w="7" w:type="dxa"/>
          <w:left w:w="106" w:type="dxa"/>
          <w:right w:w="80" w:type="dxa"/>
        </w:tblCellMar>
        <w:tblLook w:val="04A0" w:firstRow="1" w:lastRow="0" w:firstColumn="1" w:lastColumn="0" w:noHBand="0" w:noVBand="1"/>
      </w:tblPr>
      <w:tblGrid>
        <w:gridCol w:w="1560"/>
        <w:gridCol w:w="1988"/>
        <w:gridCol w:w="6944"/>
      </w:tblGrid>
      <w:tr w:rsidR="006E2F90" w:rsidRPr="00742D54" w:rsidTr="006E2F90">
        <w:trPr>
          <w:trHeight w:val="562"/>
        </w:trPr>
        <w:tc>
          <w:tcPr>
            <w:tcW w:w="1560" w:type="dxa"/>
            <w:tcBorders>
              <w:top w:val="single" w:sz="4" w:space="0" w:color="000000"/>
              <w:left w:val="single" w:sz="4" w:space="0" w:color="000000"/>
              <w:bottom w:val="single" w:sz="4" w:space="0" w:color="000000"/>
              <w:right w:val="nil"/>
            </w:tcBorders>
          </w:tcPr>
          <w:p w:rsidR="006E2F90" w:rsidRPr="004F1DBD" w:rsidRDefault="006E2F90" w:rsidP="006E2F90">
            <w:pPr>
              <w:rPr>
                <w:rFonts w:ascii="Times New Roman" w:hAnsi="Times New Roman"/>
                <w:sz w:val="24"/>
                <w:szCs w:val="24"/>
                <w:lang w:val="ru-RU"/>
              </w:rPr>
            </w:pPr>
          </w:p>
        </w:tc>
        <w:tc>
          <w:tcPr>
            <w:tcW w:w="8932" w:type="dxa"/>
            <w:gridSpan w:val="2"/>
            <w:tcBorders>
              <w:top w:val="single" w:sz="4" w:space="0" w:color="000000"/>
              <w:left w:val="nil"/>
              <w:bottom w:val="single" w:sz="4" w:space="0" w:color="000000"/>
              <w:right w:val="single" w:sz="4" w:space="0" w:color="000000"/>
            </w:tcBorders>
          </w:tcPr>
          <w:p w:rsidR="006E2F90" w:rsidRPr="004F1DBD" w:rsidRDefault="006E2F90" w:rsidP="006E2F90">
            <w:pPr>
              <w:spacing w:after="18"/>
              <w:ind w:left="1743"/>
              <w:rPr>
                <w:rFonts w:ascii="Times New Roman" w:hAnsi="Times New Roman"/>
                <w:sz w:val="24"/>
                <w:szCs w:val="24"/>
                <w:lang w:val="ru-RU"/>
              </w:rPr>
            </w:pPr>
            <w:r w:rsidRPr="004F1DBD">
              <w:rPr>
                <w:rFonts w:ascii="Times New Roman" w:eastAsia="Times New Roman" w:hAnsi="Times New Roman"/>
                <w:b/>
                <w:sz w:val="24"/>
                <w:szCs w:val="24"/>
                <w:lang w:val="ru-RU"/>
              </w:rPr>
              <w:t xml:space="preserve">ФЕДЕРАЛЬНЫЙ КОМПОНЕНТ </w:t>
            </w:r>
          </w:p>
          <w:p w:rsidR="006E2F90" w:rsidRPr="004F1DBD" w:rsidRDefault="006E2F90" w:rsidP="006E2F90">
            <w:pPr>
              <w:ind w:left="888"/>
              <w:rPr>
                <w:rFonts w:ascii="Times New Roman" w:hAnsi="Times New Roman"/>
                <w:sz w:val="24"/>
                <w:szCs w:val="24"/>
                <w:lang w:val="ru-RU"/>
              </w:rPr>
            </w:pPr>
            <w:r w:rsidRPr="004F1DBD">
              <w:rPr>
                <w:rFonts w:ascii="Times New Roman" w:eastAsia="Times New Roman" w:hAnsi="Times New Roman"/>
                <w:sz w:val="24"/>
                <w:szCs w:val="24"/>
                <w:lang w:val="ru-RU"/>
              </w:rPr>
              <w:t xml:space="preserve">Обязательные учебные предметы на базовом уровне </w:t>
            </w:r>
          </w:p>
        </w:tc>
      </w:tr>
      <w:tr w:rsidR="006E2F90" w:rsidRPr="00742D54" w:rsidTr="006E2F90">
        <w:trPr>
          <w:trHeight w:val="1666"/>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Русский язык и литература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Русский язык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№32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письменный для преподавателя-1шт; - стул для преподавателя-1шт; -столы двухместные ученические со стульями 13/26шт;. </w:t>
            </w:r>
          </w:p>
        </w:tc>
      </w:tr>
      <w:tr w:rsidR="006E2F90" w:rsidRPr="00742D54" w:rsidTr="006E2F90">
        <w:trPr>
          <w:trHeight w:val="1666"/>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1"/>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Литература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6" w:line="272" w:lineRule="auto"/>
              <w:ind w:right="120"/>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русского языка и литературы №33  </w:t>
            </w:r>
            <w:r w:rsidRPr="004F1DBD">
              <w:rPr>
                <w:rFonts w:ascii="Times New Roman" w:eastAsia="Times New Roman" w:hAnsi="Times New Roman"/>
                <w:sz w:val="24"/>
                <w:szCs w:val="24"/>
                <w:lang w:val="ru-RU"/>
              </w:rPr>
              <w:t xml:space="preserve">компьютер-1шт, экран-1шт, проектор-1шт;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доска маркерная, - стол письменный для преподавател-1шт; - стул для преподавателя-1шт; -столы двухместные ученические со стульями-13/26шт.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492" w:type="dxa"/>
        <w:tblInd w:w="-852" w:type="dxa"/>
        <w:tblCellMar>
          <w:top w:w="7" w:type="dxa"/>
          <w:left w:w="106" w:type="dxa"/>
          <w:right w:w="34" w:type="dxa"/>
        </w:tblCellMar>
        <w:tblLook w:val="04A0" w:firstRow="1" w:lastRow="0" w:firstColumn="1" w:lastColumn="0" w:noHBand="0" w:noVBand="1"/>
      </w:tblPr>
      <w:tblGrid>
        <w:gridCol w:w="1560"/>
        <w:gridCol w:w="1988"/>
        <w:gridCol w:w="6944"/>
      </w:tblGrid>
      <w:tr w:rsidR="006E2F90" w:rsidRPr="00742D54" w:rsidTr="006E2F90">
        <w:trPr>
          <w:trHeight w:val="4152"/>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Иностранн ый язык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spacing w:line="275" w:lineRule="auto"/>
              <w:ind w:left="2"/>
              <w:rPr>
                <w:rFonts w:ascii="Times New Roman" w:hAnsi="Times New Roman"/>
                <w:sz w:val="24"/>
                <w:szCs w:val="24"/>
              </w:rPr>
            </w:pPr>
            <w:r w:rsidRPr="004F1DBD">
              <w:rPr>
                <w:rFonts w:ascii="Times New Roman" w:eastAsia="Times New Roman" w:hAnsi="Times New Roman"/>
                <w:sz w:val="24"/>
                <w:szCs w:val="24"/>
              </w:rPr>
              <w:t xml:space="preserve">Иностранный язык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0" w:line="277" w:lineRule="auto"/>
              <w:ind w:right="37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Иностранный язык  (английский язык) №18/1   </w:t>
            </w:r>
            <w:r w:rsidRPr="004F1DBD">
              <w:rPr>
                <w:rFonts w:ascii="Times New Roman" w:eastAsia="Times New Roman" w:hAnsi="Times New Roman"/>
                <w:sz w:val="24"/>
                <w:szCs w:val="24"/>
                <w:lang w:val="ru-RU"/>
              </w:rPr>
              <w:t xml:space="preserve">-телевизор-1шт; Специализированная учебная мебель:  -доска аудиторная; -стол письменный преподавателя; стенка; стул для преподавателя; -столы двухместные ученические в комплекте со стульями. </w:t>
            </w:r>
          </w:p>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Кабинет№34 иностранного языка  </w:t>
            </w:r>
          </w:p>
          <w:p w:rsidR="006E2F90" w:rsidRPr="004F1DBD" w:rsidRDefault="006E2F90" w:rsidP="006E2F90">
            <w:pPr>
              <w:spacing w:line="278" w:lineRule="auto"/>
              <w:ind w:right="63"/>
              <w:rPr>
                <w:rFonts w:ascii="Times New Roman" w:hAnsi="Times New Roman"/>
                <w:sz w:val="24"/>
                <w:szCs w:val="24"/>
                <w:lang w:val="ru-RU"/>
              </w:rPr>
            </w:pPr>
            <w:r w:rsidRPr="004F1DBD">
              <w:rPr>
                <w:rFonts w:ascii="Times New Roman" w:eastAsia="Times New Roman" w:hAnsi="Times New Roman"/>
                <w:sz w:val="24"/>
                <w:szCs w:val="24"/>
                <w:lang w:val="ru-RU"/>
              </w:rPr>
              <w:t xml:space="preserve">-магнитофон-1шт. ноутбуки-15шт, системный блок, мышь- 16шт, монитор, гарнитура -15шт; устройство для видиозахвата, программное обеспечение, клавиатура-1шт.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-интерактивная доска-1шт, доска аудиторная-1шт;-стол письменный преподавателя-1шт; стул для преподавателя-1шт; стол учителя-1шт,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-столы двухместные ученические в комплекте со стульями 13/26шт; шкаф для одежды. -шкаф книжный, столы для лингафонного кабинета 15 шт. </w:t>
            </w:r>
          </w:p>
        </w:tc>
      </w:tr>
      <w:tr w:rsidR="006E2F90" w:rsidRPr="00742D54" w:rsidTr="006E2F90">
        <w:trPr>
          <w:trHeight w:val="2770"/>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Математик</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а  и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b/>
                <w:sz w:val="24"/>
                <w:szCs w:val="24"/>
                <w:lang w:val="ru-RU"/>
              </w:rPr>
              <w:t>информати</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   </w:t>
            </w:r>
          </w:p>
        </w:tc>
        <w:tc>
          <w:tcPr>
            <w:tcW w:w="198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spacing w:after="21"/>
              <w:ind w:left="2"/>
              <w:rPr>
                <w:rFonts w:ascii="Times New Roman" w:hAnsi="Times New Roman"/>
                <w:sz w:val="24"/>
                <w:szCs w:val="24"/>
              </w:rPr>
            </w:pPr>
            <w:r w:rsidRPr="004F1DBD">
              <w:rPr>
                <w:rFonts w:ascii="Times New Roman" w:eastAsia="Times New Roman" w:hAnsi="Times New Roman"/>
                <w:sz w:val="24"/>
                <w:szCs w:val="24"/>
              </w:rPr>
              <w:t xml:space="preserve">Алгебра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Геометрия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математики №38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 15шт; - многофункциональное устройство (копир/притер/сканер)-1шт; 3Д принтер-1шт; набор чертежных инструментов-1шт; диски; стенды, плакаты; портреты.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аудиторная-1шт; - стол письменный для преподавателя-1шт; - стул для преподавателя (компьютерный)-1шт;- столы компьютерные и ученические одноместные ученические в комплекте со стульями 19/24шт. </w:t>
            </w:r>
          </w:p>
        </w:tc>
      </w:tr>
      <w:tr w:rsidR="006E2F90" w:rsidRPr="00742D54" w:rsidTr="006E2F90">
        <w:trPr>
          <w:trHeight w:val="2801"/>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Информатика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информационных технологий №16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 компьютеры-11шт; - принтер (со сканером); ноутбук-1шт, стенды 5шт,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 стол компьютерный для преподавателя-1шт; - стол письменный для преподавателя;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стул для преподавателя-1шт; -шкаф книжный; -шкаф для одежды; - столы двухместные ученические в комплекте со стульями 10/26шт; - столы двухместные 10шт; -компьютерные стулья 10шт.</w:t>
            </w:r>
            <w:r w:rsidRPr="004F1DBD">
              <w:rPr>
                <w:rFonts w:ascii="Times New Roman" w:eastAsia="Times New Roman" w:hAnsi="Times New Roman"/>
                <w:b/>
                <w:sz w:val="24"/>
                <w:szCs w:val="24"/>
                <w:lang w:val="ru-RU"/>
              </w:rPr>
              <w:t xml:space="preserve"> </w:t>
            </w:r>
          </w:p>
        </w:tc>
      </w:tr>
      <w:tr w:rsidR="006E2F90" w:rsidRPr="00742D54" w:rsidTr="006E2F90">
        <w:trPr>
          <w:trHeight w:val="2218"/>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Обществен но-научные предметы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История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№28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-экран-1шт; проектор-1шт; ноутбук-1шт. -карты Отечественной истории.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маркерная-1шт; </w:t>
            </w:r>
          </w:p>
          <w:p w:rsidR="006E2F90" w:rsidRPr="004F1DBD" w:rsidRDefault="006E2F90" w:rsidP="006E2F90">
            <w:pPr>
              <w:spacing w:line="276"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письменный для преподавателя-1шт; -стул для преподавателя-1шт;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-шкаф для одежды-1шт; -шкаф книжный-1шт; -столы двухместные ученические в комплекте со стульями 13/26шт. </w:t>
            </w:r>
          </w:p>
        </w:tc>
      </w:tr>
      <w:tr w:rsidR="006E2F90" w:rsidRPr="00742D54" w:rsidTr="006E2F90">
        <w:trPr>
          <w:trHeight w:val="2324"/>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jc w:val="both"/>
              <w:rPr>
                <w:rFonts w:ascii="Times New Roman" w:hAnsi="Times New Roman"/>
                <w:sz w:val="24"/>
                <w:szCs w:val="24"/>
              </w:rPr>
            </w:pPr>
            <w:r w:rsidRPr="004F1DBD">
              <w:rPr>
                <w:rFonts w:ascii="Times New Roman" w:eastAsia="Times New Roman" w:hAnsi="Times New Roman"/>
                <w:sz w:val="24"/>
                <w:szCs w:val="24"/>
              </w:rPr>
              <w:t xml:space="preserve">Обществознание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4"/>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истории №31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 компьютер-1шт; - принтер (со сканером)-1шт; -проектор-1шт; экран-1шт, плакат «Обществознание»-1шт, стенд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«Государственное устройство РФ»-1шт </w:t>
            </w:r>
          </w:p>
          <w:p w:rsidR="006E2F90" w:rsidRPr="004F1DBD" w:rsidRDefault="006E2F90" w:rsidP="006E2F90">
            <w:pPr>
              <w:spacing w:after="1" w:line="276" w:lineRule="auto"/>
              <w:ind w:right="333"/>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 доска маркерная-1шт. - стол письменный для преподавателя-1шт; - стул для преподавателя-1шт;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-столы двухместные ученические со стульями-13/26шт.</w:t>
            </w:r>
            <w:r w:rsidRPr="004F1DBD">
              <w:rPr>
                <w:rFonts w:ascii="Times New Roman" w:eastAsia="Times New Roman" w:hAnsi="Times New Roman"/>
                <w:b/>
                <w:sz w:val="24"/>
                <w:szCs w:val="24"/>
                <w:lang w:val="ru-RU"/>
              </w:rPr>
              <w:t xml:space="preserve"> </w:t>
            </w:r>
          </w:p>
        </w:tc>
      </w:tr>
    </w:tbl>
    <w:p w:rsidR="006E2F90" w:rsidRPr="004F1DBD" w:rsidRDefault="006E2F90" w:rsidP="006E2F90">
      <w:pPr>
        <w:spacing w:after="0"/>
        <w:ind w:left="-1702" w:right="10921"/>
        <w:rPr>
          <w:rFonts w:ascii="Times New Roman" w:hAnsi="Times New Roman"/>
          <w:sz w:val="24"/>
          <w:szCs w:val="24"/>
          <w:lang w:val="ru-RU"/>
        </w:rPr>
      </w:pPr>
    </w:p>
    <w:tbl>
      <w:tblPr>
        <w:tblStyle w:val="TableGrid"/>
        <w:tblW w:w="10492" w:type="dxa"/>
        <w:tblInd w:w="-852" w:type="dxa"/>
        <w:tblCellMar>
          <w:top w:w="7" w:type="dxa"/>
          <w:left w:w="106" w:type="dxa"/>
          <w:right w:w="1" w:type="dxa"/>
        </w:tblCellMar>
        <w:tblLook w:val="04A0" w:firstRow="1" w:lastRow="0" w:firstColumn="1" w:lastColumn="0" w:noHBand="0" w:noVBand="1"/>
      </w:tblPr>
      <w:tblGrid>
        <w:gridCol w:w="1560"/>
        <w:gridCol w:w="1988"/>
        <w:gridCol w:w="6944"/>
      </w:tblGrid>
      <w:tr w:rsidR="006E2F90" w:rsidRPr="00742D54" w:rsidTr="006E2F90">
        <w:trPr>
          <w:trHeight w:val="2496"/>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География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географии №41 </w:t>
            </w:r>
          </w:p>
          <w:p w:rsidR="006E2F90" w:rsidRPr="004F1DBD" w:rsidRDefault="006E2F90" w:rsidP="006E2F90">
            <w:pPr>
              <w:spacing w:after="1"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w:t>
            </w:r>
          </w:p>
          <w:p w:rsidR="006E2F90" w:rsidRPr="004F1DBD" w:rsidRDefault="006E2F90" w:rsidP="006E2F90">
            <w:pPr>
              <w:spacing w:after="19"/>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-доска маркерна-1шт; -стол письменный для преподавателя1шт;-стул для преподавателя-1шт; -шкаф книжный-2шт; -парта, столы двухместные ученические в комплекте со стульями 13/26шт.</w:t>
            </w:r>
            <w:r w:rsidRPr="004F1DBD">
              <w:rPr>
                <w:rFonts w:ascii="Times New Roman" w:eastAsia="Times New Roman" w:hAnsi="Times New Roman"/>
                <w:b/>
                <w:sz w:val="24"/>
                <w:szCs w:val="24"/>
                <w:lang w:val="ru-RU"/>
              </w:rPr>
              <w:t xml:space="preserve"> </w:t>
            </w:r>
          </w:p>
        </w:tc>
      </w:tr>
      <w:tr w:rsidR="006E2F90" w:rsidRPr="00742D54" w:rsidTr="006E2F90">
        <w:trPr>
          <w:trHeight w:val="4251"/>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Естественн о-научные предметы</w:t>
            </w:r>
            <w:r w:rsidRPr="004F1DBD">
              <w:rPr>
                <w:rFonts w:ascii="Times New Roman" w:eastAsia="Times New Roman" w:hAnsi="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Физика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7"/>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физики №3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-весы -приборы для изучения законов Ньютона; </w:t>
            </w:r>
          </w:p>
          <w:p w:rsidR="006E2F90" w:rsidRPr="004F1DBD" w:rsidRDefault="006E2F90" w:rsidP="006E2F90">
            <w:pPr>
              <w:spacing w:after="22"/>
              <w:rPr>
                <w:rFonts w:ascii="Times New Roman" w:hAnsi="Times New Roman"/>
                <w:sz w:val="24"/>
                <w:szCs w:val="24"/>
                <w:lang w:val="ru-RU"/>
              </w:rPr>
            </w:pPr>
            <w:r w:rsidRPr="004F1DBD">
              <w:rPr>
                <w:rFonts w:ascii="Times New Roman" w:eastAsia="Times New Roman" w:hAnsi="Times New Roman"/>
                <w:sz w:val="24"/>
                <w:szCs w:val="24"/>
                <w:lang w:val="ru-RU"/>
              </w:rPr>
              <w:t xml:space="preserve">-вольтметр; -амперметр-1шт; прибор для демонстрации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вращения рамки-1шт, электромеры с набором принадлежностей1шт, камертоны (пара)-1шт, комплект для демонстрации для превращений световой энергии-1шт, приборы для демонстрации теплопроводности-1шт, эффекта Доплера-1шт, для изучения правил Ленца-1шт, электроскопы -2шт, электромагнит-1шт, модель электродвигателя-1шт, модель перископа-1шт, машина электрофорная-1шт, -1 комплект таблиц по физике, таблицы демонстрационные -2шт, комплект постеров-1шт,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-доска аудиторная; -стол письменный для преподавателя; -стул для преподавателя; -столы двухместные ученические в комплекте со стульями-13/26шт.</w:t>
            </w:r>
            <w:r w:rsidRPr="004F1DBD">
              <w:rPr>
                <w:rFonts w:ascii="Times New Roman" w:hAnsi="Times New Roman"/>
                <w:sz w:val="24"/>
                <w:szCs w:val="24"/>
                <w:lang w:val="ru-RU"/>
              </w:rPr>
              <w:t xml:space="preserve"> </w:t>
            </w:r>
          </w:p>
        </w:tc>
      </w:tr>
      <w:tr w:rsidR="006E2F90" w:rsidRPr="00742D54" w:rsidTr="006E2F90">
        <w:trPr>
          <w:trHeight w:val="2770"/>
        </w:trPr>
        <w:tc>
          <w:tcPr>
            <w:tcW w:w="0" w:type="auto"/>
            <w:vMerge/>
            <w:tcBorders>
              <w:top w:val="nil"/>
              <w:left w:val="single" w:sz="4" w:space="0" w:color="000000"/>
              <w:bottom w:val="nil"/>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Химия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химии №15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-посуда для проведения анализа; -реактивы; </w:t>
            </w:r>
          </w:p>
          <w:p w:rsidR="006E2F90" w:rsidRPr="004F1DBD" w:rsidRDefault="006E2F90" w:rsidP="006E2F90">
            <w:pPr>
              <w:spacing w:after="1"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-коллекции металлических, неметаллических материалов; - коллекция пластмасс;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Специализированная учебная мебель: интерактивная доска; доска аудиторная-1шт.; -стол письменный для преподавателя1шт; -стул для преподавателя1шт; шкаф- вытяжка-1шт.-столы двухместные ученические в комплекте со стульями13/26шт; стол демонстрационный-1ёшт; -шкаф книжный-2шт стол с керамическим покрытием-1шт.</w:t>
            </w:r>
            <w:r w:rsidRPr="004F1DBD">
              <w:rPr>
                <w:rFonts w:ascii="Times New Roman" w:eastAsia="Times New Roman" w:hAnsi="Times New Roman"/>
                <w:b/>
                <w:sz w:val="24"/>
                <w:szCs w:val="24"/>
                <w:lang w:val="ru-RU"/>
              </w:rPr>
              <w:t xml:space="preserve"> </w:t>
            </w:r>
          </w:p>
        </w:tc>
      </w:tr>
      <w:tr w:rsidR="006E2F90" w:rsidRPr="00742D54" w:rsidTr="006E2F90">
        <w:trPr>
          <w:trHeight w:val="3325"/>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spacing w:after="20"/>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Биология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2"/>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биологии №41 </w:t>
            </w:r>
          </w:p>
          <w:p w:rsidR="006E2F90" w:rsidRPr="004F1DBD" w:rsidRDefault="006E2F90" w:rsidP="006E2F90">
            <w:pPr>
              <w:spacing w:after="9" w:line="270"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-интерактивная доска-1шт; -принтер-1шт; -компьютер-1шт; глобус-2шт; -плакаты, карты, коллекции минералов, почвы (3шт), эко-знайки (2шт), микропрепараты; анатомия, биология , скелет кролика и голубя по 1шт, комплект моделей происхождение человека-1шт, влажные препараты внутреннее строение лягушки и моллюсков по 1шт. </w:t>
            </w:r>
          </w:p>
          <w:p w:rsidR="006E2F90" w:rsidRPr="004F1DBD" w:rsidRDefault="006E2F90" w:rsidP="006E2F90">
            <w:pPr>
              <w:spacing w:after="20"/>
              <w:rPr>
                <w:rFonts w:ascii="Times New Roman" w:hAnsi="Times New Roman"/>
                <w:sz w:val="24"/>
                <w:szCs w:val="24"/>
                <w:lang w:val="ru-RU"/>
              </w:rPr>
            </w:pPr>
            <w:r w:rsidRPr="004F1DBD">
              <w:rPr>
                <w:rFonts w:ascii="Times New Roman" w:eastAsia="Times New Roman" w:hAnsi="Times New Roman"/>
                <w:sz w:val="24"/>
                <w:szCs w:val="24"/>
                <w:lang w:val="ru-RU"/>
              </w:rPr>
              <w:t xml:space="preserve"> Специализированная учебная мебель: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-доска маркерна-1шт; -стол письменный для преподавателя1шт;-стул для преподавателя-1шт; -шкаф книжный-2шт; -парта, столы двухместные ученические в комплекте со стульями 13/26шт.</w:t>
            </w:r>
            <w:r w:rsidRPr="004F1DBD">
              <w:rPr>
                <w:rFonts w:ascii="Times New Roman" w:eastAsia="Times New Roman" w:hAnsi="Times New Roman"/>
                <w:b/>
                <w:sz w:val="24"/>
                <w:szCs w:val="24"/>
                <w:lang w:val="ru-RU"/>
              </w:rPr>
              <w:t xml:space="preserve"> </w:t>
            </w:r>
          </w:p>
        </w:tc>
      </w:tr>
      <w:tr w:rsidR="006E2F90" w:rsidRPr="00742D54" w:rsidTr="006E2F90">
        <w:trPr>
          <w:trHeight w:val="3600"/>
        </w:trPr>
        <w:tc>
          <w:tcPr>
            <w:tcW w:w="1560" w:type="dxa"/>
            <w:vMerge w:val="restart"/>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p w:rsidR="006E2F90" w:rsidRPr="004F1DBD" w:rsidRDefault="006E2F90" w:rsidP="006E2F90">
            <w:pPr>
              <w:spacing w:line="238" w:lineRule="auto"/>
              <w:ind w:left="2"/>
              <w:rPr>
                <w:rFonts w:ascii="Times New Roman" w:hAnsi="Times New Roman"/>
                <w:sz w:val="24"/>
                <w:szCs w:val="24"/>
                <w:lang w:val="ru-RU"/>
              </w:rPr>
            </w:pPr>
            <w:r w:rsidRPr="004F1DBD">
              <w:rPr>
                <w:rFonts w:ascii="Times New Roman" w:eastAsia="Times New Roman" w:hAnsi="Times New Roman"/>
                <w:b/>
                <w:sz w:val="24"/>
                <w:szCs w:val="24"/>
                <w:lang w:val="ru-RU"/>
              </w:rPr>
              <w:t>Физическая культура   и  основы безопасност</w:t>
            </w:r>
          </w:p>
          <w:p w:rsidR="006E2F90" w:rsidRPr="004F1DBD" w:rsidRDefault="006E2F90" w:rsidP="006E2F90">
            <w:pPr>
              <w:ind w:left="2" w:right="18"/>
              <w:rPr>
                <w:rFonts w:ascii="Times New Roman" w:hAnsi="Times New Roman"/>
                <w:sz w:val="24"/>
                <w:szCs w:val="24"/>
                <w:lang w:val="ru-RU"/>
              </w:rPr>
            </w:pPr>
            <w:r w:rsidRPr="004F1DBD">
              <w:rPr>
                <w:rFonts w:ascii="Times New Roman" w:eastAsia="Times New Roman" w:hAnsi="Times New Roman"/>
                <w:b/>
                <w:sz w:val="24"/>
                <w:szCs w:val="24"/>
                <w:lang w:val="ru-RU"/>
              </w:rPr>
              <w:t>и жизнедеяте льности</w:t>
            </w:r>
            <w:r w:rsidRPr="004F1DBD">
              <w:rPr>
                <w:rFonts w:ascii="Times New Roman" w:eastAsia="Times New Roman" w:hAnsi="Times New Roman"/>
                <w:sz w:val="24"/>
                <w:szCs w:val="24"/>
                <w:lang w:val="ru-RU"/>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Физическая культура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5"/>
              <w:rPr>
                <w:rFonts w:ascii="Times New Roman" w:hAnsi="Times New Roman"/>
                <w:sz w:val="24"/>
                <w:szCs w:val="24"/>
                <w:lang w:val="ru-RU"/>
              </w:rPr>
            </w:pPr>
            <w:r w:rsidRPr="004F1DBD">
              <w:rPr>
                <w:rFonts w:ascii="Times New Roman" w:eastAsia="Times New Roman" w:hAnsi="Times New Roman"/>
                <w:b/>
                <w:sz w:val="24"/>
                <w:szCs w:val="24"/>
                <w:lang w:val="ru-RU"/>
              </w:rPr>
              <w:t xml:space="preserve">Спортивный зал №46 </w:t>
            </w:r>
          </w:p>
          <w:p w:rsidR="006E2F90" w:rsidRPr="004F1DBD" w:rsidRDefault="006E2F90" w:rsidP="006E2F90">
            <w:pPr>
              <w:spacing w:line="278" w:lineRule="auto"/>
              <w:ind w:right="116"/>
              <w:rPr>
                <w:rFonts w:ascii="Times New Roman" w:hAnsi="Times New Roman"/>
                <w:sz w:val="24"/>
                <w:szCs w:val="24"/>
                <w:lang w:val="ru-RU"/>
              </w:rPr>
            </w:pPr>
            <w:r w:rsidRPr="004F1DBD">
              <w:rPr>
                <w:rFonts w:ascii="Times New Roman" w:eastAsia="Times New Roman" w:hAnsi="Times New Roman"/>
                <w:sz w:val="24"/>
                <w:szCs w:val="24"/>
                <w:lang w:val="ru-RU"/>
              </w:rPr>
              <w:t xml:space="preserve"> -стол теннисный-1шт; -площадка для единоборств. скамейка гимнастическая-10шт.; канат для лазания-1шт.; мячи: баскетбольные, футбольные, волейбольные - 15шт.; гимнастические маты-5шт; сетка волейбольная-1шт.; тренажеры8шт; -лыжи с ботинками-10 пар; рулетка измерительная1шт.;свистки судейские-1шт;обручи-8шт;конусы-8шт.; аптечка медицинская-1шт. -стол письменный для преподавателя-2шт.стул для преподавателя-2шт. –кулллер-1шт. </w:t>
            </w:r>
          </w:p>
          <w:p w:rsidR="006E2F90" w:rsidRPr="004F1DBD" w:rsidRDefault="006E2F90" w:rsidP="006E2F90">
            <w:pPr>
              <w:spacing w:line="278"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открытый стадион широкого профиля с элементами полосы препятствий легкоатлетическая дорожка-1шт.; полоса препятствий-1шт;; игровое поле-1шт.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 </w:t>
            </w:r>
          </w:p>
        </w:tc>
      </w:tr>
      <w:tr w:rsidR="006E2F90" w:rsidRPr="00742D54" w:rsidTr="006E2F90">
        <w:trPr>
          <w:trHeight w:val="3625"/>
        </w:trPr>
        <w:tc>
          <w:tcPr>
            <w:tcW w:w="0" w:type="auto"/>
            <w:vMerge/>
            <w:tcBorders>
              <w:top w:val="nil"/>
              <w:left w:val="single" w:sz="4" w:space="0" w:color="000000"/>
              <w:bottom w:val="single" w:sz="4" w:space="0" w:color="000000"/>
              <w:right w:val="single" w:sz="4" w:space="0" w:color="000000"/>
            </w:tcBorders>
          </w:tcPr>
          <w:p w:rsidR="006E2F90" w:rsidRPr="004F1DBD" w:rsidRDefault="006E2F90" w:rsidP="006E2F90">
            <w:pPr>
              <w:rPr>
                <w:rFonts w:ascii="Times New Roman" w:hAnsi="Times New Roman"/>
                <w:sz w:val="24"/>
                <w:szCs w:val="24"/>
                <w:lang w:val="ru-RU"/>
              </w:rPr>
            </w:pPr>
          </w:p>
        </w:tc>
        <w:tc>
          <w:tcPr>
            <w:tcW w:w="1988" w:type="dxa"/>
            <w:tcBorders>
              <w:top w:val="single" w:sz="4" w:space="0" w:color="000000"/>
              <w:left w:val="single" w:sz="4" w:space="0" w:color="000000"/>
              <w:bottom w:val="single" w:sz="4" w:space="0" w:color="000000"/>
              <w:right w:val="single" w:sz="4" w:space="0" w:color="000000"/>
            </w:tcBorders>
          </w:tcPr>
          <w:p w:rsidR="0084458D" w:rsidRPr="0084458D" w:rsidRDefault="006E2F90" w:rsidP="0084458D">
            <w:pPr>
              <w:spacing w:line="238" w:lineRule="auto"/>
              <w:ind w:left="2"/>
              <w:rPr>
                <w:rFonts w:ascii="Times New Roman" w:eastAsia="Times New Roman" w:hAnsi="Times New Roman"/>
                <w:sz w:val="24"/>
                <w:szCs w:val="24"/>
                <w:lang w:val="ru-RU"/>
              </w:rPr>
            </w:pPr>
            <w:r w:rsidRPr="004F1DBD">
              <w:rPr>
                <w:rFonts w:ascii="Times New Roman" w:eastAsia="Times New Roman" w:hAnsi="Times New Roman"/>
                <w:sz w:val="24"/>
                <w:szCs w:val="24"/>
              </w:rPr>
              <w:t>Основы безопасн</w:t>
            </w:r>
            <w:r w:rsidR="0084458D">
              <w:rPr>
                <w:rFonts w:ascii="Times New Roman" w:eastAsia="Times New Roman" w:hAnsi="Times New Roman"/>
                <w:sz w:val="24"/>
                <w:szCs w:val="24"/>
                <w:lang w:val="ru-RU"/>
              </w:rPr>
              <w:t>ости и защиты Родины</w:t>
            </w:r>
          </w:p>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sz w:val="24"/>
                <w:szCs w:val="24"/>
              </w:rPr>
              <w:t xml:space="preserve">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6"/>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безопасности жизнедеятельности охраны труда №2 </w:t>
            </w:r>
          </w:p>
          <w:p w:rsidR="006E2F90" w:rsidRPr="004F1DBD" w:rsidRDefault="006E2F90" w:rsidP="006E2F90">
            <w:pPr>
              <w:spacing w:line="277" w:lineRule="auto"/>
              <w:ind w:right="479"/>
              <w:rPr>
                <w:rFonts w:ascii="Times New Roman" w:hAnsi="Times New Roman"/>
                <w:sz w:val="24"/>
                <w:szCs w:val="24"/>
                <w:lang w:val="ru-RU"/>
              </w:rPr>
            </w:pPr>
            <w:r w:rsidRPr="004F1DBD">
              <w:rPr>
                <w:rFonts w:ascii="Times New Roman" w:eastAsia="Times New Roman" w:hAnsi="Times New Roman"/>
                <w:sz w:val="24"/>
                <w:szCs w:val="24"/>
                <w:lang w:val="ru-RU"/>
              </w:rPr>
              <w:t xml:space="preserve">-телевизор-1шт; </w:t>
            </w:r>
            <w:r w:rsidRPr="004F1DBD">
              <w:rPr>
                <w:rFonts w:ascii="Times New Roman" w:eastAsia="Times New Roman" w:hAnsi="Times New Roman"/>
                <w:sz w:val="24"/>
                <w:szCs w:val="24"/>
              </w:rPr>
              <w:t>DVD</w:t>
            </w:r>
            <w:r w:rsidRPr="004F1DBD">
              <w:rPr>
                <w:rFonts w:ascii="Times New Roman" w:eastAsia="Times New Roman" w:hAnsi="Times New Roman"/>
                <w:sz w:val="24"/>
                <w:szCs w:val="24"/>
                <w:lang w:val="ru-RU"/>
              </w:rPr>
              <w:t xml:space="preserve">-1шт;плакаты: - «действия при пожаре», «основы медицинских знаний» - комплект; - «здоровый образ жизни»; - «правила дорожного движения»; - «чрезвычайные ситуации-комплект. </w:t>
            </w:r>
          </w:p>
          <w:p w:rsidR="006E2F90" w:rsidRPr="004F1DBD" w:rsidRDefault="006E2F90" w:rsidP="006E2F90">
            <w:pPr>
              <w:spacing w:after="2"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Индивидуальные средства защиты: -противогазы-15шт; респираторы; -защитная одежда-5 комплектов; -приборы ВПХР1шт, ДП 513, ДП 24-1шт; -аптечка. </w:t>
            </w:r>
          </w:p>
          <w:p w:rsidR="006E2F90" w:rsidRPr="004F1DBD" w:rsidRDefault="006E2F90" w:rsidP="006E2F90">
            <w:pPr>
              <w:spacing w:after="21"/>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 xml:space="preserve">-доска аудиторная-1шт;  -стол письменный для преподавателя1шт; -стул для преподавателя-1шт; -стенка; -столы двухместные ученические в комплекте со стульями 13/26шт.        </w:t>
            </w:r>
          </w:p>
        </w:tc>
      </w:tr>
      <w:tr w:rsidR="006E2F90" w:rsidRPr="004F1DBD" w:rsidTr="006E2F90">
        <w:trPr>
          <w:trHeight w:val="286"/>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b/>
                <w:sz w:val="24"/>
                <w:szCs w:val="24"/>
                <w:lang w:val="ru-RU"/>
              </w:rPr>
              <w:t xml:space="preserve"> </w:t>
            </w:r>
          </w:p>
        </w:tc>
        <w:tc>
          <w:tcPr>
            <w:tcW w:w="8932" w:type="dxa"/>
            <w:gridSpan w:val="2"/>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КОМПОНЕНТ ОБРАЗОВАТЕЛЬНОГО УЧРЕЖДЕНИЯ </w:t>
            </w:r>
          </w:p>
        </w:tc>
      </w:tr>
      <w:tr w:rsidR="006E2F90" w:rsidRPr="00742D54" w:rsidTr="006E2F90">
        <w:trPr>
          <w:trHeight w:val="4703"/>
        </w:trPr>
        <w:tc>
          <w:tcPr>
            <w:tcW w:w="1560"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ind w:left="2"/>
              <w:rPr>
                <w:rFonts w:ascii="Times New Roman" w:hAnsi="Times New Roman"/>
                <w:sz w:val="24"/>
                <w:szCs w:val="24"/>
              </w:rPr>
            </w:pPr>
            <w:r w:rsidRPr="004F1DBD">
              <w:rPr>
                <w:rFonts w:ascii="Times New Roman" w:eastAsia="Times New Roman" w:hAnsi="Times New Roman"/>
                <w:b/>
                <w:sz w:val="24"/>
                <w:szCs w:val="24"/>
              </w:rPr>
              <w:t xml:space="preserve">Основы военной подготовки  </w:t>
            </w:r>
          </w:p>
        </w:tc>
        <w:tc>
          <w:tcPr>
            <w:tcW w:w="1988"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line="238" w:lineRule="auto"/>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Основы военной подготовки </w:t>
            </w:r>
          </w:p>
          <w:p w:rsidR="006E2F90" w:rsidRPr="004F1DBD" w:rsidRDefault="006E2F90" w:rsidP="006E2F90">
            <w:pPr>
              <w:ind w:left="2"/>
              <w:rPr>
                <w:rFonts w:ascii="Times New Roman" w:hAnsi="Times New Roman"/>
                <w:sz w:val="24"/>
                <w:szCs w:val="24"/>
                <w:lang w:val="ru-RU"/>
              </w:rPr>
            </w:pPr>
            <w:r w:rsidRPr="004F1DBD">
              <w:rPr>
                <w:rFonts w:ascii="Times New Roman" w:eastAsia="Times New Roman" w:hAnsi="Times New Roman"/>
                <w:sz w:val="24"/>
                <w:szCs w:val="24"/>
                <w:lang w:val="ru-RU"/>
              </w:rPr>
              <w:t xml:space="preserve">(электронный курс) </w:t>
            </w:r>
          </w:p>
        </w:tc>
        <w:tc>
          <w:tcPr>
            <w:tcW w:w="6944" w:type="dxa"/>
            <w:tcBorders>
              <w:top w:val="single" w:sz="4" w:space="0" w:color="000000"/>
              <w:left w:val="single" w:sz="4" w:space="0" w:color="000000"/>
              <w:bottom w:val="single" w:sz="4" w:space="0" w:color="000000"/>
              <w:right w:val="single" w:sz="4" w:space="0" w:color="000000"/>
            </w:tcBorders>
          </w:tcPr>
          <w:p w:rsidR="006E2F90" w:rsidRPr="004F1DBD" w:rsidRDefault="006E2F90" w:rsidP="006E2F90">
            <w:pPr>
              <w:spacing w:after="18"/>
              <w:rPr>
                <w:rFonts w:ascii="Times New Roman" w:hAnsi="Times New Roman"/>
                <w:sz w:val="24"/>
                <w:szCs w:val="24"/>
                <w:lang w:val="ru-RU"/>
              </w:rPr>
            </w:pPr>
            <w:r w:rsidRPr="004F1DBD">
              <w:rPr>
                <w:rFonts w:ascii="Times New Roman" w:eastAsia="Times New Roman" w:hAnsi="Times New Roman"/>
                <w:b/>
                <w:sz w:val="24"/>
                <w:szCs w:val="24"/>
                <w:lang w:val="ru-RU"/>
              </w:rPr>
              <w:t xml:space="preserve">Кабинет начальной военной подготовки №18/2 </w:t>
            </w:r>
          </w:p>
          <w:p w:rsidR="006E2F90" w:rsidRPr="004F1DBD" w:rsidRDefault="006E2F90" w:rsidP="006E2F90">
            <w:pPr>
              <w:spacing w:after="25" w:line="25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Плакаты: основы военной службы; основы медицинских знаний; полководцы России; Герб, флаг, гимн РФ; по гражданской обороне»; -телевизор-1шт.; -мины; </w:t>
            </w:r>
          </w:p>
          <w:p w:rsidR="006E2F90" w:rsidRPr="004F1DBD" w:rsidRDefault="006E2F90" w:rsidP="006E2F90">
            <w:pPr>
              <w:spacing w:after="2"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-тренажёр «Максим» для оказания 1 медицинской помощи в чрезвычайных ситуациях-1шт; -индивидуальные средства защиты: -противогазы.-5шт; -аптечки.  </w:t>
            </w:r>
          </w:p>
          <w:p w:rsidR="006E2F90" w:rsidRPr="004F1DBD" w:rsidRDefault="006E2F90" w:rsidP="006E2F90">
            <w:pPr>
              <w:spacing w:line="280" w:lineRule="auto"/>
              <w:ind w:right="18"/>
              <w:rPr>
                <w:rFonts w:ascii="Times New Roman" w:hAnsi="Times New Roman"/>
                <w:sz w:val="24"/>
                <w:szCs w:val="24"/>
                <w:lang w:val="ru-RU"/>
              </w:rPr>
            </w:pPr>
            <w:r w:rsidRPr="004F1DBD">
              <w:rPr>
                <w:rFonts w:ascii="Times New Roman" w:eastAsia="Times New Roman" w:hAnsi="Times New Roman"/>
                <w:sz w:val="24"/>
                <w:szCs w:val="24"/>
                <w:lang w:val="ru-RU"/>
              </w:rPr>
              <w:t xml:space="preserve">Специализированная учебная мебель: -доска аудиторная (магнитная)-1шт; -стол письменный для преподавателя-1шт; стул для преподавателя-1шт; -столы двухместные ученические в комплекте со стульями12/24шт. шкаф книжный-2шт. </w:t>
            </w:r>
            <w:r w:rsidRPr="004F1DBD">
              <w:rPr>
                <w:rFonts w:ascii="Times New Roman" w:eastAsia="Times New Roman" w:hAnsi="Times New Roman"/>
                <w:b/>
                <w:sz w:val="24"/>
                <w:szCs w:val="24"/>
                <w:lang w:val="ru-RU"/>
              </w:rPr>
              <w:t xml:space="preserve">Стрелковый тир №1Б </w:t>
            </w:r>
          </w:p>
          <w:p w:rsidR="006E2F90" w:rsidRPr="004F1DBD" w:rsidRDefault="006E2F90" w:rsidP="006E2F90">
            <w:pPr>
              <w:spacing w:line="277" w:lineRule="auto"/>
              <w:rPr>
                <w:rFonts w:ascii="Times New Roman" w:hAnsi="Times New Roman"/>
                <w:sz w:val="24"/>
                <w:szCs w:val="24"/>
                <w:lang w:val="ru-RU"/>
              </w:rPr>
            </w:pPr>
            <w:r w:rsidRPr="004F1DBD">
              <w:rPr>
                <w:rFonts w:ascii="Times New Roman" w:eastAsia="Times New Roman" w:hAnsi="Times New Roman"/>
                <w:sz w:val="24"/>
                <w:szCs w:val="24"/>
                <w:lang w:val="ru-RU"/>
              </w:rPr>
              <w:t xml:space="preserve">-стол для чистки и смазки оружия-1шт; - парты для сборки и разборки автомат-2шт;-шкаф-сейф для хранения оружия-1шт; мишени; автомат Калашникова-3шт;-винтовка пневматическая; пистолет ПМ-1шт; -пистолет ТТ; </w:t>
            </w:r>
          </w:p>
          <w:p w:rsidR="006E2F90" w:rsidRPr="004F1DBD" w:rsidRDefault="006E2F90" w:rsidP="006E2F90">
            <w:pPr>
              <w:rPr>
                <w:rFonts w:ascii="Times New Roman" w:hAnsi="Times New Roman"/>
                <w:sz w:val="24"/>
                <w:szCs w:val="24"/>
                <w:lang w:val="ru-RU"/>
              </w:rPr>
            </w:pPr>
            <w:r w:rsidRPr="004F1DBD">
              <w:rPr>
                <w:rFonts w:ascii="Times New Roman" w:eastAsia="Times New Roman" w:hAnsi="Times New Roman"/>
                <w:sz w:val="24"/>
                <w:szCs w:val="24"/>
                <w:lang w:val="ru-RU"/>
              </w:rPr>
              <w:t>-ОКА стрейбольный; -РПК стрейбольный-2шт.</w:t>
            </w:r>
            <w:r w:rsidRPr="004F1DBD">
              <w:rPr>
                <w:rFonts w:ascii="Times New Roman" w:eastAsia="Times New Roman" w:hAnsi="Times New Roman"/>
                <w:b/>
                <w:sz w:val="24"/>
                <w:szCs w:val="24"/>
                <w:lang w:val="ru-RU"/>
              </w:rPr>
              <w:t xml:space="preserve"> </w:t>
            </w:r>
          </w:p>
        </w:tc>
      </w:tr>
    </w:tbl>
    <w:p w:rsidR="00CA66C4" w:rsidRPr="004F1DBD" w:rsidRDefault="00CA66C4" w:rsidP="00CA66C4">
      <w:pPr>
        <w:spacing w:after="0" w:line="360" w:lineRule="auto"/>
        <w:ind w:firstLine="709"/>
        <w:jc w:val="both"/>
        <w:rPr>
          <w:rFonts w:ascii="Times New Roman" w:eastAsia="Times New Roman" w:hAnsi="Times New Roman"/>
          <w:color w:val="FF0000"/>
          <w:sz w:val="24"/>
          <w:szCs w:val="24"/>
          <w:lang w:val="ru-RU"/>
        </w:rPr>
      </w:pP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3.5.6.</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Механизмы достижения целевых ориентиров в системе условий</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Сетевой график (дорожная карта)</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по формированию необходимой системы условий</w:t>
      </w:r>
    </w:p>
    <w:p w:rsidR="00CA66C4" w:rsidRPr="004F1DBD" w:rsidRDefault="00CA66C4" w:rsidP="00CA66C4">
      <w:pPr>
        <w:spacing w:after="0" w:line="360" w:lineRule="auto"/>
        <w:ind w:firstLine="709"/>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CA66C4" w:rsidRPr="004F1DBD" w:rsidTr="00CA66C4">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rPr>
            </w:pPr>
            <w:r w:rsidRPr="004F1DBD">
              <w:rPr>
                <w:rFonts w:ascii="Times New Roman" w:eastAsia="Times New Roman" w:hAnsi="Times New Roman"/>
                <w:b/>
                <w:sz w:val="24"/>
                <w:szCs w:val="24"/>
              </w:rPr>
              <w:t xml:space="preserve">Направление </w:t>
            </w:r>
          </w:p>
          <w:p w:rsidR="00CA66C4" w:rsidRPr="004F1DBD" w:rsidRDefault="00CA66C4" w:rsidP="00CA66C4">
            <w:pPr>
              <w:spacing w:after="0" w:line="360" w:lineRule="auto"/>
              <w:jc w:val="both"/>
              <w:rPr>
                <w:rFonts w:ascii="Times New Roman" w:eastAsia="Times New Roman" w:hAnsi="Times New Roman"/>
                <w:b/>
                <w:sz w:val="24"/>
                <w:szCs w:val="24"/>
              </w:rPr>
            </w:pPr>
            <w:r w:rsidRPr="004F1DBD">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rPr>
            </w:pPr>
            <w:r w:rsidRPr="004F1DBD">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rPr>
            </w:pPr>
            <w:r w:rsidRPr="004F1DBD">
              <w:rPr>
                <w:rFonts w:ascii="Times New Roman" w:eastAsia="Times New Roman" w:hAnsi="Times New Roman"/>
                <w:b/>
                <w:sz w:val="24"/>
                <w:szCs w:val="24"/>
              </w:rPr>
              <w:t>Сроки</w:t>
            </w:r>
          </w:p>
          <w:p w:rsidR="00CA66C4" w:rsidRPr="004F1DBD" w:rsidRDefault="00CA66C4" w:rsidP="00CA66C4">
            <w:pPr>
              <w:spacing w:after="0" w:line="360" w:lineRule="auto"/>
              <w:jc w:val="both"/>
              <w:rPr>
                <w:rFonts w:ascii="Times New Roman" w:eastAsia="Times New Roman" w:hAnsi="Times New Roman"/>
                <w:b/>
                <w:sz w:val="24"/>
                <w:szCs w:val="24"/>
              </w:rPr>
            </w:pPr>
            <w:r w:rsidRPr="004F1DBD">
              <w:rPr>
                <w:rFonts w:ascii="Times New Roman" w:eastAsia="Times New Roman" w:hAnsi="Times New Roman"/>
                <w:b/>
                <w:sz w:val="24"/>
                <w:szCs w:val="24"/>
              </w:rPr>
              <w:t>реализации</w:t>
            </w:r>
          </w:p>
        </w:tc>
      </w:tr>
      <w:tr w:rsidR="00CA66C4" w:rsidRPr="004F1DBD" w:rsidTr="00CA66C4">
        <w:trPr>
          <w:trHeight w:val="144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rPr>
              <w:t>I</w:t>
            </w:r>
            <w:r w:rsidRPr="004F1DBD">
              <w:rPr>
                <w:rFonts w:ascii="Times New Roman" w:eastAsia="Times New Roman" w:hAnsi="Times New Roman"/>
                <w:b/>
                <w:sz w:val="24"/>
                <w:szCs w:val="24"/>
                <w:lang w:val="ru-RU"/>
              </w:rPr>
              <w:t>.</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Нормативное</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обеспечение</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введения</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p>
          <w:p w:rsidR="00CA66C4" w:rsidRPr="004F1DBD" w:rsidRDefault="00CA66C4" w:rsidP="00CA66C4">
            <w:pPr>
              <w:spacing w:after="0" w:line="360" w:lineRule="auto"/>
              <w:jc w:val="both"/>
              <w:rPr>
                <w:rFonts w:ascii="Times New Roman" w:eastAsia="Times New Roman" w:hAnsi="Times New Roman"/>
                <w:sz w:val="24"/>
                <w:szCs w:val="24"/>
              </w:rPr>
            </w:pPr>
            <w:r w:rsidRPr="004F1DBD">
              <w:rPr>
                <w:rFonts w:ascii="Times New Roman" w:eastAsia="Times New Roman" w:hAnsi="Times New Roman"/>
                <w:sz w:val="24"/>
                <w:szCs w:val="24"/>
              </w:rPr>
              <w:t xml:space="preserve">ФГОС </w:t>
            </w:r>
            <w:r w:rsidRPr="004F1DBD">
              <w:rPr>
                <w:rFonts w:ascii="Times New Roman" w:eastAsia="Times New Roman" w:hAnsi="Times New Roman"/>
                <w:sz w:val="24"/>
                <w:szCs w:val="24"/>
                <w:lang w:val="ru-RU"/>
              </w:rPr>
              <w:t>О</w:t>
            </w:r>
            <w:r w:rsidRPr="004F1DBD">
              <w:rPr>
                <w:rFonts w:ascii="Times New Roman" w:eastAsia="Times New Roman" w:hAnsi="Times New Roman"/>
                <w:sz w:val="24"/>
                <w:szCs w:val="24"/>
              </w:rPr>
              <w:t>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rPr>
            </w:pPr>
          </w:p>
        </w:tc>
      </w:tr>
      <w:tr w:rsidR="00CA66C4" w:rsidRPr="00742D54" w:rsidTr="00CA66C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 xml:space="preserve">2. Разработка программы начального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lang w:val="ru-RU"/>
              </w:rPr>
            </w:pPr>
          </w:p>
        </w:tc>
      </w:tr>
      <w:tr w:rsidR="00CA66C4" w:rsidRPr="004F1DBD" w:rsidTr="00CA66C4">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rPr>
            </w:pPr>
            <w:r w:rsidRPr="004F1DBD">
              <w:rPr>
                <w:rFonts w:ascii="Times New Roman" w:eastAsia="Times New Roman" w:hAnsi="Times New Roman"/>
                <w:sz w:val="24"/>
                <w:szCs w:val="24"/>
              </w:rPr>
              <w:t xml:space="preserve">3. Утверждение ООП </w:t>
            </w:r>
            <w:r w:rsidRPr="004F1DBD">
              <w:rPr>
                <w:rFonts w:ascii="Times New Roman" w:eastAsia="Times New Roman" w:hAnsi="Times New Roman"/>
                <w:sz w:val="24"/>
                <w:szCs w:val="24"/>
                <w:lang w:val="ru-RU"/>
              </w:rPr>
              <w:t>О</w:t>
            </w:r>
            <w:r w:rsidRPr="004F1DBD">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rPr>
            </w:pPr>
          </w:p>
        </w:tc>
      </w:tr>
      <w:tr w:rsidR="00CA66C4" w:rsidRPr="00742D54" w:rsidTr="00CA66C4">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lang w:val="ru-RU"/>
              </w:rPr>
            </w:pPr>
          </w:p>
        </w:tc>
      </w:tr>
      <w:tr w:rsidR="00CA66C4" w:rsidRPr="00742D54" w:rsidTr="00CA66C4">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ООО,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lang w:val="ru-RU"/>
              </w:rPr>
            </w:pPr>
          </w:p>
        </w:tc>
      </w:tr>
      <w:tr w:rsidR="00CA66C4" w:rsidRPr="00742D54" w:rsidTr="00CA66C4">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6. Разработка и утверждение плана-графика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lang w:val="ru-RU"/>
              </w:rPr>
            </w:pPr>
          </w:p>
        </w:tc>
      </w:tr>
      <w:tr w:rsidR="00CA66C4" w:rsidRPr="00742D54" w:rsidTr="00CA66C4">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деятельности в соответствиис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lang w:val="ru-RU"/>
              </w:rPr>
            </w:pPr>
          </w:p>
        </w:tc>
      </w:tr>
      <w:tr w:rsidR="00CA66C4" w:rsidRPr="00742D54" w:rsidTr="00CA66C4">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8. Разработка локальных актов, устанавливающих</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sz w:val="24"/>
                <w:szCs w:val="24"/>
                <w:lang w:val="ru-RU"/>
              </w:rPr>
            </w:pPr>
          </w:p>
        </w:tc>
      </w:tr>
      <w:tr w:rsidR="00CA66C4" w:rsidRPr="004F1DBD"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bookmarkStart w:id="87" w:name="_heading=h.2jrfph6"/>
            <w:bookmarkEnd w:id="87"/>
            <w:r w:rsidRPr="004F1DBD">
              <w:rPr>
                <w:rFonts w:ascii="Times New Roman" w:eastAsia="Times New Roman" w:hAnsi="Times New Roman"/>
                <w:sz w:val="24"/>
                <w:szCs w:val="24"/>
                <w:lang w:val="ru-RU"/>
              </w:rPr>
              <w:t>9. Разработка:</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w:t>
            </w:r>
            <w:r w:rsidRPr="004F1DBD">
              <w:rPr>
                <w:rFonts w:ascii="Times New Roman" w:eastAsia="Times New Roman" w:hAnsi="Times New Roman"/>
                <w:sz w:val="24"/>
                <w:szCs w:val="24"/>
              </w:rPr>
              <w:t> </w:t>
            </w:r>
            <w:r w:rsidRPr="004F1DBD">
              <w:rPr>
                <w:rFonts w:ascii="Times New Roman" w:eastAsia="Times New Roman" w:hAnsi="Times New Roman"/>
                <w:sz w:val="24"/>
                <w:szCs w:val="24"/>
                <w:lang w:val="ru-RU"/>
              </w:rPr>
              <w:t>образовательных программ (индивидуальных и др.);</w:t>
            </w:r>
          </w:p>
          <w:p w:rsidR="00CA66C4" w:rsidRPr="004F1DBD"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4F1DBD">
              <w:rPr>
                <w:rFonts w:ascii="Times New Roman" w:eastAsia="Times New Roman" w:hAnsi="Times New Roman"/>
                <w:color w:val="000000"/>
                <w:sz w:val="24"/>
                <w:szCs w:val="24"/>
                <w:lang w:val="ru-RU"/>
              </w:rPr>
              <w:t>-</w:t>
            </w:r>
            <w:r w:rsidRPr="004F1DBD">
              <w:rPr>
                <w:rFonts w:ascii="Times New Roman" w:eastAsia="Times New Roman" w:hAnsi="Times New Roman"/>
                <w:color w:val="000000"/>
                <w:sz w:val="24"/>
                <w:szCs w:val="24"/>
              </w:rPr>
              <w:t> </w:t>
            </w:r>
            <w:r w:rsidRPr="004F1DBD">
              <w:rPr>
                <w:rFonts w:ascii="Times New Roman" w:eastAsia="Times New Roman" w:hAnsi="Times New Roman"/>
                <w:color w:val="000000"/>
                <w:sz w:val="24"/>
                <w:szCs w:val="24"/>
                <w:lang w:val="ru-RU"/>
              </w:rPr>
              <w:t>учебного плана;</w:t>
            </w:r>
          </w:p>
          <w:p w:rsidR="00CA66C4" w:rsidRPr="004F1DBD"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4F1DBD">
              <w:rPr>
                <w:rFonts w:ascii="Times New Roman" w:eastAsia="Times New Roman" w:hAnsi="Times New Roman"/>
                <w:color w:val="000000"/>
                <w:sz w:val="24"/>
                <w:szCs w:val="24"/>
                <w:lang w:val="ru-RU"/>
              </w:rPr>
              <w:t>-</w:t>
            </w:r>
            <w:r w:rsidRPr="004F1DBD">
              <w:rPr>
                <w:rFonts w:ascii="Times New Roman" w:eastAsia="Times New Roman" w:hAnsi="Times New Roman"/>
                <w:color w:val="000000"/>
                <w:sz w:val="24"/>
                <w:szCs w:val="24"/>
              </w:rPr>
              <w:t> </w:t>
            </w:r>
            <w:r w:rsidRPr="004F1DBD">
              <w:rPr>
                <w:rFonts w:ascii="Times New Roman" w:eastAsia="Times New Roman" w:hAnsi="Times New Roman"/>
                <w:color w:val="000000"/>
                <w:sz w:val="24"/>
                <w:szCs w:val="24"/>
                <w:lang w:val="ru-RU"/>
              </w:rPr>
              <w:t>рабочих программ учебных предметов, курсов, дисциплин, модулей;</w:t>
            </w:r>
          </w:p>
          <w:p w:rsidR="00CA66C4" w:rsidRPr="004F1DBD"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4F1DBD">
              <w:rPr>
                <w:rFonts w:ascii="Times New Roman" w:eastAsia="Times New Roman" w:hAnsi="Times New Roman"/>
                <w:color w:val="000000"/>
                <w:sz w:val="24"/>
                <w:szCs w:val="24"/>
                <w:lang w:val="ru-RU"/>
              </w:rPr>
              <w:t>-</w:t>
            </w:r>
            <w:r w:rsidRPr="004F1DBD">
              <w:rPr>
                <w:rFonts w:ascii="Times New Roman" w:eastAsia="Times New Roman" w:hAnsi="Times New Roman"/>
                <w:color w:val="000000"/>
                <w:sz w:val="24"/>
                <w:szCs w:val="24"/>
              </w:rPr>
              <w:t> </w:t>
            </w:r>
            <w:r w:rsidRPr="004F1DBD">
              <w:rPr>
                <w:rFonts w:ascii="Times New Roman" w:eastAsia="Times New Roman" w:hAnsi="Times New Roman"/>
                <w:color w:val="000000"/>
                <w:sz w:val="24"/>
                <w:szCs w:val="24"/>
                <w:lang w:val="ru-RU"/>
              </w:rPr>
              <w:t>годового календарного учебного графика;</w:t>
            </w:r>
          </w:p>
          <w:p w:rsidR="00CA66C4" w:rsidRPr="004F1DBD"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4F1DBD">
              <w:rPr>
                <w:rFonts w:ascii="Times New Roman" w:eastAsia="Times New Roman" w:hAnsi="Times New Roman"/>
                <w:color w:val="000000"/>
                <w:sz w:val="24"/>
                <w:szCs w:val="24"/>
                <w:lang w:val="ru-RU"/>
              </w:rPr>
              <w:t>-</w:t>
            </w:r>
            <w:r w:rsidRPr="004F1DBD">
              <w:rPr>
                <w:rFonts w:ascii="Times New Roman" w:eastAsia="Times New Roman" w:hAnsi="Times New Roman"/>
                <w:color w:val="000000"/>
                <w:sz w:val="24"/>
                <w:szCs w:val="24"/>
              </w:rPr>
              <w:t> </w:t>
            </w:r>
            <w:r w:rsidRPr="004F1DBD">
              <w:rPr>
                <w:rFonts w:ascii="Times New Roman" w:eastAsia="Times New Roman" w:hAnsi="Times New Roman"/>
                <w:color w:val="000000"/>
                <w:sz w:val="24"/>
                <w:szCs w:val="24"/>
                <w:lang w:val="ru-RU"/>
              </w:rPr>
              <w:t>положений о внеурочной деятельности обучающихся;</w:t>
            </w:r>
          </w:p>
          <w:p w:rsidR="00CA66C4" w:rsidRPr="004F1DBD"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4F1DBD">
              <w:rPr>
                <w:rFonts w:ascii="Times New Roman" w:eastAsia="Times New Roman" w:hAnsi="Times New Roman"/>
                <w:color w:val="000000"/>
                <w:sz w:val="24"/>
                <w:szCs w:val="24"/>
                <w:lang w:val="ru-RU"/>
              </w:rPr>
              <w:t>-</w:t>
            </w:r>
            <w:r w:rsidRPr="004F1DBD">
              <w:rPr>
                <w:rFonts w:ascii="Times New Roman" w:eastAsia="Times New Roman" w:hAnsi="Times New Roman"/>
                <w:color w:val="000000"/>
                <w:sz w:val="24"/>
                <w:szCs w:val="24"/>
              </w:rPr>
              <w:t> </w:t>
            </w:r>
            <w:r w:rsidRPr="004F1DBD">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A66C4" w:rsidRPr="004F1DBD"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4F1DBD">
              <w:rPr>
                <w:rFonts w:ascii="Times New Roman" w:eastAsia="Times New Roman" w:hAnsi="Times New Roman"/>
                <w:color w:val="000000"/>
                <w:sz w:val="24"/>
                <w:szCs w:val="24"/>
                <w:lang w:val="ru-RU"/>
              </w:rPr>
              <w:t>-</w:t>
            </w:r>
            <w:r w:rsidRPr="004F1DBD">
              <w:rPr>
                <w:rFonts w:ascii="Times New Roman" w:eastAsia="Times New Roman" w:hAnsi="Times New Roman"/>
                <w:color w:val="000000"/>
                <w:sz w:val="24"/>
                <w:szCs w:val="24"/>
              </w:rPr>
              <w:t> </w:t>
            </w:r>
            <w:r w:rsidRPr="004F1DBD">
              <w:rPr>
                <w:rFonts w:ascii="Times New Roman" w:eastAsia="Times New Roman" w:hAnsi="Times New Roman"/>
                <w:color w:val="000000"/>
                <w:sz w:val="24"/>
                <w:szCs w:val="24"/>
                <w:lang w:val="ru-RU"/>
              </w:rPr>
              <w:t>положения об организации домашней работы обучающихся;</w:t>
            </w:r>
          </w:p>
          <w:p w:rsidR="00CA66C4" w:rsidRPr="004F1DBD" w:rsidRDefault="00CA66C4" w:rsidP="00CA66C4">
            <w:pPr>
              <w:tabs>
                <w:tab w:val="left" w:pos="399"/>
              </w:tabs>
              <w:spacing w:after="0" w:line="360" w:lineRule="auto"/>
              <w:jc w:val="both"/>
              <w:rPr>
                <w:rFonts w:ascii="Times New Roman" w:eastAsia="Times New Roman" w:hAnsi="Times New Roman"/>
                <w:color w:val="000000"/>
                <w:sz w:val="24"/>
                <w:szCs w:val="24"/>
                <w:lang w:val="ru-RU"/>
              </w:rPr>
            </w:pPr>
            <w:r w:rsidRPr="004F1DBD">
              <w:rPr>
                <w:rFonts w:ascii="Times New Roman" w:eastAsia="Times New Roman" w:hAnsi="Times New Roman"/>
                <w:color w:val="000000"/>
                <w:sz w:val="24"/>
                <w:szCs w:val="24"/>
                <w:lang w:val="ru-RU"/>
              </w:rPr>
              <w:t>-</w:t>
            </w:r>
            <w:r w:rsidRPr="004F1DBD">
              <w:rPr>
                <w:rFonts w:ascii="Times New Roman" w:eastAsia="Times New Roman" w:hAnsi="Times New Roman"/>
                <w:color w:val="000000"/>
                <w:sz w:val="24"/>
                <w:szCs w:val="24"/>
              </w:rPr>
              <w:t> </w:t>
            </w:r>
            <w:r w:rsidRPr="004F1DBD">
              <w:rPr>
                <w:rFonts w:ascii="Times New Roman" w:eastAsia="Times New Roman" w:hAnsi="Times New Roman"/>
                <w:color w:val="000000"/>
                <w:sz w:val="24"/>
                <w:szCs w:val="24"/>
                <w:lang w:val="ru-RU"/>
              </w:rPr>
              <w:t>положения о формах получения образования;</w:t>
            </w:r>
          </w:p>
          <w:p w:rsidR="00CA66C4" w:rsidRPr="004F1DBD" w:rsidRDefault="00CA66C4" w:rsidP="00CA66C4">
            <w:pPr>
              <w:spacing w:after="0" w:line="360" w:lineRule="auto"/>
              <w:jc w:val="both"/>
              <w:rPr>
                <w:rFonts w:ascii="Times New Roman" w:eastAsia="Times New Roman" w:hAnsi="Times New Roman"/>
                <w:sz w:val="24"/>
                <w:szCs w:val="24"/>
              </w:rPr>
            </w:pPr>
            <w:r w:rsidRPr="004F1DBD">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rPr>
            </w:pPr>
          </w:p>
        </w:tc>
      </w:tr>
      <w:tr w:rsidR="00CA66C4" w:rsidRPr="00742D5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rPr>
              <w:t>II</w:t>
            </w:r>
            <w:r w:rsidRPr="004F1DBD">
              <w:rPr>
                <w:rFonts w:ascii="Times New Roman" w:eastAsia="Times New Roman" w:hAnsi="Times New Roman"/>
                <w:b/>
                <w:sz w:val="24"/>
                <w:szCs w:val="24"/>
                <w:lang w:val="ru-RU"/>
              </w:rPr>
              <w:t>.</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 xml:space="preserve">Финансовое обеспечение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введения </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rPr>
              <w:t>III</w:t>
            </w:r>
            <w:r w:rsidRPr="004F1DBD">
              <w:rPr>
                <w:rFonts w:ascii="Times New Roman" w:eastAsia="Times New Roman" w:hAnsi="Times New Roman"/>
                <w:b/>
                <w:sz w:val="24"/>
                <w:szCs w:val="24"/>
                <w:lang w:val="ru-RU"/>
              </w:rPr>
              <w:t>.</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 xml:space="preserve">Организа-ционное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обеспечение</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 введения </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организации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rPr>
              <w:t>IV</w:t>
            </w:r>
            <w:r w:rsidRPr="004F1DBD">
              <w:rPr>
                <w:rFonts w:ascii="Times New Roman" w:eastAsia="Times New Roman" w:hAnsi="Times New Roman"/>
                <w:b/>
                <w:sz w:val="24"/>
                <w:szCs w:val="24"/>
                <w:lang w:val="ru-RU"/>
              </w:rPr>
              <w:t>.</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 xml:space="preserve">Кадровое обеспечение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введения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1. Анализ кадрового обеспечения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ориентацией на проблемы введения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rPr>
              <w:t>V</w:t>
            </w:r>
            <w:r w:rsidRPr="004F1DBD">
              <w:rPr>
                <w:rFonts w:ascii="Times New Roman" w:eastAsia="Times New Roman" w:hAnsi="Times New Roman"/>
                <w:b/>
                <w:sz w:val="24"/>
                <w:szCs w:val="24"/>
                <w:lang w:val="ru-RU"/>
              </w:rPr>
              <w:t>.</w:t>
            </w:r>
            <w:r w:rsidRPr="004F1DBD">
              <w:rPr>
                <w:rFonts w:ascii="Times New Roman" w:eastAsia="Times New Roman" w:hAnsi="Times New Roman"/>
                <w:b/>
                <w:sz w:val="24"/>
                <w:szCs w:val="24"/>
              </w:rPr>
              <w:t> </w:t>
            </w:r>
            <w:r w:rsidRPr="004F1DBD">
              <w:rPr>
                <w:rFonts w:ascii="Times New Roman" w:eastAsia="Times New Roman" w:hAnsi="Times New Roman"/>
                <w:b/>
                <w:sz w:val="24"/>
                <w:szCs w:val="24"/>
                <w:lang w:val="ru-RU"/>
              </w:rPr>
              <w:t>Информа-</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ционное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обеспечение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введения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1. Размещение на сайте образовательной организации информационных материалов о введении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процесса о введении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3. Обеспечение публичной отчётности образовательной организации о ходе и результатах введения 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rPr>
              <w:t>VI</w:t>
            </w:r>
            <w:r w:rsidRPr="004F1DBD">
              <w:rPr>
                <w:rFonts w:ascii="Times New Roman" w:eastAsia="Times New Roman" w:hAnsi="Times New Roman"/>
                <w:b/>
                <w:sz w:val="24"/>
                <w:szCs w:val="24"/>
                <w:lang w:val="ru-RU"/>
              </w:rPr>
              <w:t xml:space="preserve">. Материально- техническое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обеспечение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 xml:space="preserve">введения </w:t>
            </w:r>
          </w:p>
          <w:p w:rsidR="00CA66C4" w:rsidRPr="004F1DBD" w:rsidRDefault="00CA66C4" w:rsidP="00CA66C4">
            <w:pPr>
              <w:spacing w:after="0" w:line="360" w:lineRule="auto"/>
              <w:jc w:val="both"/>
              <w:rPr>
                <w:rFonts w:ascii="Times New Roman" w:eastAsia="Times New Roman" w:hAnsi="Times New Roman"/>
                <w:b/>
                <w:sz w:val="24"/>
                <w:szCs w:val="24"/>
                <w:lang w:val="ru-RU"/>
              </w:rPr>
            </w:pPr>
            <w:r w:rsidRPr="004F1DBD">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1. Характеристика материально-технического обеспечения введения</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и реализации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2. Обеспечение соответствия материально-технической базы образовательной организации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742D54" w:rsidTr="00CA66C4">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lang w:val="ru-RU"/>
              </w:rPr>
            </w:pPr>
          </w:p>
        </w:tc>
      </w:tr>
      <w:tr w:rsidR="00CA66C4" w:rsidRPr="004F1DBD" w:rsidTr="00CA66C4">
        <w:trPr>
          <w:trHeight w:val="387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CA66C4" w:rsidRPr="004F1DBD" w:rsidRDefault="00CA66C4" w:rsidP="00CA66C4">
            <w:pPr>
              <w:widowControl/>
              <w:spacing w:after="0" w:line="360" w:lineRule="auto"/>
              <w:jc w:val="both"/>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4. Обеспечение соответствия информационно-образовательной среды требованиям ФГОС ООО:</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CA66C4" w:rsidRPr="004F1DBD" w:rsidRDefault="00CA66C4" w:rsidP="00CA66C4">
            <w:pPr>
              <w:spacing w:after="0" w:line="360" w:lineRule="auto"/>
              <w:jc w:val="both"/>
              <w:rPr>
                <w:rFonts w:ascii="Times New Roman" w:eastAsia="Times New Roman" w:hAnsi="Times New Roman"/>
                <w:sz w:val="24"/>
                <w:szCs w:val="24"/>
                <w:lang w:val="ru-RU"/>
              </w:rPr>
            </w:pPr>
            <w:r w:rsidRPr="004F1DBD">
              <w:rPr>
                <w:rFonts w:ascii="Times New Roman" w:eastAsia="Times New Roman" w:hAnsi="Times New Roman"/>
                <w:sz w:val="24"/>
                <w:szCs w:val="24"/>
                <w:lang w:val="ru-RU"/>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CA66C4" w:rsidRPr="004F1DBD" w:rsidRDefault="00CA66C4" w:rsidP="00CA66C4">
            <w:pPr>
              <w:spacing w:after="0" w:line="360" w:lineRule="auto"/>
              <w:jc w:val="both"/>
              <w:rPr>
                <w:rFonts w:ascii="Times New Roman" w:eastAsia="Times New Roman" w:hAnsi="Times New Roman"/>
                <w:sz w:val="24"/>
                <w:szCs w:val="24"/>
              </w:rPr>
            </w:pPr>
            <w:r w:rsidRPr="004F1DBD">
              <w:rPr>
                <w:rFonts w:ascii="Times New Roman" w:eastAsia="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A66C4" w:rsidRPr="004F1DBD" w:rsidRDefault="00CA66C4" w:rsidP="00CA66C4">
            <w:pPr>
              <w:spacing w:after="0" w:line="360" w:lineRule="auto"/>
              <w:jc w:val="both"/>
              <w:rPr>
                <w:rFonts w:ascii="Times New Roman" w:eastAsia="Times New Roman" w:hAnsi="Times New Roman"/>
                <w:color w:val="000000"/>
                <w:sz w:val="24"/>
                <w:szCs w:val="24"/>
              </w:rPr>
            </w:pPr>
          </w:p>
        </w:tc>
      </w:tr>
    </w:tbl>
    <w:p w:rsidR="00CA66C4" w:rsidRPr="004F1DBD" w:rsidRDefault="00CA66C4" w:rsidP="00CA66C4">
      <w:pPr>
        <w:spacing w:after="0" w:line="360" w:lineRule="auto"/>
        <w:jc w:val="both"/>
        <w:rPr>
          <w:rFonts w:ascii="Times New Roman" w:eastAsia="Times New Roman" w:hAnsi="Times New Roman"/>
          <w:sz w:val="24"/>
          <w:szCs w:val="24"/>
        </w:rPr>
      </w:pPr>
    </w:p>
    <w:p w:rsidR="00CA66C4" w:rsidRPr="004F1DBD" w:rsidRDefault="00CA66C4" w:rsidP="00CA66C4">
      <w:pPr>
        <w:tabs>
          <w:tab w:val="left" w:pos="1140"/>
        </w:tabs>
        <w:spacing w:after="0" w:line="360" w:lineRule="auto"/>
        <w:jc w:val="both"/>
        <w:rPr>
          <w:rFonts w:ascii="Times New Roman" w:eastAsia="SchoolBookSanPin" w:hAnsi="Times New Roman"/>
          <w:b/>
          <w:bCs/>
          <w:color w:val="FF0000"/>
          <w:sz w:val="24"/>
          <w:szCs w:val="24"/>
          <w:lang w:val="ru-RU"/>
        </w:rPr>
      </w:pPr>
      <w:r w:rsidRPr="004F1DBD">
        <w:rPr>
          <w:rFonts w:ascii="Times New Roman" w:eastAsia="Times New Roman" w:hAnsi="Times New Roman"/>
          <w:sz w:val="24"/>
          <w:szCs w:val="24"/>
        </w:rPr>
        <w:t>____________________________</w:t>
      </w:r>
    </w:p>
    <w:p w:rsidR="00CA66C4" w:rsidRPr="004F1DBD" w:rsidRDefault="00CA66C4" w:rsidP="00CA66C4">
      <w:pPr>
        <w:spacing w:after="0" w:line="360" w:lineRule="auto"/>
        <w:ind w:left="709"/>
        <w:jc w:val="both"/>
        <w:rPr>
          <w:rFonts w:ascii="Times New Roman" w:eastAsia="SchoolBookSanPin" w:hAnsi="Times New Roman"/>
          <w:sz w:val="24"/>
          <w:szCs w:val="24"/>
          <w:lang w:val="ru-RU"/>
        </w:rPr>
      </w:pPr>
    </w:p>
    <w:p w:rsidR="00CA66C4" w:rsidRPr="004F1DBD" w:rsidRDefault="00CA66C4" w:rsidP="00006B08">
      <w:pPr>
        <w:rPr>
          <w:rFonts w:ascii="Times New Roman" w:hAnsi="Times New Roman"/>
          <w:sz w:val="24"/>
          <w:szCs w:val="24"/>
          <w:lang w:val="ru-RU"/>
        </w:rPr>
      </w:pPr>
    </w:p>
    <w:sectPr w:rsidR="00CA66C4" w:rsidRPr="004F1D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58D" w:rsidRDefault="0084458D" w:rsidP="001A52F9">
      <w:pPr>
        <w:spacing w:after="0" w:line="240" w:lineRule="auto"/>
      </w:pPr>
      <w:r>
        <w:separator/>
      </w:r>
    </w:p>
  </w:endnote>
  <w:endnote w:type="continuationSeparator" w:id="0">
    <w:p w:rsidR="0084458D" w:rsidRDefault="0084458D" w:rsidP="001A5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SanPin">
    <w:altName w:val="Cambria"/>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58D" w:rsidRDefault="0084458D" w:rsidP="001A52F9">
      <w:pPr>
        <w:spacing w:after="0" w:line="240" w:lineRule="auto"/>
      </w:pPr>
      <w:r>
        <w:separator/>
      </w:r>
    </w:p>
  </w:footnote>
  <w:footnote w:type="continuationSeparator" w:id="0">
    <w:p w:rsidR="0084458D" w:rsidRDefault="0084458D" w:rsidP="001A52F9">
      <w:pPr>
        <w:spacing w:after="0" w:line="240" w:lineRule="auto"/>
      </w:pPr>
      <w:r>
        <w:continuationSeparator/>
      </w:r>
    </w:p>
  </w:footnote>
  <w:footnote w:id="1">
    <w:p w:rsidR="0084458D" w:rsidRPr="005F756C" w:rsidRDefault="0084458D" w:rsidP="001A52F9">
      <w:pPr>
        <w:widowControl/>
        <w:autoSpaceDE w:val="0"/>
        <w:autoSpaceDN w:val="0"/>
        <w:adjustRightInd w:val="0"/>
        <w:spacing w:after="0" w:line="240" w:lineRule="auto"/>
        <w:jc w:val="both"/>
        <w:rPr>
          <w:rFonts w:ascii="Times New Roman" w:hAnsi="Times New Roman"/>
          <w:sz w:val="24"/>
          <w:szCs w:val="24"/>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просвещения Российской Федерации </w:t>
      </w:r>
      <w:r w:rsidRPr="005F756C">
        <w:rPr>
          <w:rFonts w:ascii="Times New Roman" w:hAnsi="Times New Roman"/>
          <w:sz w:val="24"/>
          <w:szCs w:val="24"/>
          <w:lang w:val="ru-RU"/>
        </w:rPr>
        <w:br/>
        <w:t xml:space="preserve">от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мая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 2</w:t>
      </w:r>
      <w:r>
        <w:rPr>
          <w:rFonts w:ascii="Times New Roman" w:hAnsi="Times New Roman"/>
          <w:sz w:val="24"/>
          <w:szCs w:val="24"/>
          <w:lang w:val="ru-RU"/>
        </w:rPr>
        <w:t>87</w:t>
      </w:r>
      <w:r w:rsidRPr="005F756C">
        <w:rPr>
          <w:rFonts w:ascii="Times New Roman" w:hAnsi="Times New Roman"/>
          <w:sz w:val="24"/>
          <w:szCs w:val="24"/>
          <w:lang w:val="ru-RU"/>
        </w:rPr>
        <w:t xml:space="preserve"> (зарегистрирован Министерством юстиции Российской Федерации </w:t>
      </w:r>
      <w:r w:rsidRPr="005F756C">
        <w:rPr>
          <w:rFonts w:ascii="Times New Roman" w:hAnsi="Times New Roman"/>
          <w:sz w:val="24"/>
          <w:szCs w:val="24"/>
          <w:lang w:val="ru-RU"/>
        </w:rPr>
        <w:br/>
        <w:t xml:space="preserve">5 </w:t>
      </w:r>
      <w:r>
        <w:rPr>
          <w:rFonts w:ascii="Times New Roman" w:hAnsi="Times New Roman"/>
          <w:sz w:val="24"/>
          <w:szCs w:val="24"/>
          <w:lang w:val="ru-RU"/>
        </w:rPr>
        <w:t>июля</w:t>
      </w:r>
      <w:r w:rsidRPr="005F756C">
        <w:rPr>
          <w:rFonts w:ascii="Times New Roman" w:hAnsi="Times New Roman"/>
          <w:sz w:val="24"/>
          <w:szCs w:val="24"/>
          <w:lang w:val="ru-RU"/>
        </w:rPr>
        <w:t xml:space="preserve"> 20</w:t>
      </w:r>
      <w:r>
        <w:rPr>
          <w:rFonts w:ascii="Times New Roman" w:hAnsi="Times New Roman"/>
          <w:sz w:val="24"/>
          <w:szCs w:val="24"/>
          <w:lang w:val="ru-RU"/>
        </w:rPr>
        <w:t>21</w:t>
      </w:r>
      <w:r w:rsidRPr="005F756C">
        <w:rPr>
          <w:rFonts w:ascii="Times New Roman" w:hAnsi="Times New Roman"/>
          <w:sz w:val="24"/>
          <w:szCs w:val="24"/>
          <w:lang w:val="ru-RU"/>
        </w:rPr>
        <w:t xml:space="preserve"> г., регистрационный № 6410</w:t>
      </w:r>
      <w:r>
        <w:rPr>
          <w:rFonts w:ascii="Times New Roman" w:hAnsi="Times New Roman"/>
          <w:sz w:val="24"/>
          <w:szCs w:val="24"/>
          <w:lang w:val="ru-RU"/>
        </w:rPr>
        <w:t>1</w:t>
      </w:r>
      <w:r w:rsidRPr="005F756C">
        <w:rPr>
          <w:rFonts w:ascii="Times New Roman" w:hAnsi="Times New Roman"/>
          <w:sz w:val="24"/>
          <w:szCs w:val="24"/>
          <w:lang w:val="ru-RU"/>
        </w:rPr>
        <w:t>)</w:t>
      </w:r>
      <w:r>
        <w:rPr>
          <w:rFonts w:ascii="Times New Roman" w:hAnsi="Times New Roman"/>
          <w:sz w:val="24"/>
          <w:szCs w:val="24"/>
          <w:lang w:val="ru-RU"/>
        </w:rPr>
        <w:t>, с изменениями, внесенными приказом Министерства просвещения Российской Федерации</w:t>
      </w:r>
      <w:r w:rsidRPr="004316B2">
        <w:rPr>
          <w:lang w:val="ru-RU"/>
        </w:rPr>
        <w:t xml:space="preserve"> </w:t>
      </w:r>
      <w:r w:rsidRPr="006828E3">
        <w:rPr>
          <w:rFonts w:ascii="Times New Roman" w:hAnsi="Times New Roman"/>
          <w:sz w:val="24"/>
          <w:szCs w:val="24"/>
          <w:lang w:val="ru-RU"/>
        </w:rPr>
        <w:t>от 18</w:t>
      </w:r>
      <w:r>
        <w:rPr>
          <w:rFonts w:ascii="Times New Roman" w:hAnsi="Times New Roman"/>
          <w:sz w:val="24"/>
          <w:szCs w:val="24"/>
          <w:lang w:val="ru-RU"/>
        </w:rPr>
        <w:t xml:space="preserve"> июля </w:t>
      </w:r>
      <w:r w:rsidRPr="006828E3">
        <w:rPr>
          <w:rFonts w:ascii="Times New Roman" w:hAnsi="Times New Roman"/>
          <w:sz w:val="24"/>
          <w:szCs w:val="24"/>
          <w:lang w:val="ru-RU"/>
        </w:rPr>
        <w:t>2022</w:t>
      </w:r>
      <w:r>
        <w:rPr>
          <w:rFonts w:ascii="Times New Roman" w:hAnsi="Times New Roman"/>
          <w:sz w:val="24"/>
          <w:szCs w:val="24"/>
          <w:lang w:val="ru-RU"/>
        </w:rPr>
        <w:t xml:space="preserve"> г.</w:t>
      </w:r>
      <w:r w:rsidRPr="006828E3">
        <w:rPr>
          <w:rFonts w:ascii="Times New Roman" w:hAnsi="Times New Roman"/>
          <w:sz w:val="24"/>
          <w:szCs w:val="24"/>
          <w:lang w:val="ru-RU"/>
        </w:rPr>
        <w:t xml:space="preserve"> </w:t>
      </w:r>
      <w:r>
        <w:rPr>
          <w:rFonts w:ascii="Times New Roman" w:hAnsi="Times New Roman"/>
          <w:sz w:val="24"/>
          <w:szCs w:val="24"/>
          <w:lang w:val="ru-RU"/>
        </w:rPr>
        <w:t xml:space="preserve">№ 568 </w:t>
      </w:r>
      <w:r w:rsidRPr="006828E3">
        <w:rPr>
          <w:rFonts w:ascii="Times New Roman" w:hAnsi="Times New Roman"/>
          <w:sz w:val="24"/>
          <w:szCs w:val="24"/>
          <w:lang w:val="ru-RU"/>
        </w:rPr>
        <w:t>(</w:t>
      </w:r>
      <w:r>
        <w:rPr>
          <w:rFonts w:ascii="Times New Roman" w:hAnsi="Times New Roman"/>
          <w:sz w:val="24"/>
          <w:szCs w:val="24"/>
          <w:lang w:val="ru-RU"/>
        </w:rPr>
        <w:t>зарегистрирован</w:t>
      </w:r>
      <w:r w:rsidRPr="006828E3">
        <w:rPr>
          <w:rFonts w:ascii="Times New Roman" w:hAnsi="Times New Roman"/>
          <w:sz w:val="24"/>
          <w:szCs w:val="24"/>
          <w:lang w:val="ru-RU"/>
        </w:rPr>
        <w:t xml:space="preserve"> Минюст</w:t>
      </w:r>
      <w:r>
        <w:rPr>
          <w:rFonts w:ascii="Times New Roman" w:hAnsi="Times New Roman"/>
          <w:sz w:val="24"/>
          <w:szCs w:val="24"/>
          <w:lang w:val="ru-RU"/>
        </w:rPr>
        <w:t>ом</w:t>
      </w:r>
      <w:r w:rsidRPr="006828E3">
        <w:rPr>
          <w:rFonts w:ascii="Times New Roman" w:hAnsi="Times New Roman"/>
          <w:sz w:val="24"/>
          <w:szCs w:val="24"/>
          <w:lang w:val="ru-RU"/>
        </w:rPr>
        <w:t xml:space="preserve"> России 17</w:t>
      </w:r>
      <w:r>
        <w:rPr>
          <w:rFonts w:ascii="Times New Roman" w:hAnsi="Times New Roman"/>
          <w:sz w:val="24"/>
          <w:szCs w:val="24"/>
          <w:lang w:val="ru-RU"/>
        </w:rPr>
        <w:t xml:space="preserve"> августа </w:t>
      </w:r>
      <w:r w:rsidRPr="006828E3">
        <w:rPr>
          <w:rFonts w:ascii="Times New Roman" w:hAnsi="Times New Roman"/>
          <w:sz w:val="24"/>
          <w:szCs w:val="24"/>
          <w:lang w:val="ru-RU"/>
        </w:rPr>
        <w:t>2022</w:t>
      </w:r>
      <w:r>
        <w:rPr>
          <w:rFonts w:ascii="Times New Roman" w:hAnsi="Times New Roman"/>
          <w:sz w:val="24"/>
          <w:szCs w:val="24"/>
          <w:lang w:val="ru-RU"/>
        </w:rPr>
        <w:t xml:space="preserve"> г., регистрационный</w:t>
      </w:r>
      <w:r w:rsidRPr="006828E3">
        <w:rPr>
          <w:rFonts w:ascii="Times New Roman" w:hAnsi="Times New Roman"/>
          <w:sz w:val="24"/>
          <w:szCs w:val="24"/>
          <w:lang w:val="ru-RU"/>
        </w:rPr>
        <w:t xml:space="preserve"> </w:t>
      </w:r>
      <w:r>
        <w:rPr>
          <w:rFonts w:ascii="Times New Roman" w:hAnsi="Times New Roman"/>
          <w:sz w:val="24"/>
          <w:szCs w:val="24"/>
          <w:lang w:val="ru-RU"/>
        </w:rPr>
        <w:t>№</w:t>
      </w:r>
      <w:r w:rsidRPr="006828E3">
        <w:rPr>
          <w:rFonts w:ascii="Times New Roman" w:hAnsi="Times New Roman"/>
          <w:sz w:val="24"/>
          <w:szCs w:val="24"/>
          <w:lang w:val="ru-RU"/>
        </w:rPr>
        <w:t xml:space="preserve"> 69675)</w:t>
      </w:r>
      <w:r>
        <w:rPr>
          <w:rFonts w:ascii="Times New Roman" w:hAnsi="Times New Roman"/>
          <w:sz w:val="24"/>
          <w:szCs w:val="24"/>
          <w:lang w:val="ru-RU"/>
        </w:rPr>
        <w:t xml:space="preserve"> (далее – ФГОС ООО, утвержденный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lang w:val="ru-RU"/>
        </w:rPr>
        <w:t xml:space="preserve">, утвержденного приказом Министерства </w:t>
      </w:r>
      <w:r>
        <w:rPr>
          <w:rFonts w:ascii="Times New Roman" w:hAnsi="Times New Roman"/>
          <w:sz w:val="24"/>
          <w:szCs w:val="24"/>
          <w:lang w:val="ru-RU"/>
        </w:rPr>
        <w:t>образования и науки</w:t>
      </w:r>
      <w:r w:rsidRPr="005F756C">
        <w:rPr>
          <w:rFonts w:ascii="Times New Roman" w:hAnsi="Times New Roman"/>
          <w:sz w:val="24"/>
          <w:szCs w:val="24"/>
          <w:lang w:val="ru-RU"/>
        </w:rPr>
        <w:t xml:space="preserve"> Российской Федерации от </w:t>
      </w:r>
      <w:r>
        <w:rPr>
          <w:rFonts w:ascii="Times New Roman" w:hAnsi="Times New Roman"/>
          <w:sz w:val="24"/>
          <w:szCs w:val="24"/>
          <w:lang w:val="ru-RU"/>
        </w:rPr>
        <w:t>17</w:t>
      </w:r>
      <w:r w:rsidRPr="005F756C">
        <w:rPr>
          <w:rFonts w:ascii="Times New Roman" w:hAnsi="Times New Roman"/>
          <w:sz w:val="24"/>
          <w:szCs w:val="24"/>
          <w:lang w:val="ru-RU"/>
        </w:rPr>
        <w:t xml:space="preserve"> </w:t>
      </w:r>
      <w:r>
        <w:rPr>
          <w:rFonts w:ascii="Times New Roman" w:hAnsi="Times New Roman"/>
          <w:sz w:val="24"/>
          <w:szCs w:val="24"/>
          <w:lang w:val="ru-RU"/>
        </w:rPr>
        <w:t>декабря</w:t>
      </w:r>
      <w:r w:rsidRPr="005F756C">
        <w:rPr>
          <w:rFonts w:ascii="Times New Roman" w:hAnsi="Times New Roman"/>
          <w:sz w:val="24"/>
          <w:szCs w:val="24"/>
          <w:lang w:val="ru-RU"/>
        </w:rPr>
        <w:t xml:space="preserve"> 20</w:t>
      </w:r>
      <w:r>
        <w:rPr>
          <w:rFonts w:ascii="Times New Roman" w:hAnsi="Times New Roman"/>
          <w:sz w:val="24"/>
          <w:szCs w:val="24"/>
          <w:lang w:val="ru-RU"/>
        </w:rPr>
        <w:t>10</w:t>
      </w:r>
      <w:r w:rsidRPr="005F756C">
        <w:rPr>
          <w:rFonts w:ascii="Times New Roman" w:hAnsi="Times New Roman"/>
          <w:sz w:val="24"/>
          <w:szCs w:val="24"/>
          <w:lang w:val="ru-RU"/>
        </w:rPr>
        <w:t xml:space="preserve"> г. №</w:t>
      </w:r>
      <w:r>
        <w:rPr>
          <w:rFonts w:ascii="Times New Roman" w:hAnsi="Times New Roman"/>
          <w:sz w:val="24"/>
          <w:szCs w:val="24"/>
          <w:lang w:val="ru-RU"/>
        </w:rPr>
        <w:t> 1897</w:t>
      </w:r>
      <w:r w:rsidRPr="005F756C">
        <w:rPr>
          <w:rFonts w:ascii="Times New Roman" w:hAnsi="Times New Roman"/>
          <w:sz w:val="24"/>
          <w:szCs w:val="24"/>
          <w:lang w:val="ru-RU"/>
        </w:rPr>
        <w:t xml:space="preserve"> (зарегистрирован Министерством юстиции Российской Федерации </w:t>
      </w:r>
      <w:r>
        <w:rPr>
          <w:rFonts w:ascii="Times New Roman" w:hAnsi="Times New Roman"/>
          <w:sz w:val="24"/>
          <w:szCs w:val="24"/>
          <w:lang w:val="ru-RU"/>
        </w:rPr>
        <w:t>1</w:t>
      </w:r>
      <w:r w:rsidRPr="005F756C">
        <w:rPr>
          <w:rFonts w:ascii="Times New Roman" w:hAnsi="Times New Roman"/>
          <w:sz w:val="24"/>
          <w:szCs w:val="24"/>
          <w:lang w:val="ru-RU"/>
        </w:rPr>
        <w:t xml:space="preserve"> </w:t>
      </w:r>
      <w:r>
        <w:rPr>
          <w:rFonts w:ascii="Times New Roman" w:hAnsi="Times New Roman"/>
          <w:sz w:val="24"/>
          <w:szCs w:val="24"/>
          <w:lang w:val="ru-RU"/>
        </w:rPr>
        <w:t>февраля</w:t>
      </w:r>
      <w:r w:rsidRPr="005F756C">
        <w:rPr>
          <w:rFonts w:ascii="Times New Roman" w:hAnsi="Times New Roman"/>
          <w:sz w:val="24"/>
          <w:szCs w:val="24"/>
          <w:lang w:val="ru-RU"/>
        </w:rPr>
        <w:t xml:space="preserve"> 20</w:t>
      </w:r>
      <w:r>
        <w:rPr>
          <w:rFonts w:ascii="Times New Roman" w:hAnsi="Times New Roman"/>
          <w:sz w:val="24"/>
          <w:szCs w:val="24"/>
          <w:lang w:val="ru-RU"/>
        </w:rPr>
        <w:t>11</w:t>
      </w:r>
      <w:r w:rsidRPr="005F756C">
        <w:rPr>
          <w:rFonts w:ascii="Times New Roman" w:hAnsi="Times New Roman"/>
          <w:sz w:val="24"/>
          <w:szCs w:val="24"/>
          <w:lang w:val="ru-RU"/>
        </w:rPr>
        <w:t xml:space="preserve"> г., регистрационный № </w:t>
      </w:r>
      <w:r w:rsidRPr="00A24D19">
        <w:rPr>
          <w:rFonts w:ascii="Times New Roman" w:hAnsi="Times New Roman"/>
          <w:sz w:val="24"/>
          <w:szCs w:val="24"/>
          <w:lang w:val="ru-RU" w:eastAsia="ru-RU"/>
        </w:rPr>
        <w:t>19644</w:t>
      </w:r>
      <w:r w:rsidRPr="005F756C">
        <w:rPr>
          <w:rFonts w:ascii="Times New Roman" w:hAnsi="Times New Roman"/>
          <w:sz w:val="24"/>
          <w:szCs w:val="24"/>
          <w:lang w:val="ru-RU"/>
        </w:rPr>
        <w:t>)</w:t>
      </w:r>
      <w:r>
        <w:rPr>
          <w:rFonts w:ascii="Times New Roman" w:hAnsi="Times New Roman"/>
          <w:sz w:val="24"/>
          <w:szCs w:val="24"/>
          <w:lang w:val="ru-RU"/>
        </w:rPr>
        <w:t xml:space="preserve">, </w:t>
      </w:r>
      <w:r w:rsidRPr="006828E3">
        <w:rPr>
          <w:rFonts w:ascii="Times New Roman" w:hAnsi="Times New Roman"/>
          <w:sz w:val="24"/>
          <w:szCs w:val="24"/>
          <w:lang w:val="ru-RU"/>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lang w:val="ru-RU"/>
        </w:rPr>
        <w:t>№</w:t>
      </w:r>
      <w:r w:rsidRPr="006828E3">
        <w:rPr>
          <w:rFonts w:ascii="Times New Roman" w:hAnsi="Times New Roman"/>
          <w:sz w:val="24"/>
          <w:szCs w:val="24"/>
          <w:lang w:val="ru-RU"/>
        </w:rPr>
        <w:t xml:space="preserve"> 1644 (зарегистрирован Министерством юстиции Российской Федерации 6 февраля </w:t>
      </w:r>
      <w:r>
        <w:rPr>
          <w:rFonts w:ascii="Times New Roman" w:hAnsi="Times New Roman"/>
          <w:sz w:val="24"/>
          <w:szCs w:val="24"/>
          <w:lang w:val="ru-RU"/>
        </w:rPr>
        <w:br/>
      </w:r>
      <w:r w:rsidRPr="006828E3">
        <w:rPr>
          <w:rFonts w:ascii="Times New Roman" w:hAnsi="Times New Roman"/>
          <w:sz w:val="24"/>
          <w:szCs w:val="24"/>
          <w:lang w:val="ru-RU"/>
        </w:rPr>
        <w:t xml:space="preserve">2015 г., регистрационный </w:t>
      </w:r>
      <w:r>
        <w:rPr>
          <w:rFonts w:ascii="Times New Roman" w:hAnsi="Times New Roman"/>
          <w:sz w:val="24"/>
          <w:szCs w:val="24"/>
          <w:lang w:val="ru-RU"/>
        </w:rPr>
        <w:t xml:space="preserve">№ 35915), </w:t>
      </w:r>
      <w:r w:rsidRPr="006828E3">
        <w:rPr>
          <w:rFonts w:ascii="Times New Roman" w:hAnsi="Times New Roman"/>
          <w:sz w:val="24"/>
          <w:szCs w:val="24"/>
          <w:lang w:val="ru-RU"/>
        </w:rPr>
        <w:t xml:space="preserve">от 31 декабря 2015 г. </w:t>
      </w:r>
      <w:r>
        <w:rPr>
          <w:rFonts w:ascii="Times New Roman" w:hAnsi="Times New Roman"/>
          <w:sz w:val="24"/>
          <w:szCs w:val="24"/>
          <w:lang w:val="ru-RU"/>
        </w:rPr>
        <w:t>№</w:t>
      </w:r>
      <w:r w:rsidRPr="006828E3">
        <w:rPr>
          <w:rFonts w:ascii="Times New Roman" w:hAnsi="Times New Roman"/>
          <w:sz w:val="24"/>
          <w:szCs w:val="24"/>
          <w:lang w:val="ru-RU"/>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lang w:val="ru-RU"/>
        </w:rPr>
        <w:t xml:space="preserve"> </w:t>
      </w:r>
      <w:r>
        <w:rPr>
          <w:rFonts w:ascii="Times New Roman" w:hAnsi="Times New Roman"/>
          <w:sz w:val="24"/>
          <w:szCs w:val="24"/>
          <w:lang w:val="ru-RU"/>
        </w:rPr>
        <w:br/>
        <w:t>№</w:t>
      </w:r>
      <w:r w:rsidRPr="006828E3">
        <w:rPr>
          <w:rFonts w:ascii="Times New Roman" w:hAnsi="Times New Roman"/>
          <w:sz w:val="24"/>
          <w:szCs w:val="24"/>
          <w:lang w:val="ru-RU"/>
        </w:rPr>
        <w:t xml:space="preserve"> 40937)</w:t>
      </w:r>
      <w:r>
        <w:rPr>
          <w:rFonts w:ascii="Times New Roman" w:hAnsi="Times New Roman"/>
          <w:sz w:val="24"/>
          <w:szCs w:val="24"/>
          <w:lang w:val="ru-RU"/>
        </w:rPr>
        <w:t xml:space="preserve"> и </w:t>
      </w:r>
      <w:r w:rsidRPr="006828E3">
        <w:rPr>
          <w:rFonts w:ascii="Times New Roman" w:hAnsi="Times New Roman"/>
          <w:sz w:val="24"/>
          <w:szCs w:val="24"/>
          <w:lang w:val="ru-RU"/>
        </w:rPr>
        <w:t xml:space="preserve">приказом Министерства просвещения Российской Федерации от 11 декабря 2020 г. </w:t>
      </w:r>
      <w:r>
        <w:rPr>
          <w:rFonts w:ascii="Times New Roman" w:hAnsi="Times New Roman"/>
          <w:sz w:val="24"/>
          <w:szCs w:val="24"/>
          <w:lang w:val="ru-RU"/>
        </w:rPr>
        <w:br/>
      </w:r>
      <w:r w:rsidRPr="006828E3">
        <w:rPr>
          <w:rFonts w:ascii="Times New Roman" w:hAnsi="Times New Roman"/>
          <w:sz w:val="24"/>
          <w:szCs w:val="24"/>
          <w:lang w:val="ru-RU"/>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 xml:space="preserve"> (далее – ФГОС ООО, утвержденный приказом № 1897).</w:t>
      </w:r>
    </w:p>
  </w:footnote>
  <w:footnote w:id="2">
    <w:p w:rsidR="0084458D" w:rsidRPr="00AE479F" w:rsidRDefault="0084458D" w:rsidP="001A52F9">
      <w:pPr>
        <w:pStyle w:val="a6"/>
        <w:jc w:val="both"/>
      </w:pPr>
      <w:r>
        <w:rPr>
          <w:rStyle w:val="a5"/>
        </w:rPr>
        <w:footnoteRef/>
      </w:r>
      <w:r>
        <w:t xml:space="preserve"> </w:t>
      </w:r>
      <w:r w:rsidRPr="00EE0888">
        <w:rPr>
          <w:rFonts w:ascii="Times New Roman" w:hAnsi="Times New Roman"/>
          <w:sz w:val="24"/>
          <w:szCs w:val="24"/>
          <w:lang w:val="ru-RU"/>
        </w:rPr>
        <w:t xml:space="preserve">Пункт 3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p>
  </w:footnote>
  <w:footnote w:id="3">
    <w:p w:rsidR="0084458D" w:rsidRPr="005F756C" w:rsidRDefault="0084458D" w:rsidP="001A52F9">
      <w:pPr>
        <w:widowControl/>
        <w:autoSpaceDE w:val="0"/>
        <w:autoSpaceDN w:val="0"/>
        <w:adjustRightInd w:val="0"/>
        <w:spacing w:after="0" w:line="240" w:lineRule="auto"/>
        <w:jc w:val="both"/>
        <w:rPr>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31</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4">
    <w:p w:rsidR="0084458D" w:rsidRPr="005F756C" w:rsidRDefault="0084458D" w:rsidP="001A52F9">
      <w:pPr>
        <w:widowControl/>
        <w:autoSpaceDE w:val="0"/>
        <w:autoSpaceDN w:val="0"/>
        <w:adjustRightInd w:val="0"/>
        <w:spacing w:after="0" w:line="240" w:lineRule="auto"/>
        <w:jc w:val="both"/>
        <w:rPr>
          <w:lang w:val="ru-RU"/>
        </w:rPr>
      </w:pPr>
      <w:r>
        <w:rPr>
          <w:rStyle w:val="a5"/>
        </w:rPr>
        <w:footnoteRef/>
      </w:r>
      <w:r w:rsidRPr="005F756C">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5">
    <w:p w:rsidR="0084458D" w:rsidRPr="00C72E49" w:rsidRDefault="0084458D" w:rsidP="001A52F9">
      <w:pPr>
        <w:widowControl/>
        <w:autoSpaceDE w:val="0"/>
        <w:autoSpaceDN w:val="0"/>
        <w:adjustRightInd w:val="0"/>
        <w:spacing w:after="0" w:line="240" w:lineRule="auto"/>
        <w:jc w:val="both"/>
        <w:rPr>
          <w:sz w:val="24"/>
          <w:szCs w:val="24"/>
          <w:lang w:val="ru-RU"/>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32.2</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18.2.1</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C72E49">
        <w:rPr>
          <w:rFonts w:ascii="Times New Roman" w:hAnsi="Times New Roman"/>
          <w:sz w:val="24"/>
          <w:szCs w:val="24"/>
          <w:lang w:val="ru-RU"/>
        </w:rPr>
        <w:t>.</w:t>
      </w:r>
    </w:p>
  </w:footnote>
  <w:footnote w:id="6">
    <w:p w:rsidR="0084458D" w:rsidRPr="00C72E49" w:rsidRDefault="0084458D" w:rsidP="001A52F9">
      <w:pPr>
        <w:widowControl/>
        <w:autoSpaceDE w:val="0"/>
        <w:autoSpaceDN w:val="0"/>
        <w:adjustRightInd w:val="0"/>
        <w:spacing w:after="0" w:line="240" w:lineRule="auto"/>
        <w:jc w:val="both"/>
        <w:rPr>
          <w:sz w:val="24"/>
          <w:szCs w:val="24"/>
          <w:lang w:val="ru-RU"/>
        </w:rPr>
      </w:pPr>
      <w:r w:rsidRPr="00C72E49">
        <w:rPr>
          <w:rStyle w:val="a5"/>
          <w:sz w:val="24"/>
          <w:szCs w:val="24"/>
        </w:rPr>
        <w:footnoteRef/>
      </w:r>
      <w:r w:rsidRPr="00C72E49">
        <w:rPr>
          <w:sz w:val="24"/>
          <w:szCs w:val="24"/>
          <w:lang w:val="ru-RU"/>
        </w:rPr>
        <w:t xml:space="preserve"> </w:t>
      </w:r>
      <w:r w:rsidRPr="006828E3">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r>
        <w:rPr>
          <w:rFonts w:ascii="Times New Roman" w:hAnsi="Times New Roman"/>
          <w:sz w:val="24"/>
          <w:szCs w:val="24"/>
          <w:lang w:val="ru-RU" w:eastAsia="ru-RU"/>
        </w:rPr>
        <w:t>).</w:t>
      </w:r>
    </w:p>
  </w:footnote>
  <w:footnote w:id="7">
    <w:p w:rsidR="0084458D" w:rsidRPr="00A24D19" w:rsidRDefault="0084458D" w:rsidP="001A52F9">
      <w:pPr>
        <w:widowControl/>
        <w:autoSpaceDE w:val="0"/>
        <w:autoSpaceDN w:val="0"/>
        <w:adjustRightInd w:val="0"/>
        <w:spacing w:after="0" w:line="240" w:lineRule="auto"/>
        <w:jc w:val="both"/>
        <w:rPr>
          <w:lang w:val="ru-RU"/>
        </w:rPr>
      </w:pPr>
      <w:r w:rsidRPr="00C72E49">
        <w:rPr>
          <w:rStyle w:val="a5"/>
          <w:sz w:val="24"/>
          <w:szCs w:val="24"/>
        </w:rPr>
        <w:footnoteRef/>
      </w:r>
      <w:r w:rsidRPr="00C72E49">
        <w:rPr>
          <w:sz w:val="24"/>
          <w:szCs w:val="24"/>
          <w:lang w:val="ru-RU"/>
        </w:rPr>
        <w:t xml:space="preserve"> </w:t>
      </w:r>
      <w:r w:rsidRPr="00C72E49">
        <w:rPr>
          <w:rFonts w:ascii="Times New Roman" w:hAnsi="Times New Roman"/>
          <w:sz w:val="24"/>
          <w:szCs w:val="24"/>
          <w:lang w:val="ru-RU"/>
        </w:rPr>
        <w:t xml:space="preserve">Пункт 32.3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8">
    <w:p w:rsidR="0084458D" w:rsidRPr="008D0A40" w:rsidRDefault="0084458D" w:rsidP="001A52F9">
      <w:pPr>
        <w:widowControl/>
        <w:autoSpaceDE w:val="0"/>
        <w:autoSpaceDN w:val="0"/>
        <w:adjustRightInd w:val="0"/>
        <w:spacing w:after="0" w:line="240" w:lineRule="auto"/>
        <w:jc w:val="both"/>
        <w:rPr>
          <w:lang w:val="x-none"/>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9">
    <w:p w:rsidR="0084458D" w:rsidRPr="00A24D19" w:rsidRDefault="0084458D" w:rsidP="001A52F9">
      <w:pPr>
        <w:widowControl/>
        <w:autoSpaceDE w:val="0"/>
        <w:autoSpaceDN w:val="0"/>
        <w:adjustRightInd w:val="0"/>
        <w:spacing w:after="0" w:line="240" w:lineRule="auto"/>
        <w:jc w:val="both"/>
        <w:rPr>
          <w:lang w:val="ru-RU"/>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32.3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18.2.3</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p>
  </w:footnote>
  <w:footnote w:id="10">
    <w:p w:rsidR="0084458D" w:rsidRPr="00A24D19" w:rsidRDefault="0084458D" w:rsidP="001A52F9">
      <w:pPr>
        <w:widowControl/>
        <w:autoSpaceDE w:val="0"/>
        <w:autoSpaceDN w:val="0"/>
        <w:adjustRightInd w:val="0"/>
        <w:spacing w:after="0" w:line="240" w:lineRule="auto"/>
        <w:jc w:val="both"/>
        <w:rPr>
          <w:lang w:val="ru-RU"/>
        </w:rPr>
      </w:pPr>
      <w:r>
        <w:rPr>
          <w:rStyle w:val="a5"/>
        </w:rPr>
        <w:footnoteRef/>
      </w:r>
      <w:r w:rsidRPr="00A24D19">
        <w:rPr>
          <w:lang w:val="ru-RU"/>
        </w:rPr>
        <w:t xml:space="preserve"> </w:t>
      </w:r>
      <w:r w:rsidRPr="005F756C">
        <w:rPr>
          <w:rFonts w:ascii="Times New Roman" w:hAnsi="Times New Roman"/>
          <w:sz w:val="24"/>
          <w:szCs w:val="24"/>
          <w:lang w:val="ru-RU"/>
        </w:rPr>
        <w:t xml:space="preserve">Пункт </w:t>
      </w:r>
      <w:r>
        <w:rPr>
          <w:rFonts w:ascii="Times New Roman" w:hAnsi="Times New Roman"/>
          <w:sz w:val="24"/>
          <w:szCs w:val="24"/>
          <w:lang w:val="ru-RU"/>
        </w:rPr>
        <w:t>33</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287; 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п</w:t>
      </w:r>
      <w:r w:rsidRPr="005F756C">
        <w:rPr>
          <w:rFonts w:ascii="Times New Roman" w:hAnsi="Times New Roman"/>
          <w:sz w:val="24"/>
          <w:szCs w:val="24"/>
          <w:lang w:val="ru-RU"/>
        </w:rPr>
        <w:t xml:space="preserve">ункт </w:t>
      </w:r>
      <w:r>
        <w:rPr>
          <w:rFonts w:ascii="Times New Roman" w:hAnsi="Times New Roman"/>
          <w:sz w:val="24"/>
          <w:szCs w:val="24"/>
          <w:lang w:val="ru-RU"/>
        </w:rPr>
        <w:t>14</w:t>
      </w:r>
      <w:r w:rsidRPr="005F756C">
        <w:rPr>
          <w:rFonts w:ascii="Times New Roman" w:hAnsi="Times New Roman"/>
          <w:sz w:val="24"/>
          <w:szCs w:val="24"/>
          <w:lang w:val="ru-RU"/>
        </w:rPr>
        <w:t xml:space="preserve"> </w:t>
      </w:r>
      <w:r>
        <w:rPr>
          <w:rFonts w:ascii="Times New Roman" w:hAnsi="Times New Roman"/>
          <w:sz w:val="24"/>
          <w:szCs w:val="24"/>
          <w:lang w:val="ru-RU"/>
        </w:rPr>
        <w:t>ФГОС ООО, утвержденного приказом № 1897</w:t>
      </w:r>
      <w:r w:rsidRPr="005F756C">
        <w:rPr>
          <w:rFonts w:ascii="Times New Roman" w:hAnsi="Times New Roman"/>
          <w:sz w:val="24"/>
          <w:szCs w:val="24"/>
          <w:lang w:val="ru-RU"/>
        </w:rPr>
        <w:t>)</w:t>
      </w:r>
      <w:r>
        <w:rPr>
          <w:rFonts w:ascii="Times New Roman" w:hAnsi="Times New Roman"/>
          <w:sz w:val="24"/>
          <w:szCs w:val="24"/>
          <w:lang w:val="ru-RU"/>
        </w:rPr>
        <w:t>.</w:t>
      </w:r>
    </w:p>
  </w:footnote>
  <w:footnote w:id="11">
    <w:p w:rsidR="0084458D" w:rsidRPr="0013603B" w:rsidRDefault="0084458D" w:rsidP="001A52F9">
      <w:pPr>
        <w:pStyle w:val="a6"/>
        <w:jc w:val="both"/>
      </w:pPr>
      <w:r>
        <w:rPr>
          <w:rStyle w:val="a5"/>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 xml:space="preserve">ст. 7598; 2022, </w:t>
      </w:r>
      <w:r w:rsidRPr="00EE0888">
        <w:rPr>
          <w:rFonts w:ascii="Times New Roman" w:hAnsi="Times New Roman"/>
          <w:sz w:val="24"/>
          <w:szCs w:val="24"/>
        </w:rPr>
        <w:t xml:space="preserve">№ </w:t>
      </w:r>
      <w:r w:rsidRPr="00EE0888">
        <w:rPr>
          <w:rFonts w:ascii="Times New Roman" w:hAnsi="Times New Roman"/>
          <w:sz w:val="24"/>
          <w:szCs w:val="24"/>
          <w:lang w:val="ru-RU"/>
        </w:rPr>
        <w:t>48</w:t>
      </w:r>
      <w:r w:rsidRPr="00EE0888">
        <w:rPr>
          <w:rFonts w:ascii="Times New Roman" w:hAnsi="Times New Roman"/>
          <w:sz w:val="24"/>
          <w:szCs w:val="24"/>
        </w:rPr>
        <w:t xml:space="preserve">, ст. </w:t>
      </w:r>
      <w:r w:rsidRPr="00EE0888">
        <w:rPr>
          <w:rFonts w:ascii="Times New Roman" w:hAnsi="Times New Roman"/>
          <w:sz w:val="24"/>
          <w:szCs w:val="24"/>
          <w:lang w:val="ru-RU"/>
        </w:rPr>
        <w:t>8332</w:t>
      </w:r>
      <w:r w:rsidRPr="00EE0888">
        <w:rPr>
          <w:rFonts w:ascii="Times New Roman" w:hAnsi="Times New Roman"/>
          <w:sz w:val="24"/>
          <w:szCs w:val="24"/>
        </w:rPr>
        <w:t>).</w:t>
      </w:r>
    </w:p>
  </w:footnote>
  <w:footnote w:id="12">
    <w:p w:rsidR="0084458D" w:rsidRPr="007F6CED" w:rsidRDefault="0084458D" w:rsidP="007F6CED">
      <w:pPr>
        <w:pStyle w:val="a8"/>
        <w:spacing w:line="360" w:lineRule="auto"/>
        <w:ind w:left="0" w:right="0" w:firstLine="709"/>
        <w:rPr>
          <w:rFonts w:ascii="Times New Roman" w:hAnsi="Times New Roman"/>
          <w:sz w:val="24"/>
          <w:szCs w:val="24"/>
          <w:lang w:val="en-US"/>
        </w:rPr>
      </w:pPr>
      <w:r w:rsidRPr="00E32148">
        <w:rPr>
          <w:sz w:val="24"/>
          <w:szCs w:val="28"/>
          <w:vertAlign w:val="superscript"/>
        </w:rPr>
        <w:footnoteRef/>
      </w:r>
      <w:r w:rsidRPr="00E32148">
        <w:rPr>
          <w:rFonts w:ascii="Times New Roman" w:hAnsi="Times New Roman"/>
          <w:sz w:val="24"/>
          <w:szCs w:val="28"/>
        </w:rPr>
        <w:t xml:space="preserve"> Common European Framework of Reference for Languages: Learning, teaching, assessment. https:/</w:t>
      </w:r>
      <w:hyperlink r:id="rId1">
        <w:r w:rsidRPr="00E32148">
          <w:rPr>
            <w:rFonts w:ascii="Times New Roman" w:hAnsi="Times New Roman"/>
            <w:sz w:val="24"/>
            <w:szCs w:val="28"/>
          </w:rPr>
          <w:t>/www</w:t>
        </w:r>
      </w:hyperlink>
      <w:r w:rsidRPr="00E32148">
        <w:rPr>
          <w:rFonts w:ascii="Times New Roman" w:hAnsi="Times New Roman"/>
          <w:sz w:val="24"/>
          <w:szCs w:val="28"/>
        </w:rPr>
        <w:t>.</w:t>
      </w:r>
      <w:hyperlink r:id="rId2">
        <w:r w:rsidRPr="00E32148">
          <w:rPr>
            <w:rFonts w:ascii="Times New Roman" w:hAnsi="Times New Roman"/>
            <w:sz w:val="24"/>
            <w:szCs w:val="28"/>
          </w:rPr>
          <w:t>coe.int/en/web/common-european-</w:t>
        </w:r>
      </w:hyperlink>
      <w:r w:rsidRPr="00E32148">
        <w:rPr>
          <w:rFonts w:ascii="Times New Roman" w:hAnsi="Times New Roman"/>
          <w:sz w:val="24"/>
          <w:szCs w:val="28"/>
        </w:rPr>
        <w:t xml:space="preserve"> framework-reference-languages</w:t>
      </w:r>
    </w:p>
  </w:footnote>
  <w:footnote w:id="13">
    <w:p w:rsidR="0084458D" w:rsidRPr="00347B75" w:rsidRDefault="0084458D" w:rsidP="007F6CED">
      <w:pPr>
        <w:pStyle w:val="a6"/>
      </w:pPr>
      <w:r>
        <w:rPr>
          <w:rStyle w:val="a5"/>
        </w:rPr>
        <w:footnoteRef/>
      </w:r>
      <w:r>
        <w:t xml:space="preserve"> </w:t>
      </w:r>
      <w:r w:rsidRPr="000B5D4A">
        <w:rPr>
          <w:sz w:val="18"/>
          <w:lang w:val="en-US"/>
        </w:rPr>
        <w:t>Common European Framework of Reference for Languages: Learning, teaching, assessment. http</w:t>
      </w:r>
      <w:hyperlink r:id="rId3">
        <w:r w:rsidRPr="000B5D4A">
          <w:rPr>
            <w:sz w:val="18"/>
            <w:lang w:val="en-US"/>
          </w:rPr>
          <w:t>s://www</w:t>
        </w:r>
      </w:hyperlink>
      <w:r w:rsidRPr="000B5D4A">
        <w:rPr>
          <w:sz w:val="18"/>
          <w:lang w:val="en-US"/>
        </w:rPr>
        <w:t>.coe</w:t>
      </w:r>
      <w:hyperlink r:id="rId4">
        <w:r w:rsidRPr="000B5D4A">
          <w:rPr>
            <w:sz w:val="18"/>
            <w:lang w:val="en-US"/>
          </w:rPr>
          <w:t>.int/en/web/common-european-</w:t>
        </w:r>
      </w:hyperlink>
      <w:r w:rsidRPr="000B5D4A">
        <w:rPr>
          <w:sz w:val="18"/>
          <w:lang w:val="en-US"/>
        </w:rPr>
        <w:t xml:space="preserve"> framework-reference-languages</w:t>
      </w:r>
    </w:p>
  </w:footnote>
  <w:footnote w:id="14">
    <w:p w:rsidR="0084458D" w:rsidRPr="00994427" w:rsidRDefault="0084458D" w:rsidP="007F6CED">
      <w:pPr>
        <w:pStyle w:val="a6"/>
        <w:jc w:val="both"/>
        <w:rPr>
          <w:rFonts w:ascii="Times New Roman" w:hAnsi="Times New Roman"/>
          <w:sz w:val="24"/>
          <w:szCs w:val="24"/>
          <w:lang w:val="en-US"/>
        </w:rPr>
      </w:pPr>
      <w:r w:rsidRPr="00994427">
        <w:rPr>
          <w:rStyle w:val="a5"/>
          <w:rFonts w:ascii="Times New Roman" w:hAnsi="Times New Roman"/>
          <w:sz w:val="24"/>
          <w:szCs w:val="24"/>
        </w:rPr>
        <w:footnoteRef/>
      </w:r>
      <w:r w:rsidRPr="00994427">
        <w:rPr>
          <w:rFonts w:ascii="Times New Roman" w:hAnsi="Times New Roman"/>
          <w:sz w:val="24"/>
          <w:szCs w:val="24"/>
        </w:rPr>
        <w:t xml:space="preserve"> Common European Framework of Reference for Languages: Learning, teaching, assessment. https:/</w:t>
      </w:r>
      <w:hyperlink r:id="rId5">
        <w:r w:rsidRPr="00994427">
          <w:rPr>
            <w:rFonts w:ascii="Times New Roman" w:hAnsi="Times New Roman"/>
            <w:sz w:val="24"/>
            <w:szCs w:val="24"/>
          </w:rPr>
          <w:t>/www</w:t>
        </w:r>
      </w:hyperlink>
      <w:r w:rsidRPr="00994427">
        <w:rPr>
          <w:rFonts w:ascii="Times New Roman" w:hAnsi="Times New Roman"/>
          <w:sz w:val="24"/>
          <w:szCs w:val="24"/>
        </w:rPr>
        <w:t>.</w:t>
      </w:r>
      <w:hyperlink r:id="rId6">
        <w:r w:rsidRPr="00994427">
          <w:rPr>
            <w:rFonts w:ascii="Times New Roman" w:hAnsi="Times New Roman"/>
            <w:sz w:val="24"/>
            <w:szCs w:val="24"/>
          </w:rPr>
          <w:t>coe.int/en/web/common-european-</w:t>
        </w:r>
      </w:hyperlink>
      <w:r w:rsidRPr="00994427">
        <w:rPr>
          <w:rFonts w:ascii="Times New Roman" w:hAnsi="Times New Roman"/>
          <w:sz w:val="24"/>
          <w:szCs w:val="24"/>
        </w:rPr>
        <w:t xml:space="preserve"> framework-reference-languages</w:t>
      </w:r>
    </w:p>
  </w:footnote>
  <w:footnote w:id="15">
    <w:p w:rsidR="0084458D" w:rsidRPr="00B33BDE" w:rsidRDefault="0084458D" w:rsidP="00F4474D">
      <w:pPr>
        <w:pStyle w:val="a6"/>
        <w:jc w:val="both"/>
        <w:rPr>
          <w:rFonts w:ascii="Times New Roman" w:hAnsi="Times New Roman"/>
          <w:sz w:val="24"/>
          <w:szCs w:val="24"/>
          <w:lang w:val="en-US"/>
        </w:rPr>
      </w:pPr>
      <w:r w:rsidRPr="00B33BDE">
        <w:rPr>
          <w:rStyle w:val="a5"/>
          <w:rFonts w:ascii="Times New Roman" w:hAnsi="Times New Roman"/>
          <w:sz w:val="24"/>
          <w:szCs w:val="24"/>
        </w:rPr>
        <w:footnoteRef/>
      </w:r>
      <w:r w:rsidRPr="00B33BDE">
        <w:rPr>
          <w:rFonts w:ascii="Times New Roman" w:hAnsi="Times New Roman"/>
          <w:sz w:val="24"/>
          <w:szCs w:val="24"/>
        </w:rPr>
        <w:t xml:space="preserve"> Common European Framework of Reference for Languages: Learning, Teaching, Assessment // URL: https://www.coe.int/en/web/common-european-framework-reference-languages.</w:t>
      </w:r>
    </w:p>
  </w:footnote>
  <w:footnote w:id="16">
    <w:p w:rsidR="0084458D" w:rsidRPr="000B05C6" w:rsidRDefault="0084458D" w:rsidP="00F4474D">
      <w:pPr>
        <w:pStyle w:val="a6"/>
        <w:jc w:val="both"/>
        <w:rPr>
          <w:rFonts w:ascii="Times New Roman" w:hAnsi="Times New Roman"/>
          <w:sz w:val="24"/>
          <w:szCs w:val="24"/>
          <w:lang w:val="en-US"/>
        </w:rPr>
      </w:pPr>
      <w:r w:rsidRPr="000B05C6">
        <w:rPr>
          <w:rStyle w:val="a5"/>
          <w:rFonts w:ascii="Times New Roman" w:hAnsi="Times New Roman"/>
          <w:sz w:val="24"/>
          <w:szCs w:val="24"/>
        </w:rPr>
        <w:footnoteRef/>
      </w:r>
      <w:r w:rsidRPr="000B05C6">
        <w:rPr>
          <w:rFonts w:ascii="Times New Roman" w:hAnsi="Times New Roman"/>
          <w:sz w:val="24"/>
          <w:szCs w:val="24"/>
        </w:rPr>
        <w:t xml:space="preserve"> </w:t>
      </w:r>
      <w:r w:rsidRPr="000B05C6">
        <w:rPr>
          <w:rFonts w:ascii="Times New Roman" w:hAnsi="Times New Roman"/>
          <w:sz w:val="24"/>
          <w:szCs w:val="24"/>
          <w:lang w:val="en-US"/>
        </w:rPr>
        <w:t xml:space="preserve">Common European Framework of Reference for Languages: Learning, teaching, </w:t>
      </w:r>
      <w:r>
        <w:rPr>
          <w:rFonts w:ascii="Times New Roman" w:hAnsi="Times New Roman"/>
          <w:sz w:val="24"/>
          <w:szCs w:val="24"/>
          <w:lang w:val="en-US"/>
        </w:rPr>
        <w:t xml:space="preserve">assessment </w:t>
      </w:r>
      <w:r w:rsidRPr="00B33BDE">
        <w:rPr>
          <w:rFonts w:ascii="Times New Roman" w:hAnsi="Times New Roman"/>
          <w:sz w:val="24"/>
          <w:szCs w:val="24"/>
        </w:rPr>
        <w:t xml:space="preserve">// URL: </w:t>
      </w:r>
      <w:r w:rsidRPr="000B05C6">
        <w:rPr>
          <w:rFonts w:ascii="Times New Roman" w:hAnsi="Times New Roman"/>
          <w:sz w:val="24"/>
          <w:szCs w:val="24"/>
          <w:lang w:val="en-US"/>
        </w:rPr>
        <w:t>https://www.coe.int/en/web/common-europeanframework-reference-languages.</w:t>
      </w:r>
    </w:p>
  </w:footnote>
  <w:footnote w:id="17">
    <w:p w:rsidR="0084458D" w:rsidRPr="002B49BA" w:rsidRDefault="0084458D" w:rsidP="002B49BA">
      <w:pPr>
        <w:rPr>
          <w:lang w:val="ru-RU"/>
        </w:rPr>
      </w:pPr>
      <w:r w:rsidRPr="002B49BA">
        <w:footnoteRef/>
      </w:r>
      <w:r w:rsidRPr="002B49BA">
        <w:rPr>
          <w:lang w:val="ru-RU"/>
        </w:rPr>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18">
    <w:p w:rsidR="0084458D" w:rsidRPr="00CA3EF7" w:rsidRDefault="0084458D" w:rsidP="00371813">
      <w:pPr>
        <w:pStyle w:val="a6"/>
        <w:jc w:val="both"/>
        <w:rPr>
          <w:rFonts w:ascii="Times New Roman" w:hAnsi="Times New Roman"/>
          <w:sz w:val="24"/>
          <w:szCs w:val="24"/>
          <w:lang w:val="ru-RU"/>
        </w:rPr>
      </w:pPr>
      <w:r w:rsidRPr="00CA3EF7">
        <w:rPr>
          <w:rStyle w:val="a5"/>
          <w:rFonts w:ascii="Times New Roman" w:hAnsi="Times New Roman"/>
          <w:sz w:val="24"/>
          <w:szCs w:val="24"/>
        </w:rPr>
        <w:footnoteRef/>
      </w:r>
      <w:r>
        <w:rPr>
          <w:rFonts w:ascii="Times New Roman" w:hAnsi="Times New Roman"/>
          <w:sz w:val="24"/>
          <w:szCs w:val="24"/>
          <w:lang w:val="ru-RU"/>
        </w:rPr>
        <w:t> МС – здесь и далее отмечены э</w:t>
      </w:r>
      <w:r w:rsidRPr="00C82BA7">
        <w:rPr>
          <w:rFonts w:ascii="Times New Roman" w:hAnsi="Times New Roman"/>
          <w:sz w:val="24"/>
          <w:szCs w:val="24"/>
          <w:lang w:val="ru-RU"/>
        </w:rPr>
        <w:t>лементы содержания, включающие межпредметные связи</w:t>
      </w:r>
      <w:r>
        <w:rPr>
          <w:rFonts w:ascii="Times New Roman" w:hAnsi="Times New Roman"/>
          <w:sz w:val="24"/>
          <w:szCs w:val="24"/>
          <w:lang w:val="ru-RU"/>
        </w:rPr>
        <w:t>.</w:t>
      </w:r>
    </w:p>
  </w:footnote>
  <w:footnote w:id="19">
    <w:p w:rsidR="0084458D" w:rsidRPr="007971F4" w:rsidRDefault="0084458D" w:rsidP="00371813">
      <w:pPr>
        <w:pStyle w:val="a6"/>
        <w:jc w:val="both"/>
        <w:rPr>
          <w:rFonts w:ascii="Times New Roman" w:hAnsi="Times New Roman"/>
          <w:sz w:val="24"/>
          <w:szCs w:val="24"/>
          <w:lang w:val="ru-RU"/>
        </w:rPr>
      </w:pPr>
      <w:r w:rsidRPr="000E6B16">
        <w:rPr>
          <w:rStyle w:val="a5"/>
          <w:rFonts w:ascii="Times New Roman" w:hAnsi="Times New Roman"/>
          <w:sz w:val="24"/>
          <w:szCs w:val="24"/>
        </w:rPr>
        <w:footnoteRef/>
      </w:r>
      <w:r w:rsidRPr="000E6B16">
        <w:rPr>
          <w:rFonts w:ascii="Times New Roman" w:hAnsi="Times New Roman"/>
          <w:sz w:val="24"/>
          <w:szCs w:val="24"/>
          <w:lang w:val="ru-RU"/>
        </w:rPr>
        <w:t> Здесь</w:t>
      </w:r>
      <w:r>
        <w:rPr>
          <w:rFonts w:ascii="Times New Roman" w:hAnsi="Times New Roman"/>
          <w:sz w:val="24"/>
          <w:szCs w:val="24"/>
          <w:lang w:val="ru-RU"/>
        </w:rPr>
        <w:t xml:space="preserve"> и далее приводится р</w:t>
      </w:r>
      <w:r w:rsidRPr="00C82BA7">
        <w:rPr>
          <w:rFonts w:ascii="Times New Roman" w:hAnsi="Times New Roman"/>
          <w:sz w:val="24"/>
          <w:szCs w:val="24"/>
          <w:lang w:val="ru-RU"/>
        </w:rPr>
        <w:t>асширенный перечень лабораторных работ и опытов, из которого учитель делает выбор по</w:t>
      </w:r>
      <w:r>
        <w:rPr>
          <w:rFonts w:ascii="Times New Roman" w:hAnsi="Times New Roman"/>
          <w:sz w:val="24"/>
          <w:szCs w:val="24"/>
          <w:lang w:val="ru-RU"/>
        </w:rPr>
        <w:t xml:space="preserve"> </w:t>
      </w:r>
      <w:r w:rsidRPr="00C82BA7">
        <w:rPr>
          <w:rFonts w:ascii="Times New Roman" w:hAnsi="Times New Roman"/>
          <w:sz w:val="24"/>
          <w:szCs w:val="24"/>
          <w:lang w:val="ru-RU"/>
        </w:rPr>
        <w:t xml:space="preserve">своему усмотрению и с учётом списка экспериментальных заданий, предлагаемых в рамках </w:t>
      </w:r>
      <w:r>
        <w:rPr>
          <w:rFonts w:ascii="Times New Roman" w:hAnsi="Times New Roman"/>
          <w:sz w:val="24"/>
          <w:szCs w:val="24"/>
          <w:lang w:val="ru-RU"/>
        </w:rPr>
        <w:t>основного государственного экзамена (</w:t>
      </w:r>
      <w:r w:rsidRPr="00C82BA7">
        <w:rPr>
          <w:rFonts w:ascii="Times New Roman" w:hAnsi="Times New Roman"/>
          <w:sz w:val="24"/>
          <w:szCs w:val="24"/>
          <w:lang w:val="ru-RU"/>
        </w:rPr>
        <w:t>ОГЭ</w:t>
      </w:r>
      <w:r>
        <w:rPr>
          <w:rFonts w:ascii="Times New Roman" w:hAnsi="Times New Roman"/>
          <w:sz w:val="24"/>
          <w:szCs w:val="24"/>
          <w:lang w:val="ru-RU"/>
        </w:rPr>
        <w:t>)</w:t>
      </w:r>
      <w:r w:rsidRPr="00C82BA7">
        <w:rPr>
          <w:rFonts w:ascii="Times New Roman" w:hAnsi="Times New Roman"/>
          <w:sz w:val="24"/>
          <w:szCs w:val="24"/>
          <w:lang w:val="ru-RU"/>
        </w:rPr>
        <w:t xml:space="preserve"> по физике</w:t>
      </w:r>
      <w:r>
        <w:rPr>
          <w:rFonts w:ascii="Times New Roman" w:hAnsi="Times New Roman"/>
          <w:sz w:val="24"/>
          <w:szCs w:val="24"/>
          <w:lang w:val="ru-RU"/>
        </w:rPr>
        <w:t>.</w:t>
      </w:r>
    </w:p>
  </w:footnote>
  <w:footnote w:id="20">
    <w:p w:rsidR="0084458D" w:rsidRPr="002727D9" w:rsidRDefault="0084458D" w:rsidP="00371813">
      <w:pPr>
        <w:pStyle w:val="a6"/>
        <w:jc w:val="both"/>
        <w:rPr>
          <w:rFonts w:ascii="Times New Roman" w:hAnsi="Times New Roman"/>
          <w:sz w:val="24"/>
          <w:szCs w:val="24"/>
          <w:lang w:val="ru-RU"/>
        </w:rPr>
      </w:pPr>
      <w:r w:rsidRPr="002727D9">
        <w:rPr>
          <w:rStyle w:val="a5"/>
          <w:rFonts w:ascii="Times New Roman" w:hAnsi="Times New Roman"/>
          <w:sz w:val="24"/>
          <w:szCs w:val="24"/>
        </w:rPr>
        <w:footnoteRef/>
      </w:r>
      <w:r w:rsidRPr="002727D9">
        <w:rPr>
          <w:rFonts w:ascii="Times New Roman" w:hAnsi="Times New Roman"/>
          <w:sz w:val="24"/>
          <w:szCs w:val="24"/>
        </w:rPr>
        <w:t xml:space="preserve"> Здесь и далее приводится расширенный перечень лабораторных и практических работ, </w:t>
      </w:r>
      <w:r>
        <w:rPr>
          <w:rFonts w:ascii="Times New Roman" w:hAnsi="Times New Roman"/>
          <w:sz w:val="24"/>
          <w:szCs w:val="24"/>
        </w:rPr>
        <w:br/>
      </w:r>
      <w:r w:rsidRPr="002727D9">
        <w:rPr>
          <w:rFonts w:ascii="Times New Roman" w:hAnsi="Times New Roman"/>
          <w:sz w:val="24"/>
          <w:szCs w:val="24"/>
        </w:rPr>
        <w:t>из которых учитель делает выбор по своему усмотрению</w:t>
      </w:r>
      <w:r>
        <w:rPr>
          <w:rFonts w:ascii="Times New Roman" w:hAnsi="Times New Roman"/>
          <w:sz w:val="24"/>
          <w:szCs w:val="24"/>
          <w:lang w:val="ru-RU"/>
        </w:rPr>
        <w:t>.</w:t>
      </w:r>
    </w:p>
  </w:footnote>
  <w:footnote w:id="21">
    <w:p w:rsidR="0084458D" w:rsidRPr="00BA2F1D" w:rsidRDefault="0084458D" w:rsidP="00371813">
      <w:pPr>
        <w:pStyle w:val="a6"/>
        <w:jc w:val="both"/>
        <w:rPr>
          <w:rFonts w:ascii="Times New Roman" w:hAnsi="Times New Roman"/>
          <w:sz w:val="24"/>
          <w:szCs w:val="24"/>
        </w:rPr>
      </w:pPr>
      <w:r w:rsidRPr="00BA2F1D">
        <w:rPr>
          <w:rStyle w:val="a5"/>
          <w:rFonts w:ascii="Times New Roman" w:hAnsi="Times New Roman"/>
          <w:sz w:val="24"/>
          <w:szCs w:val="24"/>
        </w:rPr>
        <w:footnoteRef/>
      </w:r>
      <w:r w:rsidRPr="00BA2F1D">
        <w:rPr>
          <w:rFonts w:ascii="Times New Roman" w:hAnsi="Times New Roman"/>
          <w:sz w:val="24"/>
          <w:szCs w:val="24"/>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2">
    <w:p w:rsidR="0084458D" w:rsidRDefault="0084458D" w:rsidP="00371813">
      <w:pPr>
        <w:pStyle w:val="a6"/>
        <w:jc w:val="both"/>
      </w:pPr>
      <w:r w:rsidRPr="00BA2F1D">
        <w:rPr>
          <w:rStyle w:val="a5"/>
          <w:rFonts w:ascii="Times New Roman" w:hAnsi="Times New Roman"/>
          <w:sz w:val="24"/>
          <w:szCs w:val="24"/>
        </w:rPr>
        <w:footnoteRef/>
      </w:r>
      <w:r w:rsidRPr="00BA2F1D">
        <w:rPr>
          <w:rFonts w:ascii="Times New Roman" w:hAnsi="Times New Roman"/>
          <w:sz w:val="24"/>
          <w:szCs w:val="24"/>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3">
    <w:p w:rsidR="0084458D" w:rsidRPr="00776B3F" w:rsidRDefault="0084458D" w:rsidP="00371813">
      <w:pPr>
        <w:pStyle w:val="a6"/>
        <w:jc w:val="both"/>
        <w:rPr>
          <w:rFonts w:ascii="Times New Roman" w:hAnsi="Times New Roman"/>
          <w:sz w:val="28"/>
          <w:szCs w:val="28"/>
          <w:lang w:val="ru-RU"/>
        </w:rPr>
      </w:pPr>
      <w:r w:rsidRPr="00776B3F">
        <w:rPr>
          <w:rStyle w:val="a5"/>
          <w:rFonts w:ascii="Times New Roman" w:hAnsi="Times New Roman"/>
          <w:sz w:val="24"/>
          <w:szCs w:val="28"/>
        </w:rPr>
        <w:footnoteRef/>
      </w:r>
      <w:r w:rsidRPr="00776B3F">
        <w:rPr>
          <w:rFonts w:ascii="Times New Roman" w:hAnsi="Times New Roman"/>
          <w:sz w:val="24"/>
          <w:szCs w:val="28"/>
        </w:rPr>
        <w:t xml:space="preserve"> Темы 2 и 3 возможно менять местами по усмотрению учител</w:t>
      </w:r>
      <w:r>
        <w:rPr>
          <w:rFonts w:ascii="Times New Roman" w:hAnsi="Times New Roman"/>
          <w:sz w:val="24"/>
          <w:szCs w:val="28"/>
        </w:rPr>
        <w:t>я, рассматривая содержание темы</w:t>
      </w:r>
      <w:r>
        <w:rPr>
          <w:rFonts w:ascii="Times New Roman" w:hAnsi="Times New Roman"/>
          <w:sz w:val="24"/>
          <w:szCs w:val="28"/>
        </w:rPr>
        <w:br/>
      </w:r>
      <w:r w:rsidRPr="00776B3F">
        <w:rPr>
          <w:rFonts w:ascii="Times New Roman" w:hAnsi="Times New Roman"/>
          <w:sz w:val="24"/>
          <w:szCs w:val="28"/>
        </w:rPr>
        <w:t>2 в качестве обобщения учебного материала</w:t>
      </w:r>
      <w:r>
        <w:rPr>
          <w:rFonts w:ascii="Times New Roman" w:hAnsi="Times New Roman"/>
          <w:sz w:val="24"/>
          <w:szCs w:val="28"/>
          <w:lang w:val="ru-RU"/>
        </w:rPr>
        <w:t>.</w:t>
      </w:r>
    </w:p>
  </w:footnote>
  <w:footnote w:id="24">
    <w:p w:rsidR="0084458D" w:rsidRPr="00920314" w:rsidRDefault="0084458D" w:rsidP="00371813">
      <w:pPr>
        <w:pStyle w:val="a6"/>
        <w:jc w:val="both"/>
        <w:rPr>
          <w:rFonts w:ascii="Times New Roman" w:hAnsi="Times New Roman"/>
          <w:sz w:val="24"/>
          <w:szCs w:val="24"/>
        </w:rPr>
      </w:pPr>
      <w:r w:rsidRPr="00920314">
        <w:rPr>
          <w:rStyle w:val="a5"/>
          <w:rFonts w:ascii="Times New Roman" w:hAnsi="Times New Roman"/>
          <w:sz w:val="24"/>
          <w:szCs w:val="24"/>
        </w:rPr>
        <w:footnoteRef/>
      </w:r>
      <w:r w:rsidRPr="00920314">
        <w:rPr>
          <w:rFonts w:ascii="Times New Roman" w:hAnsi="Times New Roman"/>
          <w:sz w:val="24"/>
          <w:szCs w:val="24"/>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5">
    <w:p w:rsidR="0084458D" w:rsidRPr="00932C56" w:rsidRDefault="0084458D" w:rsidP="00371813">
      <w:pPr>
        <w:pStyle w:val="a6"/>
        <w:jc w:val="both"/>
        <w:rPr>
          <w:rFonts w:ascii="Times New Roman" w:hAnsi="Times New Roman"/>
          <w:sz w:val="24"/>
          <w:szCs w:val="24"/>
        </w:rPr>
      </w:pPr>
      <w:r w:rsidRPr="00932C56">
        <w:rPr>
          <w:rStyle w:val="a5"/>
          <w:rFonts w:ascii="Times New Roman" w:hAnsi="Times New Roman"/>
          <w:sz w:val="24"/>
          <w:szCs w:val="24"/>
        </w:rPr>
        <w:footnoteRef/>
      </w:r>
      <w:r w:rsidRPr="00932C56">
        <w:rPr>
          <w:rFonts w:ascii="Times New Roman" w:hAnsi="Times New Roman"/>
          <w:sz w:val="24"/>
          <w:szCs w:val="24"/>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26">
    <w:p w:rsidR="0084458D" w:rsidRDefault="0084458D" w:rsidP="00371813">
      <w:pPr>
        <w:pStyle w:val="a6"/>
        <w:jc w:val="both"/>
      </w:pPr>
      <w:r w:rsidRPr="00932C56">
        <w:rPr>
          <w:rStyle w:val="a5"/>
          <w:rFonts w:ascii="Times New Roman" w:hAnsi="Times New Roman"/>
          <w:sz w:val="24"/>
          <w:szCs w:val="24"/>
        </w:rPr>
        <w:footnoteRef/>
      </w:r>
      <w:r w:rsidRPr="00932C56">
        <w:rPr>
          <w:rFonts w:ascii="Times New Roman" w:hAnsi="Times New Roman"/>
          <w:sz w:val="24"/>
          <w:szCs w:val="24"/>
        </w:rPr>
        <w:t xml:space="preserve"> Изучаются 6 отрядов млекопитающих на примере двух видов из каждого отряда по выбору учителя.</w:t>
      </w:r>
    </w:p>
  </w:footnote>
  <w:footnote w:id="27">
    <w:p w:rsidR="0084458D" w:rsidRPr="00F53C8E" w:rsidRDefault="0084458D" w:rsidP="00371813">
      <w:pPr>
        <w:pStyle w:val="a6"/>
        <w:jc w:val="both"/>
        <w:rPr>
          <w:rFonts w:ascii="Times New Roman" w:hAnsi="Times New Roman"/>
          <w:sz w:val="24"/>
          <w:szCs w:val="24"/>
        </w:rPr>
      </w:pPr>
      <w:r w:rsidRPr="00761AF3">
        <w:rPr>
          <w:rStyle w:val="a5"/>
          <w:rFonts w:ascii="Times New Roman" w:hAnsi="Times New Roman"/>
          <w:sz w:val="24"/>
          <w:szCs w:val="24"/>
        </w:rPr>
        <w:footnoteRef/>
      </w:r>
      <w:r w:rsidRPr="00761AF3">
        <w:rPr>
          <w:rFonts w:ascii="Times New Roman" w:hAnsi="Times New Roman"/>
          <w:sz w:val="24"/>
          <w:szCs w:val="24"/>
        </w:rPr>
        <w:t xml:space="preserve"> В случае, если в начальной школе </w:t>
      </w:r>
      <w:r w:rsidRPr="00F53C8E">
        <w:rPr>
          <w:rFonts w:ascii="Times New Roman" w:hAnsi="Times New Roman"/>
          <w:sz w:val="24"/>
          <w:szCs w:val="24"/>
        </w:rPr>
        <w:t xml:space="preserve">тематический материал по блокам </w:t>
      </w:r>
      <w:r>
        <w:rPr>
          <w:rFonts w:ascii="Times New Roman" w:eastAsia="Times New Roman" w:hAnsi="Times New Roman"/>
          <w:sz w:val="24"/>
          <w:szCs w:val="24"/>
          <w:lang w:val="ru-RU"/>
        </w:rPr>
        <w:t xml:space="preserve">37.6.1.1. и 37.6.1.2. </w:t>
      </w:r>
      <w:r w:rsidRPr="00F53C8E">
        <w:rPr>
          <w:rFonts w:ascii="Times New Roman" w:hAnsi="Times New Roman"/>
          <w:sz w:val="24"/>
          <w:szCs w:val="24"/>
        </w:rPr>
        <w:t>уже был освоен на достаточном уровне, целесообразно повторить его сокращ</w:t>
      </w:r>
      <w:r>
        <w:rPr>
          <w:rFonts w:ascii="Times New Roman" w:hAnsi="Times New Roman"/>
          <w:sz w:val="24"/>
          <w:szCs w:val="24"/>
        </w:rPr>
        <w:t>е</w:t>
      </w:r>
      <w:r w:rsidRPr="00F53C8E">
        <w:rPr>
          <w:rFonts w:ascii="Times New Roman" w:hAnsi="Times New Roman"/>
          <w:sz w:val="24"/>
          <w:szCs w:val="24"/>
        </w:rPr>
        <w:t>нно и увеличить количество учебных часов на изучение других тематических блоков.</w:t>
      </w:r>
    </w:p>
  </w:footnote>
  <w:footnote w:id="28">
    <w:p w:rsidR="0084458D" w:rsidRPr="00F31DCC" w:rsidRDefault="0084458D" w:rsidP="00371813">
      <w:pPr>
        <w:pStyle w:val="a6"/>
        <w:jc w:val="both"/>
      </w:pPr>
      <w:r w:rsidRPr="00F53C8E">
        <w:rPr>
          <w:rStyle w:val="a5"/>
          <w:rFonts w:ascii="Times New Roman" w:hAnsi="Times New Roman"/>
          <w:sz w:val="24"/>
          <w:szCs w:val="24"/>
        </w:rPr>
        <w:footnoteRef/>
      </w:r>
      <w:r w:rsidRPr="00F53C8E">
        <w:rPr>
          <w:rFonts w:ascii="Times New Roman" w:hAnsi="Times New Roman"/>
          <w:sz w:val="24"/>
          <w:szCs w:val="24"/>
        </w:rPr>
        <w:t xml:space="preserve"> При выборе данного тематического блока рекомендуется включать его в</w:t>
      </w:r>
      <w:r w:rsidRPr="00761AF3">
        <w:rPr>
          <w:rFonts w:ascii="Times New Roman" w:hAnsi="Times New Roman"/>
          <w:sz w:val="24"/>
          <w:szCs w:val="24"/>
        </w:rPr>
        <w:t xml:space="preserve"> тематическое планирование в четверти, соответствующей конкретному календарному сезону.</w:t>
      </w:r>
    </w:p>
  </w:footnote>
  <w:footnote w:id="29">
    <w:p w:rsidR="0084458D" w:rsidRPr="00F53C8E" w:rsidRDefault="0084458D" w:rsidP="00371813">
      <w:pPr>
        <w:pStyle w:val="a6"/>
        <w:jc w:val="both"/>
        <w:rPr>
          <w:rFonts w:ascii="Times New Roman" w:hAnsi="Times New Roman"/>
          <w:sz w:val="24"/>
          <w:szCs w:val="24"/>
        </w:rPr>
      </w:pPr>
      <w:r w:rsidRPr="00F53C8E">
        <w:rPr>
          <w:rStyle w:val="a5"/>
          <w:rFonts w:ascii="Times New Roman" w:hAnsi="Times New Roman"/>
          <w:sz w:val="24"/>
          <w:szCs w:val="24"/>
        </w:rPr>
        <w:footnoteRef/>
      </w:r>
      <w:r w:rsidRPr="00F53C8E">
        <w:rPr>
          <w:rFonts w:ascii="Times New Roman" w:hAnsi="Times New Roman"/>
          <w:sz w:val="24"/>
          <w:szCs w:val="24"/>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0">
    <w:p w:rsidR="0084458D" w:rsidRPr="00606F4A" w:rsidRDefault="0084458D" w:rsidP="00371813">
      <w:pPr>
        <w:pStyle w:val="a6"/>
        <w:jc w:val="both"/>
        <w:rPr>
          <w:rFonts w:ascii="Times New Roman" w:hAnsi="Times New Roman"/>
          <w:sz w:val="24"/>
          <w:szCs w:val="24"/>
        </w:rPr>
      </w:pPr>
      <w:r w:rsidRPr="00606F4A">
        <w:rPr>
          <w:rStyle w:val="a5"/>
          <w:rFonts w:ascii="Times New Roman" w:hAnsi="Times New Roman"/>
          <w:sz w:val="24"/>
          <w:szCs w:val="24"/>
        </w:rPr>
        <w:footnoteRef/>
      </w:r>
      <w:r w:rsidRPr="00606F4A">
        <w:rPr>
          <w:rFonts w:ascii="Times New Roman" w:hAnsi="Times New Roman"/>
          <w:sz w:val="24"/>
          <w:szCs w:val="24"/>
        </w:rPr>
        <w:t xml:space="preserve"> При изучении данного тематического материала рекомендуется выбрать не менее тр</w:t>
      </w:r>
      <w:r>
        <w:rPr>
          <w:rFonts w:ascii="Times New Roman" w:hAnsi="Times New Roman"/>
          <w:sz w:val="24"/>
          <w:szCs w:val="24"/>
        </w:rPr>
        <w:t>е</w:t>
      </w:r>
      <w:r w:rsidRPr="00606F4A">
        <w:rPr>
          <w:rFonts w:ascii="Times New Roman" w:hAnsi="Times New Roman"/>
          <w:sz w:val="24"/>
          <w:szCs w:val="24"/>
        </w:rPr>
        <w:t>х региональных</w:t>
      </w:r>
      <w:r w:rsidRPr="00606F4A">
        <w:rPr>
          <w:rFonts w:ascii="Times New Roman" w:hAnsi="Times New Roman"/>
          <w:sz w:val="24"/>
          <w:szCs w:val="24"/>
          <w:lang w:val="ru-RU"/>
        </w:rPr>
        <w:t xml:space="preserve"> </w:t>
      </w:r>
      <w:r>
        <w:rPr>
          <w:rFonts w:ascii="Times New Roman" w:hAnsi="Times New Roman"/>
          <w:sz w:val="24"/>
          <w:szCs w:val="24"/>
        </w:rPr>
        <w:t xml:space="preserve">традиций. Одна из которых </w:t>
      </w:r>
      <w:r>
        <w:rPr>
          <w:rFonts w:ascii="Times New Roman" w:hAnsi="Times New Roman"/>
          <w:sz w:val="24"/>
          <w:szCs w:val="24"/>
          <w:lang w:val="ru-RU"/>
        </w:rPr>
        <w:t xml:space="preserve">– </w:t>
      </w:r>
      <w:r w:rsidRPr="00606F4A">
        <w:rPr>
          <w:rFonts w:ascii="Times New Roman" w:hAnsi="Times New Roman"/>
          <w:sz w:val="24"/>
          <w:szCs w:val="24"/>
        </w:rPr>
        <w:t>музыка ближайших соседей (например, для обуч</w:t>
      </w:r>
      <w:r>
        <w:rPr>
          <w:rFonts w:ascii="Times New Roman" w:hAnsi="Times New Roman"/>
          <w:sz w:val="24"/>
          <w:szCs w:val="24"/>
        </w:rPr>
        <w:t xml:space="preserve">ающихся Нижегородской области </w:t>
      </w:r>
      <w:r>
        <w:rPr>
          <w:rFonts w:ascii="Times New Roman" w:hAnsi="Times New Roman"/>
          <w:sz w:val="24"/>
          <w:szCs w:val="24"/>
          <w:lang w:val="ru-RU"/>
        </w:rPr>
        <w:t xml:space="preserve">– </w:t>
      </w:r>
      <w:r w:rsidRPr="00606F4A">
        <w:rPr>
          <w:rFonts w:ascii="Times New Roman" w:hAnsi="Times New Roman"/>
          <w:sz w:val="24"/>
          <w:szCs w:val="24"/>
        </w:rPr>
        <w:t>чувашский или марийский фольклор, для обучающихся Кр</w:t>
      </w:r>
      <w:r>
        <w:rPr>
          <w:rFonts w:ascii="Times New Roman" w:hAnsi="Times New Roman"/>
          <w:sz w:val="24"/>
          <w:szCs w:val="24"/>
        </w:rPr>
        <w:t xml:space="preserve">аснодарского края </w:t>
      </w:r>
      <w:r>
        <w:rPr>
          <w:rFonts w:ascii="Times New Roman" w:hAnsi="Times New Roman"/>
          <w:sz w:val="24"/>
          <w:szCs w:val="24"/>
          <w:lang w:val="ru-RU"/>
        </w:rPr>
        <w:t>–</w:t>
      </w:r>
      <w:r>
        <w:rPr>
          <w:rFonts w:ascii="Times New Roman" w:hAnsi="Times New Roman"/>
          <w:sz w:val="24"/>
          <w:szCs w:val="24"/>
        </w:rPr>
        <w:t xml:space="preserve"> музыка Адыгеи</w:t>
      </w:r>
      <w:r w:rsidRPr="00606F4A">
        <w:rPr>
          <w:rFonts w:ascii="Times New Roman" w:hAnsi="Times New Roman"/>
          <w:sz w:val="24"/>
          <w:szCs w:val="24"/>
        </w:rPr>
        <w:t>). Две другие культурные традиции желательно выбрать среди более удал</w:t>
      </w:r>
      <w:r>
        <w:rPr>
          <w:rFonts w:ascii="Times New Roman" w:hAnsi="Times New Roman"/>
          <w:sz w:val="24"/>
          <w:szCs w:val="24"/>
        </w:rPr>
        <w:t>е</w:t>
      </w:r>
      <w:r w:rsidRPr="00606F4A">
        <w:rPr>
          <w:rFonts w:ascii="Times New Roman" w:hAnsi="Times New Roman"/>
          <w:sz w:val="24"/>
          <w:szCs w:val="24"/>
        </w:rPr>
        <w:t>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31">
    <w:p w:rsidR="0084458D" w:rsidRPr="00D52F87" w:rsidRDefault="0084458D" w:rsidP="00371813">
      <w:pPr>
        <w:pStyle w:val="a6"/>
        <w:jc w:val="both"/>
        <w:rPr>
          <w:rFonts w:ascii="Times New Roman" w:hAnsi="Times New Roman"/>
          <w:sz w:val="24"/>
          <w:szCs w:val="24"/>
        </w:rPr>
      </w:pPr>
      <w:r w:rsidRPr="00D52F87">
        <w:rPr>
          <w:rStyle w:val="a5"/>
          <w:rFonts w:ascii="Times New Roman" w:hAnsi="Times New Roman"/>
          <w:sz w:val="24"/>
          <w:szCs w:val="24"/>
        </w:rPr>
        <w:footnoteRef/>
      </w:r>
      <w:r w:rsidRPr="00D52F87">
        <w:rPr>
          <w:rFonts w:ascii="Times New Roman" w:hAnsi="Times New Roman"/>
          <w:sz w:val="24"/>
          <w:szCs w:val="24"/>
        </w:rPr>
        <w:t xml:space="preserve"> </w:t>
      </w:r>
      <w:r w:rsidRPr="00D52F87">
        <w:rPr>
          <w:rFonts w:ascii="Times New Roman" w:hAnsi="Times New Roman"/>
          <w:sz w:val="24"/>
          <w:szCs w:val="24"/>
          <w:lang w:val="ru-RU"/>
        </w:rPr>
        <w:t>Н</w:t>
      </w:r>
      <w:r w:rsidRPr="00D52F87">
        <w:rPr>
          <w:rFonts w:ascii="Times New Roman" w:hAnsi="Times New Roman"/>
          <w:sz w:val="24"/>
          <w:szCs w:val="24"/>
        </w:rPr>
        <w:t>апример, казачья лезгинка, калмыцкая гармошка.</w:t>
      </w:r>
    </w:p>
  </w:footnote>
  <w:footnote w:id="32">
    <w:p w:rsidR="0084458D" w:rsidRPr="00615FEE" w:rsidRDefault="0084458D" w:rsidP="00371813">
      <w:pPr>
        <w:pStyle w:val="a6"/>
        <w:jc w:val="both"/>
        <w:rPr>
          <w:rFonts w:ascii="Times New Roman" w:hAnsi="Times New Roman"/>
          <w:sz w:val="24"/>
          <w:szCs w:val="24"/>
        </w:rPr>
      </w:pPr>
      <w:r w:rsidRPr="00D52F87">
        <w:rPr>
          <w:rStyle w:val="a5"/>
          <w:rFonts w:ascii="Times New Roman" w:hAnsi="Times New Roman"/>
          <w:sz w:val="24"/>
          <w:szCs w:val="24"/>
        </w:rPr>
        <w:footnoteRef/>
      </w:r>
      <w:r w:rsidRPr="00D52F87">
        <w:rPr>
          <w:rFonts w:ascii="Times New Roman" w:hAnsi="Times New Roman"/>
          <w:sz w:val="24"/>
          <w:szCs w:val="24"/>
        </w:rPr>
        <w:t xml:space="preserve"> Изучение тематических блоков данного модуля в календарном планировании целесообразно </w:t>
      </w:r>
      <w:r w:rsidRPr="00615FEE">
        <w:rPr>
          <w:rFonts w:ascii="Times New Roman" w:hAnsi="Times New Roman"/>
          <w:sz w:val="24"/>
          <w:szCs w:val="24"/>
        </w:rPr>
        <w:t>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3">
    <w:p w:rsidR="0084458D" w:rsidRPr="00615FEE" w:rsidRDefault="0084458D" w:rsidP="00371813">
      <w:pPr>
        <w:pStyle w:val="a6"/>
        <w:jc w:val="both"/>
      </w:pPr>
      <w:r w:rsidRPr="00615FEE">
        <w:rPr>
          <w:rStyle w:val="a5"/>
          <w:rFonts w:ascii="Times New Roman" w:hAnsi="Times New Roman"/>
          <w:sz w:val="24"/>
          <w:szCs w:val="24"/>
        </w:rPr>
        <w:footnoteRef/>
      </w:r>
      <w:r w:rsidRPr="00615FEE">
        <w:rPr>
          <w:rFonts w:ascii="Times New Roman" w:hAnsi="Times New Roman"/>
          <w:sz w:val="24"/>
          <w:szCs w:val="24"/>
        </w:rPr>
        <w:t xml:space="preserve"> Для изучения данной темы рекомендуется выбрать не менее 2</w:t>
      </w:r>
      <w:r w:rsidRPr="00615FEE">
        <w:rPr>
          <w:rFonts w:ascii="Times New Roman" w:hAnsi="Times New Roman"/>
          <w:sz w:val="24"/>
          <w:szCs w:val="24"/>
          <w:lang w:val="ru-RU"/>
        </w:rPr>
        <w:t>–</w:t>
      </w:r>
      <w:r w:rsidRPr="00615FEE">
        <w:rPr>
          <w:rFonts w:ascii="Times New Roman" w:hAnsi="Times New Roman"/>
          <w:sz w:val="24"/>
          <w:szCs w:val="24"/>
        </w:rPr>
        <w:t>3 национальных культур</w:t>
      </w:r>
      <w:r w:rsidRPr="00615FEE">
        <w:rPr>
          <w:rFonts w:ascii="Times New Roman" w:hAnsi="Times New Roman"/>
          <w:sz w:val="24"/>
          <w:szCs w:val="24"/>
          <w:lang w:val="ru-RU"/>
        </w:rPr>
        <w:br/>
      </w:r>
      <w:r w:rsidRPr="00615FEE">
        <w:rPr>
          <w:rFonts w:ascii="Times New Roman" w:hAnsi="Times New Roman"/>
          <w:sz w:val="24"/>
          <w:szCs w:val="24"/>
        </w:rPr>
        <w:t xml:space="preserve">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образцами типичных инструментов, жанров, стилевых и культурных особенностей (например, испанский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кастаньеты, фламенко, болеро; польский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мазурка, полонез; французский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 xml:space="preserve">рондо, трубадуры; австрийский фольклор </w:t>
      </w:r>
      <w:r w:rsidRPr="00615FEE">
        <w:rPr>
          <w:rFonts w:ascii="Times New Roman" w:hAnsi="Times New Roman"/>
          <w:sz w:val="24"/>
          <w:szCs w:val="24"/>
          <w:lang w:val="ru-RU"/>
        </w:rPr>
        <w:t xml:space="preserve">– </w:t>
      </w:r>
      <w:r w:rsidRPr="00615FEE">
        <w:rPr>
          <w:rFonts w:ascii="Times New Roman" w:hAnsi="Times New Roman"/>
          <w:sz w:val="24"/>
          <w:szCs w:val="24"/>
        </w:rPr>
        <w:t>альпийский рог, тирольское пение, лендлер).</w:t>
      </w:r>
    </w:p>
  </w:footnote>
  <w:footnote w:id="34">
    <w:p w:rsidR="0084458D" w:rsidRPr="005427CF" w:rsidRDefault="0084458D" w:rsidP="00371813">
      <w:pPr>
        <w:pStyle w:val="a6"/>
        <w:jc w:val="both"/>
        <w:rPr>
          <w:rFonts w:ascii="Times New Roman" w:hAnsi="Times New Roman"/>
          <w:sz w:val="24"/>
          <w:szCs w:val="24"/>
        </w:rPr>
      </w:pPr>
      <w:r w:rsidRPr="005427CF">
        <w:rPr>
          <w:rStyle w:val="a5"/>
          <w:rFonts w:ascii="Times New Roman" w:hAnsi="Times New Roman"/>
          <w:sz w:val="24"/>
          <w:szCs w:val="24"/>
        </w:rPr>
        <w:footnoteRef/>
      </w:r>
      <w:r w:rsidRPr="005427CF">
        <w:rPr>
          <w:rFonts w:ascii="Times New Roman" w:hAnsi="Times New Roman"/>
          <w:sz w:val="24"/>
          <w:szCs w:val="24"/>
        </w:rPr>
        <w:t xml:space="preserve"> Для изучения данного тематического блока рекомендуется выбрать 1</w:t>
      </w:r>
      <w:r w:rsidRPr="005427CF">
        <w:rPr>
          <w:rFonts w:ascii="Times New Roman" w:hAnsi="Times New Roman"/>
          <w:sz w:val="24"/>
          <w:szCs w:val="24"/>
          <w:lang w:val="ru-RU"/>
        </w:rPr>
        <w:t>–</w:t>
      </w:r>
      <w:r w:rsidRPr="005427CF">
        <w:rPr>
          <w:rFonts w:ascii="Times New Roman" w:hAnsi="Times New Roman"/>
          <w:sz w:val="24"/>
          <w:szCs w:val="24"/>
        </w:rPr>
        <w:t>2 национальные традиции из следующего списка: Китай, Индия, Япония, Вьетнам, Индонезия, Иран, Турция.</w:t>
      </w:r>
    </w:p>
  </w:footnote>
  <w:footnote w:id="35">
    <w:p w:rsidR="0084458D" w:rsidRPr="00622B7D" w:rsidRDefault="0084458D" w:rsidP="00371813">
      <w:pPr>
        <w:pStyle w:val="a6"/>
        <w:jc w:val="both"/>
        <w:rPr>
          <w:rFonts w:ascii="Times New Roman" w:hAnsi="Times New Roman"/>
          <w:sz w:val="24"/>
          <w:szCs w:val="24"/>
        </w:rPr>
      </w:pPr>
      <w:r w:rsidRPr="005427CF">
        <w:rPr>
          <w:rStyle w:val="a5"/>
          <w:rFonts w:ascii="Times New Roman" w:hAnsi="Times New Roman"/>
          <w:sz w:val="24"/>
          <w:szCs w:val="24"/>
        </w:rPr>
        <w:footnoteRef/>
      </w:r>
      <w:r w:rsidRPr="005427CF">
        <w:rPr>
          <w:rFonts w:ascii="Times New Roman" w:hAnsi="Times New Roman"/>
          <w:sz w:val="24"/>
          <w:szCs w:val="24"/>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w:t>
      </w:r>
      <w:r>
        <w:rPr>
          <w:rFonts w:ascii="Times New Roman" w:hAnsi="Times New Roman"/>
          <w:sz w:val="24"/>
          <w:szCs w:val="24"/>
        </w:rPr>
        <w:t>зни композиторов предполагаются</w:t>
      </w:r>
      <w:r>
        <w:rPr>
          <w:rFonts w:ascii="Times New Roman" w:hAnsi="Times New Roman"/>
          <w:sz w:val="24"/>
          <w:szCs w:val="24"/>
          <w:lang w:val="ru-RU"/>
        </w:rPr>
        <w:br/>
      </w:r>
      <w:r w:rsidRPr="005427CF">
        <w:rPr>
          <w:rFonts w:ascii="Times New Roman" w:hAnsi="Times New Roman"/>
          <w:sz w:val="24"/>
          <w:szCs w:val="24"/>
        </w:rPr>
        <w:t>к использованию лишь в качестве контекста и не должны подменять собой освоение, постижение</w:t>
      </w:r>
      <w:r w:rsidRPr="00622B7D">
        <w:rPr>
          <w:rFonts w:ascii="Times New Roman" w:hAnsi="Times New Roman"/>
          <w:sz w:val="24"/>
          <w:szCs w:val="24"/>
        </w:rPr>
        <w:t xml:space="preserve"> смысла самих музыкальных произведений.</w:t>
      </w:r>
    </w:p>
  </w:footnote>
  <w:footnote w:id="36">
    <w:p w:rsidR="0084458D" w:rsidRPr="000D65A2" w:rsidRDefault="0084458D" w:rsidP="00371813">
      <w:pPr>
        <w:pStyle w:val="a6"/>
        <w:jc w:val="both"/>
        <w:rPr>
          <w:rFonts w:ascii="Times New Roman" w:hAnsi="Times New Roman"/>
          <w:sz w:val="24"/>
          <w:szCs w:val="24"/>
        </w:rPr>
      </w:pPr>
      <w:r w:rsidRPr="000D65A2">
        <w:rPr>
          <w:rStyle w:val="a5"/>
          <w:rFonts w:ascii="Times New Roman" w:hAnsi="Times New Roman"/>
          <w:sz w:val="24"/>
          <w:szCs w:val="24"/>
        </w:rPr>
        <w:footnoteRef/>
      </w:r>
      <w:r w:rsidRPr="000D65A2">
        <w:rPr>
          <w:rFonts w:ascii="Times New Roman" w:hAnsi="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84458D" w:rsidRPr="001C120F" w:rsidRDefault="0084458D" w:rsidP="00371813">
      <w:pPr>
        <w:pStyle w:val="a6"/>
        <w:jc w:val="both"/>
        <w:rPr>
          <w:rFonts w:ascii="Times New Roman" w:hAnsi="Times New Roman"/>
          <w:sz w:val="24"/>
          <w:szCs w:val="24"/>
        </w:rPr>
      </w:pPr>
      <w:r w:rsidRPr="001C120F">
        <w:rPr>
          <w:rStyle w:val="a5"/>
          <w:rFonts w:ascii="Times New Roman" w:hAnsi="Times New Roman"/>
          <w:sz w:val="24"/>
          <w:szCs w:val="24"/>
        </w:rPr>
        <w:footnoteRef/>
      </w:r>
      <w:r w:rsidRPr="001C120F">
        <w:rPr>
          <w:rFonts w:ascii="Times New Roman" w:hAnsi="Times New Roman"/>
          <w:sz w:val="24"/>
          <w:szCs w:val="24"/>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w:t>
      </w:r>
      <w:r>
        <w:rPr>
          <w:rFonts w:ascii="Times New Roman" w:hAnsi="Times New Roman"/>
          <w:sz w:val="24"/>
          <w:szCs w:val="24"/>
        </w:rPr>
        <w:t>иких композиторов, таких как И.С. Бах, В.А. Моцарт, П.И. Чайковский,</w:t>
      </w:r>
      <w:r>
        <w:rPr>
          <w:rFonts w:ascii="Times New Roman" w:hAnsi="Times New Roman"/>
          <w:sz w:val="24"/>
          <w:szCs w:val="24"/>
          <w:lang w:val="ru-RU"/>
        </w:rPr>
        <w:br/>
      </w:r>
      <w:r>
        <w:rPr>
          <w:rFonts w:ascii="Times New Roman" w:hAnsi="Times New Roman"/>
          <w:sz w:val="24"/>
          <w:szCs w:val="24"/>
        </w:rPr>
        <w:t>С.В. Рахманинов</w:t>
      </w:r>
      <w:r w:rsidRPr="001C120F">
        <w:rPr>
          <w:rFonts w:ascii="Times New Roman" w:hAnsi="Times New Roman"/>
          <w:sz w:val="24"/>
          <w:szCs w:val="24"/>
        </w:rPr>
        <w:t>.</w:t>
      </w:r>
    </w:p>
  </w:footnote>
  <w:footnote w:id="38">
    <w:p w:rsidR="0084458D" w:rsidRPr="00BF5349" w:rsidRDefault="0084458D" w:rsidP="00371813">
      <w:pPr>
        <w:pStyle w:val="a6"/>
        <w:jc w:val="both"/>
        <w:rPr>
          <w:rFonts w:ascii="Times New Roman" w:hAnsi="Times New Roman"/>
          <w:sz w:val="24"/>
          <w:szCs w:val="24"/>
        </w:rPr>
      </w:pPr>
      <w:r w:rsidRPr="001C120F">
        <w:rPr>
          <w:rStyle w:val="a5"/>
          <w:rFonts w:ascii="Times New Roman" w:hAnsi="Times New Roman"/>
          <w:sz w:val="24"/>
          <w:szCs w:val="24"/>
        </w:rPr>
        <w:footnoteRef/>
      </w:r>
      <w:r w:rsidRPr="001C120F">
        <w:rPr>
          <w:rFonts w:ascii="Times New Roman" w:hAnsi="Times New Roman"/>
          <w:sz w:val="24"/>
          <w:szCs w:val="24"/>
        </w:rPr>
        <w:t xml:space="preserve"> Уточнение различий между музыкой католической и протестантской церкви зависит от уровня подготовки обучающихся (как по музыке, так и по </w:t>
      </w:r>
      <w:r w:rsidRPr="001C120F">
        <w:rPr>
          <w:rFonts w:ascii="Times New Roman" w:eastAsia="Times New Roman" w:hAnsi="Times New Roman"/>
          <w:sz w:val="24"/>
          <w:szCs w:val="24"/>
          <w:lang w:val="ru-RU"/>
        </w:rPr>
        <w:t>основам религиозных культур и светской этики</w:t>
      </w:r>
      <w:r w:rsidRPr="001C120F">
        <w:rPr>
          <w:rFonts w:ascii="Times New Roman" w:hAnsi="Times New Roman"/>
          <w:sz w:val="24"/>
          <w:szCs w:val="24"/>
        </w:rPr>
        <w:t>) и может быть раскрыто позднее или факультатив</w:t>
      </w:r>
      <w:r>
        <w:rPr>
          <w:rFonts w:ascii="Times New Roman" w:hAnsi="Times New Roman"/>
          <w:sz w:val="24"/>
          <w:szCs w:val="24"/>
        </w:rPr>
        <w:t>но по усмотрению учителя. Также</w:t>
      </w:r>
      <w:r>
        <w:rPr>
          <w:rFonts w:ascii="Times New Roman" w:hAnsi="Times New Roman"/>
          <w:sz w:val="24"/>
          <w:szCs w:val="24"/>
          <w:lang w:val="ru-RU"/>
        </w:rPr>
        <w:br/>
      </w:r>
      <w:r w:rsidRPr="001C120F">
        <w:rPr>
          <w:rFonts w:ascii="Times New Roman" w:hAnsi="Times New Roman"/>
          <w:sz w:val="24"/>
          <w:szCs w:val="24"/>
        </w:rPr>
        <w:t>на усмотрение учителя данный перечень может быть дополнен образцами исламской, буддийской культуры, иудаизма в зависимости от особенностей</w:t>
      </w:r>
      <w:r>
        <w:rPr>
          <w:rFonts w:ascii="Times New Roman" w:hAnsi="Times New Roman"/>
          <w:sz w:val="24"/>
          <w:szCs w:val="24"/>
        </w:rPr>
        <w:t xml:space="preserve"> конкретного учебного заведения</w:t>
      </w:r>
      <w:r>
        <w:rPr>
          <w:rFonts w:ascii="Times New Roman" w:hAnsi="Times New Roman"/>
          <w:sz w:val="24"/>
          <w:szCs w:val="24"/>
          <w:lang w:val="ru-RU"/>
        </w:rPr>
        <w:br/>
      </w:r>
      <w:r w:rsidRPr="001C120F">
        <w:rPr>
          <w:rFonts w:ascii="Times New Roman" w:hAnsi="Times New Roman"/>
          <w:sz w:val="24"/>
          <w:szCs w:val="24"/>
        </w:rPr>
        <w:t>и религиозных верований, распростран</w:t>
      </w:r>
      <w:r>
        <w:rPr>
          <w:rFonts w:ascii="Times New Roman" w:hAnsi="Times New Roman"/>
          <w:sz w:val="24"/>
          <w:szCs w:val="24"/>
        </w:rPr>
        <w:t>е</w:t>
      </w:r>
      <w:r w:rsidRPr="001C120F">
        <w:rPr>
          <w:rFonts w:ascii="Times New Roman" w:hAnsi="Times New Roman"/>
          <w:sz w:val="24"/>
          <w:szCs w:val="24"/>
        </w:rPr>
        <w:t>нных в данном регионе.</w:t>
      </w:r>
    </w:p>
  </w:footnote>
  <w:footnote w:id="39">
    <w:p w:rsidR="0084458D" w:rsidRPr="00C015CD" w:rsidRDefault="0084458D" w:rsidP="00371813">
      <w:pPr>
        <w:pStyle w:val="a6"/>
        <w:jc w:val="both"/>
        <w:rPr>
          <w:rFonts w:ascii="Times New Roman" w:hAnsi="Times New Roman"/>
          <w:sz w:val="24"/>
          <w:szCs w:val="24"/>
        </w:rPr>
      </w:pPr>
      <w:r w:rsidRPr="00C015CD">
        <w:rPr>
          <w:rStyle w:val="a5"/>
          <w:rFonts w:ascii="Times New Roman" w:hAnsi="Times New Roman"/>
          <w:sz w:val="24"/>
          <w:szCs w:val="24"/>
        </w:rPr>
        <w:footnoteRef/>
      </w:r>
      <w:r w:rsidRPr="00C015CD">
        <w:rPr>
          <w:rFonts w:ascii="Times New Roman" w:hAnsi="Times New Roman"/>
          <w:sz w:val="24"/>
          <w:szCs w:val="24"/>
        </w:rPr>
        <w:t xml:space="preserve"> Изучение тематических блоков данного модуля строится по биографическому принципу.</w:t>
      </w:r>
      <w:r w:rsidRPr="00C015CD">
        <w:rPr>
          <w:rFonts w:ascii="Times New Roman" w:hAnsi="Times New Roman"/>
          <w:sz w:val="24"/>
          <w:szCs w:val="24"/>
          <w:lang w:val="ru-RU"/>
        </w:rPr>
        <w:br/>
      </w:r>
      <w:r w:rsidRPr="00C015CD">
        <w:rPr>
          <w:rFonts w:ascii="Times New Roman" w:hAnsi="Times New Roman"/>
          <w:sz w:val="24"/>
          <w:szCs w:val="24"/>
        </w:rP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C015CD">
        <w:rPr>
          <w:rFonts w:ascii="Times New Roman" w:hAnsi="Times New Roman"/>
          <w:sz w:val="24"/>
          <w:szCs w:val="24"/>
          <w:lang w:val="ru-RU"/>
        </w:rPr>
        <w:br/>
      </w:r>
      <w:r w:rsidRPr="00C015CD">
        <w:rPr>
          <w:rFonts w:ascii="Times New Roman" w:hAnsi="Times New Roman"/>
          <w:sz w:val="24"/>
          <w:szCs w:val="24"/>
        </w:rPr>
        <w:t>к творчеству русских композиторов, прослеживая продолжение и развитие круга национальных сюжетов, образов, интонаций.</w:t>
      </w:r>
    </w:p>
  </w:footnote>
  <w:footnote w:id="40">
    <w:p w:rsidR="0084458D" w:rsidRPr="00687F2E" w:rsidRDefault="0084458D" w:rsidP="00371813">
      <w:pPr>
        <w:spacing w:before="75"/>
        <w:ind w:right="114"/>
        <w:contextualSpacing/>
        <w:jc w:val="both"/>
        <w:rPr>
          <w:rFonts w:ascii="Times New Roman" w:hAnsi="Times New Roman"/>
          <w:sz w:val="24"/>
          <w:szCs w:val="24"/>
          <w:lang w:val="ru-RU"/>
        </w:rPr>
      </w:pPr>
      <w:r w:rsidRPr="00687F2E">
        <w:rPr>
          <w:rStyle w:val="a5"/>
          <w:rFonts w:ascii="Times New Roman" w:hAnsi="Times New Roman"/>
          <w:sz w:val="24"/>
          <w:szCs w:val="24"/>
        </w:rPr>
        <w:footnoteRef/>
      </w:r>
      <w:r>
        <w:rPr>
          <w:rFonts w:ascii="Times New Roman" w:hAnsi="Times New Roman"/>
          <w:sz w:val="24"/>
          <w:szCs w:val="24"/>
          <w:lang w:val="ru-RU"/>
        </w:rPr>
        <w:t xml:space="preserve"> На выбор учителя. Например</w:t>
      </w:r>
      <w:r w:rsidRPr="00687F2E">
        <w:rPr>
          <w:rFonts w:ascii="Times New Roman" w:hAnsi="Times New Roman"/>
          <w:sz w:val="24"/>
          <w:szCs w:val="24"/>
          <w:lang w:val="ru-RU"/>
        </w:rPr>
        <w:t xml:space="preserve">: Испания, Китай, Индия </w:t>
      </w:r>
      <w:r>
        <w:rPr>
          <w:rFonts w:ascii="Times New Roman" w:hAnsi="Times New Roman"/>
          <w:sz w:val="24"/>
          <w:szCs w:val="24"/>
          <w:lang w:val="ru-RU"/>
        </w:rPr>
        <w:t xml:space="preserve">или: Франция, США, Япония, – </w:t>
      </w:r>
      <w:r w:rsidRPr="00687F2E">
        <w:rPr>
          <w:rFonts w:ascii="Times New Roman" w:hAnsi="Times New Roman"/>
          <w:sz w:val="24"/>
          <w:szCs w:val="24"/>
          <w:lang w:val="ru-RU"/>
        </w:rPr>
        <w:t>не менее тр</w:t>
      </w:r>
      <w:r>
        <w:rPr>
          <w:rFonts w:ascii="Times New Roman" w:hAnsi="Times New Roman"/>
          <w:sz w:val="24"/>
          <w:szCs w:val="24"/>
          <w:lang w:val="ru-RU"/>
        </w:rPr>
        <w:t>е</w:t>
      </w:r>
      <w:r w:rsidRPr="00687F2E">
        <w:rPr>
          <w:rFonts w:ascii="Times New Roman" w:hAnsi="Times New Roman"/>
          <w:sz w:val="24"/>
          <w:szCs w:val="24"/>
          <w:lang w:val="ru-RU"/>
        </w:rPr>
        <w:t>х национальных культур, значимых в мировом масштабе.</w:t>
      </w:r>
    </w:p>
  </w:footnote>
  <w:footnote w:id="41">
    <w:p w:rsidR="0084458D" w:rsidRPr="003F6D73" w:rsidRDefault="0084458D" w:rsidP="00631758">
      <w:pPr>
        <w:pStyle w:val="footnote"/>
        <w:spacing w:line="240" w:lineRule="auto"/>
        <w:ind w:left="0" w:firstLine="0"/>
        <w:rPr>
          <w:rFonts w:ascii="Times New Roman" w:hAnsi="Times New Roman" w:cs="Times New Roman"/>
          <w:sz w:val="24"/>
          <w:szCs w:val="24"/>
        </w:rPr>
      </w:pPr>
      <w:r w:rsidRPr="003F6D73">
        <w:rPr>
          <w:rFonts w:ascii="Times New Roman" w:hAnsi="Times New Roman" w:cs="Times New Roman"/>
          <w:sz w:val="24"/>
          <w:szCs w:val="24"/>
          <w:vertAlign w:val="superscript"/>
        </w:rPr>
        <w:footnoteRef/>
      </w:r>
      <w:r>
        <w:rPr>
          <w:rFonts w:ascii="Times New Roman" w:hAnsi="Times New Roman" w:cs="Times New Roman"/>
          <w:sz w:val="24"/>
          <w:szCs w:val="24"/>
        </w:rPr>
        <w:t xml:space="preserve"> </w:t>
      </w:r>
      <w:r w:rsidRPr="003F6D73">
        <w:rPr>
          <w:rFonts w:ascii="Times New Roman" w:hAnsi="Times New Roman"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06308"/>
    <w:multiLevelType w:val="multilevel"/>
    <w:tmpl w:val="F4BED058"/>
    <w:lvl w:ilvl="0">
      <w:start w:val="1"/>
      <w:numFmt w:val="decimal"/>
      <w:lvlText w:val="%1."/>
      <w:lvlJc w:val="left"/>
      <w:pPr>
        <w:ind w:left="1429" w:hanging="360"/>
      </w:pPr>
    </w:lvl>
    <w:lvl w:ilvl="1">
      <w:start w:val="2"/>
      <w:numFmt w:val="decimal"/>
      <w:isLgl/>
      <w:lvlText w:val="%1.%2"/>
      <w:lvlJc w:val="left"/>
      <w:pPr>
        <w:ind w:left="1429" w:hanging="360"/>
      </w:pPr>
      <w:rPr>
        <w:rFonts w:hint="default"/>
        <w:b/>
      </w:rPr>
    </w:lvl>
    <w:lvl w:ilvl="2">
      <w:start w:val="1"/>
      <w:numFmt w:val="decimal"/>
      <w:isLgl/>
      <w:lvlText w:val="%1.%2.%3"/>
      <w:lvlJc w:val="left"/>
      <w:pPr>
        <w:ind w:left="1789" w:hanging="720"/>
      </w:pPr>
      <w:rPr>
        <w:rFonts w:hint="default"/>
        <w:b/>
      </w:rPr>
    </w:lvl>
    <w:lvl w:ilvl="3">
      <w:start w:val="1"/>
      <w:numFmt w:val="decimal"/>
      <w:isLgl/>
      <w:lvlText w:val="%1.%2.%3.%4"/>
      <w:lvlJc w:val="left"/>
      <w:pPr>
        <w:ind w:left="1789" w:hanging="720"/>
      </w:pPr>
      <w:rPr>
        <w:rFonts w:hint="default"/>
        <w:b/>
      </w:rPr>
    </w:lvl>
    <w:lvl w:ilvl="4">
      <w:start w:val="1"/>
      <w:numFmt w:val="decimal"/>
      <w:isLgl/>
      <w:lvlText w:val="%1.%2.%3.%4.%5"/>
      <w:lvlJc w:val="left"/>
      <w:pPr>
        <w:ind w:left="2149" w:hanging="1080"/>
      </w:pPr>
      <w:rPr>
        <w:rFonts w:hint="default"/>
        <w:b/>
      </w:rPr>
    </w:lvl>
    <w:lvl w:ilvl="5">
      <w:start w:val="1"/>
      <w:numFmt w:val="decimal"/>
      <w:isLgl/>
      <w:lvlText w:val="%1.%2.%3.%4.%5.%6"/>
      <w:lvlJc w:val="left"/>
      <w:pPr>
        <w:ind w:left="2149" w:hanging="1080"/>
      </w:pPr>
      <w:rPr>
        <w:rFonts w:hint="default"/>
        <w:b/>
      </w:rPr>
    </w:lvl>
    <w:lvl w:ilvl="6">
      <w:start w:val="1"/>
      <w:numFmt w:val="decimal"/>
      <w:isLgl/>
      <w:lvlText w:val="%1.%2.%3.%4.%5.%6.%7"/>
      <w:lvlJc w:val="left"/>
      <w:pPr>
        <w:ind w:left="2509" w:hanging="1440"/>
      </w:pPr>
      <w:rPr>
        <w:rFonts w:hint="default"/>
        <w:b/>
      </w:rPr>
    </w:lvl>
    <w:lvl w:ilvl="7">
      <w:start w:val="1"/>
      <w:numFmt w:val="decimal"/>
      <w:isLgl/>
      <w:lvlText w:val="%1.%2.%3.%4.%5.%6.%7.%8"/>
      <w:lvlJc w:val="left"/>
      <w:pPr>
        <w:ind w:left="2509" w:hanging="1440"/>
      </w:pPr>
      <w:rPr>
        <w:rFonts w:hint="default"/>
        <w:b/>
      </w:rPr>
    </w:lvl>
    <w:lvl w:ilvl="8">
      <w:start w:val="1"/>
      <w:numFmt w:val="decimal"/>
      <w:isLgl/>
      <w:lvlText w:val="%1.%2.%3.%4.%5.%6.%7.%8.%9"/>
      <w:lvlJc w:val="left"/>
      <w:pPr>
        <w:ind w:left="2869" w:hanging="1800"/>
      </w:pPr>
      <w:rPr>
        <w:rFonts w:hint="default"/>
        <w:b/>
      </w:rPr>
    </w:lvl>
  </w:abstractNum>
  <w:abstractNum w:abstractNumId="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AC22D9B"/>
    <w:multiLevelType w:val="hybridMultilevel"/>
    <w:tmpl w:val="B7A860EE"/>
    <w:lvl w:ilvl="0" w:tplc="009E2B1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6BC9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4200E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D2611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78CB1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84A4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B668F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0CAF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63C5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C7034E1"/>
    <w:multiLevelType w:val="hybridMultilevel"/>
    <w:tmpl w:val="BFEA1C40"/>
    <w:lvl w:ilvl="0" w:tplc="8952A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1267090"/>
    <w:multiLevelType w:val="hybridMultilevel"/>
    <w:tmpl w:val="30323B1A"/>
    <w:lvl w:ilvl="0" w:tplc="D6C031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4284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6BD8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0DB2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EE2B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D8961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EC10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12F51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1E273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3441967"/>
    <w:multiLevelType w:val="hybridMultilevel"/>
    <w:tmpl w:val="53CAE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A4F1715"/>
    <w:multiLevelType w:val="hybridMultilevel"/>
    <w:tmpl w:val="0B808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E47F7D"/>
    <w:multiLevelType w:val="hybridMultilevel"/>
    <w:tmpl w:val="6EAC1A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4401270F"/>
    <w:multiLevelType w:val="hybridMultilevel"/>
    <w:tmpl w:val="4F922BA2"/>
    <w:lvl w:ilvl="0" w:tplc="377AC0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64323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EA48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8CF99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A5E4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16016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E23B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5841E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4169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44AD6626"/>
    <w:multiLevelType w:val="hybridMultilevel"/>
    <w:tmpl w:val="1E006A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2">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5B51933"/>
    <w:multiLevelType w:val="hybridMultilevel"/>
    <w:tmpl w:val="D2327CB2"/>
    <w:lvl w:ilvl="0" w:tplc="14624E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BA749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80A8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28F3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02EE5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AB35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C6D0A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668D4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C111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DE9639A"/>
    <w:multiLevelType w:val="hybridMultilevel"/>
    <w:tmpl w:val="90569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DFA6422"/>
    <w:multiLevelType w:val="hybridMultilevel"/>
    <w:tmpl w:val="7DD4B0D8"/>
    <w:lvl w:ilvl="0" w:tplc="F8F8E1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0D48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FA02C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505F7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C8C0D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0E986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0893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E87C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D6B22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75A74B48"/>
    <w:multiLevelType w:val="hybridMultilevel"/>
    <w:tmpl w:val="6890D6E0"/>
    <w:lvl w:ilvl="0" w:tplc="932A5C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FB64705"/>
    <w:multiLevelType w:val="hybridMultilevel"/>
    <w:tmpl w:val="8D7C73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10"/>
  </w:num>
  <w:num w:numId="3">
    <w:abstractNumId w:val="6"/>
  </w:num>
  <w:num w:numId="4">
    <w:abstractNumId w:val="0"/>
  </w:num>
  <w:num w:numId="5">
    <w:abstractNumId w:val="18"/>
  </w:num>
  <w:num w:numId="6">
    <w:abstractNumId w:val="15"/>
  </w:num>
  <w:num w:numId="7">
    <w:abstractNumId w:val="8"/>
  </w:num>
  <w:num w:numId="8">
    <w:abstractNumId w:val="17"/>
  </w:num>
  <w:num w:numId="9">
    <w:abstractNumId w:val="4"/>
  </w:num>
  <w:num w:numId="10">
    <w:abstractNumId w:val="2"/>
  </w:num>
  <w:num w:numId="11">
    <w:abstractNumId w:val="12"/>
  </w:num>
  <w:num w:numId="12">
    <w:abstractNumId w:val="13"/>
  </w:num>
  <w:num w:numId="13">
    <w:abstractNumId w:val="11"/>
  </w:num>
  <w:num w:numId="14">
    <w:abstractNumId w:val="9"/>
  </w:num>
  <w:num w:numId="15">
    <w:abstractNumId w:val="16"/>
  </w:num>
  <w:num w:numId="16">
    <w:abstractNumId w:val="3"/>
  </w:num>
  <w:num w:numId="17">
    <w:abstractNumId w:val="5"/>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FFE"/>
    <w:rsid w:val="00006B08"/>
    <w:rsid w:val="00040C96"/>
    <w:rsid w:val="001605A8"/>
    <w:rsid w:val="001A52F9"/>
    <w:rsid w:val="002131FA"/>
    <w:rsid w:val="002B49BA"/>
    <w:rsid w:val="002E5CDE"/>
    <w:rsid w:val="002E7671"/>
    <w:rsid w:val="00300C2C"/>
    <w:rsid w:val="003563F4"/>
    <w:rsid w:val="00371813"/>
    <w:rsid w:val="00471536"/>
    <w:rsid w:val="00473D64"/>
    <w:rsid w:val="004E46DE"/>
    <w:rsid w:val="004E7F20"/>
    <w:rsid w:val="004F1DBD"/>
    <w:rsid w:val="0052510D"/>
    <w:rsid w:val="005A7260"/>
    <w:rsid w:val="00616B41"/>
    <w:rsid w:val="00631758"/>
    <w:rsid w:val="006E2F90"/>
    <w:rsid w:val="00742D54"/>
    <w:rsid w:val="007E1BDB"/>
    <w:rsid w:val="007F6CED"/>
    <w:rsid w:val="0084458D"/>
    <w:rsid w:val="00857450"/>
    <w:rsid w:val="009F10A1"/>
    <w:rsid w:val="00A23AA3"/>
    <w:rsid w:val="00A320B4"/>
    <w:rsid w:val="00B33F63"/>
    <w:rsid w:val="00B91A56"/>
    <w:rsid w:val="00C72616"/>
    <w:rsid w:val="00C82C2D"/>
    <w:rsid w:val="00CA66C4"/>
    <w:rsid w:val="00CC2ADD"/>
    <w:rsid w:val="00CE2FFE"/>
    <w:rsid w:val="00CF06F7"/>
    <w:rsid w:val="00E03585"/>
    <w:rsid w:val="00E40AD9"/>
    <w:rsid w:val="00F02FE5"/>
    <w:rsid w:val="00F41DF5"/>
    <w:rsid w:val="00F4474D"/>
    <w:rsid w:val="00F60946"/>
    <w:rsid w:val="00FB4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F63"/>
    <w:pPr>
      <w:widowControl w:val="0"/>
    </w:pPr>
    <w:rPr>
      <w:rFonts w:ascii="Calibri" w:eastAsia="Calibri" w:hAnsi="Calibri" w:cs="Times New Roman"/>
      <w:lang w:val="en-US"/>
    </w:rPr>
  </w:style>
  <w:style w:type="paragraph" w:styleId="1">
    <w:name w:val="heading 1"/>
    <w:basedOn w:val="a"/>
    <w:next w:val="a"/>
    <w:link w:val="10"/>
    <w:uiPriority w:val="99"/>
    <w:qFormat/>
    <w:rsid w:val="007F6CE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7">
    <w:name w:val="heading 7"/>
    <w:basedOn w:val="a"/>
    <w:next w:val="a"/>
    <w:link w:val="70"/>
    <w:uiPriority w:val="9"/>
    <w:semiHidden/>
    <w:unhideWhenUsed/>
    <w:qFormat/>
    <w:rsid w:val="002E76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99"/>
    <w:qFormat/>
    <w:rsid w:val="001A52F9"/>
    <w:pPr>
      <w:ind w:left="720"/>
      <w:contextualSpacing/>
    </w:pPr>
  </w:style>
  <w:style w:type="character" w:customStyle="1" w:styleId="a4">
    <w:name w:val="Абзац списка Знак"/>
    <w:aliases w:val="ITL List Paragraph Знак,Цветной список - Акцент 13 Знак"/>
    <w:link w:val="a3"/>
    <w:uiPriority w:val="34"/>
    <w:qFormat/>
    <w:locked/>
    <w:rsid w:val="001A52F9"/>
    <w:rPr>
      <w:rFonts w:ascii="Calibri" w:eastAsia="Calibri" w:hAnsi="Calibri" w:cs="Times New Roman"/>
      <w:lang w:val="en-US"/>
    </w:rPr>
  </w:style>
  <w:style w:type="character" w:styleId="a5">
    <w:name w:val="footnote reference"/>
    <w:uiPriority w:val="99"/>
    <w:unhideWhenUsed/>
    <w:rsid w:val="001A52F9"/>
    <w:rPr>
      <w:vertAlign w:val="superscript"/>
    </w:rPr>
  </w:style>
  <w:style w:type="paragraph" w:styleId="a6">
    <w:name w:val="footnote text"/>
    <w:basedOn w:val="a"/>
    <w:link w:val="a7"/>
    <w:uiPriority w:val="99"/>
    <w:unhideWhenUsed/>
    <w:rsid w:val="001A52F9"/>
    <w:pPr>
      <w:spacing w:after="0" w:line="240" w:lineRule="auto"/>
    </w:pPr>
    <w:rPr>
      <w:sz w:val="20"/>
      <w:szCs w:val="20"/>
      <w:lang w:val="x-none" w:eastAsia="ru-RU"/>
    </w:rPr>
  </w:style>
  <w:style w:type="character" w:customStyle="1" w:styleId="a7">
    <w:name w:val="Текст сноски Знак"/>
    <w:basedOn w:val="a0"/>
    <w:link w:val="a6"/>
    <w:uiPriority w:val="99"/>
    <w:qFormat/>
    <w:rsid w:val="001A52F9"/>
    <w:rPr>
      <w:rFonts w:ascii="Calibri" w:eastAsia="Calibri" w:hAnsi="Calibri" w:cs="Times New Roman"/>
      <w:sz w:val="20"/>
      <w:szCs w:val="20"/>
      <w:lang w:val="x-none" w:eastAsia="ru-RU"/>
    </w:rPr>
  </w:style>
  <w:style w:type="character" w:customStyle="1" w:styleId="10">
    <w:name w:val="Заголовок 1 Знак"/>
    <w:basedOn w:val="a0"/>
    <w:link w:val="1"/>
    <w:uiPriority w:val="99"/>
    <w:rsid w:val="007F6CED"/>
    <w:rPr>
      <w:rFonts w:ascii="Times New Roman" w:eastAsia="Times New Roman" w:hAnsi="Times New Roman" w:cs="Times New Roman"/>
      <w:b/>
      <w:sz w:val="28"/>
      <w:szCs w:val="32"/>
      <w:lang w:val="x-none" w:eastAsia="x-none"/>
    </w:rPr>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1"/>
    <w:qFormat/>
    <w:rsid w:val="007F6CED"/>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1"/>
    <w:qFormat/>
    <w:rsid w:val="007F6CED"/>
    <w:rPr>
      <w:rFonts w:ascii="Bookman Old Style" w:eastAsia="Bookman Old Style" w:hAnsi="Bookman Old Style" w:cs="Times New Roman"/>
      <w:sz w:val="20"/>
      <w:szCs w:val="20"/>
      <w:lang w:val="x-none"/>
    </w:rPr>
  </w:style>
  <w:style w:type="paragraph" w:customStyle="1" w:styleId="body">
    <w:name w:val="body"/>
    <w:basedOn w:val="a"/>
    <w:next w:val="a"/>
    <w:uiPriority w:val="99"/>
    <w:rsid w:val="00631758"/>
    <w:pPr>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paragraph" w:customStyle="1" w:styleId="footnote">
    <w:name w:val="footnote"/>
    <w:basedOn w:val="a"/>
    <w:next w:val="a"/>
    <w:uiPriority w:val="99"/>
    <w:rsid w:val="00631758"/>
    <w:pPr>
      <w:autoSpaceDE w:val="0"/>
      <w:autoSpaceDN w:val="0"/>
      <w:adjustRightInd w:val="0"/>
      <w:spacing w:after="0" w:line="200" w:lineRule="atLeast"/>
      <w:ind w:left="227" w:hanging="227"/>
      <w:jc w:val="both"/>
      <w:textAlignment w:val="center"/>
    </w:pPr>
    <w:rPr>
      <w:rFonts w:ascii="SchoolBookSanPin-Regular" w:eastAsia="Times New Roman" w:hAnsi="SchoolBookSanPin-Regular" w:cs="SchoolBookSanPin-Regular"/>
      <w:color w:val="000000"/>
      <w:sz w:val="18"/>
      <w:szCs w:val="18"/>
      <w:lang w:val="ru-RU" w:eastAsia="ru-RU"/>
    </w:rPr>
  </w:style>
  <w:style w:type="character" w:customStyle="1" w:styleId="Bold">
    <w:name w:val="Bold"/>
    <w:uiPriority w:val="99"/>
    <w:rsid w:val="00631758"/>
    <w:rPr>
      <w:b/>
      <w:bCs/>
    </w:rPr>
  </w:style>
  <w:style w:type="character" w:customStyle="1" w:styleId="Italic">
    <w:name w:val="Italic"/>
    <w:rsid w:val="00631758"/>
    <w:rPr>
      <w:i/>
      <w:iCs/>
    </w:rPr>
  </w:style>
  <w:style w:type="character" w:customStyle="1" w:styleId="BoldItalic">
    <w:name w:val="Bold_Italic"/>
    <w:uiPriority w:val="99"/>
    <w:rsid w:val="00631758"/>
    <w:rPr>
      <w:b/>
      <w:bCs/>
      <w:i/>
      <w:iCs/>
    </w:rPr>
  </w:style>
  <w:style w:type="character" w:customStyle="1" w:styleId="Underline">
    <w:name w:val="Underline"/>
    <w:uiPriority w:val="99"/>
    <w:rsid w:val="00631758"/>
    <w:rPr>
      <w:u w:val="thick"/>
    </w:rPr>
  </w:style>
  <w:style w:type="character" w:customStyle="1" w:styleId="70">
    <w:name w:val="Заголовок 7 Знак"/>
    <w:basedOn w:val="a0"/>
    <w:link w:val="7"/>
    <w:uiPriority w:val="9"/>
    <w:semiHidden/>
    <w:rsid w:val="002E7671"/>
    <w:rPr>
      <w:rFonts w:asciiTheme="majorHAnsi" w:eastAsiaTheme="majorEastAsia" w:hAnsiTheme="majorHAnsi" w:cstheme="majorBidi"/>
      <w:i/>
      <w:iCs/>
      <w:color w:val="404040" w:themeColor="text1" w:themeTint="BF"/>
      <w:lang w:val="en-US"/>
    </w:rPr>
  </w:style>
  <w:style w:type="table" w:customStyle="1" w:styleId="TableGrid">
    <w:name w:val="TableGrid"/>
    <w:rsid w:val="006E2F90"/>
    <w:pPr>
      <w:spacing w:after="0" w:line="240" w:lineRule="auto"/>
    </w:pPr>
    <w:rPr>
      <w:rFonts w:eastAsiaTheme="minorEastAsia"/>
      <w:lang w:eastAsia="ru-RU"/>
    </w:rPr>
    <w:tblPr>
      <w:tblCellMar>
        <w:top w:w="0" w:type="dxa"/>
        <w:left w:w="0" w:type="dxa"/>
        <w:bottom w:w="0" w:type="dxa"/>
        <w:right w:w="0" w:type="dxa"/>
      </w:tblCellMar>
    </w:tblPr>
  </w:style>
  <w:style w:type="character" w:styleId="aa">
    <w:name w:val="Hyperlink"/>
    <w:link w:val="2"/>
    <w:uiPriority w:val="99"/>
    <w:unhideWhenUsed/>
    <w:rsid w:val="004F1DBD"/>
    <w:rPr>
      <w:color w:val="0563C1"/>
      <w:u w:val="single"/>
      <w:lang w:eastAsia="ru-RU"/>
    </w:rPr>
  </w:style>
  <w:style w:type="paragraph" w:customStyle="1" w:styleId="2">
    <w:name w:val="Гиперссылка2"/>
    <w:link w:val="aa"/>
    <w:uiPriority w:val="99"/>
    <w:rsid w:val="004F1DBD"/>
    <w:pPr>
      <w:spacing w:after="160" w:line="264" w:lineRule="auto"/>
    </w:pPr>
    <w:rPr>
      <w:color w:val="0563C1"/>
      <w:u w:val="single"/>
      <w:lang w:eastAsia="ru-RU"/>
    </w:rPr>
  </w:style>
  <w:style w:type="paragraph" w:styleId="ab">
    <w:name w:val="Balloon Text"/>
    <w:basedOn w:val="a"/>
    <w:link w:val="ac"/>
    <w:uiPriority w:val="99"/>
    <w:semiHidden/>
    <w:unhideWhenUsed/>
    <w:rsid w:val="00A320B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20B4"/>
    <w:rPr>
      <w:rFonts w:ascii="Tahoma" w:eastAsia="Calibri"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F63"/>
    <w:pPr>
      <w:widowControl w:val="0"/>
    </w:pPr>
    <w:rPr>
      <w:rFonts w:ascii="Calibri" w:eastAsia="Calibri" w:hAnsi="Calibri" w:cs="Times New Roman"/>
      <w:lang w:val="en-US"/>
    </w:rPr>
  </w:style>
  <w:style w:type="paragraph" w:styleId="1">
    <w:name w:val="heading 1"/>
    <w:basedOn w:val="a"/>
    <w:next w:val="a"/>
    <w:link w:val="10"/>
    <w:uiPriority w:val="99"/>
    <w:qFormat/>
    <w:rsid w:val="007F6CE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7">
    <w:name w:val="heading 7"/>
    <w:basedOn w:val="a"/>
    <w:next w:val="a"/>
    <w:link w:val="70"/>
    <w:uiPriority w:val="9"/>
    <w:semiHidden/>
    <w:unhideWhenUsed/>
    <w:qFormat/>
    <w:rsid w:val="002E76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ITL List Paragraph,Цветной список - Акцент 13"/>
    <w:basedOn w:val="a"/>
    <w:link w:val="a4"/>
    <w:uiPriority w:val="99"/>
    <w:qFormat/>
    <w:rsid w:val="001A52F9"/>
    <w:pPr>
      <w:ind w:left="720"/>
      <w:contextualSpacing/>
    </w:pPr>
  </w:style>
  <w:style w:type="character" w:customStyle="1" w:styleId="a4">
    <w:name w:val="Абзац списка Знак"/>
    <w:aliases w:val="ITL List Paragraph Знак,Цветной список - Акцент 13 Знак"/>
    <w:link w:val="a3"/>
    <w:uiPriority w:val="34"/>
    <w:qFormat/>
    <w:locked/>
    <w:rsid w:val="001A52F9"/>
    <w:rPr>
      <w:rFonts w:ascii="Calibri" w:eastAsia="Calibri" w:hAnsi="Calibri" w:cs="Times New Roman"/>
      <w:lang w:val="en-US"/>
    </w:rPr>
  </w:style>
  <w:style w:type="character" w:styleId="a5">
    <w:name w:val="footnote reference"/>
    <w:uiPriority w:val="99"/>
    <w:unhideWhenUsed/>
    <w:rsid w:val="001A52F9"/>
    <w:rPr>
      <w:vertAlign w:val="superscript"/>
    </w:rPr>
  </w:style>
  <w:style w:type="paragraph" w:styleId="a6">
    <w:name w:val="footnote text"/>
    <w:basedOn w:val="a"/>
    <w:link w:val="a7"/>
    <w:uiPriority w:val="99"/>
    <w:unhideWhenUsed/>
    <w:rsid w:val="001A52F9"/>
    <w:pPr>
      <w:spacing w:after="0" w:line="240" w:lineRule="auto"/>
    </w:pPr>
    <w:rPr>
      <w:sz w:val="20"/>
      <w:szCs w:val="20"/>
      <w:lang w:val="x-none" w:eastAsia="ru-RU"/>
    </w:rPr>
  </w:style>
  <w:style w:type="character" w:customStyle="1" w:styleId="a7">
    <w:name w:val="Текст сноски Знак"/>
    <w:basedOn w:val="a0"/>
    <w:link w:val="a6"/>
    <w:uiPriority w:val="99"/>
    <w:qFormat/>
    <w:rsid w:val="001A52F9"/>
    <w:rPr>
      <w:rFonts w:ascii="Calibri" w:eastAsia="Calibri" w:hAnsi="Calibri" w:cs="Times New Roman"/>
      <w:sz w:val="20"/>
      <w:szCs w:val="20"/>
      <w:lang w:val="x-none" w:eastAsia="ru-RU"/>
    </w:rPr>
  </w:style>
  <w:style w:type="character" w:customStyle="1" w:styleId="10">
    <w:name w:val="Заголовок 1 Знак"/>
    <w:basedOn w:val="a0"/>
    <w:link w:val="1"/>
    <w:uiPriority w:val="99"/>
    <w:rsid w:val="007F6CED"/>
    <w:rPr>
      <w:rFonts w:ascii="Times New Roman" w:eastAsia="Times New Roman" w:hAnsi="Times New Roman" w:cs="Times New Roman"/>
      <w:b/>
      <w:sz w:val="28"/>
      <w:szCs w:val="32"/>
      <w:lang w:val="x-none" w:eastAsia="x-none"/>
    </w:rPr>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1"/>
    <w:qFormat/>
    <w:rsid w:val="007F6CED"/>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8"/>
    <w:uiPriority w:val="1"/>
    <w:qFormat/>
    <w:rsid w:val="007F6CED"/>
    <w:rPr>
      <w:rFonts w:ascii="Bookman Old Style" w:eastAsia="Bookman Old Style" w:hAnsi="Bookman Old Style" w:cs="Times New Roman"/>
      <w:sz w:val="20"/>
      <w:szCs w:val="20"/>
      <w:lang w:val="x-none"/>
    </w:rPr>
  </w:style>
  <w:style w:type="paragraph" w:customStyle="1" w:styleId="body">
    <w:name w:val="body"/>
    <w:basedOn w:val="a"/>
    <w:next w:val="a"/>
    <w:uiPriority w:val="99"/>
    <w:rsid w:val="00631758"/>
    <w:pPr>
      <w:autoSpaceDE w:val="0"/>
      <w:autoSpaceDN w:val="0"/>
      <w:adjustRightInd w:val="0"/>
      <w:spacing w:after="0" w:line="240" w:lineRule="atLeast"/>
      <w:ind w:firstLine="227"/>
      <w:jc w:val="both"/>
      <w:textAlignment w:val="center"/>
    </w:pPr>
    <w:rPr>
      <w:rFonts w:ascii="SchoolBookSanPin-Regular" w:eastAsia="Times New Roman" w:hAnsi="SchoolBookSanPin-Regular" w:cs="SchoolBookSanPin-Regular"/>
      <w:color w:val="000000"/>
      <w:sz w:val="20"/>
      <w:szCs w:val="20"/>
      <w:lang w:val="ru-RU" w:eastAsia="ru-RU"/>
    </w:rPr>
  </w:style>
  <w:style w:type="paragraph" w:customStyle="1" w:styleId="footnote">
    <w:name w:val="footnote"/>
    <w:basedOn w:val="a"/>
    <w:next w:val="a"/>
    <w:uiPriority w:val="99"/>
    <w:rsid w:val="00631758"/>
    <w:pPr>
      <w:autoSpaceDE w:val="0"/>
      <w:autoSpaceDN w:val="0"/>
      <w:adjustRightInd w:val="0"/>
      <w:spacing w:after="0" w:line="200" w:lineRule="atLeast"/>
      <w:ind w:left="227" w:hanging="227"/>
      <w:jc w:val="both"/>
      <w:textAlignment w:val="center"/>
    </w:pPr>
    <w:rPr>
      <w:rFonts w:ascii="SchoolBookSanPin-Regular" w:eastAsia="Times New Roman" w:hAnsi="SchoolBookSanPin-Regular" w:cs="SchoolBookSanPin-Regular"/>
      <w:color w:val="000000"/>
      <w:sz w:val="18"/>
      <w:szCs w:val="18"/>
      <w:lang w:val="ru-RU" w:eastAsia="ru-RU"/>
    </w:rPr>
  </w:style>
  <w:style w:type="character" w:customStyle="1" w:styleId="Bold">
    <w:name w:val="Bold"/>
    <w:uiPriority w:val="99"/>
    <w:rsid w:val="00631758"/>
    <w:rPr>
      <w:b/>
      <w:bCs/>
    </w:rPr>
  </w:style>
  <w:style w:type="character" w:customStyle="1" w:styleId="Italic">
    <w:name w:val="Italic"/>
    <w:rsid w:val="00631758"/>
    <w:rPr>
      <w:i/>
      <w:iCs/>
    </w:rPr>
  </w:style>
  <w:style w:type="character" w:customStyle="1" w:styleId="BoldItalic">
    <w:name w:val="Bold_Italic"/>
    <w:uiPriority w:val="99"/>
    <w:rsid w:val="00631758"/>
    <w:rPr>
      <w:b/>
      <w:bCs/>
      <w:i/>
      <w:iCs/>
    </w:rPr>
  </w:style>
  <w:style w:type="character" w:customStyle="1" w:styleId="Underline">
    <w:name w:val="Underline"/>
    <w:uiPriority w:val="99"/>
    <w:rsid w:val="00631758"/>
    <w:rPr>
      <w:u w:val="thick"/>
    </w:rPr>
  </w:style>
  <w:style w:type="character" w:customStyle="1" w:styleId="70">
    <w:name w:val="Заголовок 7 Знак"/>
    <w:basedOn w:val="a0"/>
    <w:link w:val="7"/>
    <w:uiPriority w:val="9"/>
    <w:semiHidden/>
    <w:rsid w:val="002E7671"/>
    <w:rPr>
      <w:rFonts w:asciiTheme="majorHAnsi" w:eastAsiaTheme="majorEastAsia" w:hAnsiTheme="majorHAnsi" w:cstheme="majorBidi"/>
      <w:i/>
      <w:iCs/>
      <w:color w:val="404040" w:themeColor="text1" w:themeTint="BF"/>
      <w:lang w:val="en-US"/>
    </w:rPr>
  </w:style>
  <w:style w:type="table" w:customStyle="1" w:styleId="TableGrid">
    <w:name w:val="TableGrid"/>
    <w:rsid w:val="006E2F90"/>
    <w:pPr>
      <w:spacing w:after="0" w:line="240" w:lineRule="auto"/>
    </w:pPr>
    <w:rPr>
      <w:rFonts w:eastAsiaTheme="minorEastAsia"/>
      <w:lang w:eastAsia="ru-RU"/>
    </w:rPr>
    <w:tblPr>
      <w:tblCellMar>
        <w:top w:w="0" w:type="dxa"/>
        <w:left w:w="0" w:type="dxa"/>
        <w:bottom w:w="0" w:type="dxa"/>
        <w:right w:w="0" w:type="dxa"/>
      </w:tblCellMar>
    </w:tblPr>
  </w:style>
  <w:style w:type="character" w:styleId="aa">
    <w:name w:val="Hyperlink"/>
    <w:link w:val="2"/>
    <w:uiPriority w:val="99"/>
    <w:unhideWhenUsed/>
    <w:rsid w:val="004F1DBD"/>
    <w:rPr>
      <w:color w:val="0563C1"/>
      <w:u w:val="single"/>
      <w:lang w:eastAsia="ru-RU"/>
    </w:rPr>
  </w:style>
  <w:style w:type="paragraph" w:customStyle="1" w:styleId="2">
    <w:name w:val="Гиперссылка2"/>
    <w:link w:val="aa"/>
    <w:uiPriority w:val="99"/>
    <w:rsid w:val="004F1DBD"/>
    <w:pPr>
      <w:spacing w:after="160" w:line="264" w:lineRule="auto"/>
    </w:pPr>
    <w:rPr>
      <w:color w:val="0563C1"/>
      <w:u w:val="single"/>
      <w:lang w:eastAsia="ru-RU"/>
    </w:rPr>
  </w:style>
  <w:style w:type="paragraph" w:styleId="ab">
    <w:name w:val="Balloon Text"/>
    <w:basedOn w:val="a"/>
    <w:link w:val="ac"/>
    <w:uiPriority w:val="99"/>
    <w:semiHidden/>
    <w:unhideWhenUsed/>
    <w:rsid w:val="00A320B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20B4"/>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357694" TargetMode="External"/><Relationship Id="rId13" Type="http://schemas.openxmlformats.org/officeDocument/2006/relationships/hyperlink" Target="https://normativ.kontur.ru/document?moduleid=1&amp;documentid=357694" TargetMode="External"/><Relationship Id="rId18" Type="http://schemas.openxmlformats.org/officeDocument/2006/relationships/hyperlink" Target="https://ren.tv/longread/1092318-vsemirnyi-den-zdorovia-2023-istoriia-prazdnika-i-rekomendatsii-voz"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normativ.kontur.ru/document?moduleid=1&amp;documentid=357694" TargetMode="External"/><Relationship Id="rId17" Type="http://schemas.openxmlformats.org/officeDocument/2006/relationships/hyperlink" Target="https://normativ.kontur.ru/document?moduleid=1&amp;documentid=357694" TargetMode="External"/><Relationship Id="rId2" Type="http://schemas.openxmlformats.org/officeDocument/2006/relationships/styles" Target="styles.xml"/><Relationship Id="rId16" Type="http://schemas.openxmlformats.org/officeDocument/2006/relationships/hyperlink" Target="https://normativ.kontur.ru/document?moduleid=1&amp;documentid=35769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ormativ.kontur.ru/document?moduleid=1&amp;documentid=357694" TargetMode="External"/><Relationship Id="rId5" Type="http://schemas.openxmlformats.org/officeDocument/2006/relationships/webSettings" Target="webSettings.xml"/><Relationship Id="rId15" Type="http://schemas.openxmlformats.org/officeDocument/2006/relationships/hyperlink" Target="https://normativ.kontur.ru/document?moduleid=1&amp;documentid=357694" TargetMode="External"/><Relationship Id="rId10" Type="http://schemas.openxmlformats.org/officeDocument/2006/relationships/hyperlink" Target="https://normativ.kontur.ru/document?moduleid=1&amp;documentid=35769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ormativ.kontur.ru/document?moduleid=1&amp;documentid=357694" TargetMode="External"/><Relationship Id="rId14" Type="http://schemas.openxmlformats.org/officeDocument/2006/relationships/hyperlink" Target="https://normativ.kontur.ru/document?moduleid=1&amp;documentid=35769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 Id="rId6" Type="http://schemas.openxmlformats.org/officeDocument/2006/relationships/hyperlink" Target="http://www.coe.int/en/web/common-european-" TargetMode="External"/><Relationship Id="rId5" Type="http://schemas.openxmlformats.org/officeDocument/2006/relationships/hyperlink" Target="http://www.coe.int/en/web/common-european-" TargetMode="External"/><Relationship Id="rId4"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700</Pages>
  <Words>315355</Words>
  <Characters>1797528</Characters>
  <Application>Microsoft Office Word</Application>
  <DocSecurity>0</DocSecurity>
  <Lines>14979</Lines>
  <Paragraphs>4217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2108666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11</cp:revision>
  <dcterms:created xsi:type="dcterms:W3CDTF">2025-10-29T15:20:00Z</dcterms:created>
  <dcterms:modified xsi:type="dcterms:W3CDTF">2026-01-20T09:19:00Z</dcterms:modified>
</cp:coreProperties>
</file>